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60A1" w14:textId="77777777" w:rsidR="003B2C52" w:rsidRPr="00306C75" w:rsidRDefault="003B2C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50C5BDC7" w14:textId="77777777" w:rsidR="002C068C" w:rsidRPr="002C068C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D0E6B76" w14:textId="0918B43A" w:rsidR="00A4509B" w:rsidRPr="002C068C" w:rsidRDefault="00E60229" w:rsidP="00CA549C">
      <w:pPr>
        <w:pStyle w:val="14"/>
        <w:spacing w:after="0"/>
        <w:rPr>
          <w:sz w:val="24"/>
          <w:szCs w:val="24"/>
        </w:rPr>
      </w:pPr>
      <w:r w:rsidRPr="002C068C">
        <w:rPr>
          <w:noProof/>
          <w:sz w:val="24"/>
          <w:szCs w:val="24"/>
        </w:rPr>
        <w:drawing>
          <wp:inline distT="0" distB="0" distL="0" distR="0" wp14:anchorId="7EA503B9" wp14:editId="1443D395">
            <wp:extent cx="4371975" cy="1323975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647C" w14:textId="77777777" w:rsidR="00514CA1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7744C1FC" w14:textId="77777777" w:rsidR="00306C75" w:rsidRPr="002C068C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23D2D1B1" w14:textId="77777777" w:rsidR="00007741" w:rsidRPr="00514CA1" w:rsidRDefault="00332528" w:rsidP="00514CA1">
      <w:pPr>
        <w:tabs>
          <w:tab w:val="left" w:pos="3315"/>
        </w:tabs>
        <w:ind w:right="-123"/>
        <w:rPr>
          <w:b/>
          <w:sz w:val="28"/>
          <w:szCs w:val="28"/>
        </w:rPr>
      </w:pPr>
      <w:r>
        <w:rPr>
          <w:b/>
          <w:sz w:val="22"/>
          <w:szCs w:val="22"/>
        </w:rPr>
        <w:tab/>
      </w:r>
      <w:r w:rsidRPr="00514CA1">
        <w:rPr>
          <w:b/>
          <w:sz w:val="28"/>
          <w:szCs w:val="28"/>
        </w:rPr>
        <w:t>Итоги опроса жителей д. Лебедевка</w:t>
      </w:r>
      <w:r w:rsidR="00514CA1" w:rsidRPr="00514CA1">
        <w:rPr>
          <w:b/>
          <w:sz w:val="28"/>
          <w:szCs w:val="28"/>
        </w:rPr>
        <w:t xml:space="preserve">  </w:t>
      </w:r>
    </w:p>
    <w:p w14:paraId="69C33190" w14:textId="77777777" w:rsidR="00514CA1" w:rsidRPr="004A1262" w:rsidRDefault="00514CA1" w:rsidP="00514CA1">
      <w:pPr>
        <w:tabs>
          <w:tab w:val="left" w:pos="3315"/>
        </w:tabs>
        <w:ind w:right="-123"/>
        <w:rPr>
          <w:sz w:val="28"/>
          <w:szCs w:val="28"/>
        </w:rPr>
      </w:pPr>
    </w:p>
    <w:p w14:paraId="00515F59" w14:textId="77777777" w:rsidR="00514CA1" w:rsidRPr="004A1262" w:rsidRDefault="00514CA1" w:rsidP="00332528">
      <w:pPr>
        <w:tabs>
          <w:tab w:val="left" w:pos="3315"/>
        </w:tabs>
        <w:ind w:right="-123"/>
        <w:rPr>
          <w:b/>
          <w:sz w:val="28"/>
          <w:szCs w:val="28"/>
        </w:rPr>
      </w:pPr>
      <w:r w:rsidRPr="004A1262">
        <w:rPr>
          <w:sz w:val="28"/>
          <w:szCs w:val="28"/>
        </w:rPr>
        <w:t xml:space="preserve"> </w:t>
      </w:r>
      <w:r w:rsidRPr="004A1262">
        <w:rPr>
          <w:color w:val="000000"/>
          <w:sz w:val="28"/>
          <w:szCs w:val="28"/>
        </w:rPr>
        <w:t xml:space="preserve">        В рамках программы «Поддержка местных инициатив» в д. Лебедевка проведен опрос жителей </w:t>
      </w:r>
      <w:r w:rsidRPr="004A1262">
        <w:rPr>
          <w:sz w:val="28"/>
          <w:szCs w:val="28"/>
        </w:rPr>
        <w:t>для выявления приоритетных проблем, требующих решения посредством участия в программе</w:t>
      </w:r>
      <w:r w:rsidR="005A6C33">
        <w:rPr>
          <w:sz w:val="28"/>
          <w:szCs w:val="28"/>
        </w:rPr>
        <w:t xml:space="preserve"> поддержки местных инициатив</w:t>
      </w:r>
      <w:r w:rsidRPr="004A1262">
        <w:rPr>
          <w:sz w:val="28"/>
          <w:szCs w:val="28"/>
        </w:rPr>
        <w:t>. Подворовой опрос был проведен в форме заполнения опросного листа</w:t>
      </w:r>
      <w:r w:rsidR="00C158A0" w:rsidRPr="004A1262">
        <w:rPr>
          <w:sz w:val="28"/>
          <w:szCs w:val="28"/>
        </w:rPr>
        <w:t xml:space="preserve">.  Решением Юрьевского сельского Совета депутатов установлена минимальная численность жителей, участвующих в опросе  -  20 %  от количества жителей населенного пункта </w:t>
      </w:r>
      <w:r w:rsidR="00A35663" w:rsidRPr="004A1262">
        <w:rPr>
          <w:sz w:val="28"/>
          <w:szCs w:val="28"/>
        </w:rPr>
        <w:t>старше 18 лет</w:t>
      </w:r>
      <w:r w:rsidR="00C158A0" w:rsidRPr="004A1262">
        <w:rPr>
          <w:sz w:val="28"/>
          <w:szCs w:val="28"/>
        </w:rPr>
        <w:t xml:space="preserve">. </w:t>
      </w:r>
    </w:p>
    <w:p w14:paraId="4CC37A60" w14:textId="77777777" w:rsidR="00514CA1" w:rsidRPr="004A1262" w:rsidRDefault="00514CA1" w:rsidP="00514CA1">
      <w:pPr>
        <w:tabs>
          <w:tab w:val="left" w:pos="3315"/>
        </w:tabs>
        <w:ind w:right="-123"/>
        <w:rPr>
          <w:sz w:val="28"/>
          <w:szCs w:val="28"/>
        </w:rPr>
      </w:pPr>
      <w:r w:rsidRPr="004A1262">
        <w:rPr>
          <w:sz w:val="28"/>
          <w:szCs w:val="28"/>
        </w:rPr>
        <w:t>Комиссия по проведению опроса подвела итоги проведенного опроса жителей д. Лебедевка</w:t>
      </w:r>
      <w:r w:rsidR="00C158A0" w:rsidRPr="004A1262">
        <w:rPr>
          <w:sz w:val="28"/>
          <w:szCs w:val="28"/>
        </w:rPr>
        <w:t>:</w:t>
      </w:r>
    </w:p>
    <w:p w14:paraId="023A92B1" w14:textId="77777777" w:rsidR="00A35663" w:rsidRPr="004A1262" w:rsidRDefault="00C158A0" w:rsidP="00A356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sz w:val="28"/>
          <w:szCs w:val="28"/>
        </w:rPr>
        <w:t xml:space="preserve"> </w:t>
      </w:r>
      <w:r w:rsidR="00A35663" w:rsidRPr="004A1262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опросе, составило 30 человек – это 35,7% от взрослого населения д</w:t>
      </w:r>
      <w:r w:rsidR="003D1369" w:rsidRPr="004A1262">
        <w:rPr>
          <w:rFonts w:ascii="Times New Roman" w:hAnsi="Times New Roman" w:cs="Times New Roman"/>
          <w:sz w:val="28"/>
          <w:szCs w:val="28"/>
        </w:rPr>
        <w:t>.</w:t>
      </w:r>
      <w:r w:rsidR="00A35663" w:rsidRPr="004A1262">
        <w:rPr>
          <w:rFonts w:ascii="Times New Roman" w:hAnsi="Times New Roman" w:cs="Times New Roman"/>
          <w:sz w:val="28"/>
          <w:szCs w:val="28"/>
        </w:rPr>
        <w:t xml:space="preserve"> Лебедевка (старше 18 лет). В анкетах был представлен 1 вариант, но также была возможность предложить свой вариант.</w:t>
      </w:r>
    </w:p>
    <w:p w14:paraId="1C1A3BB0" w14:textId="77777777" w:rsidR="00A35663" w:rsidRPr="004A1262" w:rsidRDefault="00A35663" w:rsidP="00A356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>Итоги анкетирования выглядят так:</w:t>
      </w:r>
    </w:p>
    <w:p w14:paraId="357088EF" w14:textId="77777777" w:rsidR="00A35663" w:rsidRPr="004A1262" w:rsidRDefault="00A35663" w:rsidP="00A356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 xml:space="preserve"> 1.Обустройство детской игровой площадки-100%</w:t>
      </w:r>
      <w:r w:rsidR="007E3EF6">
        <w:rPr>
          <w:rFonts w:ascii="Times New Roman" w:hAnsi="Times New Roman" w:cs="Times New Roman"/>
          <w:sz w:val="28"/>
          <w:szCs w:val="28"/>
        </w:rPr>
        <w:t>.</w:t>
      </w:r>
    </w:p>
    <w:p w14:paraId="394219EF" w14:textId="77777777" w:rsidR="003D1369" w:rsidRPr="004A1262" w:rsidRDefault="00A35663" w:rsidP="003D1369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>Других предложений не поступило</w:t>
      </w:r>
      <w:r w:rsidR="007E3EF6">
        <w:rPr>
          <w:rFonts w:ascii="Times New Roman" w:hAnsi="Times New Roman" w:cs="Times New Roman"/>
          <w:sz w:val="28"/>
          <w:szCs w:val="28"/>
        </w:rPr>
        <w:t>.</w:t>
      </w:r>
    </w:p>
    <w:p w14:paraId="37E9A8E3" w14:textId="77777777" w:rsidR="00DA1E84" w:rsidRPr="004A1262" w:rsidRDefault="00DA1E84" w:rsidP="00DA1E8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4A1262">
        <w:rPr>
          <w:rFonts w:ascii="Times New Roman" w:hAnsi="Times New Roman" w:cs="Times New Roman"/>
          <w:sz w:val="28"/>
          <w:szCs w:val="28"/>
        </w:rPr>
        <w:t xml:space="preserve">Приглашаем жителей д. Лебедевка принять активное участие </w:t>
      </w:r>
      <w:r w:rsidRPr="004A126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A1262">
        <w:rPr>
          <w:rFonts w:ascii="Times New Roman" w:hAnsi="Times New Roman" w:cs="Times New Roman"/>
          <w:b/>
          <w:sz w:val="28"/>
          <w:szCs w:val="28"/>
          <w:u w:val="single"/>
        </w:rPr>
        <w:t>итоговом собрании, которое состоится  02 декабря 2020 г. в 15.00 час</w:t>
      </w:r>
      <w:r w:rsidRPr="004A1262">
        <w:rPr>
          <w:rFonts w:ascii="Times New Roman" w:hAnsi="Times New Roman" w:cs="Times New Roman"/>
          <w:b/>
          <w:sz w:val="28"/>
          <w:szCs w:val="28"/>
        </w:rPr>
        <w:t>.</w:t>
      </w:r>
      <w:r w:rsidRPr="004A1262">
        <w:rPr>
          <w:rFonts w:ascii="Times New Roman" w:hAnsi="Times New Roman" w:cs="Times New Roman"/>
          <w:sz w:val="28"/>
          <w:szCs w:val="28"/>
        </w:rPr>
        <w:t xml:space="preserve">  по адресу: д. Лебедевка </w:t>
      </w:r>
      <w:r w:rsidRPr="004A1262">
        <w:rPr>
          <w:rFonts w:ascii="Times New Roman" w:hAnsi="Times New Roman"/>
          <w:sz w:val="28"/>
          <w:szCs w:val="28"/>
        </w:rPr>
        <w:t xml:space="preserve">, ул. Верхняя, </w:t>
      </w:r>
      <w:r w:rsidRPr="004A1262">
        <w:rPr>
          <w:sz w:val="28"/>
          <w:szCs w:val="28"/>
        </w:rPr>
        <w:t>д.</w:t>
      </w:r>
      <w:r w:rsidRPr="004A1262">
        <w:rPr>
          <w:rFonts w:ascii="Times New Roman" w:hAnsi="Times New Roman"/>
          <w:sz w:val="28"/>
          <w:szCs w:val="28"/>
        </w:rPr>
        <w:t xml:space="preserve">17, </w:t>
      </w:r>
      <w:r w:rsidRPr="004A1262">
        <w:rPr>
          <w:rFonts w:ascii="Times New Roman" w:hAnsi="Times New Roman" w:cs="Times New Roman"/>
          <w:sz w:val="28"/>
          <w:szCs w:val="28"/>
        </w:rPr>
        <w:t>здание сельского клуба</w:t>
      </w:r>
      <w:r w:rsidRPr="004A1262">
        <w:rPr>
          <w:rFonts w:ascii="Times New Roman" w:hAnsi="Times New Roman"/>
          <w:sz w:val="28"/>
          <w:szCs w:val="28"/>
        </w:rPr>
        <w:t xml:space="preserve">. </w:t>
      </w:r>
    </w:p>
    <w:p w14:paraId="1A00D5BF" w14:textId="77777777" w:rsidR="00DA1E84" w:rsidRPr="004A1262" w:rsidRDefault="00DA1E84" w:rsidP="00DA1E84">
      <w:pPr>
        <w:pStyle w:val="a6"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>Повестка дня итогового собрания:</w:t>
      </w:r>
    </w:p>
    <w:p w14:paraId="2D14CC97" w14:textId="77777777" w:rsidR="00DA1E84" w:rsidRPr="004A1262" w:rsidRDefault="00DA1E84" w:rsidP="00DA1E84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>1.  Выбор проекта для участия в конкурсном отборе по Программе «Поддержка местных инициатив»;</w:t>
      </w:r>
    </w:p>
    <w:p w14:paraId="11F98C48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 xml:space="preserve">2.  </w:t>
      </w:r>
      <w:r w:rsidR="00DA1E84" w:rsidRPr="004A1262">
        <w:rPr>
          <w:sz w:val="28"/>
          <w:szCs w:val="28"/>
        </w:rPr>
        <w:t>Определение суммы вклада населения на реализацию выбранного проекта;</w:t>
      </w:r>
    </w:p>
    <w:p w14:paraId="2D876E50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</w:rPr>
        <w:t xml:space="preserve">3.  </w:t>
      </w:r>
      <w:r w:rsidR="00DA1E84" w:rsidRPr="004A1262">
        <w:rPr>
          <w:sz w:val="28"/>
          <w:szCs w:val="28"/>
        </w:rPr>
        <w:t>Выборы членов инициативной группы.</w:t>
      </w:r>
    </w:p>
    <w:p w14:paraId="3F9FC9D4" w14:textId="77777777" w:rsidR="00DA1E84" w:rsidRPr="004A1262" w:rsidRDefault="00F2397B" w:rsidP="00F2397B">
      <w:pPr>
        <w:pStyle w:val="a6"/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sz w:val="28"/>
          <w:szCs w:val="28"/>
        </w:rPr>
      </w:pPr>
      <w:r w:rsidRPr="004A1262">
        <w:rPr>
          <w:sz w:val="28"/>
          <w:szCs w:val="28"/>
          <w:lang w:eastAsia="en-US"/>
        </w:rPr>
        <w:t xml:space="preserve">4.  </w:t>
      </w:r>
      <w:r w:rsidR="00DA1E84" w:rsidRPr="004A1262">
        <w:rPr>
          <w:sz w:val="28"/>
          <w:szCs w:val="28"/>
          <w:lang w:eastAsia="en-US"/>
        </w:rPr>
        <w:t>Установление размера денежного и не денежного вклада с жителей.</w:t>
      </w:r>
    </w:p>
    <w:p w14:paraId="700EB0E4" w14:textId="77777777" w:rsidR="00DA1E84" w:rsidRPr="004A1262" w:rsidRDefault="00B37BC7" w:rsidP="00B37BC7">
      <w:pPr>
        <w:ind w:firstLine="748"/>
        <w:jc w:val="right"/>
        <w:rPr>
          <w:i/>
          <w:sz w:val="28"/>
          <w:szCs w:val="28"/>
        </w:rPr>
      </w:pPr>
      <w:r w:rsidRPr="004A1262">
        <w:rPr>
          <w:i/>
          <w:sz w:val="28"/>
          <w:szCs w:val="28"/>
        </w:rPr>
        <w:t>Комиссия по проведению опроса жителей  д. Лебедевка</w:t>
      </w:r>
    </w:p>
    <w:sectPr w:rsidR="00DA1E84" w:rsidRPr="004A1262" w:rsidSect="00CA1611">
      <w:pgSz w:w="12240" w:h="15840"/>
      <w:pgMar w:top="397" w:right="964" w:bottom="397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00E7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146CD1"/>
    <w:rsid w:val="001863DA"/>
    <w:rsid w:val="001C479F"/>
    <w:rsid w:val="002011DD"/>
    <w:rsid w:val="00214F1B"/>
    <w:rsid w:val="00243D0B"/>
    <w:rsid w:val="002C068C"/>
    <w:rsid w:val="0030031E"/>
    <w:rsid w:val="00306C75"/>
    <w:rsid w:val="00332528"/>
    <w:rsid w:val="00340195"/>
    <w:rsid w:val="003B2C52"/>
    <w:rsid w:val="003C3696"/>
    <w:rsid w:val="003D1369"/>
    <w:rsid w:val="003F2053"/>
    <w:rsid w:val="00435AD9"/>
    <w:rsid w:val="00445005"/>
    <w:rsid w:val="00486524"/>
    <w:rsid w:val="004A1262"/>
    <w:rsid w:val="00514CA1"/>
    <w:rsid w:val="0051706E"/>
    <w:rsid w:val="00527306"/>
    <w:rsid w:val="0056571F"/>
    <w:rsid w:val="005844EF"/>
    <w:rsid w:val="005A6C33"/>
    <w:rsid w:val="005D15AF"/>
    <w:rsid w:val="0062512A"/>
    <w:rsid w:val="00631A80"/>
    <w:rsid w:val="006543FC"/>
    <w:rsid w:val="006C2C2E"/>
    <w:rsid w:val="006E37ED"/>
    <w:rsid w:val="00701F63"/>
    <w:rsid w:val="0072770A"/>
    <w:rsid w:val="007D3921"/>
    <w:rsid w:val="007E028E"/>
    <w:rsid w:val="007E3EF6"/>
    <w:rsid w:val="00843A67"/>
    <w:rsid w:val="008B6609"/>
    <w:rsid w:val="008D1D27"/>
    <w:rsid w:val="008E23D6"/>
    <w:rsid w:val="00946A77"/>
    <w:rsid w:val="009A790F"/>
    <w:rsid w:val="00A21EB3"/>
    <w:rsid w:val="00A23538"/>
    <w:rsid w:val="00A35663"/>
    <w:rsid w:val="00A4509B"/>
    <w:rsid w:val="00A70BED"/>
    <w:rsid w:val="00AB13E0"/>
    <w:rsid w:val="00AB5821"/>
    <w:rsid w:val="00AD1305"/>
    <w:rsid w:val="00AD6329"/>
    <w:rsid w:val="00AE6536"/>
    <w:rsid w:val="00B3664D"/>
    <w:rsid w:val="00B37BC7"/>
    <w:rsid w:val="00B865BA"/>
    <w:rsid w:val="00B91A23"/>
    <w:rsid w:val="00BD2AD9"/>
    <w:rsid w:val="00BD724C"/>
    <w:rsid w:val="00C158A0"/>
    <w:rsid w:val="00C15AEE"/>
    <w:rsid w:val="00C43BF9"/>
    <w:rsid w:val="00C620CF"/>
    <w:rsid w:val="00C76FB0"/>
    <w:rsid w:val="00CA1611"/>
    <w:rsid w:val="00CA16DF"/>
    <w:rsid w:val="00CA549C"/>
    <w:rsid w:val="00DA1E84"/>
    <w:rsid w:val="00DA706F"/>
    <w:rsid w:val="00DC637F"/>
    <w:rsid w:val="00E1375E"/>
    <w:rsid w:val="00E60229"/>
    <w:rsid w:val="00E738E9"/>
    <w:rsid w:val="00E804D5"/>
    <w:rsid w:val="00E97720"/>
    <w:rsid w:val="00EA5E81"/>
    <w:rsid w:val="00EE069A"/>
    <w:rsid w:val="00EF7173"/>
    <w:rsid w:val="00F15339"/>
    <w:rsid w:val="00F2397B"/>
    <w:rsid w:val="00F422F8"/>
    <w:rsid w:val="00F6397D"/>
    <w:rsid w:val="00F91699"/>
    <w:rsid w:val="00FB6DF8"/>
    <w:rsid w:val="00FD5576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90A3D"/>
  <w14:defaultImageDpi w14:val="0"/>
  <w15:docId w15:val="{A4F872CE-B0BD-4829-9011-30266BE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Наталья Андреевна</cp:lastModifiedBy>
  <cp:revision>2</cp:revision>
  <cp:lastPrinted>2021-01-12T10:15:00Z</cp:lastPrinted>
  <dcterms:created xsi:type="dcterms:W3CDTF">2023-12-11T09:44:00Z</dcterms:created>
  <dcterms:modified xsi:type="dcterms:W3CDTF">2023-12-11T09:44:00Z</dcterms:modified>
</cp:coreProperties>
</file>