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C3" w:rsidRPr="006A1D6A" w:rsidRDefault="005426C3" w:rsidP="00DC24A4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6A1D6A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6A1D6A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6A1D6A">
        <w:rPr>
          <w:rFonts w:ascii="Arial" w:hAnsi="Arial" w:cs="Arial"/>
          <w:b/>
          <w:sz w:val="24"/>
          <w:szCs w:val="24"/>
        </w:rPr>
        <w:t xml:space="preserve"> района</w:t>
      </w:r>
    </w:p>
    <w:p w:rsidR="005426C3" w:rsidRPr="006A1D6A" w:rsidRDefault="005426C3" w:rsidP="00DC2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D6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426C3" w:rsidRPr="006A1D6A" w:rsidRDefault="005426C3" w:rsidP="00DC24A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26C3" w:rsidRPr="006A1D6A" w:rsidRDefault="005426C3" w:rsidP="00DC24A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A1D6A">
        <w:rPr>
          <w:rFonts w:ascii="Arial" w:hAnsi="Arial" w:cs="Arial"/>
          <w:b/>
          <w:sz w:val="24"/>
          <w:szCs w:val="24"/>
        </w:rPr>
        <w:t>ПОСТАНОВЛЕНИЕ</w:t>
      </w:r>
    </w:p>
    <w:p w:rsidR="00DC24A4" w:rsidRPr="006A1D6A" w:rsidRDefault="00DC24A4" w:rsidP="00DC24A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26C3" w:rsidRPr="006A1D6A" w:rsidRDefault="00DC24A4" w:rsidP="00DC24A4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>г. Боготол</w:t>
      </w:r>
    </w:p>
    <w:p w:rsidR="00DC24A4" w:rsidRPr="006A1D6A" w:rsidRDefault="00FA1A12" w:rsidP="00DC24A4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>«</w:t>
      </w:r>
      <w:r w:rsidR="0061612A" w:rsidRPr="006A1D6A">
        <w:rPr>
          <w:rFonts w:ascii="Arial" w:hAnsi="Arial" w:cs="Arial"/>
          <w:sz w:val="24"/>
          <w:szCs w:val="24"/>
        </w:rPr>
        <w:t>2</w:t>
      </w:r>
      <w:r w:rsidR="00766126" w:rsidRPr="006A1D6A">
        <w:rPr>
          <w:rFonts w:ascii="Arial" w:hAnsi="Arial" w:cs="Arial"/>
          <w:sz w:val="24"/>
          <w:szCs w:val="24"/>
        </w:rPr>
        <w:t>6</w:t>
      </w:r>
      <w:r w:rsidRPr="006A1D6A">
        <w:rPr>
          <w:rFonts w:ascii="Arial" w:hAnsi="Arial" w:cs="Arial"/>
          <w:sz w:val="24"/>
          <w:szCs w:val="24"/>
        </w:rPr>
        <w:t xml:space="preserve">» </w:t>
      </w:r>
      <w:r w:rsidR="00766126" w:rsidRPr="006A1D6A">
        <w:rPr>
          <w:rFonts w:ascii="Arial" w:hAnsi="Arial" w:cs="Arial"/>
          <w:sz w:val="24"/>
          <w:szCs w:val="24"/>
        </w:rPr>
        <w:t>октября</w:t>
      </w:r>
      <w:r w:rsidRPr="006A1D6A">
        <w:rPr>
          <w:rFonts w:ascii="Arial" w:hAnsi="Arial" w:cs="Arial"/>
          <w:sz w:val="24"/>
          <w:szCs w:val="24"/>
        </w:rPr>
        <w:t xml:space="preserve"> </w:t>
      </w:r>
      <w:r w:rsidR="005426C3" w:rsidRPr="006A1D6A">
        <w:rPr>
          <w:rFonts w:ascii="Arial" w:hAnsi="Arial" w:cs="Arial"/>
          <w:sz w:val="24"/>
          <w:szCs w:val="24"/>
        </w:rPr>
        <w:t>201</w:t>
      </w:r>
      <w:r w:rsidR="00DC24A4" w:rsidRPr="006A1D6A">
        <w:rPr>
          <w:rFonts w:ascii="Arial" w:hAnsi="Arial" w:cs="Arial"/>
          <w:sz w:val="24"/>
          <w:szCs w:val="24"/>
        </w:rPr>
        <w:t>7</w:t>
      </w:r>
      <w:r w:rsidR="005426C3" w:rsidRPr="006A1D6A">
        <w:rPr>
          <w:rFonts w:ascii="Arial" w:hAnsi="Arial" w:cs="Arial"/>
          <w:sz w:val="24"/>
          <w:szCs w:val="24"/>
        </w:rPr>
        <w:t xml:space="preserve"> года </w:t>
      </w:r>
      <w:r w:rsidR="00766126" w:rsidRPr="006A1D6A">
        <w:rPr>
          <w:rFonts w:ascii="Arial" w:hAnsi="Arial" w:cs="Arial"/>
          <w:sz w:val="24"/>
          <w:szCs w:val="24"/>
        </w:rPr>
        <w:tab/>
      </w:r>
      <w:r w:rsidR="00766126" w:rsidRPr="006A1D6A">
        <w:rPr>
          <w:rFonts w:ascii="Arial" w:hAnsi="Arial" w:cs="Arial"/>
          <w:sz w:val="24"/>
          <w:szCs w:val="24"/>
        </w:rPr>
        <w:tab/>
      </w:r>
      <w:r w:rsidR="00766126" w:rsidRPr="006A1D6A">
        <w:rPr>
          <w:rFonts w:ascii="Arial" w:hAnsi="Arial" w:cs="Arial"/>
          <w:sz w:val="24"/>
          <w:szCs w:val="24"/>
        </w:rPr>
        <w:tab/>
      </w:r>
      <w:r w:rsidR="00766126" w:rsidRPr="006A1D6A">
        <w:rPr>
          <w:rFonts w:ascii="Arial" w:hAnsi="Arial" w:cs="Arial"/>
          <w:sz w:val="24"/>
          <w:szCs w:val="24"/>
        </w:rPr>
        <w:tab/>
      </w:r>
      <w:r w:rsidR="00766126" w:rsidRPr="006A1D6A">
        <w:rPr>
          <w:rFonts w:ascii="Arial" w:hAnsi="Arial" w:cs="Arial"/>
          <w:sz w:val="24"/>
          <w:szCs w:val="24"/>
        </w:rPr>
        <w:tab/>
      </w:r>
      <w:r w:rsidR="00DC24A4" w:rsidRPr="006A1D6A">
        <w:rPr>
          <w:rFonts w:ascii="Arial" w:hAnsi="Arial" w:cs="Arial"/>
          <w:sz w:val="24"/>
          <w:szCs w:val="24"/>
        </w:rPr>
        <w:tab/>
      </w:r>
      <w:r w:rsidR="00DC24A4" w:rsidRPr="006A1D6A">
        <w:rPr>
          <w:rFonts w:ascii="Arial" w:hAnsi="Arial" w:cs="Arial"/>
          <w:sz w:val="24"/>
          <w:szCs w:val="24"/>
        </w:rPr>
        <w:tab/>
      </w:r>
      <w:r w:rsidR="009D2809">
        <w:rPr>
          <w:rFonts w:ascii="Arial" w:hAnsi="Arial" w:cs="Arial"/>
          <w:sz w:val="24"/>
          <w:szCs w:val="24"/>
        </w:rPr>
        <w:tab/>
      </w:r>
      <w:r w:rsidR="00D33BB2" w:rsidRPr="006A1D6A">
        <w:rPr>
          <w:rFonts w:ascii="Arial" w:hAnsi="Arial" w:cs="Arial"/>
          <w:sz w:val="24"/>
          <w:szCs w:val="24"/>
        </w:rPr>
        <w:t xml:space="preserve">№ </w:t>
      </w:r>
      <w:r w:rsidR="00766126" w:rsidRPr="006A1D6A">
        <w:rPr>
          <w:rFonts w:ascii="Arial" w:hAnsi="Arial" w:cs="Arial"/>
          <w:sz w:val="24"/>
          <w:szCs w:val="24"/>
        </w:rPr>
        <w:t>489</w:t>
      </w:r>
      <w:r w:rsidR="00D33BB2" w:rsidRPr="006A1D6A">
        <w:rPr>
          <w:rFonts w:ascii="Arial" w:hAnsi="Arial" w:cs="Arial"/>
          <w:sz w:val="24"/>
          <w:szCs w:val="24"/>
        </w:rPr>
        <w:t>-п</w:t>
      </w:r>
    </w:p>
    <w:p w:rsidR="00DC24A4" w:rsidRPr="006A1D6A" w:rsidRDefault="00DC24A4" w:rsidP="00DC24A4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440FD" w:rsidRPr="006A1D6A" w:rsidRDefault="005426C3" w:rsidP="008440F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>О создании комиссии по соблюдению требований к служебному поведению</w:t>
      </w:r>
      <w:r w:rsidR="002B3124" w:rsidRPr="006A1D6A">
        <w:rPr>
          <w:rFonts w:ascii="Arial" w:hAnsi="Arial" w:cs="Arial"/>
          <w:sz w:val="24"/>
          <w:szCs w:val="24"/>
        </w:rPr>
        <w:t xml:space="preserve"> </w:t>
      </w:r>
      <w:r w:rsidRPr="006A1D6A">
        <w:rPr>
          <w:rFonts w:ascii="Arial" w:hAnsi="Arial" w:cs="Arial"/>
          <w:sz w:val="24"/>
          <w:szCs w:val="24"/>
        </w:rPr>
        <w:t>муниципальных служащих и урегулированию конфликта интересов в Адм</w:t>
      </w:r>
      <w:r w:rsidR="00D33BB2" w:rsidRPr="006A1D6A">
        <w:rPr>
          <w:rFonts w:ascii="Arial" w:hAnsi="Arial" w:cs="Arial"/>
          <w:sz w:val="24"/>
          <w:szCs w:val="24"/>
        </w:rPr>
        <w:t xml:space="preserve">инистрации </w:t>
      </w:r>
      <w:proofErr w:type="spellStart"/>
      <w:r w:rsidR="00D33BB2"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33BB2" w:rsidRPr="006A1D6A">
        <w:rPr>
          <w:rFonts w:ascii="Arial" w:hAnsi="Arial" w:cs="Arial"/>
          <w:sz w:val="24"/>
          <w:szCs w:val="24"/>
        </w:rPr>
        <w:t xml:space="preserve"> района</w:t>
      </w:r>
    </w:p>
    <w:p w:rsidR="006A1D6A" w:rsidRPr="006A1D6A" w:rsidRDefault="006A1D6A" w:rsidP="008440F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8440FD" w:rsidRPr="006A1D6A" w:rsidRDefault="006A1D6A" w:rsidP="006A1D6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 xml:space="preserve">(в ред. Постановлений администрации </w:t>
      </w:r>
      <w:proofErr w:type="spellStart"/>
      <w:r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A1D6A">
        <w:rPr>
          <w:rFonts w:ascii="Arial" w:hAnsi="Arial" w:cs="Arial"/>
          <w:sz w:val="24"/>
          <w:szCs w:val="24"/>
        </w:rPr>
        <w:t xml:space="preserve"> района от 28.06.2019 № 415-п, от 14.04.2020 № 222-п</w:t>
      </w:r>
      <w:r w:rsidR="009D2809">
        <w:rPr>
          <w:rFonts w:ascii="Arial" w:hAnsi="Arial" w:cs="Arial"/>
          <w:sz w:val="24"/>
          <w:szCs w:val="24"/>
        </w:rPr>
        <w:t>, от 28.04.2021 № 189-п</w:t>
      </w:r>
      <w:bookmarkStart w:id="0" w:name="_GoBack"/>
      <w:bookmarkEnd w:id="0"/>
      <w:r w:rsidRPr="006A1D6A">
        <w:rPr>
          <w:rFonts w:ascii="Arial" w:hAnsi="Arial" w:cs="Arial"/>
          <w:sz w:val="24"/>
          <w:szCs w:val="24"/>
        </w:rPr>
        <w:t>)</w:t>
      </w:r>
    </w:p>
    <w:p w:rsidR="006A1D6A" w:rsidRPr="006A1D6A" w:rsidRDefault="006A1D6A" w:rsidP="008440F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A0339" w:rsidRPr="006A1D6A" w:rsidRDefault="008440FD" w:rsidP="001A033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 xml:space="preserve">В соответствии статьи 3.1. </w:t>
      </w:r>
      <w:proofErr w:type="gramStart"/>
      <w:r w:rsidRPr="006A1D6A">
        <w:rPr>
          <w:rFonts w:ascii="Arial" w:hAnsi="Arial" w:cs="Arial"/>
          <w:sz w:val="24"/>
          <w:szCs w:val="24"/>
        </w:rPr>
        <w:t xml:space="preserve">Закона Красноярского края от 24.04.2008 № 5-1565 «Об особенностях правового регулирования муниципальной службы в Красноярском крае», </w:t>
      </w:r>
      <w:r w:rsidR="005B79D0" w:rsidRPr="006A1D6A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5B79D0"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B79D0" w:rsidRPr="006A1D6A">
        <w:rPr>
          <w:rFonts w:ascii="Arial" w:hAnsi="Arial" w:cs="Arial"/>
          <w:sz w:val="24"/>
          <w:szCs w:val="24"/>
        </w:rPr>
        <w:t xml:space="preserve"> районного Совета депутатов от 07.05.2013 № 28-185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</w:t>
      </w:r>
      <w:proofErr w:type="spellStart"/>
      <w:r w:rsidR="005B79D0"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B79D0" w:rsidRPr="006A1D6A">
        <w:rPr>
          <w:rFonts w:ascii="Arial" w:hAnsi="Arial" w:cs="Arial"/>
          <w:sz w:val="24"/>
          <w:szCs w:val="24"/>
        </w:rPr>
        <w:t xml:space="preserve"> района», </w:t>
      </w:r>
      <w:r w:rsidR="0061612A" w:rsidRPr="006A1D6A">
        <w:rPr>
          <w:rFonts w:ascii="Arial" w:hAnsi="Arial" w:cs="Arial"/>
          <w:sz w:val="24"/>
          <w:szCs w:val="24"/>
        </w:rPr>
        <w:t>р</w:t>
      </w:r>
      <w:r w:rsidR="005426C3" w:rsidRPr="006A1D6A">
        <w:rPr>
          <w:rFonts w:ascii="Arial" w:hAnsi="Arial" w:cs="Arial"/>
          <w:sz w:val="24"/>
          <w:szCs w:val="24"/>
        </w:rPr>
        <w:t xml:space="preserve">уководствуясь </w:t>
      </w:r>
      <w:r w:rsidR="00DC24A4" w:rsidRPr="006A1D6A">
        <w:rPr>
          <w:rFonts w:ascii="Arial" w:hAnsi="Arial" w:cs="Arial"/>
          <w:sz w:val="24"/>
          <w:szCs w:val="24"/>
        </w:rPr>
        <w:t>статьей 18</w:t>
      </w:r>
      <w:r w:rsidR="005426C3" w:rsidRPr="006A1D6A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5426C3" w:rsidRPr="006A1D6A">
        <w:rPr>
          <w:rFonts w:ascii="Arial" w:hAnsi="Arial" w:cs="Arial"/>
          <w:sz w:val="24"/>
          <w:szCs w:val="24"/>
        </w:rPr>
        <w:t>Богото</w:t>
      </w:r>
      <w:r w:rsidR="00FA1A12" w:rsidRPr="006A1D6A">
        <w:rPr>
          <w:rFonts w:ascii="Arial" w:hAnsi="Arial" w:cs="Arial"/>
          <w:sz w:val="24"/>
          <w:szCs w:val="24"/>
        </w:rPr>
        <w:t>л</w:t>
      </w:r>
      <w:r w:rsidR="001A0339" w:rsidRPr="006A1D6A">
        <w:rPr>
          <w:rFonts w:ascii="Arial" w:hAnsi="Arial" w:cs="Arial"/>
          <w:sz w:val="24"/>
          <w:szCs w:val="24"/>
        </w:rPr>
        <w:t>ьского</w:t>
      </w:r>
      <w:proofErr w:type="spellEnd"/>
      <w:r w:rsidR="001A0339" w:rsidRPr="006A1D6A">
        <w:rPr>
          <w:rFonts w:ascii="Arial" w:hAnsi="Arial" w:cs="Arial"/>
          <w:sz w:val="24"/>
          <w:szCs w:val="24"/>
        </w:rPr>
        <w:t xml:space="preserve"> района Красноярского края</w:t>
      </w:r>
      <w:proofErr w:type="gramEnd"/>
    </w:p>
    <w:p w:rsidR="001A0339" w:rsidRPr="006A1D6A" w:rsidRDefault="00FA1A12" w:rsidP="001A033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>ПОСТАНОВЛЯЮ:</w:t>
      </w:r>
    </w:p>
    <w:p w:rsidR="005B79D0" w:rsidRPr="006A1D6A" w:rsidRDefault="005426C3" w:rsidP="001A033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 xml:space="preserve">1. </w:t>
      </w:r>
      <w:r w:rsidR="005B79D0" w:rsidRPr="006A1D6A">
        <w:rPr>
          <w:rFonts w:ascii="Arial" w:hAnsi="Arial" w:cs="Arial"/>
          <w:sz w:val="24"/>
          <w:szCs w:val="24"/>
        </w:rPr>
        <w:t>Создать комисси</w:t>
      </w:r>
      <w:r w:rsidR="009F44C5" w:rsidRPr="006A1D6A">
        <w:rPr>
          <w:rFonts w:ascii="Arial" w:hAnsi="Arial" w:cs="Arial"/>
          <w:sz w:val="24"/>
          <w:szCs w:val="24"/>
        </w:rPr>
        <w:t>ю</w:t>
      </w:r>
      <w:r w:rsidR="005B79D0" w:rsidRPr="006A1D6A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</w:t>
      </w:r>
      <w:r w:rsidR="009F44C5" w:rsidRPr="006A1D6A">
        <w:rPr>
          <w:rFonts w:ascii="Arial" w:hAnsi="Arial" w:cs="Arial"/>
          <w:sz w:val="24"/>
          <w:szCs w:val="24"/>
        </w:rPr>
        <w:t>а</w:t>
      </w:r>
      <w:r w:rsidR="005B79D0" w:rsidRPr="006A1D6A">
        <w:rPr>
          <w:rFonts w:ascii="Arial" w:hAnsi="Arial" w:cs="Arial"/>
          <w:sz w:val="24"/>
          <w:szCs w:val="24"/>
        </w:rPr>
        <w:t xml:space="preserve"> интересов в Администрации </w:t>
      </w:r>
      <w:proofErr w:type="spellStart"/>
      <w:r w:rsidR="005B79D0"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B79D0" w:rsidRPr="006A1D6A">
        <w:rPr>
          <w:rFonts w:ascii="Arial" w:hAnsi="Arial" w:cs="Arial"/>
          <w:sz w:val="24"/>
          <w:szCs w:val="24"/>
        </w:rPr>
        <w:t xml:space="preserve"> района</w:t>
      </w:r>
      <w:r w:rsidR="009F44C5" w:rsidRPr="006A1D6A">
        <w:rPr>
          <w:rFonts w:ascii="Arial" w:hAnsi="Arial" w:cs="Arial"/>
          <w:sz w:val="24"/>
          <w:szCs w:val="24"/>
        </w:rPr>
        <w:t>, утвердить состав комиссии</w:t>
      </w:r>
      <w:r w:rsidR="005B79D0" w:rsidRPr="006A1D6A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5B79D0" w:rsidRPr="006A1D6A" w:rsidRDefault="005B79D0" w:rsidP="001A033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 xml:space="preserve">2. Признать утратившим силу постановления администрации </w:t>
      </w:r>
      <w:proofErr w:type="spellStart"/>
      <w:r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A1D6A">
        <w:rPr>
          <w:rFonts w:ascii="Arial" w:hAnsi="Arial" w:cs="Arial"/>
          <w:sz w:val="24"/>
          <w:szCs w:val="24"/>
        </w:rPr>
        <w:t xml:space="preserve"> района:</w:t>
      </w:r>
    </w:p>
    <w:p w:rsidR="001A0339" w:rsidRPr="006A1D6A" w:rsidRDefault="0061612A" w:rsidP="001A033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 xml:space="preserve">от 15.08.2013 № 592-п «О создании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A1D6A">
        <w:rPr>
          <w:rFonts w:ascii="Arial" w:hAnsi="Arial" w:cs="Arial"/>
          <w:sz w:val="24"/>
          <w:szCs w:val="24"/>
        </w:rPr>
        <w:t xml:space="preserve"> района» </w:t>
      </w:r>
    </w:p>
    <w:p w:rsidR="009F44C5" w:rsidRPr="006A1D6A" w:rsidRDefault="00766126" w:rsidP="009F44C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 xml:space="preserve">от 23.08.2017 № 392-п «О внесении изменений в постановление администрации </w:t>
      </w:r>
      <w:proofErr w:type="spellStart"/>
      <w:r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A1D6A">
        <w:rPr>
          <w:rFonts w:ascii="Arial" w:hAnsi="Arial" w:cs="Arial"/>
          <w:sz w:val="24"/>
          <w:szCs w:val="24"/>
        </w:rPr>
        <w:t xml:space="preserve"> района от 15.08.2013 № 592-п «О создании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A1D6A">
        <w:rPr>
          <w:rFonts w:ascii="Arial" w:hAnsi="Arial" w:cs="Arial"/>
          <w:sz w:val="24"/>
          <w:szCs w:val="24"/>
        </w:rPr>
        <w:t xml:space="preserve"> района».</w:t>
      </w:r>
    </w:p>
    <w:p w:rsidR="009F44C5" w:rsidRPr="006A1D6A" w:rsidRDefault="00766126" w:rsidP="009F44C5">
      <w:pPr>
        <w:spacing w:after="0" w:line="240" w:lineRule="auto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1D6A"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 w:rsidR="003D5767" w:rsidRPr="006A1D6A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="009F44C5" w:rsidRPr="006A1D6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9F44C5" w:rsidRPr="006A1D6A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="009F44C5" w:rsidRPr="006A1D6A">
        <w:rPr>
          <w:rFonts w:ascii="Arial" w:hAnsi="Arial" w:cs="Arial"/>
          <w:color w:val="000000" w:themeColor="text1"/>
          <w:sz w:val="24"/>
          <w:szCs w:val="24"/>
        </w:rPr>
        <w:t xml:space="preserve"> района» и размещению на официальном сайте </w:t>
      </w:r>
      <w:proofErr w:type="spellStart"/>
      <w:r w:rsidR="009F44C5" w:rsidRPr="006A1D6A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="009F44C5" w:rsidRPr="006A1D6A">
        <w:rPr>
          <w:rFonts w:ascii="Arial" w:hAnsi="Arial" w:cs="Arial"/>
          <w:color w:val="000000" w:themeColor="text1"/>
          <w:sz w:val="24"/>
          <w:szCs w:val="24"/>
        </w:rPr>
        <w:t xml:space="preserve"> района в сети Интернет </w:t>
      </w:r>
      <w:hyperlink r:id="rId5" w:history="1">
        <w:r w:rsidR="009F44C5" w:rsidRPr="006A1D6A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www.bogotol-r.ru</w:t>
        </w:r>
      </w:hyperlink>
      <w:r w:rsidR="009F44C5" w:rsidRPr="006A1D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F44C5" w:rsidRPr="006A1D6A" w:rsidRDefault="009F44C5" w:rsidP="009F44C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iCs/>
          <w:color w:val="000000" w:themeColor="text1"/>
          <w:sz w:val="24"/>
          <w:szCs w:val="24"/>
        </w:rPr>
        <w:t xml:space="preserve">4. </w:t>
      </w:r>
      <w:r w:rsidRPr="006A1D6A">
        <w:rPr>
          <w:rFonts w:ascii="Arial" w:hAnsi="Arial" w:cs="Arial"/>
          <w:sz w:val="24"/>
          <w:szCs w:val="24"/>
        </w:rPr>
        <w:t>Постановление вступает в силу</w:t>
      </w:r>
      <w:r w:rsidRPr="006A1D6A">
        <w:rPr>
          <w:rFonts w:ascii="Arial" w:hAnsi="Arial" w:cs="Arial"/>
          <w:i/>
          <w:sz w:val="24"/>
          <w:szCs w:val="24"/>
        </w:rPr>
        <w:t xml:space="preserve"> </w:t>
      </w:r>
      <w:r w:rsidRPr="006A1D6A">
        <w:rPr>
          <w:rFonts w:ascii="Arial" w:hAnsi="Arial" w:cs="Arial"/>
          <w:sz w:val="24"/>
          <w:szCs w:val="24"/>
        </w:rPr>
        <w:t>со дня его официального опубликования.</w:t>
      </w:r>
    </w:p>
    <w:p w:rsidR="009F44C5" w:rsidRDefault="009F44C5" w:rsidP="009F44C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6A1D6A" w:rsidRPr="006A1D6A" w:rsidRDefault="006A1D6A" w:rsidP="009F44C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426C3" w:rsidRPr="006A1D6A" w:rsidRDefault="00DC24A4" w:rsidP="00DC2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>Г</w:t>
      </w:r>
      <w:r w:rsidR="008E5BE1" w:rsidRPr="006A1D6A">
        <w:rPr>
          <w:rFonts w:ascii="Arial" w:hAnsi="Arial" w:cs="Arial"/>
          <w:sz w:val="24"/>
          <w:szCs w:val="24"/>
        </w:rPr>
        <w:t>лав</w:t>
      </w:r>
      <w:r w:rsidRPr="006A1D6A">
        <w:rPr>
          <w:rFonts w:ascii="Arial" w:hAnsi="Arial" w:cs="Arial"/>
          <w:sz w:val="24"/>
          <w:szCs w:val="24"/>
        </w:rPr>
        <w:t>а</w:t>
      </w:r>
      <w:r w:rsidR="008E5BE1" w:rsidRPr="006A1D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BE1"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E5BE1" w:rsidRPr="006A1D6A">
        <w:rPr>
          <w:rFonts w:ascii="Arial" w:hAnsi="Arial" w:cs="Arial"/>
          <w:sz w:val="24"/>
          <w:szCs w:val="24"/>
        </w:rPr>
        <w:t xml:space="preserve"> района</w:t>
      </w:r>
      <w:r w:rsidR="001A0339" w:rsidRPr="006A1D6A">
        <w:rPr>
          <w:rFonts w:ascii="Arial" w:hAnsi="Arial" w:cs="Arial"/>
          <w:sz w:val="24"/>
          <w:szCs w:val="24"/>
        </w:rPr>
        <w:tab/>
      </w:r>
      <w:r w:rsidR="001A0339" w:rsidRPr="006A1D6A">
        <w:rPr>
          <w:rFonts w:ascii="Arial" w:hAnsi="Arial" w:cs="Arial"/>
          <w:sz w:val="24"/>
          <w:szCs w:val="24"/>
        </w:rPr>
        <w:tab/>
      </w:r>
      <w:r w:rsidR="001A0339" w:rsidRPr="006A1D6A">
        <w:rPr>
          <w:rFonts w:ascii="Arial" w:hAnsi="Arial" w:cs="Arial"/>
          <w:sz w:val="24"/>
          <w:szCs w:val="24"/>
        </w:rPr>
        <w:tab/>
      </w:r>
      <w:r w:rsidR="001A0339" w:rsidRPr="006A1D6A">
        <w:rPr>
          <w:rFonts w:ascii="Arial" w:hAnsi="Arial" w:cs="Arial"/>
          <w:sz w:val="24"/>
          <w:szCs w:val="24"/>
        </w:rPr>
        <w:tab/>
      </w:r>
      <w:r w:rsidR="001A0339" w:rsidRPr="006A1D6A">
        <w:rPr>
          <w:rFonts w:ascii="Arial" w:hAnsi="Arial" w:cs="Arial"/>
          <w:sz w:val="24"/>
          <w:szCs w:val="24"/>
        </w:rPr>
        <w:tab/>
      </w:r>
      <w:r w:rsidR="001A0339" w:rsidRPr="006A1D6A">
        <w:rPr>
          <w:rFonts w:ascii="Arial" w:hAnsi="Arial" w:cs="Arial"/>
          <w:sz w:val="24"/>
          <w:szCs w:val="24"/>
        </w:rPr>
        <w:tab/>
      </w:r>
      <w:r w:rsidR="001A0339" w:rsidRPr="006A1D6A">
        <w:rPr>
          <w:rFonts w:ascii="Arial" w:hAnsi="Arial" w:cs="Arial"/>
          <w:sz w:val="24"/>
          <w:szCs w:val="24"/>
        </w:rPr>
        <w:tab/>
      </w:r>
      <w:r w:rsidRPr="006A1D6A">
        <w:rPr>
          <w:rFonts w:ascii="Arial" w:hAnsi="Arial" w:cs="Arial"/>
          <w:sz w:val="24"/>
          <w:szCs w:val="24"/>
        </w:rPr>
        <w:t>А.В. Белов</w:t>
      </w:r>
    </w:p>
    <w:p w:rsidR="006A1D6A" w:rsidRPr="006A1D6A" w:rsidRDefault="006A1D6A" w:rsidP="00DC2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D6A" w:rsidRPr="006A1D6A" w:rsidRDefault="006A1D6A" w:rsidP="00DC2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D6A" w:rsidRPr="006A1D6A" w:rsidRDefault="006A1D6A" w:rsidP="00DC2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0339" w:rsidRPr="006A1D6A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>Приложение</w:t>
      </w:r>
    </w:p>
    <w:p w:rsidR="001A0339" w:rsidRPr="006A1D6A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A0339" w:rsidRPr="006A1D6A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A1D6A">
        <w:rPr>
          <w:rFonts w:ascii="Arial" w:hAnsi="Arial" w:cs="Arial"/>
          <w:sz w:val="24"/>
          <w:szCs w:val="24"/>
        </w:rPr>
        <w:t xml:space="preserve"> района</w:t>
      </w:r>
    </w:p>
    <w:p w:rsidR="001A0339" w:rsidRPr="006A1D6A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>от 2</w:t>
      </w:r>
      <w:r w:rsidR="00766126" w:rsidRPr="006A1D6A">
        <w:rPr>
          <w:rFonts w:ascii="Arial" w:hAnsi="Arial" w:cs="Arial"/>
          <w:sz w:val="24"/>
          <w:szCs w:val="24"/>
        </w:rPr>
        <w:t>6</w:t>
      </w:r>
      <w:r w:rsidRPr="006A1D6A">
        <w:rPr>
          <w:rFonts w:ascii="Arial" w:hAnsi="Arial" w:cs="Arial"/>
          <w:sz w:val="24"/>
          <w:szCs w:val="24"/>
        </w:rPr>
        <w:t>.</w:t>
      </w:r>
      <w:r w:rsidR="00766126" w:rsidRPr="006A1D6A">
        <w:rPr>
          <w:rFonts w:ascii="Arial" w:hAnsi="Arial" w:cs="Arial"/>
          <w:sz w:val="24"/>
          <w:szCs w:val="24"/>
        </w:rPr>
        <w:t>10</w:t>
      </w:r>
      <w:r w:rsidRPr="006A1D6A">
        <w:rPr>
          <w:rFonts w:ascii="Arial" w:hAnsi="Arial" w:cs="Arial"/>
          <w:sz w:val="24"/>
          <w:szCs w:val="24"/>
        </w:rPr>
        <w:t xml:space="preserve">.2017 № </w:t>
      </w:r>
      <w:r w:rsidR="00766126" w:rsidRPr="006A1D6A">
        <w:rPr>
          <w:rFonts w:ascii="Arial" w:hAnsi="Arial" w:cs="Arial"/>
          <w:sz w:val="24"/>
          <w:szCs w:val="24"/>
        </w:rPr>
        <w:t>489</w:t>
      </w:r>
      <w:r w:rsidRPr="006A1D6A">
        <w:rPr>
          <w:rFonts w:ascii="Arial" w:hAnsi="Arial" w:cs="Arial"/>
          <w:sz w:val="24"/>
          <w:szCs w:val="24"/>
        </w:rPr>
        <w:t>-п</w:t>
      </w:r>
    </w:p>
    <w:p w:rsidR="001A0339" w:rsidRPr="006A1D6A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0CA7" w:rsidRPr="006A1D6A" w:rsidRDefault="009F44C5" w:rsidP="00DC24A4">
      <w:pPr>
        <w:spacing w:after="0" w:line="240" w:lineRule="auto"/>
        <w:ind w:left="-360" w:firstLine="709"/>
        <w:jc w:val="center"/>
        <w:rPr>
          <w:rFonts w:ascii="Arial" w:hAnsi="Arial" w:cs="Arial"/>
          <w:sz w:val="24"/>
          <w:szCs w:val="24"/>
        </w:rPr>
      </w:pPr>
      <w:r w:rsidRPr="006A1D6A">
        <w:rPr>
          <w:rFonts w:ascii="Arial" w:hAnsi="Arial" w:cs="Arial"/>
          <w:sz w:val="24"/>
          <w:szCs w:val="24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6A1D6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A1D6A">
        <w:rPr>
          <w:rFonts w:ascii="Arial" w:hAnsi="Arial" w:cs="Arial"/>
          <w:sz w:val="24"/>
          <w:szCs w:val="24"/>
        </w:rPr>
        <w:t xml:space="preserve"> района</w:t>
      </w:r>
    </w:p>
    <w:p w:rsidR="00020CA7" w:rsidRPr="006A1D6A" w:rsidRDefault="00020CA7" w:rsidP="00DC2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9D2809" w:rsidRPr="006A1D6A" w:rsidTr="007B2FB6"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662" w:type="dxa"/>
          </w:tcPr>
          <w:p w:rsidR="009D2809" w:rsidRPr="002B3124" w:rsidRDefault="009D2809" w:rsidP="004A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9D2809" w:rsidRPr="006A1D6A" w:rsidTr="007B2FB6"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Эльвира Борисовна</w:t>
            </w:r>
          </w:p>
        </w:tc>
        <w:tc>
          <w:tcPr>
            <w:tcW w:w="6662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строительству, архитектуре и ЖКХ – начальник отдела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– председатель комиссии</w:t>
            </w:r>
          </w:p>
        </w:tc>
      </w:tr>
      <w:tr w:rsidR="009D2809" w:rsidRPr="006A1D6A" w:rsidTr="007B2FB6">
        <w:trPr>
          <w:trHeight w:val="743"/>
        </w:trPr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Цупель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662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Заведующая отдел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кадров, муниципальной службы и организационной работы администрации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района – заместитель председателя комиссии</w:t>
            </w:r>
          </w:p>
        </w:tc>
      </w:tr>
      <w:tr w:rsidR="009D2809" w:rsidRPr="006A1D6A" w:rsidTr="007B2FB6"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Амельченкова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6662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кадров, муниципальной службы и организационной работы администрации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района – секретарь комиссии</w:t>
            </w:r>
          </w:p>
        </w:tc>
      </w:tr>
      <w:tr w:rsidR="009D2809" w:rsidRPr="006A1D6A" w:rsidTr="007B2FB6">
        <w:tc>
          <w:tcPr>
            <w:tcW w:w="9889" w:type="dxa"/>
            <w:gridSpan w:val="2"/>
            <w:vAlign w:val="center"/>
          </w:tcPr>
          <w:p w:rsidR="009D2809" w:rsidRPr="002B3124" w:rsidRDefault="009D2809" w:rsidP="004A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9D2809" w:rsidRPr="006A1D6A" w:rsidTr="007B2FB6"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Федоровна</w:t>
            </w:r>
          </w:p>
        </w:tc>
        <w:tc>
          <w:tcPr>
            <w:tcW w:w="6662" w:type="dxa"/>
            <w:vAlign w:val="center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кадров, муниципальной службы и организационной работы администрации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D2809" w:rsidRPr="006A1D6A" w:rsidTr="007B2FB6"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Татьяна Алексеевна</w:t>
            </w:r>
          </w:p>
        </w:tc>
        <w:tc>
          <w:tcPr>
            <w:tcW w:w="6662" w:type="dxa"/>
            <w:vAlign w:val="center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муниципального имущества и земельных отношений</w:t>
            </w:r>
          </w:p>
        </w:tc>
      </w:tr>
      <w:tr w:rsidR="009D2809" w:rsidRPr="006A1D6A" w:rsidTr="007B2FB6"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Надежда Филипповна</w:t>
            </w:r>
          </w:p>
        </w:tc>
        <w:tc>
          <w:tcPr>
            <w:tcW w:w="6662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D2809" w:rsidRPr="006A1D6A" w:rsidTr="007B2FB6"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Васькина Елена Всеволодовна</w:t>
            </w:r>
          </w:p>
        </w:tc>
        <w:tc>
          <w:tcPr>
            <w:tcW w:w="6662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правления образования администрации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9D2809" w:rsidRPr="006A1D6A" w:rsidTr="007B2FB6"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6662" w:type="dxa"/>
          </w:tcPr>
          <w:p w:rsidR="009D2809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</w:p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D2809" w:rsidRPr="006A1D6A" w:rsidTr="007B2FB6">
        <w:tc>
          <w:tcPr>
            <w:tcW w:w="3227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подразделения, где муниципальный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служащий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>, в отношении которого рассматривается вопрос об урегулировании конфликта интересов, замещает должность муниципальной службы</w:t>
            </w:r>
          </w:p>
        </w:tc>
        <w:tc>
          <w:tcPr>
            <w:tcW w:w="6662" w:type="dxa"/>
          </w:tcPr>
          <w:p w:rsidR="009D2809" w:rsidRPr="002B3124" w:rsidRDefault="009D2809" w:rsidP="004A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:rsidR="00020CA7" w:rsidRPr="006A1D6A" w:rsidRDefault="00020CA7" w:rsidP="00DC2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20CA7" w:rsidRPr="006A1D6A" w:rsidSect="009F44C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0"/>
    <w:rsid w:val="0000472A"/>
    <w:rsid w:val="00020CA7"/>
    <w:rsid w:val="00025A43"/>
    <w:rsid w:val="000508B7"/>
    <w:rsid w:val="00052873"/>
    <w:rsid w:val="000749A2"/>
    <w:rsid w:val="000A1D8F"/>
    <w:rsid w:val="000A3A1D"/>
    <w:rsid w:val="000B2802"/>
    <w:rsid w:val="000E1494"/>
    <w:rsid w:val="001A0339"/>
    <w:rsid w:val="001B13E8"/>
    <w:rsid w:val="002207E2"/>
    <w:rsid w:val="0023164D"/>
    <w:rsid w:val="00280727"/>
    <w:rsid w:val="002B3124"/>
    <w:rsid w:val="002C14E1"/>
    <w:rsid w:val="003427C4"/>
    <w:rsid w:val="00345F11"/>
    <w:rsid w:val="003D5767"/>
    <w:rsid w:val="004B4396"/>
    <w:rsid w:val="004E1B0B"/>
    <w:rsid w:val="00503A92"/>
    <w:rsid w:val="005426C3"/>
    <w:rsid w:val="00554092"/>
    <w:rsid w:val="005708E9"/>
    <w:rsid w:val="005A1EC9"/>
    <w:rsid w:val="005B79D0"/>
    <w:rsid w:val="005D5EF0"/>
    <w:rsid w:val="005D7966"/>
    <w:rsid w:val="005E77CA"/>
    <w:rsid w:val="0061612A"/>
    <w:rsid w:val="00664332"/>
    <w:rsid w:val="006A1D6A"/>
    <w:rsid w:val="006B3A02"/>
    <w:rsid w:val="006C5052"/>
    <w:rsid w:val="0070636C"/>
    <w:rsid w:val="007413AE"/>
    <w:rsid w:val="00766126"/>
    <w:rsid w:val="007B3F75"/>
    <w:rsid w:val="008332F6"/>
    <w:rsid w:val="008440FD"/>
    <w:rsid w:val="00881AFA"/>
    <w:rsid w:val="008956C6"/>
    <w:rsid w:val="008B42F2"/>
    <w:rsid w:val="008E47EE"/>
    <w:rsid w:val="008E5BE1"/>
    <w:rsid w:val="00914EDF"/>
    <w:rsid w:val="009369EB"/>
    <w:rsid w:val="00977EB1"/>
    <w:rsid w:val="00981FD3"/>
    <w:rsid w:val="009D2809"/>
    <w:rsid w:val="009F44C5"/>
    <w:rsid w:val="00A30B06"/>
    <w:rsid w:val="00AB69B5"/>
    <w:rsid w:val="00B12644"/>
    <w:rsid w:val="00B84650"/>
    <w:rsid w:val="00BC2506"/>
    <w:rsid w:val="00C000A4"/>
    <w:rsid w:val="00C2011B"/>
    <w:rsid w:val="00C222EC"/>
    <w:rsid w:val="00C5312A"/>
    <w:rsid w:val="00C667D3"/>
    <w:rsid w:val="00C86507"/>
    <w:rsid w:val="00CA3A5F"/>
    <w:rsid w:val="00CA7575"/>
    <w:rsid w:val="00CC7267"/>
    <w:rsid w:val="00D33BB2"/>
    <w:rsid w:val="00D459E9"/>
    <w:rsid w:val="00D8664C"/>
    <w:rsid w:val="00DA4B43"/>
    <w:rsid w:val="00DC24A4"/>
    <w:rsid w:val="00DE7710"/>
    <w:rsid w:val="00DF795D"/>
    <w:rsid w:val="00E41970"/>
    <w:rsid w:val="00E467AC"/>
    <w:rsid w:val="00E72410"/>
    <w:rsid w:val="00EB7675"/>
    <w:rsid w:val="00F126EB"/>
    <w:rsid w:val="00F62282"/>
    <w:rsid w:val="00F71B14"/>
    <w:rsid w:val="00FA1A12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6C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26C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C3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426C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426C3"/>
    <w:rPr>
      <w:sz w:val="28"/>
    </w:rPr>
  </w:style>
  <w:style w:type="paragraph" w:customStyle="1" w:styleId="ConsNormal">
    <w:name w:val="ConsNormal"/>
    <w:rsid w:val="00542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rsid w:val="0054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6C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A1A12"/>
    <w:rPr>
      <w:color w:val="0000FF" w:themeColor="hyperlink"/>
      <w:u w:val="single"/>
    </w:rPr>
  </w:style>
  <w:style w:type="table" w:styleId="a8">
    <w:name w:val="Table Grid"/>
    <w:basedOn w:val="a1"/>
    <w:rsid w:val="00020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6C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26C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C3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426C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426C3"/>
    <w:rPr>
      <w:sz w:val="28"/>
    </w:rPr>
  </w:style>
  <w:style w:type="paragraph" w:customStyle="1" w:styleId="ConsNormal">
    <w:name w:val="ConsNormal"/>
    <w:rsid w:val="00542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rsid w:val="0054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6C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A1A12"/>
    <w:rPr>
      <w:color w:val="0000FF" w:themeColor="hyperlink"/>
      <w:u w:val="single"/>
    </w:rPr>
  </w:style>
  <w:style w:type="table" w:styleId="a8">
    <w:name w:val="Table Grid"/>
    <w:basedOn w:val="a1"/>
    <w:rsid w:val="00020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7</cp:revision>
  <cp:lastPrinted>2021-04-29T08:20:00Z</cp:lastPrinted>
  <dcterms:created xsi:type="dcterms:W3CDTF">2017-08-23T06:11:00Z</dcterms:created>
  <dcterms:modified xsi:type="dcterms:W3CDTF">2021-04-29T08:20:00Z</dcterms:modified>
</cp:coreProperties>
</file>