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71" w:rsidRPr="002E101B" w:rsidRDefault="00587471" w:rsidP="00C74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01B">
        <w:rPr>
          <w:rFonts w:ascii="Times New Roman" w:hAnsi="Times New Roman"/>
          <w:b/>
          <w:sz w:val="28"/>
          <w:szCs w:val="28"/>
        </w:rPr>
        <w:t>Сводная таблица сведений о доходах, расходах, об имуществе и обязательствах</w:t>
      </w:r>
    </w:p>
    <w:p w:rsidR="006E0664" w:rsidRPr="002E101B" w:rsidRDefault="00587471" w:rsidP="00587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01B">
        <w:rPr>
          <w:rFonts w:ascii="Times New Roman" w:hAnsi="Times New Roman"/>
          <w:b/>
          <w:sz w:val="28"/>
          <w:szCs w:val="28"/>
        </w:rPr>
        <w:t xml:space="preserve">имущественного характера, </w:t>
      </w:r>
      <w:proofErr w:type="gramStart"/>
      <w:r w:rsidRPr="002E101B">
        <w:rPr>
          <w:rFonts w:ascii="Times New Roman" w:hAnsi="Times New Roman"/>
          <w:b/>
          <w:sz w:val="28"/>
          <w:szCs w:val="28"/>
        </w:rPr>
        <w:t>представленных</w:t>
      </w:r>
      <w:proofErr w:type="gramEnd"/>
      <w:r w:rsidRPr="002E101B">
        <w:rPr>
          <w:rFonts w:ascii="Times New Roman" w:hAnsi="Times New Roman"/>
          <w:b/>
          <w:sz w:val="28"/>
          <w:szCs w:val="28"/>
        </w:rPr>
        <w:t xml:space="preserve"> лицами, замещающими муници</w:t>
      </w:r>
      <w:r w:rsidR="00A923CC" w:rsidRPr="002E101B">
        <w:rPr>
          <w:rFonts w:ascii="Times New Roman" w:hAnsi="Times New Roman"/>
          <w:b/>
          <w:sz w:val="28"/>
          <w:szCs w:val="28"/>
        </w:rPr>
        <w:t>пальные должности</w:t>
      </w:r>
    </w:p>
    <w:p w:rsidR="0017193F" w:rsidRDefault="000852F4" w:rsidP="005533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E101B">
        <w:rPr>
          <w:rFonts w:ascii="Times New Roman" w:hAnsi="Times New Roman"/>
          <w:b/>
          <w:sz w:val="28"/>
          <w:szCs w:val="28"/>
        </w:rPr>
        <w:t>Краснозаводско</w:t>
      </w:r>
      <w:r w:rsidR="00587471" w:rsidRPr="002E101B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2E101B">
        <w:rPr>
          <w:rFonts w:ascii="Times New Roman" w:hAnsi="Times New Roman"/>
          <w:b/>
          <w:sz w:val="28"/>
          <w:szCs w:val="28"/>
        </w:rPr>
        <w:t xml:space="preserve"> сельс</w:t>
      </w:r>
      <w:r w:rsidR="008C2AAE">
        <w:rPr>
          <w:rFonts w:ascii="Times New Roman" w:hAnsi="Times New Roman"/>
          <w:b/>
          <w:sz w:val="28"/>
          <w:szCs w:val="28"/>
        </w:rPr>
        <w:t>кого Совета депутатов</w:t>
      </w:r>
      <w:r w:rsidR="008E42B5" w:rsidRPr="002E101B">
        <w:rPr>
          <w:rFonts w:ascii="Times New Roman" w:hAnsi="Times New Roman"/>
          <w:b/>
          <w:sz w:val="28"/>
          <w:szCs w:val="28"/>
        </w:rPr>
        <w:t xml:space="preserve"> </w:t>
      </w:r>
      <w:r w:rsidR="005533DB" w:rsidRPr="002E101B">
        <w:rPr>
          <w:rFonts w:ascii="Times New Roman" w:hAnsi="Times New Roman"/>
          <w:b/>
          <w:sz w:val="28"/>
          <w:szCs w:val="28"/>
        </w:rPr>
        <w:t xml:space="preserve">Боготольского района </w:t>
      </w:r>
      <w:r w:rsidR="00587471" w:rsidRPr="002E101B">
        <w:rPr>
          <w:rFonts w:ascii="Times New Roman" w:hAnsi="Times New Roman"/>
          <w:b/>
          <w:sz w:val="28"/>
          <w:szCs w:val="28"/>
        </w:rPr>
        <w:t>Красноярского края</w:t>
      </w:r>
      <w:r w:rsidR="00E71A83">
        <w:rPr>
          <w:rFonts w:ascii="Times New Roman" w:hAnsi="Times New Roman"/>
          <w:b/>
          <w:sz w:val="28"/>
          <w:szCs w:val="28"/>
        </w:rPr>
        <w:t xml:space="preserve"> </w:t>
      </w:r>
      <w:r w:rsidR="00E5401D">
        <w:rPr>
          <w:rFonts w:ascii="Times New Roman" w:hAnsi="Times New Roman"/>
          <w:b/>
          <w:sz w:val="28"/>
          <w:szCs w:val="28"/>
        </w:rPr>
        <w:t>з</w:t>
      </w:r>
      <w:r w:rsidR="00E71A83">
        <w:rPr>
          <w:rFonts w:ascii="Times New Roman" w:hAnsi="Times New Roman"/>
          <w:b/>
          <w:sz w:val="28"/>
          <w:szCs w:val="28"/>
        </w:rPr>
        <w:t>а 20</w:t>
      </w:r>
      <w:r w:rsidR="00DF034B">
        <w:rPr>
          <w:rFonts w:ascii="Times New Roman" w:hAnsi="Times New Roman"/>
          <w:b/>
          <w:sz w:val="28"/>
          <w:szCs w:val="28"/>
        </w:rPr>
        <w:t>20</w:t>
      </w:r>
      <w:r w:rsidR="006E0664" w:rsidRPr="002E101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B205F" w:rsidRPr="00AB205F" w:rsidRDefault="00AB205F" w:rsidP="005533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tbl>
      <w:tblPr>
        <w:tblStyle w:val="a6"/>
        <w:tblW w:w="16187" w:type="dxa"/>
        <w:tblLayout w:type="fixed"/>
        <w:tblLook w:val="04A0" w:firstRow="1" w:lastRow="0" w:firstColumn="1" w:lastColumn="0" w:noHBand="0" w:noVBand="1"/>
      </w:tblPr>
      <w:tblGrid>
        <w:gridCol w:w="1668"/>
        <w:gridCol w:w="1418"/>
        <w:gridCol w:w="1275"/>
        <w:gridCol w:w="1984"/>
        <w:gridCol w:w="994"/>
        <w:gridCol w:w="708"/>
        <w:gridCol w:w="1417"/>
        <w:gridCol w:w="992"/>
        <w:gridCol w:w="851"/>
        <w:gridCol w:w="1275"/>
        <w:gridCol w:w="1134"/>
        <w:gridCol w:w="1195"/>
        <w:gridCol w:w="1276"/>
      </w:tblGrid>
      <w:tr w:rsidR="00AB205F" w:rsidRPr="00AB205F" w:rsidTr="00E5401D">
        <w:tc>
          <w:tcPr>
            <w:tcW w:w="1668" w:type="dxa"/>
            <w:vMerge w:val="restart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vMerge w:val="restart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vMerge w:val="restart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Годовой доход (руб</w:t>
            </w:r>
            <w:r w:rsidR="00A923CC" w:rsidRPr="00AB205F">
              <w:rPr>
                <w:rFonts w:ascii="Times New Roman" w:hAnsi="Times New Roman"/>
                <w:sz w:val="20"/>
                <w:szCs w:val="20"/>
              </w:rPr>
              <w:t>.</w:t>
            </w:r>
            <w:r w:rsidRPr="00AB205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  <w:gridSpan w:val="3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60" w:type="dxa"/>
            <w:gridSpan w:val="3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409" w:type="dxa"/>
            <w:gridSpan w:val="2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471" w:type="dxa"/>
            <w:gridSpan w:val="2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</w:tr>
      <w:tr w:rsidR="00AB205F" w:rsidRPr="00AB205F" w:rsidTr="00E5401D">
        <w:tc>
          <w:tcPr>
            <w:tcW w:w="1668" w:type="dxa"/>
            <w:vMerge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994" w:type="dxa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708" w:type="dxa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851" w:type="dxa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195" w:type="dxa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276" w:type="dxa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AB205F" w:rsidRPr="00AB205F" w:rsidTr="00E5401D">
        <w:tc>
          <w:tcPr>
            <w:tcW w:w="1668" w:type="dxa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95" w:type="dxa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17193F" w:rsidRPr="00AB205F" w:rsidRDefault="0017193F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B205F" w:rsidRPr="00AB205F" w:rsidTr="00E5401D">
        <w:trPr>
          <w:trHeight w:val="286"/>
        </w:trPr>
        <w:tc>
          <w:tcPr>
            <w:tcW w:w="1668" w:type="dxa"/>
            <w:vMerge w:val="restart"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B205F">
              <w:rPr>
                <w:rFonts w:ascii="Times New Roman" w:hAnsi="Times New Roman"/>
                <w:b/>
                <w:sz w:val="20"/>
                <w:szCs w:val="20"/>
              </w:rPr>
              <w:t xml:space="preserve">Неверова </w:t>
            </w:r>
          </w:p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B205F">
              <w:rPr>
                <w:rFonts w:ascii="Times New Roman" w:hAnsi="Times New Roman"/>
                <w:b/>
                <w:sz w:val="20"/>
                <w:szCs w:val="20"/>
              </w:rPr>
              <w:t>Ирина</w:t>
            </w:r>
          </w:p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05F">
              <w:rPr>
                <w:rFonts w:ascii="Times New Roman" w:hAnsi="Times New Roman"/>
                <w:b/>
                <w:sz w:val="20"/>
                <w:szCs w:val="20"/>
              </w:rPr>
              <w:t>Геннадьевна</w:t>
            </w:r>
          </w:p>
        </w:tc>
        <w:tc>
          <w:tcPr>
            <w:tcW w:w="1418" w:type="dxa"/>
            <w:vMerge w:val="restart"/>
            <w:vAlign w:val="center"/>
          </w:tcPr>
          <w:p w:rsidR="00814FFE" w:rsidRPr="00AB205F" w:rsidRDefault="00814FFE" w:rsidP="0098649F">
            <w:pPr>
              <w:ind w:left="-108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05F">
              <w:rPr>
                <w:rFonts w:ascii="Times New Roman" w:hAnsi="Times New Roman"/>
                <w:b/>
                <w:sz w:val="20"/>
                <w:szCs w:val="20"/>
              </w:rPr>
              <w:t>Председатель</w:t>
            </w:r>
          </w:p>
          <w:p w:rsidR="00814FFE" w:rsidRPr="00AB205F" w:rsidRDefault="00814FFE" w:rsidP="0098649F">
            <w:pPr>
              <w:ind w:left="-108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05F">
              <w:rPr>
                <w:rFonts w:ascii="Times New Roman" w:hAnsi="Times New Roman"/>
                <w:b/>
                <w:sz w:val="20"/>
                <w:szCs w:val="20"/>
              </w:rPr>
              <w:t>Совета депутатов</w:t>
            </w:r>
          </w:p>
        </w:tc>
        <w:tc>
          <w:tcPr>
            <w:tcW w:w="1275" w:type="dxa"/>
            <w:vMerge w:val="restart"/>
            <w:vAlign w:val="center"/>
          </w:tcPr>
          <w:p w:rsidR="00814FFE" w:rsidRPr="00AB205F" w:rsidRDefault="009175E0" w:rsidP="009175E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690</w:t>
            </w:r>
            <w:r w:rsidR="00E5401D" w:rsidRPr="00AB20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205F">
              <w:rPr>
                <w:rFonts w:ascii="Times New Roman" w:hAnsi="Times New Roman"/>
                <w:sz w:val="20"/>
                <w:szCs w:val="20"/>
              </w:rPr>
              <w:t>175</w:t>
            </w:r>
            <w:r w:rsidR="00814FFE" w:rsidRPr="00AB205F">
              <w:rPr>
                <w:rFonts w:ascii="Times New Roman" w:hAnsi="Times New Roman"/>
                <w:sz w:val="20"/>
                <w:szCs w:val="20"/>
              </w:rPr>
              <w:t>,</w:t>
            </w:r>
            <w:r w:rsidRPr="00AB205F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984" w:type="dxa"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</w:t>
            </w:r>
          </w:p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участок ЛПХ</w:t>
            </w:r>
          </w:p>
        </w:tc>
        <w:tc>
          <w:tcPr>
            <w:tcW w:w="994" w:type="dxa"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708" w:type="dxa"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vMerge w:val="restart"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58,3</w:t>
            </w:r>
          </w:p>
        </w:tc>
        <w:tc>
          <w:tcPr>
            <w:tcW w:w="851" w:type="dxa"/>
            <w:vMerge w:val="restart"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814FFE" w:rsidRPr="00AB205F" w:rsidRDefault="00814FFE" w:rsidP="00E5401D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Автомобил</w:t>
            </w:r>
            <w:r w:rsidR="00E5401D"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легков</w:t>
            </w:r>
            <w:r w:rsidR="00E5401D"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ые</w:t>
            </w:r>
          </w:p>
        </w:tc>
        <w:tc>
          <w:tcPr>
            <w:tcW w:w="1134" w:type="dxa"/>
            <w:vMerge w:val="restart"/>
            <w:vAlign w:val="center"/>
          </w:tcPr>
          <w:p w:rsidR="00814FFE" w:rsidRPr="00AB205F" w:rsidRDefault="00E5401D" w:rsidP="009175E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195" w:type="dxa"/>
            <w:vMerge w:val="restart"/>
            <w:vAlign w:val="center"/>
          </w:tcPr>
          <w:p w:rsidR="00814FFE" w:rsidRPr="00AB205F" w:rsidRDefault="009175E0" w:rsidP="00E5401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814FFE" w:rsidRPr="00AB205F" w:rsidRDefault="009175E0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205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AB205F" w:rsidRPr="00AB205F" w:rsidTr="00E5401D">
        <w:trPr>
          <w:trHeight w:val="319"/>
        </w:trPr>
        <w:tc>
          <w:tcPr>
            <w:tcW w:w="1668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</w:t>
            </w:r>
          </w:p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участок ЛПХ</w:t>
            </w:r>
          </w:p>
        </w:tc>
        <w:tc>
          <w:tcPr>
            <w:tcW w:w="994" w:type="dxa"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2960,0</w:t>
            </w:r>
          </w:p>
        </w:tc>
        <w:tc>
          <w:tcPr>
            <w:tcW w:w="708" w:type="dxa"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05F" w:rsidRPr="00AB205F" w:rsidTr="00E5401D">
        <w:trPr>
          <w:trHeight w:val="230"/>
        </w:trPr>
        <w:tc>
          <w:tcPr>
            <w:tcW w:w="1668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(</w:t>
            </w:r>
            <w:proofErr w:type="gramStart"/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долевая</w:t>
            </w:r>
            <w:proofErr w:type="gramEnd"/>
            <w:r w:rsidR="009175E0"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1</w:t>
            </w:r>
            <w:r w:rsidR="009175E0" w:rsidRPr="00AB205F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/7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4" w:type="dxa"/>
            <w:vMerge w:val="restart"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16000,0</w:t>
            </w:r>
          </w:p>
        </w:tc>
        <w:tc>
          <w:tcPr>
            <w:tcW w:w="708" w:type="dxa"/>
            <w:vMerge w:val="restart"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05F" w:rsidRPr="00AB205F" w:rsidTr="00E5401D">
        <w:trPr>
          <w:trHeight w:val="375"/>
        </w:trPr>
        <w:tc>
          <w:tcPr>
            <w:tcW w:w="1668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1014,0</w:t>
            </w:r>
          </w:p>
        </w:tc>
        <w:tc>
          <w:tcPr>
            <w:tcW w:w="851" w:type="dxa"/>
            <w:vMerge w:val="restart"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05F" w:rsidRPr="00AB205F" w:rsidTr="00E5401D">
        <w:trPr>
          <w:trHeight w:val="210"/>
        </w:trPr>
        <w:tc>
          <w:tcPr>
            <w:tcW w:w="1668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</w:t>
            </w:r>
          </w:p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участок ЛПХ</w:t>
            </w:r>
          </w:p>
        </w:tc>
        <w:tc>
          <w:tcPr>
            <w:tcW w:w="994" w:type="dxa"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708" w:type="dxa"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14FFE" w:rsidRPr="00AB205F" w:rsidRDefault="00814FFE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05F" w:rsidRPr="00AB205F" w:rsidTr="002B1FB7">
        <w:trPr>
          <w:trHeight w:val="270"/>
        </w:trPr>
        <w:tc>
          <w:tcPr>
            <w:tcW w:w="1668" w:type="dxa"/>
            <w:vMerge w:val="restart"/>
            <w:vAlign w:val="center"/>
          </w:tcPr>
          <w:p w:rsidR="002B1FB7" w:rsidRPr="00AB205F" w:rsidRDefault="002B1FB7" w:rsidP="002C78F3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B205F">
              <w:rPr>
                <w:rFonts w:ascii="Times New Roman" w:hAnsi="Times New Roman"/>
                <w:b/>
                <w:sz w:val="20"/>
                <w:szCs w:val="20"/>
              </w:rPr>
              <w:t>Асадчик</w:t>
            </w:r>
            <w:proofErr w:type="spellEnd"/>
          </w:p>
          <w:p w:rsidR="002B1FB7" w:rsidRPr="00AB205F" w:rsidRDefault="002B1FB7" w:rsidP="002C78F3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05F">
              <w:rPr>
                <w:rFonts w:ascii="Times New Roman" w:hAnsi="Times New Roman"/>
                <w:b/>
                <w:sz w:val="20"/>
                <w:szCs w:val="20"/>
              </w:rPr>
              <w:t>Екатерина</w:t>
            </w:r>
          </w:p>
          <w:p w:rsidR="002B1FB7" w:rsidRPr="00AB205F" w:rsidRDefault="002B1FB7" w:rsidP="002C78F3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05F">
              <w:rPr>
                <w:rFonts w:ascii="Times New Roman" w:hAnsi="Times New Roman"/>
                <w:b/>
                <w:sz w:val="20"/>
                <w:szCs w:val="20"/>
              </w:rPr>
              <w:t>Васильевна</w:t>
            </w:r>
          </w:p>
        </w:tc>
        <w:tc>
          <w:tcPr>
            <w:tcW w:w="1418" w:type="dxa"/>
            <w:vMerge w:val="restart"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05F"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vMerge w:val="restart"/>
            <w:vAlign w:val="center"/>
          </w:tcPr>
          <w:p w:rsidR="002B1FB7" w:rsidRPr="00AB205F" w:rsidRDefault="002B1FB7" w:rsidP="002B1FB7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255 956,76</w:t>
            </w:r>
          </w:p>
        </w:tc>
        <w:tc>
          <w:tcPr>
            <w:tcW w:w="1984" w:type="dxa"/>
            <w:vMerge w:val="restart"/>
            <w:vAlign w:val="center"/>
          </w:tcPr>
          <w:p w:rsidR="002B1FB7" w:rsidRPr="00AB205F" w:rsidRDefault="002B1FB7" w:rsidP="00836904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2B1FB7" w:rsidRPr="00AB205F" w:rsidRDefault="002B1FB7" w:rsidP="00836904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(долевая 1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/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994" w:type="dxa"/>
            <w:vMerge w:val="restart"/>
            <w:vAlign w:val="center"/>
          </w:tcPr>
          <w:p w:rsidR="002B1FB7" w:rsidRPr="00AB205F" w:rsidRDefault="002B1FB7" w:rsidP="008D448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716,0</w:t>
            </w:r>
          </w:p>
        </w:tc>
        <w:tc>
          <w:tcPr>
            <w:tcW w:w="708" w:type="dxa"/>
            <w:vMerge w:val="restart"/>
            <w:vAlign w:val="center"/>
          </w:tcPr>
          <w:p w:rsidR="002B1FB7" w:rsidRPr="00AB205F" w:rsidRDefault="002B1FB7" w:rsidP="0083690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</w:t>
            </w:r>
          </w:p>
        </w:tc>
        <w:tc>
          <w:tcPr>
            <w:tcW w:w="1417" w:type="dxa"/>
            <w:vMerge w:val="restart"/>
            <w:vAlign w:val="center"/>
          </w:tcPr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vMerge w:val="restart"/>
            <w:vAlign w:val="center"/>
          </w:tcPr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851" w:type="dxa"/>
            <w:vMerge w:val="restart"/>
            <w:vAlign w:val="center"/>
          </w:tcPr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 xml:space="preserve">Социальная выплата, </w:t>
            </w:r>
          </w:p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</w:tr>
      <w:tr w:rsidR="00AB205F" w:rsidRPr="00AB205F" w:rsidTr="007837EE">
        <w:trPr>
          <w:trHeight w:val="230"/>
        </w:trPr>
        <w:tc>
          <w:tcPr>
            <w:tcW w:w="1668" w:type="dxa"/>
            <w:vMerge/>
            <w:vAlign w:val="center"/>
          </w:tcPr>
          <w:p w:rsidR="002B1FB7" w:rsidRPr="00AB205F" w:rsidRDefault="002B1FB7" w:rsidP="002C78F3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B1FB7" w:rsidRPr="00AB205F" w:rsidRDefault="002B1FB7" w:rsidP="002B1FB7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B1FB7" w:rsidRPr="00AB205F" w:rsidRDefault="002B1FB7" w:rsidP="00836904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  <w:vAlign w:val="center"/>
          </w:tcPr>
          <w:p w:rsidR="002B1FB7" w:rsidRPr="00AB205F" w:rsidRDefault="002B1FB7" w:rsidP="008D448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2B1FB7" w:rsidRPr="00AB205F" w:rsidRDefault="002B1FB7" w:rsidP="00836904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B1FB7" w:rsidRPr="00AB205F" w:rsidRDefault="002B1FB7" w:rsidP="008D448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vMerge w:val="restart"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Земельный участок</w:t>
            </w:r>
          </w:p>
        </w:tc>
        <w:tc>
          <w:tcPr>
            <w:tcW w:w="1276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05F" w:rsidRPr="00AB205F" w:rsidTr="002B1FB7">
        <w:trPr>
          <w:trHeight w:val="776"/>
        </w:trPr>
        <w:tc>
          <w:tcPr>
            <w:tcW w:w="1668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B1FB7" w:rsidRPr="00AB205F" w:rsidRDefault="002B1FB7" w:rsidP="00912FF0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  <w:p w:rsidR="002B1FB7" w:rsidRPr="00AB205F" w:rsidRDefault="002B1FB7" w:rsidP="00912FF0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(долевая 1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/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994" w:type="dxa"/>
            <w:vAlign w:val="center"/>
          </w:tcPr>
          <w:p w:rsidR="002B1FB7" w:rsidRPr="00AB205F" w:rsidRDefault="002B1FB7" w:rsidP="002B1FB7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39,6</w:t>
            </w:r>
          </w:p>
        </w:tc>
        <w:tc>
          <w:tcPr>
            <w:tcW w:w="708" w:type="dxa"/>
            <w:vAlign w:val="center"/>
          </w:tcPr>
          <w:p w:rsidR="002B1FB7" w:rsidRPr="00AB205F" w:rsidRDefault="002B1FB7" w:rsidP="00912FF0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05F" w:rsidRPr="00AB205F" w:rsidTr="002B1FB7">
        <w:trPr>
          <w:trHeight w:val="478"/>
        </w:trPr>
        <w:tc>
          <w:tcPr>
            <w:tcW w:w="1668" w:type="dxa"/>
            <w:vMerge w:val="restart"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0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621 843,26</w:t>
            </w:r>
          </w:p>
        </w:tc>
        <w:tc>
          <w:tcPr>
            <w:tcW w:w="1984" w:type="dxa"/>
            <w:vAlign w:val="center"/>
          </w:tcPr>
          <w:p w:rsidR="002B1FB7" w:rsidRPr="00AB205F" w:rsidRDefault="002B1FB7" w:rsidP="002B1FB7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1060,0</w:t>
            </w:r>
          </w:p>
        </w:tc>
        <w:tc>
          <w:tcPr>
            <w:tcW w:w="708" w:type="dxa"/>
            <w:vAlign w:val="center"/>
          </w:tcPr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</w:t>
            </w:r>
          </w:p>
        </w:tc>
        <w:tc>
          <w:tcPr>
            <w:tcW w:w="1417" w:type="dxa"/>
            <w:vMerge w:val="restart"/>
            <w:vAlign w:val="center"/>
          </w:tcPr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vMerge w:val="restart"/>
            <w:vAlign w:val="center"/>
          </w:tcPr>
          <w:p w:rsidR="002B1FB7" w:rsidRPr="00AB205F" w:rsidRDefault="002B1FB7" w:rsidP="002B1FB7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40,2</w:t>
            </w:r>
          </w:p>
        </w:tc>
        <w:tc>
          <w:tcPr>
            <w:tcW w:w="851" w:type="dxa"/>
            <w:vMerge w:val="restart"/>
            <w:vAlign w:val="center"/>
          </w:tcPr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vMerge w:val="restart"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205F" w:rsidRPr="00AB205F" w:rsidTr="002B1FB7">
        <w:trPr>
          <w:trHeight w:val="405"/>
        </w:trPr>
        <w:tc>
          <w:tcPr>
            <w:tcW w:w="1668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(долевая 1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/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994" w:type="dxa"/>
            <w:vAlign w:val="center"/>
          </w:tcPr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716,0</w:t>
            </w:r>
          </w:p>
        </w:tc>
        <w:tc>
          <w:tcPr>
            <w:tcW w:w="708" w:type="dxa"/>
            <w:vAlign w:val="center"/>
          </w:tcPr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</w:t>
            </w:r>
          </w:p>
        </w:tc>
        <w:tc>
          <w:tcPr>
            <w:tcW w:w="1417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05F" w:rsidRPr="00AB205F" w:rsidTr="002B1FB7">
        <w:trPr>
          <w:trHeight w:val="345"/>
        </w:trPr>
        <w:tc>
          <w:tcPr>
            <w:tcW w:w="1668" w:type="dxa"/>
            <w:vMerge/>
            <w:vAlign w:val="center"/>
          </w:tcPr>
          <w:p w:rsidR="00DF034B" w:rsidRPr="00AB205F" w:rsidRDefault="00DF034B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F034B" w:rsidRPr="00AB205F" w:rsidRDefault="00DF034B" w:rsidP="002E101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F034B" w:rsidRPr="00AB205F" w:rsidRDefault="00DF034B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F034B" w:rsidRPr="00AB205F" w:rsidRDefault="00DF034B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4" w:type="dxa"/>
            <w:vAlign w:val="center"/>
          </w:tcPr>
          <w:p w:rsidR="00DF034B" w:rsidRPr="00AB205F" w:rsidRDefault="00DF034B" w:rsidP="002B1FB7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212,4</w:t>
            </w:r>
          </w:p>
        </w:tc>
        <w:tc>
          <w:tcPr>
            <w:tcW w:w="708" w:type="dxa"/>
            <w:vAlign w:val="center"/>
          </w:tcPr>
          <w:p w:rsidR="00DF034B" w:rsidRPr="00AB205F" w:rsidRDefault="00DF034B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DF034B" w:rsidRPr="00AB205F" w:rsidRDefault="00DF034B" w:rsidP="00DF034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vAlign w:val="center"/>
          </w:tcPr>
          <w:p w:rsidR="00DF034B" w:rsidRPr="00AB205F" w:rsidRDefault="00DF034B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1192,0</w:t>
            </w:r>
          </w:p>
        </w:tc>
        <w:tc>
          <w:tcPr>
            <w:tcW w:w="851" w:type="dxa"/>
            <w:vMerge w:val="restart"/>
            <w:vAlign w:val="center"/>
          </w:tcPr>
          <w:p w:rsidR="00DF034B" w:rsidRPr="00AB205F" w:rsidRDefault="00DF034B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</w:t>
            </w:r>
          </w:p>
        </w:tc>
        <w:tc>
          <w:tcPr>
            <w:tcW w:w="1275" w:type="dxa"/>
            <w:vMerge/>
            <w:vAlign w:val="center"/>
          </w:tcPr>
          <w:p w:rsidR="00DF034B" w:rsidRPr="00AB205F" w:rsidRDefault="00DF034B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034B" w:rsidRPr="00AB205F" w:rsidRDefault="00DF034B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vAlign w:val="center"/>
          </w:tcPr>
          <w:p w:rsidR="00DF034B" w:rsidRPr="00AB205F" w:rsidRDefault="00DF034B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034B" w:rsidRPr="00AB205F" w:rsidRDefault="00DF034B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05F" w:rsidRPr="00AB205F" w:rsidTr="002B1FB7">
        <w:trPr>
          <w:trHeight w:val="235"/>
        </w:trPr>
        <w:tc>
          <w:tcPr>
            <w:tcW w:w="1668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(долевая 1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/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994" w:type="dxa"/>
            <w:vAlign w:val="center"/>
          </w:tcPr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39,6</w:t>
            </w:r>
          </w:p>
        </w:tc>
        <w:tc>
          <w:tcPr>
            <w:tcW w:w="708" w:type="dxa"/>
            <w:vAlign w:val="center"/>
          </w:tcPr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05F" w:rsidRPr="00AB205F" w:rsidTr="002B1FB7">
        <w:trPr>
          <w:trHeight w:val="645"/>
        </w:trPr>
        <w:tc>
          <w:tcPr>
            <w:tcW w:w="1668" w:type="dxa"/>
            <w:vMerge w:val="restart"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0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(долевая 1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/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994" w:type="dxa"/>
            <w:vAlign w:val="center"/>
          </w:tcPr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716,0</w:t>
            </w:r>
          </w:p>
        </w:tc>
        <w:tc>
          <w:tcPr>
            <w:tcW w:w="708" w:type="dxa"/>
            <w:vAlign w:val="center"/>
          </w:tcPr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</w:t>
            </w:r>
          </w:p>
        </w:tc>
        <w:tc>
          <w:tcPr>
            <w:tcW w:w="1417" w:type="dxa"/>
            <w:vMerge w:val="restart"/>
            <w:vAlign w:val="center"/>
          </w:tcPr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vMerge w:val="restart"/>
            <w:vAlign w:val="center"/>
          </w:tcPr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851" w:type="dxa"/>
            <w:vMerge w:val="restart"/>
            <w:vAlign w:val="center"/>
          </w:tcPr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vMerge w:val="restart"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205F" w:rsidRPr="00AB205F" w:rsidTr="002B1FB7">
        <w:trPr>
          <w:trHeight w:val="672"/>
        </w:trPr>
        <w:tc>
          <w:tcPr>
            <w:tcW w:w="1668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(долевая 1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/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994" w:type="dxa"/>
            <w:vAlign w:val="center"/>
          </w:tcPr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39,6</w:t>
            </w:r>
          </w:p>
        </w:tc>
        <w:tc>
          <w:tcPr>
            <w:tcW w:w="708" w:type="dxa"/>
            <w:vAlign w:val="center"/>
          </w:tcPr>
          <w:p w:rsidR="002B1FB7" w:rsidRPr="00AB205F" w:rsidRDefault="002B1FB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B1FB7" w:rsidRPr="00AB205F" w:rsidRDefault="002B1FB7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05F" w:rsidRPr="00AB205F" w:rsidTr="00905B8B">
        <w:trPr>
          <w:trHeight w:val="405"/>
        </w:trPr>
        <w:tc>
          <w:tcPr>
            <w:tcW w:w="1668" w:type="dxa"/>
            <w:vMerge w:val="restart"/>
            <w:vAlign w:val="center"/>
          </w:tcPr>
          <w:p w:rsidR="00DF034B" w:rsidRPr="00AB205F" w:rsidRDefault="00DF034B" w:rsidP="002E101B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Иванова</w:t>
            </w:r>
          </w:p>
          <w:p w:rsidR="00DF034B" w:rsidRPr="00AB205F" w:rsidRDefault="00DF034B" w:rsidP="002E101B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Ольга</w:t>
            </w:r>
          </w:p>
          <w:p w:rsidR="00DF034B" w:rsidRPr="00AB205F" w:rsidRDefault="00DF034B" w:rsidP="002E101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Михайловна</w:t>
            </w:r>
          </w:p>
        </w:tc>
        <w:tc>
          <w:tcPr>
            <w:tcW w:w="1418" w:type="dxa"/>
            <w:vMerge w:val="restart"/>
            <w:vAlign w:val="center"/>
          </w:tcPr>
          <w:p w:rsidR="00DF034B" w:rsidRPr="00AB205F" w:rsidRDefault="00DF034B" w:rsidP="002E101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05F"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vMerge w:val="restart"/>
            <w:vAlign w:val="center"/>
          </w:tcPr>
          <w:p w:rsidR="00DF034B" w:rsidRPr="00AB205F" w:rsidRDefault="00DF034B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126 893,16</w:t>
            </w:r>
          </w:p>
        </w:tc>
        <w:tc>
          <w:tcPr>
            <w:tcW w:w="1984" w:type="dxa"/>
            <w:vAlign w:val="center"/>
          </w:tcPr>
          <w:p w:rsidR="00DF034B" w:rsidRPr="00AB205F" w:rsidRDefault="00DF034B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:rsidR="00DF034B" w:rsidRPr="00AB205F" w:rsidRDefault="00DF034B" w:rsidP="00905B8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1194,0</w:t>
            </w:r>
          </w:p>
        </w:tc>
        <w:tc>
          <w:tcPr>
            <w:tcW w:w="708" w:type="dxa"/>
            <w:vAlign w:val="center"/>
          </w:tcPr>
          <w:p w:rsidR="00DF034B" w:rsidRPr="00AB205F" w:rsidRDefault="00DF034B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</w:t>
            </w:r>
          </w:p>
        </w:tc>
        <w:tc>
          <w:tcPr>
            <w:tcW w:w="1417" w:type="dxa"/>
            <w:vMerge w:val="restart"/>
            <w:vAlign w:val="center"/>
          </w:tcPr>
          <w:p w:rsidR="00DF034B" w:rsidRPr="00AB205F" w:rsidRDefault="00DF034B" w:rsidP="00343F0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vAlign w:val="center"/>
          </w:tcPr>
          <w:p w:rsidR="00DF034B" w:rsidRPr="00AB205F" w:rsidRDefault="00343F0E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53256</w:t>
            </w:r>
            <w:r w:rsidR="00DF034B"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vMerge w:val="restart"/>
            <w:vAlign w:val="center"/>
          </w:tcPr>
          <w:p w:rsidR="00DF034B" w:rsidRPr="00AB205F" w:rsidRDefault="00DF034B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</w:t>
            </w:r>
          </w:p>
        </w:tc>
        <w:tc>
          <w:tcPr>
            <w:tcW w:w="1275" w:type="dxa"/>
            <w:vMerge w:val="restart"/>
            <w:vAlign w:val="center"/>
          </w:tcPr>
          <w:p w:rsidR="00DF034B" w:rsidRPr="00AB205F" w:rsidRDefault="002E27B5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DF034B" w:rsidRPr="00AB205F" w:rsidRDefault="002E27B5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vMerge w:val="restart"/>
            <w:vAlign w:val="center"/>
          </w:tcPr>
          <w:p w:rsidR="00DF034B" w:rsidRPr="00AB205F" w:rsidRDefault="002E27B5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DF034B" w:rsidRPr="00AB205F" w:rsidRDefault="002E27B5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205F" w:rsidRPr="00AB205F" w:rsidTr="00905B8B">
        <w:trPr>
          <w:trHeight w:val="330"/>
        </w:trPr>
        <w:tc>
          <w:tcPr>
            <w:tcW w:w="1668" w:type="dxa"/>
            <w:vMerge/>
            <w:vAlign w:val="center"/>
          </w:tcPr>
          <w:p w:rsidR="00905B8B" w:rsidRPr="00AB205F" w:rsidRDefault="00905B8B" w:rsidP="002E101B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05B8B" w:rsidRPr="00AB205F" w:rsidRDefault="00905B8B" w:rsidP="002E101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05B8B" w:rsidRPr="00AB205F" w:rsidRDefault="00905B8B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05B8B" w:rsidRPr="00AB205F" w:rsidRDefault="00905B8B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:rsidR="00905B8B" w:rsidRPr="00AB205F" w:rsidRDefault="00905B8B" w:rsidP="00905B8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1234,0</w:t>
            </w:r>
          </w:p>
        </w:tc>
        <w:tc>
          <w:tcPr>
            <w:tcW w:w="708" w:type="dxa"/>
            <w:vAlign w:val="center"/>
          </w:tcPr>
          <w:p w:rsidR="00905B8B" w:rsidRPr="00AB205F" w:rsidRDefault="00905B8B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</w:t>
            </w:r>
          </w:p>
        </w:tc>
        <w:tc>
          <w:tcPr>
            <w:tcW w:w="1417" w:type="dxa"/>
            <w:vMerge/>
            <w:vAlign w:val="center"/>
          </w:tcPr>
          <w:p w:rsidR="00905B8B" w:rsidRPr="00AB205F" w:rsidRDefault="00905B8B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05B8B" w:rsidRPr="00AB205F" w:rsidRDefault="00905B8B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05B8B" w:rsidRPr="00AB205F" w:rsidRDefault="00905B8B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05B8B" w:rsidRPr="00AB205F" w:rsidRDefault="00905B8B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05B8B" w:rsidRPr="00AB205F" w:rsidRDefault="00905B8B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vAlign w:val="center"/>
          </w:tcPr>
          <w:p w:rsidR="00905B8B" w:rsidRPr="00AB205F" w:rsidRDefault="00905B8B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05B8B" w:rsidRPr="00AB205F" w:rsidRDefault="00905B8B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05F" w:rsidRPr="00AB205F" w:rsidTr="00905B8B">
        <w:trPr>
          <w:trHeight w:val="215"/>
        </w:trPr>
        <w:tc>
          <w:tcPr>
            <w:tcW w:w="1668" w:type="dxa"/>
            <w:vMerge/>
            <w:vAlign w:val="center"/>
          </w:tcPr>
          <w:p w:rsidR="00905B8B" w:rsidRPr="00AB205F" w:rsidRDefault="00905B8B" w:rsidP="002E101B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05B8B" w:rsidRPr="00AB205F" w:rsidRDefault="00905B8B" w:rsidP="002E101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05B8B" w:rsidRPr="00AB205F" w:rsidRDefault="00905B8B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05B8B" w:rsidRPr="00AB205F" w:rsidRDefault="00905B8B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905B8B" w:rsidRPr="00AB205F" w:rsidRDefault="00905B8B" w:rsidP="00905B8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(долевая 1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/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7)</w:t>
            </w:r>
          </w:p>
        </w:tc>
        <w:tc>
          <w:tcPr>
            <w:tcW w:w="994" w:type="dxa"/>
            <w:vAlign w:val="center"/>
          </w:tcPr>
          <w:p w:rsidR="00905B8B" w:rsidRPr="00AB205F" w:rsidRDefault="00905B8B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16000,0</w:t>
            </w:r>
          </w:p>
        </w:tc>
        <w:tc>
          <w:tcPr>
            <w:tcW w:w="708" w:type="dxa"/>
            <w:vAlign w:val="center"/>
          </w:tcPr>
          <w:p w:rsidR="00905B8B" w:rsidRPr="00AB205F" w:rsidRDefault="00905B8B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</w:t>
            </w:r>
          </w:p>
        </w:tc>
        <w:tc>
          <w:tcPr>
            <w:tcW w:w="1417" w:type="dxa"/>
            <w:vMerge/>
            <w:vAlign w:val="center"/>
          </w:tcPr>
          <w:p w:rsidR="00905B8B" w:rsidRPr="00AB205F" w:rsidRDefault="00905B8B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05B8B" w:rsidRPr="00AB205F" w:rsidRDefault="00905B8B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05B8B" w:rsidRPr="00AB205F" w:rsidRDefault="00905B8B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05B8B" w:rsidRPr="00AB205F" w:rsidRDefault="00905B8B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05B8B" w:rsidRPr="00AB205F" w:rsidRDefault="00905B8B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vAlign w:val="center"/>
          </w:tcPr>
          <w:p w:rsidR="00905B8B" w:rsidRPr="00AB205F" w:rsidRDefault="00905B8B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05B8B" w:rsidRPr="00AB205F" w:rsidRDefault="00905B8B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05F" w:rsidRPr="00AB205F" w:rsidTr="004541FE">
        <w:trPr>
          <w:trHeight w:val="601"/>
        </w:trPr>
        <w:tc>
          <w:tcPr>
            <w:tcW w:w="1668" w:type="dxa"/>
            <w:vMerge w:val="restart"/>
            <w:vAlign w:val="center"/>
          </w:tcPr>
          <w:p w:rsidR="00CD62E8" w:rsidRPr="00AB205F" w:rsidRDefault="00CD62E8" w:rsidP="002E101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18" w:type="dxa"/>
            <w:vMerge w:val="restart"/>
            <w:vAlign w:val="center"/>
          </w:tcPr>
          <w:p w:rsidR="00CD62E8" w:rsidRPr="00AB205F" w:rsidRDefault="00CD62E8" w:rsidP="002E101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0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CD62E8" w:rsidRPr="00AB205F" w:rsidRDefault="00CD62E8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102 428,67</w:t>
            </w:r>
          </w:p>
        </w:tc>
        <w:tc>
          <w:tcPr>
            <w:tcW w:w="1984" w:type="dxa"/>
            <w:vAlign w:val="center"/>
          </w:tcPr>
          <w:p w:rsidR="00CD62E8" w:rsidRPr="00AB205F" w:rsidRDefault="00CD62E8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CD62E8" w:rsidRPr="00AB205F" w:rsidRDefault="00CD62E8" w:rsidP="007D13CC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(долевая 1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/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29)</w:t>
            </w:r>
          </w:p>
        </w:tc>
        <w:tc>
          <w:tcPr>
            <w:tcW w:w="994" w:type="dxa"/>
            <w:vAlign w:val="center"/>
          </w:tcPr>
          <w:p w:rsidR="00CD62E8" w:rsidRPr="00AB205F" w:rsidRDefault="00CD62E8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16000,0</w:t>
            </w:r>
          </w:p>
        </w:tc>
        <w:tc>
          <w:tcPr>
            <w:tcW w:w="708" w:type="dxa"/>
            <w:vAlign w:val="center"/>
          </w:tcPr>
          <w:p w:rsidR="00CD62E8" w:rsidRPr="00AB205F" w:rsidRDefault="00CD62E8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</w:t>
            </w:r>
          </w:p>
        </w:tc>
        <w:tc>
          <w:tcPr>
            <w:tcW w:w="1417" w:type="dxa"/>
            <w:vMerge w:val="restart"/>
            <w:vAlign w:val="center"/>
          </w:tcPr>
          <w:p w:rsidR="00CD62E8" w:rsidRPr="00AB205F" w:rsidRDefault="00CD62E8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D62E8" w:rsidRPr="00AB205F" w:rsidRDefault="00CD62E8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D62E8" w:rsidRPr="00AB205F" w:rsidRDefault="00CD62E8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D62E8" w:rsidRPr="00AB205F" w:rsidRDefault="004541FE" w:rsidP="004541FE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vAlign w:val="center"/>
          </w:tcPr>
          <w:p w:rsidR="00CD62E8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ВАЗ 21070</w:t>
            </w:r>
          </w:p>
        </w:tc>
        <w:tc>
          <w:tcPr>
            <w:tcW w:w="1195" w:type="dxa"/>
            <w:vMerge w:val="restart"/>
            <w:vAlign w:val="center"/>
          </w:tcPr>
          <w:p w:rsidR="00CD62E8" w:rsidRPr="00AB205F" w:rsidRDefault="00CD62E8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CD62E8" w:rsidRPr="00AB205F" w:rsidRDefault="00CD62E8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Продажа трактора,</w:t>
            </w:r>
          </w:p>
          <w:p w:rsidR="00CD62E8" w:rsidRPr="00AB205F" w:rsidRDefault="00CD62E8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накопления</w:t>
            </w:r>
          </w:p>
        </w:tc>
      </w:tr>
      <w:tr w:rsidR="00AB205F" w:rsidRPr="00AB205F" w:rsidTr="00B94BB9">
        <w:trPr>
          <w:trHeight w:val="255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541FE" w:rsidRPr="00AB205F" w:rsidRDefault="004541FE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  <w:p w:rsidR="004541FE" w:rsidRPr="00AB205F" w:rsidRDefault="004541FE" w:rsidP="00CD62E8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(долевая 1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/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994" w:type="dxa"/>
            <w:vMerge w:val="restart"/>
            <w:vAlign w:val="center"/>
          </w:tcPr>
          <w:p w:rsidR="004541FE" w:rsidRPr="00AB205F" w:rsidRDefault="004541FE" w:rsidP="00CD62E8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33,1</w:t>
            </w:r>
          </w:p>
        </w:tc>
        <w:tc>
          <w:tcPr>
            <w:tcW w:w="708" w:type="dxa"/>
            <w:vMerge w:val="restart"/>
            <w:vAlign w:val="center"/>
          </w:tcPr>
          <w:p w:rsidR="004541FE" w:rsidRPr="00AB205F" w:rsidRDefault="004541FE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4541FE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Мотоцикл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ИЖП 5</w:t>
            </w: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05F" w:rsidRPr="00AB205F" w:rsidTr="00335E5D">
        <w:trPr>
          <w:trHeight w:val="225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4541FE" w:rsidRPr="00AB205F" w:rsidRDefault="004541FE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  <w:vAlign w:val="center"/>
          </w:tcPr>
          <w:p w:rsidR="004541FE" w:rsidRPr="00AB205F" w:rsidRDefault="004541FE" w:rsidP="00CD62E8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4541FE" w:rsidRPr="00AB205F" w:rsidRDefault="004541FE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4541FE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 xml:space="preserve">Трактор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МТЗ-80</w:t>
            </w: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05F" w:rsidRPr="00AB205F" w:rsidTr="0098331F">
        <w:trPr>
          <w:trHeight w:val="27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CD62E8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4541FE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Прицепы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КЗАП 8140</w:t>
            </w:r>
          </w:p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2ПТС-4</w:t>
            </w:r>
          </w:p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41FE" w:rsidRPr="00AB205F" w:rsidRDefault="004541FE" w:rsidP="004541FE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2ПТС-4</w:t>
            </w: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05F" w:rsidRPr="00AB205F" w:rsidTr="00CD62E8">
        <w:trPr>
          <w:trHeight w:val="377"/>
        </w:trPr>
        <w:tc>
          <w:tcPr>
            <w:tcW w:w="1668" w:type="dxa"/>
            <w:vMerge/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541FE" w:rsidRPr="00AB205F" w:rsidRDefault="004541FE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4" w:type="dxa"/>
            <w:vAlign w:val="center"/>
          </w:tcPr>
          <w:p w:rsidR="004541FE" w:rsidRPr="00AB205F" w:rsidRDefault="004541FE" w:rsidP="00CD62E8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29,9</w:t>
            </w:r>
          </w:p>
        </w:tc>
        <w:tc>
          <w:tcPr>
            <w:tcW w:w="708" w:type="dxa"/>
            <w:vAlign w:val="center"/>
          </w:tcPr>
          <w:p w:rsidR="004541FE" w:rsidRPr="00AB205F" w:rsidRDefault="004541FE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541FE" w:rsidRPr="00AB205F" w:rsidRDefault="004541FE" w:rsidP="002E101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05F" w:rsidRPr="00AB205F" w:rsidTr="00E14819">
        <w:trPr>
          <w:trHeight w:val="601"/>
        </w:trPr>
        <w:tc>
          <w:tcPr>
            <w:tcW w:w="1668" w:type="dxa"/>
            <w:vMerge w:val="restart"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Иванов</w:t>
            </w:r>
          </w:p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Леонид</w:t>
            </w:r>
          </w:p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Степанович</w:t>
            </w:r>
          </w:p>
        </w:tc>
        <w:tc>
          <w:tcPr>
            <w:tcW w:w="1418" w:type="dxa"/>
            <w:vMerge w:val="restart"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05F"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vMerge w:val="restart"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102 428,67</w:t>
            </w:r>
          </w:p>
        </w:tc>
        <w:tc>
          <w:tcPr>
            <w:tcW w:w="1984" w:type="dxa"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(долевая 1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/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29)</w:t>
            </w:r>
          </w:p>
        </w:tc>
        <w:tc>
          <w:tcPr>
            <w:tcW w:w="994" w:type="dxa"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16000,0</w:t>
            </w:r>
          </w:p>
        </w:tc>
        <w:tc>
          <w:tcPr>
            <w:tcW w:w="708" w:type="dxa"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</w:t>
            </w:r>
          </w:p>
        </w:tc>
        <w:tc>
          <w:tcPr>
            <w:tcW w:w="1417" w:type="dxa"/>
            <w:vMerge w:val="restart"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ВАЗ 21070</w:t>
            </w:r>
          </w:p>
        </w:tc>
        <w:tc>
          <w:tcPr>
            <w:tcW w:w="1195" w:type="dxa"/>
            <w:vMerge w:val="restart"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Продажа трактора,</w:t>
            </w:r>
          </w:p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накопления</w:t>
            </w:r>
          </w:p>
        </w:tc>
      </w:tr>
      <w:tr w:rsidR="00AB205F" w:rsidRPr="00AB205F" w:rsidTr="00E14819">
        <w:trPr>
          <w:trHeight w:val="255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(долевая 1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/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994" w:type="dxa"/>
            <w:vMerge w:val="restart"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33,1</w:t>
            </w:r>
          </w:p>
        </w:tc>
        <w:tc>
          <w:tcPr>
            <w:tcW w:w="708" w:type="dxa"/>
            <w:vMerge w:val="restart"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Мотоцикл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ИЖП 5</w:t>
            </w: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05F" w:rsidRPr="00AB205F" w:rsidTr="00E14819">
        <w:trPr>
          <w:trHeight w:val="225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 xml:space="preserve">Трактор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МТЗ-80</w:t>
            </w: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05F" w:rsidRPr="00AB205F" w:rsidTr="00E14819">
        <w:trPr>
          <w:trHeight w:val="27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Прицепы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КЗАП 8140</w:t>
            </w:r>
          </w:p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2ПТС-4</w:t>
            </w:r>
          </w:p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2ПТС-4</w:t>
            </w: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05F" w:rsidRPr="00AB205F" w:rsidTr="00E14819">
        <w:trPr>
          <w:trHeight w:val="377"/>
        </w:trPr>
        <w:tc>
          <w:tcPr>
            <w:tcW w:w="1668" w:type="dxa"/>
            <w:vMerge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4" w:type="dxa"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29,9</w:t>
            </w:r>
          </w:p>
        </w:tc>
        <w:tc>
          <w:tcPr>
            <w:tcW w:w="708" w:type="dxa"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92B17" w:rsidRPr="00AB205F" w:rsidRDefault="00992B17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05F" w:rsidRPr="00AB205F" w:rsidTr="00E14819">
        <w:trPr>
          <w:trHeight w:val="405"/>
        </w:trPr>
        <w:tc>
          <w:tcPr>
            <w:tcW w:w="1668" w:type="dxa"/>
            <w:vMerge w:val="restart"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0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126 893,16</w:t>
            </w:r>
          </w:p>
        </w:tc>
        <w:tc>
          <w:tcPr>
            <w:tcW w:w="1984" w:type="dxa"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1194,0</w:t>
            </w:r>
          </w:p>
        </w:tc>
        <w:tc>
          <w:tcPr>
            <w:tcW w:w="708" w:type="dxa"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</w:t>
            </w:r>
          </w:p>
        </w:tc>
        <w:tc>
          <w:tcPr>
            <w:tcW w:w="1417" w:type="dxa"/>
            <w:vMerge w:val="restart"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53256,0</w:t>
            </w:r>
          </w:p>
        </w:tc>
        <w:tc>
          <w:tcPr>
            <w:tcW w:w="851" w:type="dxa"/>
            <w:vMerge w:val="restart"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</w:t>
            </w:r>
          </w:p>
        </w:tc>
        <w:tc>
          <w:tcPr>
            <w:tcW w:w="1275" w:type="dxa"/>
            <w:vMerge w:val="restart"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vMerge w:val="restart"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205F" w:rsidRPr="00AB205F" w:rsidTr="00E14819">
        <w:trPr>
          <w:trHeight w:val="330"/>
        </w:trPr>
        <w:tc>
          <w:tcPr>
            <w:tcW w:w="1668" w:type="dxa"/>
            <w:vMerge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1234,0</w:t>
            </w:r>
          </w:p>
        </w:tc>
        <w:tc>
          <w:tcPr>
            <w:tcW w:w="708" w:type="dxa"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</w:t>
            </w:r>
          </w:p>
        </w:tc>
        <w:tc>
          <w:tcPr>
            <w:tcW w:w="1417" w:type="dxa"/>
            <w:vMerge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05F" w:rsidRPr="00AB205F" w:rsidTr="00E14819">
        <w:trPr>
          <w:trHeight w:val="215"/>
        </w:trPr>
        <w:tc>
          <w:tcPr>
            <w:tcW w:w="1668" w:type="dxa"/>
            <w:vMerge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(долевая 1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/</w:t>
            </w: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7)</w:t>
            </w:r>
          </w:p>
        </w:tc>
        <w:tc>
          <w:tcPr>
            <w:tcW w:w="994" w:type="dxa"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16000,0</w:t>
            </w:r>
          </w:p>
        </w:tc>
        <w:tc>
          <w:tcPr>
            <w:tcW w:w="708" w:type="dxa"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0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</w:t>
            </w:r>
          </w:p>
        </w:tc>
        <w:tc>
          <w:tcPr>
            <w:tcW w:w="1417" w:type="dxa"/>
            <w:vMerge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0264F" w:rsidRPr="00AB205F" w:rsidRDefault="00B0264F" w:rsidP="00E148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5FE5" w:rsidRDefault="00725FE5" w:rsidP="007837EE"/>
    <w:sectPr w:rsidR="00725FE5" w:rsidSect="007837EE">
      <w:pgSz w:w="16838" w:h="11906" w:orient="landscape" w:code="9"/>
      <w:pgMar w:top="284" w:right="395" w:bottom="142" w:left="42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80"/>
    <w:rsid w:val="000053B0"/>
    <w:rsid w:val="00005568"/>
    <w:rsid w:val="00011915"/>
    <w:rsid w:val="000120BD"/>
    <w:rsid w:val="00017644"/>
    <w:rsid w:val="00017EB1"/>
    <w:rsid w:val="0002160F"/>
    <w:rsid w:val="00031546"/>
    <w:rsid w:val="0003369B"/>
    <w:rsid w:val="00042CBE"/>
    <w:rsid w:val="000622DC"/>
    <w:rsid w:val="00070C38"/>
    <w:rsid w:val="00083CD8"/>
    <w:rsid w:val="00084074"/>
    <w:rsid w:val="000852F4"/>
    <w:rsid w:val="00085E99"/>
    <w:rsid w:val="00094C1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1ECF"/>
    <w:rsid w:val="0013348A"/>
    <w:rsid w:val="0013363D"/>
    <w:rsid w:val="00145297"/>
    <w:rsid w:val="00167BE8"/>
    <w:rsid w:val="00170472"/>
    <w:rsid w:val="00170E54"/>
    <w:rsid w:val="0017193F"/>
    <w:rsid w:val="00180346"/>
    <w:rsid w:val="001831D4"/>
    <w:rsid w:val="00185ABC"/>
    <w:rsid w:val="001A7F6A"/>
    <w:rsid w:val="001B1B16"/>
    <w:rsid w:val="001B40C1"/>
    <w:rsid w:val="001B530E"/>
    <w:rsid w:val="001B7B9C"/>
    <w:rsid w:val="001C21C5"/>
    <w:rsid w:val="001C3415"/>
    <w:rsid w:val="001C394D"/>
    <w:rsid w:val="001C470B"/>
    <w:rsid w:val="001C4E03"/>
    <w:rsid w:val="001C6737"/>
    <w:rsid w:val="001D60ED"/>
    <w:rsid w:val="001F6B8A"/>
    <w:rsid w:val="002123EF"/>
    <w:rsid w:val="00217098"/>
    <w:rsid w:val="002250F5"/>
    <w:rsid w:val="00231256"/>
    <w:rsid w:val="002313A3"/>
    <w:rsid w:val="00232CD0"/>
    <w:rsid w:val="0023449A"/>
    <w:rsid w:val="00241001"/>
    <w:rsid w:val="00251DCB"/>
    <w:rsid w:val="00255561"/>
    <w:rsid w:val="00263235"/>
    <w:rsid w:val="002802B9"/>
    <w:rsid w:val="00286126"/>
    <w:rsid w:val="00290574"/>
    <w:rsid w:val="00297136"/>
    <w:rsid w:val="002A5224"/>
    <w:rsid w:val="002A5840"/>
    <w:rsid w:val="002B1FB7"/>
    <w:rsid w:val="002C78F3"/>
    <w:rsid w:val="002D0F45"/>
    <w:rsid w:val="002D15A1"/>
    <w:rsid w:val="002E101B"/>
    <w:rsid w:val="002E27B5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3F0E"/>
    <w:rsid w:val="0034510B"/>
    <w:rsid w:val="003468CB"/>
    <w:rsid w:val="0034733E"/>
    <w:rsid w:val="003566C0"/>
    <w:rsid w:val="0036020C"/>
    <w:rsid w:val="003636D6"/>
    <w:rsid w:val="003677B3"/>
    <w:rsid w:val="0037231D"/>
    <w:rsid w:val="003823E8"/>
    <w:rsid w:val="00386454"/>
    <w:rsid w:val="00391C2A"/>
    <w:rsid w:val="00393682"/>
    <w:rsid w:val="003975C7"/>
    <w:rsid w:val="003A3107"/>
    <w:rsid w:val="003A7DCE"/>
    <w:rsid w:val="003B2C5A"/>
    <w:rsid w:val="003B3DCF"/>
    <w:rsid w:val="003B73F9"/>
    <w:rsid w:val="003C7B8D"/>
    <w:rsid w:val="003D3339"/>
    <w:rsid w:val="003D6145"/>
    <w:rsid w:val="003E4A5F"/>
    <w:rsid w:val="003F18AB"/>
    <w:rsid w:val="004055A4"/>
    <w:rsid w:val="00406AE9"/>
    <w:rsid w:val="00410128"/>
    <w:rsid w:val="00410FAC"/>
    <w:rsid w:val="00411AC3"/>
    <w:rsid w:val="004255CC"/>
    <w:rsid w:val="0043533A"/>
    <w:rsid w:val="00437E70"/>
    <w:rsid w:val="004408F9"/>
    <w:rsid w:val="004473A9"/>
    <w:rsid w:val="00451A60"/>
    <w:rsid w:val="004541FE"/>
    <w:rsid w:val="00463ACE"/>
    <w:rsid w:val="00463CA3"/>
    <w:rsid w:val="00465847"/>
    <w:rsid w:val="004712A0"/>
    <w:rsid w:val="00474501"/>
    <w:rsid w:val="00481074"/>
    <w:rsid w:val="004850BA"/>
    <w:rsid w:val="00486FA9"/>
    <w:rsid w:val="004928BB"/>
    <w:rsid w:val="00495188"/>
    <w:rsid w:val="004A13A4"/>
    <w:rsid w:val="004A7010"/>
    <w:rsid w:val="004A7AE6"/>
    <w:rsid w:val="004B18FC"/>
    <w:rsid w:val="004B2F85"/>
    <w:rsid w:val="004C0941"/>
    <w:rsid w:val="004C1F7B"/>
    <w:rsid w:val="004C389F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4838"/>
    <w:rsid w:val="00543C00"/>
    <w:rsid w:val="00543D62"/>
    <w:rsid w:val="00545F87"/>
    <w:rsid w:val="0055039F"/>
    <w:rsid w:val="00551B79"/>
    <w:rsid w:val="005533DB"/>
    <w:rsid w:val="0055365A"/>
    <w:rsid w:val="00562F1C"/>
    <w:rsid w:val="005712A5"/>
    <w:rsid w:val="005755C2"/>
    <w:rsid w:val="00575966"/>
    <w:rsid w:val="00585B2D"/>
    <w:rsid w:val="00587471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6D0"/>
    <w:rsid w:val="005F3F73"/>
    <w:rsid w:val="006024BB"/>
    <w:rsid w:val="00603C19"/>
    <w:rsid w:val="006068BD"/>
    <w:rsid w:val="006105B2"/>
    <w:rsid w:val="006111F7"/>
    <w:rsid w:val="006119FA"/>
    <w:rsid w:val="00631640"/>
    <w:rsid w:val="00633CE7"/>
    <w:rsid w:val="006354D3"/>
    <w:rsid w:val="00637F4E"/>
    <w:rsid w:val="00645D47"/>
    <w:rsid w:val="00646542"/>
    <w:rsid w:val="00647B57"/>
    <w:rsid w:val="00650D36"/>
    <w:rsid w:val="00660C97"/>
    <w:rsid w:val="006610D3"/>
    <w:rsid w:val="006632F2"/>
    <w:rsid w:val="006653B7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0F7"/>
    <w:rsid w:val="006C530E"/>
    <w:rsid w:val="006D378D"/>
    <w:rsid w:val="006D5017"/>
    <w:rsid w:val="006E0664"/>
    <w:rsid w:val="006E238B"/>
    <w:rsid w:val="006E590E"/>
    <w:rsid w:val="006E7628"/>
    <w:rsid w:val="007203F2"/>
    <w:rsid w:val="00725FE5"/>
    <w:rsid w:val="007419EA"/>
    <w:rsid w:val="0074721C"/>
    <w:rsid w:val="00755C36"/>
    <w:rsid w:val="0077390F"/>
    <w:rsid w:val="007807AC"/>
    <w:rsid w:val="007837EE"/>
    <w:rsid w:val="0078412F"/>
    <w:rsid w:val="00785CB5"/>
    <w:rsid w:val="00786EB5"/>
    <w:rsid w:val="00794B4B"/>
    <w:rsid w:val="007A30F3"/>
    <w:rsid w:val="007B11A8"/>
    <w:rsid w:val="007B2400"/>
    <w:rsid w:val="007B768F"/>
    <w:rsid w:val="007C3161"/>
    <w:rsid w:val="007D0657"/>
    <w:rsid w:val="007D099D"/>
    <w:rsid w:val="007D13CC"/>
    <w:rsid w:val="007D4BA2"/>
    <w:rsid w:val="007E469C"/>
    <w:rsid w:val="007E4BB2"/>
    <w:rsid w:val="007E57C5"/>
    <w:rsid w:val="007E7F70"/>
    <w:rsid w:val="007F3753"/>
    <w:rsid w:val="00801FFD"/>
    <w:rsid w:val="00806E67"/>
    <w:rsid w:val="008105A2"/>
    <w:rsid w:val="00812134"/>
    <w:rsid w:val="00813698"/>
    <w:rsid w:val="0081495C"/>
    <w:rsid w:val="00814FFE"/>
    <w:rsid w:val="0082074E"/>
    <w:rsid w:val="00820D68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C2AAE"/>
    <w:rsid w:val="008D3495"/>
    <w:rsid w:val="008D448F"/>
    <w:rsid w:val="008D740C"/>
    <w:rsid w:val="008E42B5"/>
    <w:rsid w:val="008E4818"/>
    <w:rsid w:val="008E4FAD"/>
    <w:rsid w:val="008E5CFD"/>
    <w:rsid w:val="008F095D"/>
    <w:rsid w:val="008F537F"/>
    <w:rsid w:val="008F7C18"/>
    <w:rsid w:val="009009F8"/>
    <w:rsid w:val="00900AFC"/>
    <w:rsid w:val="00905B8B"/>
    <w:rsid w:val="0091041C"/>
    <w:rsid w:val="00912E61"/>
    <w:rsid w:val="009175E0"/>
    <w:rsid w:val="009258C5"/>
    <w:rsid w:val="00933DA4"/>
    <w:rsid w:val="00942B44"/>
    <w:rsid w:val="00943063"/>
    <w:rsid w:val="0094595E"/>
    <w:rsid w:val="0095494B"/>
    <w:rsid w:val="0095517E"/>
    <w:rsid w:val="009553A2"/>
    <w:rsid w:val="00960C2E"/>
    <w:rsid w:val="00971A7E"/>
    <w:rsid w:val="00971B6C"/>
    <w:rsid w:val="0098431F"/>
    <w:rsid w:val="00986805"/>
    <w:rsid w:val="00992B17"/>
    <w:rsid w:val="00996EA2"/>
    <w:rsid w:val="009A4E06"/>
    <w:rsid w:val="009C293E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5A92"/>
    <w:rsid w:val="00A41CD7"/>
    <w:rsid w:val="00A51475"/>
    <w:rsid w:val="00A52AAB"/>
    <w:rsid w:val="00A6059B"/>
    <w:rsid w:val="00A8073F"/>
    <w:rsid w:val="00A82E9F"/>
    <w:rsid w:val="00A854E3"/>
    <w:rsid w:val="00A85907"/>
    <w:rsid w:val="00A9194C"/>
    <w:rsid w:val="00A923CC"/>
    <w:rsid w:val="00A97EAC"/>
    <w:rsid w:val="00AA33F1"/>
    <w:rsid w:val="00AA4134"/>
    <w:rsid w:val="00AB205F"/>
    <w:rsid w:val="00AC1AC3"/>
    <w:rsid w:val="00AC2AEC"/>
    <w:rsid w:val="00AC504B"/>
    <w:rsid w:val="00AD6BCF"/>
    <w:rsid w:val="00AE4C44"/>
    <w:rsid w:val="00B01E6A"/>
    <w:rsid w:val="00B0264F"/>
    <w:rsid w:val="00B04F80"/>
    <w:rsid w:val="00B05E48"/>
    <w:rsid w:val="00B10951"/>
    <w:rsid w:val="00B12D56"/>
    <w:rsid w:val="00B12E8E"/>
    <w:rsid w:val="00B143DD"/>
    <w:rsid w:val="00B21792"/>
    <w:rsid w:val="00B272C8"/>
    <w:rsid w:val="00B30FF8"/>
    <w:rsid w:val="00B404CB"/>
    <w:rsid w:val="00B633E1"/>
    <w:rsid w:val="00B65999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35815"/>
    <w:rsid w:val="00C474D3"/>
    <w:rsid w:val="00C50893"/>
    <w:rsid w:val="00C50A7A"/>
    <w:rsid w:val="00C524F7"/>
    <w:rsid w:val="00C61D43"/>
    <w:rsid w:val="00C72A6C"/>
    <w:rsid w:val="00C737DC"/>
    <w:rsid w:val="00C74FE3"/>
    <w:rsid w:val="00C8685D"/>
    <w:rsid w:val="00C95312"/>
    <w:rsid w:val="00C95BE7"/>
    <w:rsid w:val="00CB600A"/>
    <w:rsid w:val="00CC2C48"/>
    <w:rsid w:val="00CD62E8"/>
    <w:rsid w:val="00CD675A"/>
    <w:rsid w:val="00CD79E4"/>
    <w:rsid w:val="00CE1F36"/>
    <w:rsid w:val="00CF36D0"/>
    <w:rsid w:val="00D05981"/>
    <w:rsid w:val="00D104D5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DE251D"/>
    <w:rsid w:val="00DF034B"/>
    <w:rsid w:val="00E03D26"/>
    <w:rsid w:val="00E11A5D"/>
    <w:rsid w:val="00E12A21"/>
    <w:rsid w:val="00E32106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401D"/>
    <w:rsid w:val="00E56237"/>
    <w:rsid w:val="00E562B4"/>
    <w:rsid w:val="00E64560"/>
    <w:rsid w:val="00E70652"/>
    <w:rsid w:val="00E71A83"/>
    <w:rsid w:val="00E727B7"/>
    <w:rsid w:val="00E75757"/>
    <w:rsid w:val="00E850EF"/>
    <w:rsid w:val="00E8712D"/>
    <w:rsid w:val="00E90907"/>
    <w:rsid w:val="00E95F59"/>
    <w:rsid w:val="00EB4549"/>
    <w:rsid w:val="00EB4C4F"/>
    <w:rsid w:val="00EC073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14D8"/>
    <w:rsid w:val="00F73DB1"/>
    <w:rsid w:val="00F7684E"/>
    <w:rsid w:val="00F803A9"/>
    <w:rsid w:val="00F90B68"/>
    <w:rsid w:val="00FA10A8"/>
    <w:rsid w:val="00FB3866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71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71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Брюханов Игорь Иванович</cp:lastModifiedBy>
  <cp:revision>25</cp:revision>
  <cp:lastPrinted>2018-01-23T07:27:00Z</cp:lastPrinted>
  <dcterms:created xsi:type="dcterms:W3CDTF">2019-06-18T09:05:00Z</dcterms:created>
  <dcterms:modified xsi:type="dcterms:W3CDTF">2021-06-04T03:04:00Z</dcterms:modified>
</cp:coreProperties>
</file>