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254A30BD" w14:textId="305F9E95" w:rsidR="005F41AF" w:rsidRDefault="00A75985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82CC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.02.</w:t>
      </w:r>
      <w:r w:rsidR="00F73344">
        <w:rPr>
          <w:rFonts w:ascii="Times New Roman" w:hAnsi="Times New Roman" w:cs="Times New Roman"/>
          <w:b/>
          <w:sz w:val="28"/>
          <w:szCs w:val="28"/>
        </w:rPr>
        <w:t>2</w:t>
      </w:r>
      <w:r w:rsidR="00881190">
        <w:rPr>
          <w:rFonts w:ascii="Times New Roman" w:hAnsi="Times New Roman" w:cs="Times New Roman"/>
          <w:b/>
          <w:sz w:val="28"/>
          <w:szCs w:val="28"/>
        </w:rPr>
        <w:t>023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5B3611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CCB">
        <w:rPr>
          <w:rFonts w:ascii="Times New Roman" w:hAnsi="Times New Roman" w:cs="Times New Roman"/>
          <w:b/>
          <w:sz w:val="28"/>
          <w:szCs w:val="28"/>
        </w:rPr>
        <w:t>10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508F1191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6509AB">
        <w:rPr>
          <w:b/>
          <w:sz w:val="28"/>
          <w:szCs w:val="28"/>
        </w:rPr>
        <w:t xml:space="preserve"> </w:t>
      </w:r>
      <w:r w:rsidR="00B8446F">
        <w:rPr>
          <w:b/>
          <w:sz w:val="28"/>
          <w:szCs w:val="28"/>
        </w:rPr>
        <w:t>д</w:t>
      </w:r>
      <w:r w:rsidR="00F73344">
        <w:rPr>
          <w:b/>
          <w:sz w:val="28"/>
          <w:szCs w:val="28"/>
        </w:rPr>
        <w:t>вадцат</w:t>
      </w:r>
      <w:r w:rsidR="00881190">
        <w:rPr>
          <w:b/>
          <w:sz w:val="28"/>
          <w:szCs w:val="28"/>
        </w:rPr>
        <w:t xml:space="preserve">ь </w:t>
      </w:r>
      <w:r w:rsidR="00F82CCB">
        <w:rPr>
          <w:b/>
          <w:sz w:val="28"/>
          <w:szCs w:val="28"/>
        </w:rPr>
        <w:t>третьей</w:t>
      </w:r>
      <w:r w:rsidR="00881190">
        <w:rPr>
          <w:b/>
          <w:sz w:val="28"/>
          <w:szCs w:val="28"/>
        </w:rPr>
        <w:t xml:space="preserve"> </w:t>
      </w:r>
      <w:r w:rsidR="00DE3952">
        <w:rPr>
          <w:b/>
          <w:sz w:val="28"/>
          <w:szCs w:val="28"/>
        </w:rPr>
        <w:t>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55187D1F" w:rsidR="00975323" w:rsidRPr="005B3611" w:rsidRDefault="00975323" w:rsidP="007025C2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proofErr w:type="gramStart"/>
      <w:r w:rsidRPr="005B3611">
        <w:rPr>
          <w:sz w:val="27"/>
          <w:szCs w:val="27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19.1 Устава </w:t>
      </w:r>
      <w:proofErr w:type="spellStart"/>
      <w:r w:rsidRPr="005B3611">
        <w:rPr>
          <w:sz w:val="27"/>
          <w:szCs w:val="27"/>
        </w:rPr>
        <w:t>Боготольского</w:t>
      </w:r>
      <w:proofErr w:type="spellEnd"/>
      <w:r w:rsidRPr="005B3611">
        <w:rPr>
          <w:sz w:val="27"/>
          <w:szCs w:val="27"/>
        </w:rPr>
        <w:t xml:space="preserve"> района Красноярского края, ст.</w:t>
      </w:r>
      <w:r w:rsidR="00156EFE" w:rsidRPr="005B3611">
        <w:rPr>
          <w:sz w:val="27"/>
          <w:szCs w:val="27"/>
        </w:rPr>
        <w:t xml:space="preserve"> 18 Р</w:t>
      </w:r>
      <w:r w:rsidRPr="005B3611">
        <w:rPr>
          <w:sz w:val="27"/>
          <w:szCs w:val="27"/>
        </w:rPr>
        <w:t>егламента</w:t>
      </w:r>
      <w:r w:rsidR="00156EFE" w:rsidRPr="005B3611">
        <w:rPr>
          <w:sz w:val="27"/>
          <w:szCs w:val="27"/>
        </w:rPr>
        <w:t xml:space="preserve"> </w:t>
      </w:r>
      <w:proofErr w:type="spellStart"/>
      <w:r w:rsidR="00156EFE" w:rsidRPr="005B3611">
        <w:rPr>
          <w:sz w:val="27"/>
          <w:szCs w:val="27"/>
        </w:rPr>
        <w:t>Боготольского</w:t>
      </w:r>
      <w:proofErr w:type="spellEnd"/>
      <w:r w:rsidR="00156EFE" w:rsidRPr="005B3611">
        <w:rPr>
          <w:sz w:val="27"/>
          <w:szCs w:val="27"/>
        </w:rPr>
        <w:t xml:space="preserve"> районного Совета депутатов</w:t>
      </w:r>
      <w:r w:rsidR="00FF644A" w:rsidRPr="005B3611">
        <w:rPr>
          <w:sz w:val="27"/>
          <w:szCs w:val="27"/>
        </w:rPr>
        <w:t xml:space="preserve">, </w:t>
      </w:r>
      <w:r w:rsidR="0084286E" w:rsidRPr="005B3611">
        <w:rPr>
          <w:sz w:val="27"/>
          <w:szCs w:val="27"/>
        </w:rPr>
        <w:t>с</w:t>
      </w:r>
      <w:r w:rsidRPr="005B3611">
        <w:rPr>
          <w:sz w:val="27"/>
          <w:szCs w:val="27"/>
        </w:rPr>
        <w:t xml:space="preserve">озвать </w:t>
      </w:r>
      <w:r w:rsidR="00F73344" w:rsidRPr="005B3611">
        <w:rPr>
          <w:sz w:val="27"/>
          <w:szCs w:val="27"/>
        </w:rPr>
        <w:t>двадцат</w:t>
      </w:r>
      <w:r w:rsidR="00881190" w:rsidRPr="005B3611">
        <w:rPr>
          <w:sz w:val="27"/>
          <w:szCs w:val="27"/>
        </w:rPr>
        <w:t xml:space="preserve">ь </w:t>
      </w:r>
      <w:r w:rsidR="00F82CCB" w:rsidRPr="005B3611">
        <w:rPr>
          <w:sz w:val="27"/>
          <w:szCs w:val="27"/>
        </w:rPr>
        <w:t>третью</w:t>
      </w:r>
      <w:r w:rsidR="00867430" w:rsidRPr="005B3611">
        <w:rPr>
          <w:sz w:val="27"/>
          <w:szCs w:val="27"/>
        </w:rPr>
        <w:t xml:space="preserve"> </w:t>
      </w:r>
      <w:r w:rsidR="00156EFE" w:rsidRPr="005B3611">
        <w:rPr>
          <w:sz w:val="27"/>
          <w:szCs w:val="27"/>
        </w:rPr>
        <w:t xml:space="preserve">очередную </w:t>
      </w:r>
      <w:r w:rsidRPr="005B3611">
        <w:rPr>
          <w:sz w:val="27"/>
          <w:szCs w:val="27"/>
        </w:rPr>
        <w:t>сессию</w:t>
      </w:r>
      <w:r w:rsidR="00156EFE" w:rsidRPr="005B3611">
        <w:rPr>
          <w:sz w:val="27"/>
          <w:szCs w:val="27"/>
        </w:rPr>
        <w:t xml:space="preserve"> </w:t>
      </w:r>
      <w:proofErr w:type="spellStart"/>
      <w:r w:rsidR="00156EFE" w:rsidRPr="005B3611">
        <w:rPr>
          <w:sz w:val="27"/>
          <w:szCs w:val="27"/>
        </w:rPr>
        <w:t>Боготольского</w:t>
      </w:r>
      <w:proofErr w:type="spellEnd"/>
      <w:r w:rsidR="00156EFE" w:rsidRPr="005B3611">
        <w:rPr>
          <w:sz w:val="27"/>
          <w:szCs w:val="27"/>
        </w:rPr>
        <w:t xml:space="preserve"> районного Совета депутатов </w:t>
      </w:r>
      <w:r w:rsidR="004710EF" w:rsidRPr="005B3611">
        <w:rPr>
          <w:sz w:val="27"/>
          <w:szCs w:val="27"/>
        </w:rPr>
        <w:t>шестого</w:t>
      </w:r>
      <w:r w:rsidR="00156EFE" w:rsidRPr="005B3611">
        <w:rPr>
          <w:sz w:val="27"/>
          <w:szCs w:val="27"/>
        </w:rPr>
        <w:t xml:space="preserve"> созыва</w:t>
      </w:r>
      <w:r w:rsidR="00DE3952" w:rsidRPr="005B3611">
        <w:rPr>
          <w:sz w:val="27"/>
          <w:szCs w:val="27"/>
        </w:rPr>
        <w:t xml:space="preserve"> </w:t>
      </w:r>
      <w:r w:rsidR="00F82CCB" w:rsidRPr="005B3611">
        <w:rPr>
          <w:sz w:val="27"/>
          <w:szCs w:val="27"/>
        </w:rPr>
        <w:t>22</w:t>
      </w:r>
      <w:r w:rsidR="00881190" w:rsidRPr="005B3611">
        <w:rPr>
          <w:sz w:val="27"/>
          <w:szCs w:val="27"/>
        </w:rPr>
        <w:t xml:space="preserve"> февраля</w:t>
      </w:r>
      <w:r w:rsidR="00156EFE" w:rsidRPr="005B3611">
        <w:rPr>
          <w:sz w:val="27"/>
          <w:szCs w:val="27"/>
        </w:rPr>
        <w:t xml:space="preserve"> 202</w:t>
      </w:r>
      <w:r w:rsidR="00881190" w:rsidRPr="005B3611">
        <w:rPr>
          <w:sz w:val="27"/>
          <w:szCs w:val="27"/>
        </w:rPr>
        <w:t>3</w:t>
      </w:r>
      <w:r w:rsidR="00156EFE" w:rsidRPr="005B3611">
        <w:rPr>
          <w:sz w:val="27"/>
          <w:szCs w:val="27"/>
        </w:rPr>
        <w:t xml:space="preserve"> года</w:t>
      </w:r>
      <w:r w:rsidRPr="005B3611">
        <w:rPr>
          <w:i/>
          <w:sz w:val="27"/>
          <w:szCs w:val="27"/>
        </w:rPr>
        <w:t xml:space="preserve">, </w:t>
      </w:r>
      <w:r w:rsidRPr="005B3611">
        <w:rPr>
          <w:sz w:val="27"/>
          <w:szCs w:val="27"/>
        </w:rPr>
        <w:t xml:space="preserve">в </w:t>
      </w:r>
      <w:r w:rsidR="001B5CDD" w:rsidRPr="005B3611">
        <w:rPr>
          <w:sz w:val="27"/>
          <w:szCs w:val="27"/>
        </w:rPr>
        <w:t>08</w:t>
      </w:r>
      <w:r w:rsidR="00A878AF" w:rsidRPr="005B3611">
        <w:rPr>
          <w:sz w:val="27"/>
          <w:szCs w:val="27"/>
        </w:rPr>
        <w:t xml:space="preserve"> </w:t>
      </w:r>
      <w:r w:rsidRPr="005B3611">
        <w:rPr>
          <w:sz w:val="27"/>
          <w:szCs w:val="27"/>
        </w:rPr>
        <w:t>часов</w:t>
      </w:r>
      <w:r w:rsidR="00A878AF" w:rsidRPr="005B3611">
        <w:rPr>
          <w:sz w:val="27"/>
          <w:szCs w:val="27"/>
        </w:rPr>
        <w:t xml:space="preserve"> </w:t>
      </w:r>
      <w:r w:rsidR="001B5CDD" w:rsidRPr="005B3611">
        <w:rPr>
          <w:sz w:val="27"/>
          <w:szCs w:val="27"/>
        </w:rPr>
        <w:t>3</w:t>
      </w:r>
      <w:r w:rsidR="00A878AF" w:rsidRPr="005B3611">
        <w:rPr>
          <w:sz w:val="27"/>
          <w:szCs w:val="27"/>
        </w:rPr>
        <w:t xml:space="preserve">0 </w:t>
      </w:r>
      <w:r w:rsidRPr="005B3611">
        <w:rPr>
          <w:sz w:val="27"/>
          <w:szCs w:val="27"/>
        </w:rPr>
        <w:t>минут, по адресу:</w:t>
      </w:r>
      <w:proofErr w:type="gramEnd"/>
      <w:r w:rsidR="00A878AF" w:rsidRPr="005B3611">
        <w:rPr>
          <w:sz w:val="27"/>
          <w:szCs w:val="27"/>
        </w:rPr>
        <w:t xml:space="preserve"> Красноярский край город Боготол, улица Комсомольская, 2, </w:t>
      </w:r>
      <w:r w:rsidR="004B51DF" w:rsidRPr="005B3611">
        <w:rPr>
          <w:sz w:val="27"/>
          <w:szCs w:val="27"/>
        </w:rPr>
        <w:t xml:space="preserve">кабинет 7 </w:t>
      </w:r>
      <w:r w:rsidR="00A878AF" w:rsidRPr="005B3611">
        <w:rPr>
          <w:sz w:val="27"/>
          <w:szCs w:val="27"/>
        </w:rPr>
        <w:t>(</w:t>
      </w:r>
      <w:r w:rsidR="004B51DF" w:rsidRPr="005B3611">
        <w:rPr>
          <w:sz w:val="27"/>
          <w:szCs w:val="27"/>
        </w:rPr>
        <w:t>районный Совет депутатов).</w:t>
      </w:r>
    </w:p>
    <w:p w14:paraId="068E9DC0" w14:textId="0C1354E9" w:rsidR="00A878AF" w:rsidRPr="005B3611" w:rsidRDefault="00975323" w:rsidP="00E1459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5B3611">
        <w:rPr>
          <w:sz w:val="27"/>
          <w:szCs w:val="27"/>
        </w:rPr>
        <w:t xml:space="preserve">Проект повестки дня </w:t>
      </w:r>
      <w:r w:rsidR="00A878AF" w:rsidRPr="005B3611">
        <w:rPr>
          <w:sz w:val="27"/>
          <w:szCs w:val="27"/>
        </w:rPr>
        <w:t>заседания</w:t>
      </w:r>
      <w:r w:rsidR="00374F8F" w:rsidRPr="005B3611">
        <w:rPr>
          <w:sz w:val="27"/>
          <w:szCs w:val="27"/>
        </w:rPr>
        <w:t xml:space="preserve"> </w:t>
      </w:r>
      <w:r w:rsidR="00F73344" w:rsidRPr="005B3611">
        <w:rPr>
          <w:sz w:val="27"/>
          <w:szCs w:val="27"/>
        </w:rPr>
        <w:t>двадцат</w:t>
      </w:r>
      <w:r w:rsidR="00881190" w:rsidRPr="005B3611">
        <w:rPr>
          <w:sz w:val="27"/>
          <w:szCs w:val="27"/>
        </w:rPr>
        <w:t xml:space="preserve">ь </w:t>
      </w:r>
      <w:r w:rsidR="00F82CCB" w:rsidRPr="005B3611">
        <w:rPr>
          <w:sz w:val="27"/>
          <w:szCs w:val="27"/>
        </w:rPr>
        <w:t xml:space="preserve">третьей </w:t>
      </w:r>
      <w:r w:rsidR="00A878AF" w:rsidRPr="005B3611">
        <w:rPr>
          <w:sz w:val="27"/>
          <w:szCs w:val="27"/>
        </w:rPr>
        <w:t xml:space="preserve">очередной сессии </w:t>
      </w:r>
      <w:proofErr w:type="spellStart"/>
      <w:r w:rsidR="00A878AF" w:rsidRPr="005B3611">
        <w:rPr>
          <w:sz w:val="27"/>
          <w:szCs w:val="27"/>
        </w:rPr>
        <w:t>Боготольского</w:t>
      </w:r>
      <w:proofErr w:type="spellEnd"/>
      <w:r w:rsidR="00A878AF" w:rsidRPr="005B3611">
        <w:rPr>
          <w:sz w:val="27"/>
          <w:szCs w:val="27"/>
        </w:rPr>
        <w:t xml:space="preserve"> районного Совета депутатов </w:t>
      </w:r>
      <w:r w:rsidR="00374F8F" w:rsidRPr="005B3611">
        <w:rPr>
          <w:sz w:val="27"/>
          <w:szCs w:val="27"/>
        </w:rPr>
        <w:t>шестого</w:t>
      </w:r>
      <w:r w:rsidR="00A878AF" w:rsidRPr="005B3611">
        <w:rPr>
          <w:sz w:val="27"/>
          <w:szCs w:val="27"/>
        </w:rPr>
        <w:t xml:space="preserve"> созыва:</w:t>
      </w:r>
    </w:p>
    <w:p w14:paraId="7B870019" w14:textId="180B50B9" w:rsidR="00E568C7" w:rsidRPr="005B3611" w:rsidRDefault="00A75985" w:rsidP="001B5CDD">
      <w:pPr>
        <w:pStyle w:val="a7"/>
        <w:widowControl w:val="0"/>
        <w:numPr>
          <w:ilvl w:val="0"/>
          <w:numId w:val="21"/>
        </w:numPr>
        <w:autoSpaceDE w:val="0"/>
        <w:autoSpaceDN w:val="0"/>
        <w:jc w:val="both"/>
        <w:rPr>
          <w:sz w:val="27"/>
          <w:szCs w:val="27"/>
        </w:rPr>
      </w:pPr>
      <w:r w:rsidRPr="005B3611">
        <w:rPr>
          <w:sz w:val="27"/>
          <w:szCs w:val="27"/>
        </w:rPr>
        <w:t>Рассмотрение</w:t>
      </w:r>
      <w:r w:rsidR="001B5CDD" w:rsidRPr="005B3611">
        <w:rPr>
          <w:sz w:val="27"/>
          <w:szCs w:val="27"/>
        </w:rPr>
        <w:t xml:space="preserve"> решения </w:t>
      </w:r>
      <w:r w:rsidR="001B5CDD" w:rsidRPr="005B3611">
        <w:rPr>
          <w:sz w:val="27"/>
          <w:szCs w:val="27"/>
        </w:rPr>
        <w:t xml:space="preserve">временной комиссии для предварительного рассмотрения предложенной кандидатуры на должность председателя контрольно-счетного органа </w:t>
      </w:r>
      <w:proofErr w:type="spellStart"/>
      <w:r w:rsidR="001B5CDD" w:rsidRPr="005B3611">
        <w:rPr>
          <w:sz w:val="27"/>
          <w:szCs w:val="27"/>
        </w:rPr>
        <w:t>Боготольского</w:t>
      </w:r>
      <w:proofErr w:type="spellEnd"/>
      <w:r w:rsidR="001B5CDD" w:rsidRPr="005B3611">
        <w:rPr>
          <w:sz w:val="27"/>
          <w:szCs w:val="27"/>
        </w:rPr>
        <w:t xml:space="preserve"> района</w:t>
      </w:r>
      <w:r w:rsidR="001B5CDD" w:rsidRPr="005B3611">
        <w:rPr>
          <w:sz w:val="27"/>
          <w:szCs w:val="27"/>
        </w:rPr>
        <w:t xml:space="preserve"> </w:t>
      </w:r>
      <w:r w:rsidR="00E568C7" w:rsidRPr="005B3611">
        <w:rPr>
          <w:sz w:val="27"/>
          <w:szCs w:val="27"/>
        </w:rPr>
        <w:t xml:space="preserve">и </w:t>
      </w:r>
      <w:r w:rsidR="00F82CCB" w:rsidRPr="005B3611">
        <w:rPr>
          <w:sz w:val="27"/>
          <w:szCs w:val="27"/>
        </w:rPr>
        <w:t>рекомендаци</w:t>
      </w:r>
      <w:r w:rsidR="001B5CDD" w:rsidRPr="005B3611">
        <w:rPr>
          <w:sz w:val="27"/>
          <w:szCs w:val="27"/>
        </w:rPr>
        <w:t>й</w:t>
      </w:r>
      <w:r w:rsidR="00E568C7" w:rsidRPr="005B3611">
        <w:rPr>
          <w:sz w:val="27"/>
          <w:szCs w:val="27"/>
        </w:rPr>
        <w:t xml:space="preserve"> о кандидатуре лица, претендующего на замещение должности председателя КСО </w:t>
      </w:r>
      <w:proofErr w:type="spellStart"/>
      <w:r w:rsidR="00E568C7" w:rsidRPr="005B3611">
        <w:rPr>
          <w:sz w:val="27"/>
          <w:szCs w:val="27"/>
        </w:rPr>
        <w:t>Боготольского</w:t>
      </w:r>
      <w:proofErr w:type="spellEnd"/>
      <w:r w:rsidR="00E568C7" w:rsidRPr="005B3611">
        <w:rPr>
          <w:sz w:val="27"/>
          <w:szCs w:val="27"/>
        </w:rPr>
        <w:t xml:space="preserve"> района.</w:t>
      </w:r>
    </w:p>
    <w:p w14:paraId="61FC4A96" w14:textId="6B05DFE3" w:rsidR="00E568C7" w:rsidRPr="005B3611" w:rsidRDefault="00E568C7" w:rsidP="00E568C7">
      <w:pPr>
        <w:pStyle w:val="a7"/>
        <w:widowControl w:val="0"/>
        <w:numPr>
          <w:ilvl w:val="0"/>
          <w:numId w:val="21"/>
        </w:numPr>
        <w:autoSpaceDE w:val="0"/>
        <w:autoSpaceDN w:val="0"/>
        <w:jc w:val="both"/>
        <w:rPr>
          <w:sz w:val="27"/>
          <w:szCs w:val="27"/>
        </w:rPr>
      </w:pPr>
      <w:r w:rsidRPr="005B3611">
        <w:rPr>
          <w:rFonts w:eastAsia="Calibri"/>
          <w:bCs/>
          <w:sz w:val="27"/>
          <w:szCs w:val="27"/>
        </w:rPr>
        <w:t xml:space="preserve">«О назначении </w:t>
      </w:r>
      <w:r w:rsidR="00D541CE">
        <w:rPr>
          <w:rFonts w:eastAsia="Calibri"/>
          <w:bCs/>
          <w:sz w:val="27"/>
          <w:szCs w:val="27"/>
        </w:rPr>
        <w:t>п</w:t>
      </w:r>
      <w:bookmarkStart w:id="0" w:name="_GoBack"/>
      <w:bookmarkEnd w:id="0"/>
      <w:r w:rsidRPr="005B3611">
        <w:rPr>
          <w:rFonts w:eastAsia="Calibri"/>
          <w:bCs/>
          <w:sz w:val="27"/>
          <w:szCs w:val="27"/>
        </w:rPr>
        <w:t xml:space="preserve">редседателя Контрольно-счетного органа </w:t>
      </w:r>
      <w:proofErr w:type="spellStart"/>
      <w:r w:rsidRPr="005B3611">
        <w:rPr>
          <w:rFonts w:eastAsia="Calibri"/>
          <w:bCs/>
          <w:sz w:val="27"/>
          <w:szCs w:val="27"/>
        </w:rPr>
        <w:t>Боготольского</w:t>
      </w:r>
      <w:proofErr w:type="spellEnd"/>
      <w:r w:rsidRPr="005B3611">
        <w:rPr>
          <w:rFonts w:eastAsia="Calibri"/>
          <w:bCs/>
          <w:sz w:val="27"/>
          <w:szCs w:val="27"/>
        </w:rPr>
        <w:t xml:space="preserve"> района Красноярского края».</w:t>
      </w:r>
    </w:p>
    <w:p w14:paraId="70E7EC3B" w14:textId="73867FED" w:rsidR="00E568C7" w:rsidRPr="005B3611" w:rsidRDefault="00E568C7" w:rsidP="00E568C7">
      <w:pPr>
        <w:pStyle w:val="a7"/>
        <w:widowControl w:val="0"/>
        <w:numPr>
          <w:ilvl w:val="0"/>
          <w:numId w:val="21"/>
        </w:numPr>
        <w:autoSpaceDE w:val="0"/>
        <w:autoSpaceDN w:val="0"/>
        <w:jc w:val="both"/>
        <w:rPr>
          <w:sz w:val="27"/>
          <w:szCs w:val="27"/>
        </w:rPr>
      </w:pPr>
      <w:r w:rsidRPr="005B3611">
        <w:rPr>
          <w:sz w:val="27"/>
          <w:szCs w:val="27"/>
        </w:rPr>
        <w:t>«</w:t>
      </w:r>
      <w:r w:rsidRPr="005B3611">
        <w:rPr>
          <w:bCs/>
          <w:sz w:val="27"/>
          <w:szCs w:val="27"/>
        </w:rPr>
        <w:t xml:space="preserve">О внесении изменения в Регламент </w:t>
      </w:r>
      <w:proofErr w:type="spellStart"/>
      <w:r w:rsidRPr="005B3611">
        <w:rPr>
          <w:bCs/>
          <w:sz w:val="27"/>
          <w:szCs w:val="27"/>
        </w:rPr>
        <w:t>Бо</w:t>
      </w:r>
      <w:r w:rsidRPr="005B3611">
        <w:rPr>
          <w:sz w:val="27"/>
          <w:szCs w:val="27"/>
        </w:rPr>
        <w:t>готольского</w:t>
      </w:r>
      <w:proofErr w:type="spellEnd"/>
      <w:r w:rsidRPr="005B3611">
        <w:rPr>
          <w:sz w:val="27"/>
          <w:szCs w:val="27"/>
        </w:rPr>
        <w:t xml:space="preserve"> районного Совета депутатов, утвержденный Решением </w:t>
      </w:r>
      <w:proofErr w:type="spellStart"/>
      <w:r w:rsidRPr="005B3611">
        <w:rPr>
          <w:sz w:val="27"/>
          <w:szCs w:val="27"/>
        </w:rPr>
        <w:t>Боготольского</w:t>
      </w:r>
      <w:proofErr w:type="spellEnd"/>
      <w:r w:rsidRPr="005B3611">
        <w:rPr>
          <w:sz w:val="27"/>
          <w:szCs w:val="27"/>
        </w:rPr>
        <w:t xml:space="preserve"> районного Совета депутатов от 20.12.2013 № 33-219»</w:t>
      </w:r>
      <w:r w:rsidRPr="005B3611">
        <w:rPr>
          <w:sz w:val="27"/>
          <w:szCs w:val="27"/>
        </w:rPr>
        <w:t>.</w:t>
      </w:r>
    </w:p>
    <w:p w14:paraId="62280EAD" w14:textId="6CFD64DE" w:rsidR="00E568C7" w:rsidRPr="005B3611" w:rsidRDefault="005B3611" w:rsidP="00AE1525">
      <w:pPr>
        <w:pStyle w:val="a7"/>
        <w:widowControl w:val="0"/>
        <w:numPr>
          <w:ilvl w:val="0"/>
          <w:numId w:val="21"/>
        </w:numPr>
        <w:autoSpaceDE w:val="0"/>
        <w:autoSpaceDN w:val="0"/>
        <w:jc w:val="both"/>
        <w:rPr>
          <w:sz w:val="27"/>
          <w:szCs w:val="27"/>
        </w:rPr>
      </w:pPr>
      <w:r w:rsidRPr="005B3611">
        <w:rPr>
          <w:sz w:val="27"/>
          <w:szCs w:val="27"/>
        </w:rPr>
        <w:t>«О</w:t>
      </w:r>
      <w:r w:rsidR="00AE1525" w:rsidRPr="005B3611">
        <w:rPr>
          <w:sz w:val="27"/>
          <w:szCs w:val="27"/>
        </w:rPr>
        <w:t xml:space="preserve"> назначении проведения публичных слушаний по обсуждению проекта </w:t>
      </w:r>
      <w:r w:rsidRPr="005B3611">
        <w:rPr>
          <w:sz w:val="27"/>
          <w:szCs w:val="27"/>
        </w:rPr>
        <w:t>Р</w:t>
      </w:r>
      <w:r w:rsidR="00AE1525" w:rsidRPr="005B3611">
        <w:rPr>
          <w:sz w:val="27"/>
          <w:szCs w:val="27"/>
        </w:rPr>
        <w:t xml:space="preserve">ешения </w:t>
      </w:r>
      <w:proofErr w:type="spellStart"/>
      <w:r w:rsidRPr="005B3611">
        <w:rPr>
          <w:sz w:val="27"/>
          <w:szCs w:val="27"/>
        </w:rPr>
        <w:t>Б</w:t>
      </w:r>
      <w:r w:rsidR="00AE1525" w:rsidRPr="005B3611">
        <w:rPr>
          <w:sz w:val="27"/>
          <w:szCs w:val="27"/>
        </w:rPr>
        <w:t>оготольского</w:t>
      </w:r>
      <w:proofErr w:type="spellEnd"/>
      <w:r w:rsidR="00AE1525" w:rsidRPr="005B3611">
        <w:rPr>
          <w:sz w:val="27"/>
          <w:szCs w:val="27"/>
        </w:rPr>
        <w:t xml:space="preserve">  районного </w:t>
      </w:r>
      <w:r w:rsidRPr="005B3611">
        <w:rPr>
          <w:sz w:val="27"/>
          <w:szCs w:val="27"/>
        </w:rPr>
        <w:t>С</w:t>
      </w:r>
      <w:r w:rsidR="00AE1525" w:rsidRPr="005B3611">
        <w:rPr>
          <w:sz w:val="27"/>
          <w:szCs w:val="27"/>
        </w:rPr>
        <w:t>овета депутатов «</w:t>
      </w:r>
      <w:r w:rsidRPr="005B3611">
        <w:rPr>
          <w:sz w:val="27"/>
          <w:szCs w:val="27"/>
        </w:rPr>
        <w:t>О</w:t>
      </w:r>
      <w:r w:rsidR="00AE1525" w:rsidRPr="005B3611">
        <w:rPr>
          <w:sz w:val="27"/>
          <w:szCs w:val="27"/>
        </w:rPr>
        <w:t xml:space="preserve"> внесении изменений и дополнений в </w:t>
      </w:r>
      <w:r w:rsidRPr="005B3611">
        <w:rPr>
          <w:sz w:val="27"/>
          <w:szCs w:val="27"/>
        </w:rPr>
        <w:t xml:space="preserve">Устав </w:t>
      </w:r>
      <w:proofErr w:type="spellStart"/>
      <w:r w:rsidRPr="005B3611">
        <w:rPr>
          <w:sz w:val="27"/>
          <w:szCs w:val="27"/>
        </w:rPr>
        <w:t>Б</w:t>
      </w:r>
      <w:r w:rsidR="00AE1525" w:rsidRPr="005B3611">
        <w:rPr>
          <w:sz w:val="27"/>
          <w:szCs w:val="27"/>
        </w:rPr>
        <w:t>оготольского</w:t>
      </w:r>
      <w:proofErr w:type="spellEnd"/>
      <w:r w:rsidR="00AE1525" w:rsidRPr="005B3611">
        <w:rPr>
          <w:sz w:val="27"/>
          <w:szCs w:val="27"/>
        </w:rPr>
        <w:t xml:space="preserve"> района </w:t>
      </w:r>
      <w:r w:rsidRPr="005B3611">
        <w:rPr>
          <w:sz w:val="27"/>
          <w:szCs w:val="27"/>
        </w:rPr>
        <w:t>К</w:t>
      </w:r>
      <w:r w:rsidR="00AE1525" w:rsidRPr="005B3611">
        <w:rPr>
          <w:sz w:val="27"/>
          <w:szCs w:val="27"/>
        </w:rPr>
        <w:t xml:space="preserve">расноярского края, утвержденный </w:t>
      </w:r>
      <w:r w:rsidRPr="005B3611">
        <w:rPr>
          <w:sz w:val="27"/>
          <w:szCs w:val="27"/>
        </w:rPr>
        <w:t xml:space="preserve">Решением </w:t>
      </w:r>
      <w:proofErr w:type="spellStart"/>
      <w:r w:rsidRPr="005B3611">
        <w:rPr>
          <w:sz w:val="27"/>
          <w:szCs w:val="27"/>
        </w:rPr>
        <w:t>Б</w:t>
      </w:r>
      <w:r w:rsidR="00AE1525" w:rsidRPr="005B3611">
        <w:rPr>
          <w:sz w:val="27"/>
          <w:szCs w:val="27"/>
        </w:rPr>
        <w:t>оготольского</w:t>
      </w:r>
      <w:proofErr w:type="spellEnd"/>
      <w:r w:rsidR="00AE1525" w:rsidRPr="005B3611">
        <w:rPr>
          <w:sz w:val="27"/>
          <w:szCs w:val="27"/>
        </w:rPr>
        <w:t xml:space="preserve"> районного </w:t>
      </w:r>
      <w:r w:rsidRPr="005B3611">
        <w:rPr>
          <w:sz w:val="27"/>
          <w:szCs w:val="27"/>
        </w:rPr>
        <w:t>С</w:t>
      </w:r>
      <w:r w:rsidR="00AE1525" w:rsidRPr="005B3611">
        <w:rPr>
          <w:sz w:val="27"/>
          <w:szCs w:val="27"/>
        </w:rPr>
        <w:t>овета депутатов от 26.11.1997 № 6-21»</w:t>
      </w:r>
      <w:r w:rsidRPr="005B3611">
        <w:rPr>
          <w:sz w:val="27"/>
          <w:szCs w:val="27"/>
        </w:rPr>
        <w:t>.</w:t>
      </w:r>
    </w:p>
    <w:p w14:paraId="35C7E142" w14:textId="527B5F26" w:rsidR="00E568C7" w:rsidRPr="005B3611" w:rsidRDefault="005B3611" w:rsidP="005B3611">
      <w:pPr>
        <w:pStyle w:val="a7"/>
        <w:widowControl w:val="0"/>
        <w:numPr>
          <w:ilvl w:val="0"/>
          <w:numId w:val="21"/>
        </w:numPr>
        <w:autoSpaceDE w:val="0"/>
        <w:autoSpaceDN w:val="0"/>
        <w:jc w:val="both"/>
        <w:rPr>
          <w:sz w:val="27"/>
          <w:szCs w:val="27"/>
        </w:rPr>
      </w:pPr>
      <w:r w:rsidRPr="005B3611">
        <w:rPr>
          <w:sz w:val="27"/>
          <w:szCs w:val="27"/>
        </w:rPr>
        <w:t xml:space="preserve">«О формировании состава комиссии по организации и проведению публичных слушаний по обсуждению проекта Решения </w:t>
      </w:r>
      <w:proofErr w:type="spellStart"/>
      <w:r w:rsidRPr="005B3611">
        <w:rPr>
          <w:sz w:val="27"/>
          <w:szCs w:val="27"/>
        </w:rPr>
        <w:t>Боготольского</w:t>
      </w:r>
      <w:proofErr w:type="spellEnd"/>
      <w:r w:rsidRPr="005B3611">
        <w:rPr>
          <w:sz w:val="27"/>
          <w:szCs w:val="27"/>
        </w:rPr>
        <w:t xml:space="preserve"> районного Совета депутатов «О внесении изменений и дополнений в Устав </w:t>
      </w:r>
      <w:proofErr w:type="spellStart"/>
      <w:r w:rsidRPr="005B3611">
        <w:rPr>
          <w:sz w:val="27"/>
          <w:szCs w:val="27"/>
        </w:rPr>
        <w:t>Боготольского</w:t>
      </w:r>
      <w:proofErr w:type="spellEnd"/>
      <w:r w:rsidRPr="005B3611">
        <w:rPr>
          <w:sz w:val="27"/>
          <w:szCs w:val="27"/>
        </w:rPr>
        <w:t xml:space="preserve"> района Красноярского края, утвержденный Решением </w:t>
      </w:r>
      <w:proofErr w:type="spellStart"/>
      <w:r w:rsidRPr="005B3611">
        <w:rPr>
          <w:sz w:val="27"/>
          <w:szCs w:val="27"/>
        </w:rPr>
        <w:t>Боготольского</w:t>
      </w:r>
      <w:proofErr w:type="spellEnd"/>
      <w:r w:rsidRPr="005B3611">
        <w:rPr>
          <w:sz w:val="27"/>
          <w:szCs w:val="27"/>
        </w:rPr>
        <w:t xml:space="preserve"> районного Совета депутатов от 26.11.1997 № 6-21».</w:t>
      </w:r>
    </w:p>
    <w:p w14:paraId="501975B8" w14:textId="77777777" w:rsidR="00E568C7" w:rsidRDefault="00E568C7" w:rsidP="00E568C7">
      <w:pPr>
        <w:pStyle w:val="a7"/>
        <w:widowControl w:val="0"/>
        <w:autoSpaceDE w:val="0"/>
        <w:autoSpaceDN w:val="0"/>
        <w:ind w:left="900"/>
        <w:jc w:val="both"/>
        <w:rPr>
          <w:sz w:val="28"/>
          <w:szCs w:val="28"/>
        </w:rPr>
      </w:pPr>
    </w:p>
    <w:p w14:paraId="4675AE42" w14:textId="77777777" w:rsidR="00FA7684" w:rsidRDefault="00FA7684" w:rsidP="0088119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35425AB9" w14:textId="3FFFE6FE" w:rsidR="00A878AF" w:rsidRPr="005B3611" w:rsidRDefault="00B8356F" w:rsidP="005B3611">
      <w:pPr>
        <w:ind w:left="567"/>
        <w:jc w:val="both"/>
        <w:rPr>
          <w:sz w:val="27"/>
          <w:szCs w:val="27"/>
        </w:rPr>
      </w:pPr>
      <w:r w:rsidRPr="005B3611">
        <w:rPr>
          <w:sz w:val="27"/>
          <w:szCs w:val="27"/>
        </w:rPr>
        <w:t>П</w:t>
      </w:r>
      <w:r w:rsidR="00A878AF" w:rsidRPr="005B3611">
        <w:rPr>
          <w:sz w:val="27"/>
          <w:szCs w:val="27"/>
        </w:rPr>
        <w:t>редседател</w:t>
      </w:r>
      <w:r w:rsidRPr="005B3611">
        <w:rPr>
          <w:sz w:val="27"/>
          <w:szCs w:val="27"/>
        </w:rPr>
        <w:t>я</w:t>
      </w:r>
      <w:r w:rsidR="00A878AF" w:rsidRPr="005B3611">
        <w:rPr>
          <w:sz w:val="27"/>
          <w:szCs w:val="27"/>
        </w:rPr>
        <w:t xml:space="preserve"> </w:t>
      </w:r>
      <w:proofErr w:type="spellStart"/>
      <w:r w:rsidR="00A878AF" w:rsidRPr="005B3611">
        <w:rPr>
          <w:sz w:val="27"/>
          <w:szCs w:val="27"/>
        </w:rPr>
        <w:t>Боготольского</w:t>
      </w:r>
      <w:proofErr w:type="spellEnd"/>
    </w:p>
    <w:p w14:paraId="4D9F4712" w14:textId="3004B350" w:rsidR="00187A94" w:rsidRPr="005B3611" w:rsidRDefault="00A878AF" w:rsidP="005B3611">
      <w:pPr>
        <w:tabs>
          <w:tab w:val="left" w:pos="7485"/>
        </w:tabs>
        <w:ind w:left="567"/>
        <w:jc w:val="both"/>
        <w:rPr>
          <w:sz w:val="27"/>
          <w:szCs w:val="27"/>
        </w:rPr>
      </w:pPr>
      <w:r w:rsidRPr="005B3611">
        <w:rPr>
          <w:sz w:val="27"/>
          <w:szCs w:val="27"/>
        </w:rPr>
        <w:t>районного Совета депутат</w:t>
      </w:r>
      <w:r w:rsidR="00DE3952" w:rsidRPr="005B3611">
        <w:rPr>
          <w:sz w:val="27"/>
          <w:szCs w:val="27"/>
        </w:rPr>
        <w:t>ов</w:t>
      </w:r>
      <w:r w:rsidRPr="005B3611">
        <w:rPr>
          <w:sz w:val="27"/>
          <w:szCs w:val="27"/>
        </w:rPr>
        <w:t xml:space="preserve">                                                     </w:t>
      </w:r>
      <w:r w:rsidR="00B8356F" w:rsidRPr="005B3611">
        <w:rPr>
          <w:sz w:val="27"/>
          <w:szCs w:val="27"/>
        </w:rPr>
        <w:t xml:space="preserve">   </w:t>
      </w:r>
      <w:r w:rsidR="005B3611">
        <w:rPr>
          <w:sz w:val="27"/>
          <w:szCs w:val="27"/>
        </w:rPr>
        <w:tab/>
      </w:r>
      <w:r w:rsidR="005B3611">
        <w:rPr>
          <w:sz w:val="27"/>
          <w:szCs w:val="27"/>
        </w:rPr>
        <w:tab/>
      </w:r>
      <w:r w:rsidR="00B8356F" w:rsidRPr="005B3611">
        <w:rPr>
          <w:sz w:val="27"/>
          <w:szCs w:val="27"/>
        </w:rPr>
        <w:t>В.</w:t>
      </w:r>
      <w:r w:rsidR="000247F7" w:rsidRPr="005B3611">
        <w:rPr>
          <w:sz w:val="27"/>
          <w:szCs w:val="27"/>
        </w:rPr>
        <w:t>О. Усков</w:t>
      </w:r>
    </w:p>
    <w:sectPr w:rsidR="00187A94" w:rsidRPr="005B3611" w:rsidSect="005B3611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0"/>
  </w:num>
  <w:num w:numId="5">
    <w:abstractNumId w:val="14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18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737"/>
    <w:rsid w:val="001D558D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25C2"/>
    <w:rsid w:val="0070675B"/>
    <w:rsid w:val="00706BF4"/>
    <w:rsid w:val="007419EA"/>
    <w:rsid w:val="0074721C"/>
    <w:rsid w:val="00747950"/>
    <w:rsid w:val="00755C36"/>
    <w:rsid w:val="007807AC"/>
    <w:rsid w:val="0078412F"/>
    <w:rsid w:val="00786EB5"/>
    <w:rsid w:val="00794B4B"/>
    <w:rsid w:val="007A30F3"/>
    <w:rsid w:val="007B11A8"/>
    <w:rsid w:val="007B2400"/>
    <w:rsid w:val="007B3D0A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4286E"/>
    <w:rsid w:val="00845052"/>
    <w:rsid w:val="00851249"/>
    <w:rsid w:val="008565D8"/>
    <w:rsid w:val="00860E30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75985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525"/>
    <w:rsid w:val="00AE1C72"/>
    <w:rsid w:val="00AE30C7"/>
    <w:rsid w:val="00AE4C44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11877"/>
    <w:rsid w:val="00C1387F"/>
    <w:rsid w:val="00C175AE"/>
    <w:rsid w:val="00C30D89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C7314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568C7"/>
    <w:rsid w:val="00E61743"/>
    <w:rsid w:val="00E64560"/>
    <w:rsid w:val="00E70652"/>
    <w:rsid w:val="00E727B7"/>
    <w:rsid w:val="00E75757"/>
    <w:rsid w:val="00E759FA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344"/>
    <w:rsid w:val="00F73DB1"/>
    <w:rsid w:val="00F74F2B"/>
    <w:rsid w:val="00F7684E"/>
    <w:rsid w:val="00F803A9"/>
    <w:rsid w:val="00F82CCB"/>
    <w:rsid w:val="00F82FF2"/>
    <w:rsid w:val="00F90B68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242E-B8B9-4BAF-B047-1B20BE2A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10</cp:revision>
  <cp:lastPrinted>2023-02-20T08:23:00Z</cp:lastPrinted>
  <dcterms:created xsi:type="dcterms:W3CDTF">2023-01-30T07:30:00Z</dcterms:created>
  <dcterms:modified xsi:type="dcterms:W3CDTF">2023-02-20T08:32:00Z</dcterms:modified>
</cp:coreProperties>
</file>