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458AC066" w:rsidR="005F41AF" w:rsidRPr="00AC6204" w:rsidRDefault="001C15BD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562C3">
        <w:rPr>
          <w:rFonts w:ascii="Times New Roman" w:hAnsi="Times New Roman" w:cs="Times New Roman"/>
          <w:b/>
          <w:sz w:val="28"/>
          <w:szCs w:val="28"/>
        </w:rPr>
        <w:t>.</w:t>
      </w:r>
      <w:r w:rsidR="00013593">
        <w:rPr>
          <w:rFonts w:ascii="Times New Roman" w:hAnsi="Times New Roman" w:cs="Times New Roman"/>
          <w:b/>
          <w:sz w:val="28"/>
          <w:szCs w:val="28"/>
        </w:rPr>
        <w:t>0</w:t>
      </w:r>
      <w:r w:rsidR="0035112A">
        <w:rPr>
          <w:rFonts w:ascii="Times New Roman" w:hAnsi="Times New Roman" w:cs="Times New Roman"/>
          <w:b/>
          <w:sz w:val="28"/>
          <w:szCs w:val="28"/>
        </w:rPr>
        <w:t>1</w:t>
      </w:r>
      <w:r w:rsidR="005562C3">
        <w:rPr>
          <w:rFonts w:ascii="Times New Roman" w:hAnsi="Times New Roman" w:cs="Times New Roman"/>
          <w:b/>
          <w:sz w:val="28"/>
          <w:szCs w:val="28"/>
        </w:rPr>
        <w:t>.202</w:t>
      </w:r>
      <w:r w:rsidR="00013593">
        <w:rPr>
          <w:rFonts w:ascii="Times New Roman" w:hAnsi="Times New Roman" w:cs="Times New Roman"/>
          <w:b/>
          <w:sz w:val="28"/>
          <w:szCs w:val="28"/>
        </w:rPr>
        <w:t>5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190C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39C" w:rsidRPr="005645AA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564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5AA" w:rsidRPr="005645AA">
        <w:rPr>
          <w:rFonts w:ascii="Times New Roman" w:hAnsi="Times New Roman" w:cs="Times New Roman"/>
          <w:b/>
          <w:sz w:val="28"/>
          <w:szCs w:val="28"/>
        </w:rPr>
        <w:t>1-</w:t>
      </w:r>
      <w:r w:rsidR="005F41AF" w:rsidRPr="005645AA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563CE1B4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35112A">
        <w:rPr>
          <w:b/>
          <w:sz w:val="28"/>
          <w:szCs w:val="28"/>
        </w:rPr>
        <w:t>сорок</w:t>
      </w:r>
      <w:r w:rsidR="005A1423">
        <w:rPr>
          <w:b/>
          <w:sz w:val="28"/>
          <w:szCs w:val="28"/>
        </w:rPr>
        <w:t xml:space="preserve"> </w:t>
      </w:r>
      <w:r w:rsidR="00013593">
        <w:rPr>
          <w:b/>
          <w:sz w:val="28"/>
          <w:szCs w:val="28"/>
        </w:rPr>
        <w:t>третьей</w:t>
      </w:r>
      <w:r w:rsidR="007B11C0">
        <w:rPr>
          <w:b/>
          <w:sz w:val="28"/>
          <w:szCs w:val="28"/>
        </w:rPr>
        <w:t xml:space="preserve"> </w:t>
      </w:r>
      <w:r w:rsidR="00013593">
        <w:rPr>
          <w:b/>
          <w:sz w:val="28"/>
          <w:szCs w:val="28"/>
        </w:rPr>
        <w:t>вне</w:t>
      </w:r>
      <w:r w:rsidR="007B11C0">
        <w:rPr>
          <w:b/>
          <w:sz w:val="28"/>
          <w:szCs w:val="28"/>
        </w:rPr>
        <w:t>очередн</w:t>
      </w:r>
      <w:r w:rsidR="004B79F4">
        <w:rPr>
          <w:b/>
          <w:sz w:val="28"/>
          <w:szCs w:val="28"/>
        </w:rPr>
        <w:t>ой</w:t>
      </w:r>
      <w:r w:rsidR="00E46F34">
        <w:rPr>
          <w:b/>
          <w:sz w:val="28"/>
          <w:szCs w:val="28"/>
        </w:rPr>
        <w:t xml:space="preserve">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27D66B60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Боготольского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9A5A53">
        <w:rPr>
          <w:sz w:val="28"/>
          <w:szCs w:val="28"/>
        </w:rPr>
        <w:t xml:space="preserve">сорок </w:t>
      </w:r>
      <w:r w:rsidR="00013593">
        <w:rPr>
          <w:sz w:val="28"/>
          <w:szCs w:val="28"/>
        </w:rPr>
        <w:t>третью</w:t>
      </w:r>
      <w:r w:rsidR="005562C3">
        <w:rPr>
          <w:sz w:val="28"/>
          <w:szCs w:val="28"/>
        </w:rPr>
        <w:t xml:space="preserve"> </w:t>
      </w:r>
      <w:r w:rsidR="00013593">
        <w:rPr>
          <w:sz w:val="28"/>
          <w:szCs w:val="28"/>
        </w:rPr>
        <w:t>вне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Боготольского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013593">
        <w:rPr>
          <w:sz w:val="28"/>
          <w:szCs w:val="28"/>
        </w:rPr>
        <w:t>17</w:t>
      </w:r>
      <w:r w:rsidR="00F422C5" w:rsidRPr="00437673">
        <w:rPr>
          <w:sz w:val="28"/>
          <w:szCs w:val="28"/>
        </w:rPr>
        <w:t xml:space="preserve"> </w:t>
      </w:r>
      <w:r w:rsidR="00013593">
        <w:rPr>
          <w:sz w:val="28"/>
          <w:szCs w:val="28"/>
        </w:rPr>
        <w:t xml:space="preserve">января </w:t>
      </w:r>
      <w:r w:rsidR="00156EFE" w:rsidRPr="00437673">
        <w:rPr>
          <w:sz w:val="28"/>
          <w:szCs w:val="28"/>
        </w:rPr>
        <w:t>202</w:t>
      </w:r>
      <w:r w:rsidR="00013593">
        <w:rPr>
          <w:sz w:val="28"/>
          <w:szCs w:val="28"/>
        </w:rPr>
        <w:t>5</w:t>
      </w:r>
      <w:r w:rsidR="00F422C5" w:rsidRPr="00437673">
        <w:rPr>
          <w:sz w:val="28"/>
          <w:szCs w:val="28"/>
        </w:rPr>
        <w:t xml:space="preserve"> </w:t>
      </w:r>
      <w:r w:rsidR="00156EFE" w:rsidRPr="00437673">
        <w:rPr>
          <w:sz w:val="28"/>
          <w:szCs w:val="28"/>
        </w:rPr>
        <w:t>года</w:t>
      </w:r>
      <w:r w:rsidRPr="00437673">
        <w:rPr>
          <w:i/>
          <w:sz w:val="28"/>
          <w:szCs w:val="28"/>
        </w:rPr>
        <w:t xml:space="preserve">, </w:t>
      </w:r>
      <w:r w:rsidRPr="00437673">
        <w:rPr>
          <w:sz w:val="28"/>
          <w:szCs w:val="28"/>
        </w:rPr>
        <w:t xml:space="preserve">в </w:t>
      </w:r>
      <w:r w:rsidR="00052407" w:rsidRPr="00437673">
        <w:rPr>
          <w:sz w:val="28"/>
          <w:szCs w:val="28"/>
        </w:rPr>
        <w:t>1</w:t>
      </w:r>
      <w:r w:rsidR="00013593">
        <w:rPr>
          <w:sz w:val="28"/>
          <w:szCs w:val="28"/>
        </w:rPr>
        <w:t>0</w:t>
      </w:r>
      <w:r w:rsidR="00AA2246" w:rsidRPr="00437673">
        <w:rPr>
          <w:sz w:val="28"/>
          <w:szCs w:val="28"/>
        </w:rPr>
        <w:t xml:space="preserve"> </w:t>
      </w:r>
      <w:r w:rsidRPr="00437673">
        <w:rPr>
          <w:sz w:val="28"/>
          <w:szCs w:val="28"/>
        </w:rPr>
        <w:t>часов</w:t>
      </w:r>
      <w:r w:rsidR="00A878AF" w:rsidRPr="00437673">
        <w:rPr>
          <w:sz w:val="28"/>
          <w:szCs w:val="28"/>
        </w:rPr>
        <w:t xml:space="preserve"> </w:t>
      </w:r>
      <w:r w:rsidR="00CD13AA" w:rsidRPr="00437673">
        <w:rPr>
          <w:sz w:val="28"/>
          <w:szCs w:val="28"/>
        </w:rPr>
        <w:t>0</w:t>
      </w:r>
      <w:r w:rsidR="00425872" w:rsidRPr="00437673">
        <w:rPr>
          <w:sz w:val="28"/>
          <w:szCs w:val="28"/>
        </w:rPr>
        <w:t>0</w:t>
      </w:r>
      <w:r w:rsidR="00F6421E" w:rsidRPr="00A92C36">
        <w:rPr>
          <w:sz w:val="28"/>
          <w:szCs w:val="28"/>
        </w:rPr>
        <w:t xml:space="preserve"> </w:t>
      </w:r>
      <w:r w:rsidRPr="00A92C36">
        <w:rPr>
          <w:sz w:val="28"/>
          <w:szCs w:val="28"/>
        </w:rPr>
        <w:t>минут,</w:t>
      </w:r>
      <w:r w:rsidRPr="00091DC3">
        <w:rPr>
          <w:sz w:val="28"/>
          <w:szCs w:val="28"/>
        </w:rPr>
        <w:t xml:space="preserve"> </w:t>
      </w:r>
      <w:r w:rsidRPr="001C15BD">
        <w:rPr>
          <w:sz w:val="28"/>
          <w:szCs w:val="28"/>
        </w:rPr>
        <w:t>по адресу:</w:t>
      </w:r>
      <w:r w:rsidR="00A878AF" w:rsidRPr="001C15BD">
        <w:rPr>
          <w:sz w:val="28"/>
          <w:szCs w:val="28"/>
        </w:rPr>
        <w:t xml:space="preserve"> Красноярский край город Боготол, улица Комсомольская, 2, </w:t>
      </w:r>
      <w:r w:rsidR="005F2F18" w:rsidRPr="001C15BD">
        <w:rPr>
          <w:sz w:val="28"/>
          <w:szCs w:val="28"/>
        </w:rPr>
        <w:t>(</w:t>
      </w:r>
      <w:r w:rsidR="00582663" w:rsidRPr="001C15BD">
        <w:rPr>
          <w:bCs/>
          <w:sz w:val="28"/>
          <w:szCs w:val="28"/>
        </w:rPr>
        <w:t>актовый зал Администрации Боготольского района</w:t>
      </w:r>
      <w:r w:rsidR="004B51DF" w:rsidRPr="001C15BD">
        <w:rPr>
          <w:sz w:val="28"/>
          <w:szCs w:val="28"/>
        </w:rPr>
        <w:t>).</w:t>
      </w:r>
    </w:p>
    <w:p w14:paraId="169FB844" w14:textId="1CA37ACE" w:rsidR="001441D0" w:rsidRDefault="005F2F18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75323" w:rsidRPr="00AC6204">
        <w:rPr>
          <w:sz w:val="28"/>
          <w:szCs w:val="28"/>
        </w:rPr>
        <w:t>овестк</w:t>
      </w:r>
      <w:r>
        <w:rPr>
          <w:sz w:val="28"/>
          <w:szCs w:val="28"/>
        </w:rPr>
        <w:t>и</w:t>
      </w:r>
      <w:r w:rsidR="00975323" w:rsidRPr="00AC6204">
        <w:rPr>
          <w:sz w:val="28"/>
          <w:szCs w:val="28"/>
        </w:rPr>
        <w:t xml:space="preserve"> дня </w:t>
      </w:r>
      <w:r w:rsidR="00A878AF" w:rsidRPr="00AC6204">
        <w:rPr>
          <w:sz w:val="28"/>
          <w:szCs w:val="28"/>
        </w:rPr>
        <w:t>заседания</w:t>
      </w:r>
      <w:r w:rsidR="00374F8F" w:rsidRPr="00AC6204">
        <w:rPr>
          <w:sz w:val="28"/>
          <w:szCs w:val="28"/>
        </w:rPr>
        <w:t xml:space="preserve"> </w:t>
      </w:r>
      <w:r w:rsidR="0035112A">
        <w:rPr>
          <w:sz w:val="28"/>
          <w:szCs w:val="28"/>
        </w:rPr>
        <w:t>сорок</w:t>
      </w:r>
      <w:r w:rsidR="000E14C8">
        <w:rPr>
          <w:sz w:val="28"/>
          <w:szCs w:val="28"/>
        </w:rPr>
        <w:t xml:space="preserve"> </w:t>
      </w:r>
      <w:r w:rsidR="00013593">
        <w:rPr>
          <w:sz w:val="28"/>
          <w:szCs w:val="28"/>
        </w:rPr>
        <w:t>третьей</w:t>
      </w:r>
      <w:r w:rsidR="00F82CCB" w:rsidRPr="00946FAC">
        <w:rPr>
          <w:sz w:val="28"/>
          <w:szCs w:val="28"/>
        </w:rPr>
        <w:t xml:space="preserve"> </w:t>
      </w:r>
      <w:r w:rsidR="00013593">
        <w:rPr>
          <w:sz w:val="28"/>
          <w:szCs w:val="28"/>
        </w:rPr>
        <w:t>вне</w:t>
      </w:r>
      <w:r w:rsidR="00A878AF" w:rsidRPr="00946FAC">
        <w:rPr>
          <w:sz w:val="28"/>
          <w:szCs w:val="28"/>
        </w:rPr>
        <w:t>очередной</w:t>
      </w:r>
      <w:r w:rsidR="00A878AF" w:rsidRPr="00AC6204">
        <w:rPr>
          <w:sz w:val="28"/>
          <w:szCs w:val="28"/>
        </w:rPr>
        <w:t xml:space="preserve"> сессии Боготольского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57610188" w14:textId="77777777" w:rsidR="009B4FE7" w:rsidRDefault="009B4FE7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A26C24A" w14:textId="74001D97" w:rsidR="00254B04" w:rsidRDefault="001D0966" w:rsidP="001D0966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1D0966">
        <w:rPr>
          <w:sz w:val="28"/>
          <w:szCs w:val="28"/>
        </w:rPr>
        <w:t xml:space="preserve">          </w:t>
      </w:r>
      <w:r w:rsidR="004132E1" w:rsidRPr="001D0966">
        <w:rPr>
          <w:sz w:val="28"/>
          <w:szCs w:val="28"/>
        </w:rPr>
        <w:t>1</w:t>
      </w:r>
      <w:r w:rsidR="00A607E1" w:rsidRPr="001D0966">
        <w:rPr>
          <w:sz w:val="28"/>
          <w:szCs w:val="28"/>
        </w:rPr>
        <w:t xml:space="preserve">. </w:t>
      </w:r>
      <w:r w:rsidRPr="001D0966">
        <w:rPr>
          <w:sz w:val="28"/>
          <w:szCs w:val="28"/>
        </w:rPr>
        <w:t>«</w:t>
      </w:r>
      <w:r w:rsidR="00756AA4">
        <w:rPr>
          <w:sz w:val="28"/>
          <w:szCs w:val="28"/>
        </w:rPr>
        <w:t xml:space="preserve">О внесении изменений в Решение Боготольского районного Совета депутатов от 23.05.2012 № 18-103 «Об утверждении Положения об оплате труда депутатов, выборных должностных лиц, осуществляющих свои полномочия на </w:t>
      </w:r>
      <w:r w:rsidR="003E40F4">
        <w:rPr>
          <w:sz w:val="28"/>
          <w:szCs w:val="28"/>
        </w:rPr>
        <w:t>постоянной основе</w:t>
      </w:r>
      <w:r w:rsidR="00756AA4">
        <w:rPr>
          <w:sz w:val="28"/>
          <w:szCs w:val="28"/>
        </w:rPr>
        <w:t xml:space="preserve"> лиц, замещающих иные муниципальные должности и муниципальных служащих»</w:t>
      </w:r>
      <w:r w:rsidR="003E40F4">
        <w:rPr>
          <w:sz w:val="28"/>
          <w:szCs w:val="28"/>
        </w:rPr>
        <w:t>»</w:t>
      </w:r>
      <w:r w:rsidR="00756AA4">
        <w:rPr>
          <w:sz w:val="28"/>
          <w:szCs w:val="28"/>
        </w:rPr>
        <w:t>;</w:t>
      </w:r>
    </w:p>
    <w:p w14:paraId="046BD75D" w14:textId="7718794B" w:rsidR="005562C3" w:rsidRDefault="00E43180" w:rsidP="005562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62C3">
        <w:rPr>
          <w:sz w:val="28"/>
          <w:szCs w:val="28"/>
        </w:rPr>
        <w:t>.</w:t>
      </w:r>
      <w:r w:rsidR="0087777A">
        <w:rPr>
          <w:sz w:val="28"/>
          <w:szCs w:val="28"/>
        </w:rPr>
        <w:t xml:space="preserve"> </w:t>
      </w:r>
      <w:r w:rsidR="005562C3">
        <w:rPr>
          <w:sz w:val="28"/>
          <w:szCs w:val="28"/>
        </w:rPr>
        <w:t>«</w:t>
      </w:r>
      <w:r w:rsidR="003E40F4">
        <w:rPr>
          <w:sz w:val="28"/>
          <w:szCs w:val="28"/>
        </w:rPr>
        <w:t>О внесении изменений в Решение Боготольского районного Совета депутатов от 29.06.2011 № 13-68 «Об утверждении Положения о системах оплаты труда работников районных муниципальных учреждений»</w:t>
      </w:r>
      <w:r w:rsidR="003E70F5">
        <w:rPr>
          <w:sz w:val="28"/>
          <w:szCs w:val="28"/>
        </w:rPr>
        <w:t>»;</w:t>
      </w:r>
    </w:p>
    <w:p w14:paraId="00F2208B" w14:textId="09488F55" w:rsidR="008F07AE" w:rsidRDefault="008F07AE" w:rsidP="005562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«О внесении изменений в Решение Боготольского районного Совета депутатов от 21.02.2013 № 26-168 «Об утверждении порядка проведения конкурса на замещение должности муниципальной службы и формирования конкурсной комиссии»»;</w:t>
      </w:r>
    </w:p>
    <w:p w14:paraId="3FAF70B2" w14:textId="335762E6" w:rsidR="004D7DA8" w:rsidRDefault="004D7DA8" w:rsidP="004D7DA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«</w:t>
      </w:r>
      <w:bookmarkStart w:id="0" w:name="_GoBack"/>
      <w:bookmarkEnd w:id="0"/>
      <w:r>
        <w:rPr>
          <w:sz w:val="28"/>
          <w:szCs w:val="28"/>
        </w:rPr>
        <w:t>О приеме в муниципальную собственность Боготольского района имущества, находящегося в государственной собственности Красноярского края</w:t>
      </w:r>
      <w:r w:rsidRPr="00F134C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9AA9E95" w14:textId="30B132DF" w:rsidR="00E85896" w:rsidRDefault="00E85896" w:rsidP="00E858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7DA8">
        <w:rPr>
          <w:sz w:val="28"/>
          <w:szCs w:val="28"/>
        </w:rPr>
        <w:t>5</w:t>
      </w:r>
      <w:r>
        <w:rPr>
          <w:sz w:val="28"/>
          <w:szCs w:val="28"/>
        </w:rPr>
        <w:t>. «</w:t>
      </w:r>
      <w:r w:rsidR="003E40F4">
        <w:rPr>
          <w:color w:val="2C2D2E"/>
          <w:sz w:val="28"/>
          <w:szCs w:val="28"/>
          <w:shd w:val="clear" w:color="auto" w:fill="FFFFFF"/>
        </w:rPr>
        <w:t xml:space="preserve">Об утверждении Положения о </w:t>
      </w:r>
      <w:r w:rsidR="005645AA">
        <w:rPr>
          <w:color w:val="2C2D2E"/>
          <w:sz w:val="28"/>
          <w:szCs w:val="28"/>
          <w:shd w:val="clear" w:color="auto" w:fill="FFFFFF"/>
        </w:rPr>
        <w:t>к</w:t>
      </w:r>
      <w:r w:rsidR="003E40F4">
        <w:rPr>
          <w:color w:val="2C2D2E"/>
          <w:sz w:val="28"/>
          <w:szCs w:val="28"/>
          <w:shd w:val="clear" w:color="auto" w:fill="FFFFFF"/>
        </w:rPr>
        <w:t>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="00FD680B">
        <w:rPr>
          <w:color w:val="2C2D2E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»;</w:t>
      </w:r>
    </w:p>
    <w:p w14:paraId="410E6CFB" w14:textId="6177ABC1" w:rsidR="008F07AE" w:rsidRDefault="008F07AE" w:rsidP="00E85896">
      <w:pPr>
        <w:contextualSpacing/>
        <w:jc w:val="both"/>
        <w:rPr>
          <w:sz w:val="28"/>
          <w:szCs w:val="28"/>
        </w:rPr>
      </w:pPr>
    </w:p>
    <w:p w14:paraId="4704EB65" w14:textId="22C76B31" w:rsidR="008F07AE" w:rsidRDefault="008F07AE" w:rsidP="00E85896">
      <w:pPr>
        <w:contextualSpacing/>
        <w:jc w:val="both"/>
        <w:rPr>
          <w:sz w:val="28"/>
          <w:szCs w:val="28"/>
        </w:rPr>
      </w:pPr>
    </w:p>
    <w:p w14:paraId="5768070C" w14:textId="4CE345CE" w:rsidR="008F07AE" w:rsidRDefault="008F07AE" w:rsidP="00E85896">
      <w:pPr>
        <w:contextualSpacing/>
        <w:jc w:val="both"/>
        <w:rPr>
          <w:sz w:val="28"/>
          <w:szCs w:val="28"/>
        </w:rPr>
      </w:pPr>
    </w:p>
    <w:p w14:paraId="45F9BFA2" w14:textId="193994DA" w:rsidR="008F07AE" w:rsidRDefault="008F07AE" w:rsidP="00E85896">
      <w:pPr>
        <w:contextualSpacing/>
        <w:jc w:val="both"/>
        <w:rPr>
          <w:sz w:val="28"/>
          <w:szCs w:val="28"/>
        </w:rPr>
      </w:pPr>
    </w:p>
    <w:p w14:paraId="5110315B" w14:textId="77777777" w:rsidR="008F07AE" w:rsidRDefault="008F07AE" w:rsidP="00E85896">
      <w:pPr>
        <w:contextualSpacing/>
        <w:jc w:val="both"/>
        <w:rPr>
          <w:sz w:val="28"/>
          <w:szCs w:val="28"/>
        </w:rPr>
      </w:pPr>
    </w:p>
    <w:p w14:paraId="1B9CDAF3" w14:textId="6CA5D389" w:rsidR="00FD680B" w:rsidRDefault="006E20C6" w:rsidP="00E858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7DA8">
        <w:rPr>
          <w:sz w:val="28"/>
          <w:szCs w:val="28"/>
        </w:rPr>
        <w:t>6</w:t>
      </w:r>
      <w:r>
        <w:rPr>
          <w:sz w:val="28"/>
          <w:szCs w:val="28"/>
        </w:rPr>
        <w:t>. «</w:t>
      </w:r>
      <w:bookmarkStart w:id="1" w:name="_Hlk187666197"/>
      <w:r w:rsidR="003E40F4">
        <w:rPr>
          <w:sz w:val="28"/>
          <w:szCs w:val="28"/>
        </w:rPr>
        <w:t xml:space="preserve">О внесении изменений в Решение </w:t>
      </w:r>
      <w:r w:rsidR="00CD50EB">
        <w:rPr>
          <w:sz w:val="28"/>
          <w:szCs w:val="28"/>
        </w:rPr>
        <w:t>Б</w:t>
      </w:r>
      <w:r w:rsidR="003E40F4">
        <w:rPr>
          <w:sz w:val="28"/>
          <w:szCs w:val="28"/>
        </w:rPr>
        <w:t xml:space="preserve">оготольского районного Совета депутатов от 30.05.2019 </w:t>
      </w:r>
      <w:r w:rsidR="00CD50EB">
        <w:rPr>
          <w:sz w:val="28"/>
          <w:szCs w:val="28"/>
        </w:rPr>
        <w:t>№</w:t>
      </w:r>
      <w:r w:rsidR="003E40F4">
        <w:rPr>
          <w:sz w:val="28"/>
          <w:szCs w:val="28"/>
        </w:rPr>
        <w:t xml:space="preserve"> 29-210 </w:t>
      </w:r>
      <w:r w:rsidR="00CD50EB">
        <w:rPr>
          <w:sz w:val="28"/>
          <w:szCs w:val="28"/>
        </w:rPr>
        <w:t>«</w:t>
      </w:r>
      <w:r w:rsidR="003E40F4">
        <w:rPr>
          <w:sz w:val="28"/>
          <w:szCs w:val="28"/>
        </w:rPr>
        <w:t xml:space="preserve">Об </w:t>
      </w:r>
      <w:r w:rsidR="00CD50EB">
        <w:rPr>
          <w:sz w:val="28"/>
          <w:szCs w:val="28"/>
        </w:rPr>
        <w:t>утверждении</w:t>
      </w:r>
      <w:r w:rsidR="003E40F4">
        <w:rPr>
          <w:sz w:val="28"/>
          <w:szCs w:val="28"/>
        </w:rPr>
        <w:t xml:space="preserve"> перечня должностей муниципальной службы, после увольнения с которых на гражданина</w:t>
      </w:r>
      <w:r w:rsidR="00CD50EB">
        <w:rPr>
          <w:sz w:val="28"/>
          <w:szCs w:val="28"/>
        </w:rPr>
        <w:t xml:space="preserve"> налагаются ограничения, установленные статьёй 12 Федерального закона от 25.12.2008 № 273 -ФЗ «О противодействии коррупции</w:t>
      </w:r>
      <w:bookmarkEnd w:id="1"/>
      <w:r w:rsidR="00FD680B">
        <w:rPr>
          <w:sz w:val="28"/>
          <w:szCs w:val="28"/>
        </w:rPr>
        <w:t>»</w:t>
      </w:r>
      <w:r w:rsidR="00C52B1B">
        <w:rPr>
          <w:sz w:val="28"/>
          <w:szCs w:val="28"/>
        </w:rPr>
        <w:t>.</w:t>
      </w:r>
    </w:p>
    <w:p w14:paraId="4B3D1852" w14:textId="01DAEE37" w:rsidR="00FD680B" w:rsidRDefault="00FD680B" w:rsidP="00FD680B">
      <w:pPr>
        <w:contextualSpacing/>
        <w:jc w:val="both"/>
        <w:rPr>
          <w:sz w:val="28"/>
          <w:szCs w:val="28"/>
        </w:rPr>
      </w:pPr>
    </w:p>
    <w:p w14:paraId="46F16116" w14:textId="77777777" w:rsidR="00FD680B" w:rsidRPr="00E70D0E" w:rsidRDefault="00FD680B" w:rsidP="00FD680B">
      <w:pPr>
        <w:contextualSpacing/>
        <w:jc w:val="both"/>
        <w:rPr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Боготольского</w:t>
      </w:r>
    </w:p>
    <w:p w14:paraId="61FB2785" w14:textId="336CE798" w:rsidR="00946FAC" w:rsidRPr="00AC620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sectPr w:rsidR="00946FAC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52070C"/>
    <w:multiLevelType w:val="hybridMultilevel"/>
    <w:tmpl w:val="8E70DDB6"/>
    <w:lvl w:ilvl="0" w:tplc="DB5258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1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2F"/>
    <w:rsid w:val="000040DA"/>
    <w:rsid w:val="000053B0"/>
    <w:rsid w:val="00005568"/>
    <w:rsid w:val="00011915"/>
    <w:rsid w:val="000120BD"/>
    <w:rsid w:val="00013593"/>
    <w:rsid w:val="00017644"/>
    <w:rsid w:val="00017EB1"/>
    <w:rsid w:val="0002160F"/>
    <w:rsid w:val="00021ACB"/>
    <w:rsid w:val="000247F7"/>
    <w:rsid w:val="000310EE"/>
    <w:rsid w:val="00031459"/>
    <w:rsid w:val="0003369B"/>
    <w:rsid w:val="0004144D"/>
    <w:rsid w:val="00042CBE"/>
    <w:rsid w:val="00052407"/>
    <w:rsid w:val="000526AF"/>
    <w:rsid w:val="000622DC"/>
    <w:rsid w:val="00063A42"/>
    <w:rsid w:val="00063E29"/>
    <w:rsid w:val="00070C38"/>
    <w:rsid w:val="000728B3"/>
    <w:rsid w:val="0007669F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103A"/>
    <w:rsid w:val="000C2B2F"/>
    <w:rsid w:val="000C4A9B"/>
    <w:rsid w:val="000D07E9"/>
    <w:rsid w:val="000D18D3"/>
    <w:rsid w:val="000D2A87"/>
    <w:rsid w:val="000D3F73"/>
    <w:rsid w:val="000D7D92"/>
    <w:rsid w:val="000E122F"/>
    <w:rsid w:val="000E14C8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339F9"/>
    <w:rsid w:val="00143E8F"/>
    <w:rsid w:val="001441D0"/>
    <w:rsid w:val="00145297"/>
    <w:rsid w:val="00156EFE"/>
    <w:rsid w:val="00167BE8"/>
    <w:rsid w:val="00167DE7"/>
    <w:rsid w:val="00170472"/>
    <w:rsid w:val="00170E54"/>
    <w:rsid w:val="00172EFD"/>
    <w:rsid w:val="00180346"/>
    <w:rsid w:val="00182A6E"/>
    <w:rsid w:val="00185ABC"/>
    <w:rsid w:val="00187A94"/>
    <w:rsid w:val="00190CEC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15BD"/>
    <w:rsid w:val="001C394D"/>
    <w:rsid w:val="001C4E03"/>
    <w:rsid w:val="001C60CB"/>
    <w:rsid w:val="001C6737"/>
    <w:rsid w:val="001D0966"/>
    <w:rsid w:val="001D3275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301D"/>
    <w:rsid w:val="002250F5"/>
    <w:rsid w:val="00231256"/>
    <w:rsid w:val="00232CD0"/>
    <w:rsid w:val="0023449A"/>
    <w:rsid w:val="002451D6"/>
    <w:rsid w:val="002517DD"/>
    <w:rsid w:val="00252F30"/>
    <w:rsid w:val="00254B04"/>
    <w:rsid w:val="00255561"/>
    <w:rsid w:val="00257489"/>
    <w:rsid w:val="00263235"/>
    <w:rsid w:val="00265E8D"/>
    <w:rsid w:val="00265FF5"/>
    <w:rsid w:val="002802B9"/>
    <w:rsid w:val="00280F02"/>
    <w:rsid w:val="00286126"/>
    <w:rsid w:val="00290574"/>
    <w:rsid w:val="00295EA9"/>
    <w:rsid w:val="00297136"/>
    <w:rsid w:val="002A5224"/>
    <w:rsid w:val="002A5840"/>
    <w:rsid w:val="002A7B0D"/>
    <w:rsid w:val="002B5554"/>
    <w:rsid w:val="002C3F25"/>
    <w:rsid w:val="002D0F45"/>
    <w:rsid w:val="002D15A1"/>
    <w:rsid w:val="002D67A0"/>
    <w:rsid w:val="002D7EE2"/>
    <w:rsid w:val="002E2E32"/>
    <w:rsid w:val="002E56B5"/>
    <w:rsid w:val="002F1476"/>
    <w:rsid w:val="002F69CD"/>
    <w:rsid w:val="00302FCA"/>
    <w:rsid w:val="00304B12"/>
    <w:rsid w:val="003107F5"/>
    <w:rsid w:val="0031607A"/>
    <w:rsid w:val="0031631D"/>
    <w:rsid w:val="00317CC3"/>
    <w:rsid w:val="00321985"/>
    <w:rsid w:val="0032273A"/>
    <w:rsid w:val="00322C1F"/>
    <w:rsid w:val="00322FD5"/>
    <w:rsid w:val="00324E34"/>
    <w:rsid w:val="00325C86"/>
    <w:rsid w:val="00334F7D"/>
    <w:rsid w:val="00342AF2"/>
    <w:rsid w:val="0034510B"/>
    <w:rsid w:val="003468CB"/>
    <w:rsid w:val="0034733E"/>
    <w:rsid w:val="0035112A"/>
    <w:rsid w:val="003540FF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3E52"/>
    <w:rsid w:val="003D6145"/>
    <w:rsid w:val="003D7C2E"/>
    <w:rsid w:val="003E2B88"/>
    <w:rsid w:val="003E2B90"/>
    <w:rsid w:val="003E40F4"/>
    <w:rsid w:val="003E70F5"/>
    <w:rsid w:val="003E7DDE"/>
    <w:rsid w:val="003F66FF"/>
    <w:rsid w:val="004055A4"/>
    <w:rsid w:val="004055D5"/>
    <w:rsid w:val="00406AE9"/>
    <w:rsid w:val="00410128"/>
    <w:rsid w:val="00411AC3"/>
    <w:rsid w:val="004132E1"/>
    <w:rsid w:val="00421256"/>
    <w:rsid w:val="0042447A"/>
    <w:rsid w:val="004255CC"/>
    <w:rsid w:val="00425872"/>
    <w:rsid w:val="00433653"/>
    <w:rsid w:val="00435BAD"/>
    <w:rsid w:val="00437673"/>
    <w:rsid w:val="00437E70"/>
    <w:rsid w:val="004408F9"/>
    <w:rsid w:val="004427A4"/>
    <w:rsid w:val="0044481E"/>
    <w:rsid w:val="00445CB6"/>
    <w:rsid w:val="004473A9"/>
    <w:rsid w:val="00450E6A"/>
    <w:rsid w:val="00451A60"/>
    <w:rsid w:val="004543C6"/>
    <w:rsid w:val="0045510C"/>
    <w:rsid w:val="004636B7"/>
    <w:rsid w:val="00463ACE"/>
    <w:rsid w:val="00463CA3"/>
    <w:rsid w:val="00465847"/>
    <w:rsid w:val="00466AD3"/>
    <w:rsid w:val="00470124"/>
    <w:rsid w:val="004710EF"/>
    <w:rsid w:val="00473563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1EF9"/>
    <w:rsid w:val="004B2F85"/>
    <w:rsid w:val="004B339C"/>
    <w:rsid w:val="004B51DF"/>
    <w:rsid w:val="004B529A"/>
    <w:rsid w:val="004B668A"/>
    <w:rsid w:val="004B79F4"/>
    <w:rsid w:val="004C1F7B"/>
    <w:rsid w:val="004D2D8F"/>
    <w:rsid w:val="004D4F9B"/>
    <w:rsid w:val="004D73E9"/>
    <w:rsid w:val="004D7DA8"/>
    <w:rsid w:val="004E308F"/>
    <w:rsid w:val="004E6378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562C3"/>
    <w:rsid w:val="00562F1C"/>
    <w:rsid w:val="005645AA"/>
    <w:rsid w:val="005712A5"/>
    <w:rsid w:val="005740DC"/>
    <w:rsid w:val="005755C2"/>
    <w:rsid w:val="00575966"/>
    <w:rsid w:val="00582663"/>
    <w:rsid w:val="00584112"/>
    <w:rsid w:val="005848CF"/>
    <w:rsid w:val="00585B2D"/>
    <w:rsid w:val="00586E6C"/>
    <w:rsid w:val="00590FEB"/>
    <w:rsid w:val="0059516E"/>
    <w:rsid w:val="005A04AF"/>
    <w:rsid w:val="005A1423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F18"/>
    <w:rsid w:val="005F3F73"/>
    <w:rsid w:val="005F41AF"/>
    <w:rsid w:val="005F6A2C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B9D"/>
    <w:rsid w:val="00633CE7"/>
    <w:rsid w:val="006354D3"/>
    <w:rsid w:val="006363D1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179D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0C6"/>
    <w:rsid w:val="006E238B"/>
    <w:rsid w:val="006E3B18"/>
    <w:rsid w:val="006E590E"/>
    <w:rsid w:val="006E70CB"/>
    <w:rsid w:val="006E7628"/>
    <w:rsid w:val="0070054B"/>
    <w:rsid w:val="0070181B"/>
    <w:rsid w:val="007025C2"/>
    <w:rsid w:val="0070675B"/>
    <w:rsid w:val="00706BF4"/>
    <w:rsid w:val="00713565"/>
    <w:rsid w:val="00730B11"/>
    <w:rsid w:val="00731107"/>
    <w:rsid w:val="007419EA"/>
    <w:rsid w:val="007467B2"/>
    <w:rsid w:val="0074721C"/>
    <w:rsid w:val="00747950"/>
    <w:rsid w:val="00755C36"/>
    <w:rsid w:val="00756AA4"/>
    <w:rsid w:val="007607AC"/>
    <w:rsid w:val="00760BDD"/>
    <w:rsid w:val="007807AC"/>
    <w:rsid w:val="0078412F"/>
    <w:rsid w:val="00786EB5"/>
    <w:rsid w:val="00794B4B"/>
    <w:rsid w:val="007A30F3"/>
    <w:rsid w:val="007B11A8"/>
    <w:rsid w:val="007B11C0"/>
    <w:rsid w:val="007B2400"/>
    <w:rsid w:val="007B3D0A"/>
    <w:rsid w:val="007B658C"/>
    <w:rsid w:val="007B6FE3"/>
    <w:rsid w:val="007B768F"/>
    <w:rsid w:val="007C2389"/>
    <w:rsid w:val="007C3161"/>
    <w:rsid w:val="007C510E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2655"/>
    <w:rsid w:val="00813698"/>
    <w:rsid w:val="008147DE"/>
    <w:rsid w:val="0081495C"/>
    <w:rsid w:val="00817E83"/>
    <w:rsid w:val="0082074E"/>
    <w:rsid w:val="00820EF7"/>
    <w:rsid w:val="00823553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761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7777A"/>
    <w:rsid w:val="00881190"/>
    <w:rsid w:val="00883041"/>
    <w:rsid w:val="0088337E"/>
    <w:rsid w:val="008872EE"/>
    <w:rsid w:val="0088768D"/>
    <w:rsid w:val="008926CA"/>
    <w:rsid w:val="00894C4F"/>
    <w:rsid w:val="00895594"/>
    <w:rsid w:val="00897A2C"/>
    <w:rsid w:val="008A0C68"/>
    <w:rsid w:val="008A12C9"/>
    <w:rsid w:val="008A7BC8"/>
    <w:rsid w:val="008B291E"/>
    <w:rsid w:val="008B7E44"/>
    <w:rsid w:val="008C0115"/>
    <w:rsid w:val="008C015B"/>
    <w:rsid w:val="008C27DA"/>
    <w:rsid w:val="008D182D"/>
    <w:rsid w:val="008D740C"/>
    <w:rsid w:val="008D7A91"/>
    <w:rsid w:val="008E4FAD"/>
    <w:rsid w:val="008E5CFD"/>
    <w:rsid w:val="008F07AE"/>
    <w:rsid w:val="008F095D"/>
    <w:rsid w:val="008F1C80"/>
    <w:rsid w:val="008F537F"/>
    <w:rsid w:val="008F7C18"/>
    <w:rsid w:val="009009F8"/>
    <w:rsid w:val="009013D0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46FAC"/>
    <w:rsid w:val="0095494B"/>
    <w:rsid w:val="0095517E"/>
    <w:rsid w:val="009553A2"/>
    <w:rsid w:val="00960C2E"/>
    <w:rsid w:val="00961936"/>
    <w:rsid w:val="009660FC"/>
    <w:rsid w:val="00971A7E"/>
    <w:rsid w:val="00971B6C"/>
    <w:rsid w:val="00975323"/>
    <w:rsid w:val="0098174E"/>
    <w:rsid w:val="00986805"/>
    <w:rsid w:val="00996EA2"/>
    <w:rsid w:val="009A4E06"/>
    <w:rsid w:val="009A5A53"/>
    <w:rsid w:val="009B261F"/>
    <w:rsid w:val="009B3AF2"/>
    <w:rsid w:val="009B4FE7"/>
    <w:rsid w:val="009B5411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607E1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2C36"/>
    <w:rsid w:val="00A97EAC"/>
    <w:rsid w:val="00AA2246"/>
    <w:rsid w:val="00AA33F1"/>
    <w:rsid w:val="00AA36A6"/>
    <w:rsid w:val="00AA3DDA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3A52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14B5"/>
    <w:rsid w:val="00B5076A"/>
    <w:rsid w:val="00B54367"/>
    <w:rsid w:val="00B633E1"/>
    <w:rsid w:val="00B649A9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11D2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4F0"/>
    <w:rsid w:val="00BD6CF0"/>
    <w:rsid w:val="00BE3C44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52B1B"/>
    <w:rsid w:val="00C61D43"/>
    <w:rsid w:val="00C61E98"/>
    <w:rsid w:val="00C72A6C"/>
    <w:rsid w:val="00C72E1C"/>
    <w:rsid w:val="00C737DC"/>
    <w:rsid w:val="00C76A0A"/>
    <w:rsid w:val="00C80A43"/>
    <w:rsid w:val="00C81FB7"/>
    <w:rsid w:val="00C8685D"/>
    <w:rsid w:val="00C871E0"/>
    <w:rsid w:val="00C9319D"/>
    <w:rsid w:val="00C94407"/>
    <w:rsid w:val="00C95312"/>
    <w:rsid w:val="00C95BE7"/>
    <w:rsid w:val="00CA60EA"/>
    <w:rsid w:val="00CB600A"/>
    <w:rsid w:val="00CC2C48"/>
    <w:rsid w:val="00CC3D4F"/>
    <w:rsid w:val="00CD13AA"/>
    <w:rsid w:val="00CD21B0"/>
    <w:rsid w:val="00CD50EB"/>
    <w:rsid w:val="00CD675A"/>
    <w:rsid w:val="00CD79E4"/>
    <w:rsid w:val="00CE0EC7"/>
    <w:rsid w:val="00CE1F36"/>
    <w:rsid w:val="00CE6B95"/>
    <w:rsid w:val="00CF2C63"/>
    <w:rsid w:val="00CF36D0"/>
    <w:rsid w:val="00D031C0"/>
    <w:rsid w:val="00D05981"/>
    <w:rsid w:val="00D12540"/>
    <w:rsid w:val="00D15538"/>
    <w:rsid w:val="00D204C7"/>
    <w:rsid w:val="00D206FC"/>
    <w:rsid w:val="00D20D52"/>
    <w:rsid w:val="00D21665"/>
    <w:rsid w:val="00D21C63"/>
    <w:rsid w:val="00D27614"/>
    <w:rsid w:val="00D27D6C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4CAE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B6926"/>
    <w:rsid w:val="00DC12AC"/>
    <w:rsid w:val="00DC17CA"/>
    <w:rsid w:val="00DC56EA"/>
    <w:rsid w:val="00DC7314"/>
    <w:rsid w:val="00DD07B4"/>
    <w:rsid w:val="00DD514F"/>
    <w:rsid w:val="00DD5FE5"/>
    <w:rsid w:val="00DD60AB"/>
    <w:rsid w:val="00DE107A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1548B"/>
    <w:rsid w:val="00E2536D"/>
    <w:rsid w:val="00E333EA"/>
    <w:rsid w:val="00E33413"/>
    <w:rsid w:val="00E40669"/>
    <w:rsid w:val="00E40EF7"/>
    <w:rsid w:val="00E4280D"/>
    <w:rsid w:val="00E42C98"/>
    <w:rsid w:val="00E43180"/>
    <w:rsid w:val="00E447E3"/>
    <w:rsid w:val="00E458D9"/>
    <w:rsid w:val="00E45989"/>
    <w:rsid w:val="00E46F34"/>
    <w:rsid w:val="00E46FBB"/>
    <w:rsid w:val="00E50AE0"/>
    <w:rsid w:val="00E514B2"/>
    <w:rsid w:val="00E53B8D"/>
    <w:rsid w:val="00E56237"/>
    <w:rsid w:val="00E562B4"/>
    <w:rsid w:val="00E568C7"/>
    <w:rsid w:val="00E575E4"/>
    <w:rsid w:val="00E6024D"/>
    <w:rsid w:val="00E61743"/>
    <w:rsid w:val="00E64560"/>
    <w:rsid w:val="00E70652"/>
    <w:rsid w:val="00E70D0E"/>
    <w:rsid w:val="00E727B7"/>
    <w:rsid w:val="00E75614"/>
    <w:rsid w:val="00E75757"/>
    <w:rsid w:val="00E759FA"/>
    <w:rsid w:val="00E828C7"/>
    <w:rsid w:val="00E850EF"/>
    <w:rsid w:val="00E85896"/>
    <w:rsid w:val="00E85B08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30A7"/>
    <w:rsid w:val="00F24ADB"/>
    <w:rsid w:val="00F31DFE"/>
    <w:rsid w:val="00F37A51"/>
    <w:rsid w:val="00F41F58"/>
    <w:rsid w:val="00F422C5"/>
    <w:rsid w:val="00F50F00"/>
    <w:rsid w:val="00F51200"/>
    <w:rsid w:val="00F6421E"/>
    <w:rsid w:val="00F652A9"/>
    <w:rsid w:val="00F705E5"/>
    <w:rsid w:val="00F73344"/>
    <w:rsid w:val="00F736E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680B"/>
    <w:rsid w:val="00FD7568"/>
    <w:rsid w:val="00FE2394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BA5A8C76-B193-42B6-935A-BD756FF1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46F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AECB-AB7F-4FD7-91D0-102A251C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35</cp:revision>
  <cp:lastPrinted>2025-01-15T01:24:00Z</cp:lastPrinted>
  <dcterms:created xsi:type="dcterms:W3CDTF">2024-07-12T08:06:00Z</dcterms:created>
  <dcterms:modified xsi:type="dcterms:W3CDTF">2025-01-15T01:25:00Z</dcterms:modified>
</cp:coreProperties>
</file>