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35A8C" w14:textId="77777777" w:rsidR="00183BE0" w:rsidRPr="002954AD" w:rsidRDefault="00183BE0" w:rsidP="00A61F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B58B58" w14:textId="77777777" w:rsidR="00183BE0" w:rsidRPr="002954AD" w:rsidRDefault="001D6EC4" w:rsidP="00A61F24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954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E6CD1E" wp14:editId="1457BCD6">
            <wp:extent cx="5947408" cy="1592580"/>
            <wp:effectExtent l="19050" t="0" r="0" b="0"/>
            <wp:docPr id="11" name="Рисунок 7" descr="https://naenisee.ru/files/regions/bogotolskiy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enisee.ru/files/regions/bogotolskiy/head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F8AAE" w14:textId="77777777" w:rsidR="00D80A7E" w:rsidRPr="002954AD" w:rsidRDefault="00D80A7E" w:rsidP="00A61F24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5681BA4" w14:textId="77777777" w:rsidR="00971B27" w:rsidRPr="002954AD" w:rsidRDefault="00971B27" w:rsidP="00A61F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4A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2954AD">
        <w:rPr>
          <w:rFonts w:ascii="Times New Roman" w:eastAsia="Calibri" w:hAnsi="Times New Roman" w:cs="Times New Roman"/>
          <w:b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Красноярского края</w:t>
      </w:r>
    </w:p>
    <w:p w14:paraId="75F921AA" w14:textId="77777777" w:rsidR="00971B27" w:rsidRPr="002954AD" w:rsidRDefault="00971B27" w:rsidP="00A61F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4AD">
        <w:rPr>
          <w:rFonts w:ascii="Times New Roman" w:eastAsia="Calibri" w:hAnsi="Times New Roman" w:cs="Times New Roman"/>
          <w:b/>
          <w:sz w:val="28"/>
          <w:szCs w:val="28"/>
        </w:rPr>
        <w:t>Отдел экономики и планирования</w:t>
      </w:r>
    </w:p>
    <w:p w14:paraId="718D74B6" w14:textId="77777777" w:rsidR="001D6EC4" w:rsidRPr="002954AD" w:rsidRDefault="001D6EC4" w:rsidP="00A61F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C350FE" w14:textId="77777777" w:rsidR="001D6EC4" w:rsidRPr="002954AD" w:rsidRDefault="001D6EC4" w:rsidP="00A61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070940" w14:textId="77777777" w:rsidR="001D6EC4" w:rsidRPr="002954AD" w:rsidRDefault="001D6EC4" w:rsidP="00A61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AA216" w14:textId="77777777" w:rsidR="002E6440" w:rsidRPr="002954AD" w:rsidRDefault="002E6440" w:rsidP="00A61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28E48E" w14:textId="77777777" w:rsidR="001D6EC4" w:rsidRPr="002954AD" w:rsidRDefault="002E6440" w:rsidP="00A61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b/>
          <w:sz w:val="28"/>
          <w:szCs w:val="28"/>
        </w:rPr>
        <w:t>ИТОГИ СОЦИАЛЬНО-ЭКОНОМИЧЕСКОГО РАЗВИТИЯ</w:t>
      </w:r>
    </w:p>
    <w:p w14:paraId="3FD50F20" w14:textId="77777777" w:rsidR="002E6440" w:rsidRPr="002954AD" w:rsidRDefault="002E6440" w:rsidP="00A61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21BE9" w14:textId="77777777" w:rsidR="001D6EC4" w:rsidRPr="002954AD" w:rsidRDefault="001D6EC4" w:rsidP="00A61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954AD">
        <w:rPr>
          <w:rFonts w:ascii="Times New Roman" w:eastAsia="Times New Roman" w:hAnsi="Times New Roman" w:cs="Times New Roman"/>
          <w:b/>
          <w:sz w:val="28"/>
          <w:szCs w:val="28"/>
        </w:rPr>
        <w:t>Боготольск</w:t>
      </w:r>
      <w:r w:rsidR="00310F9F" w:rsidRPr="002954AD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proofErr w:type="spellEnd"/>
      <w:r w:rsidR="00310F9F" w:rsidRPr="002954A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 w:rsidRPr="002954AD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  <w:r w:rsidR="00310F9F" w:rsidRPr="002954AD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2AE598F4" w14:textId="449FE5F0" w:rsidR="001D6EC4" w:rsidRPr="002954AD" w:rsidRDefault="001D6EC4" w:rsidP="00A61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 w:rsidR="00310F9F" w:rsidRPr="002954A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57AFB" w:rsidRPr="002954AD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2954AD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14:paraId="4529A447" w14:textId="77777777" w:rsidR="001D6EC4" w:rsidRPr="002954AD" w:rsidRDefault="001D6EC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69901740" w14:textId="77777777" w:rsidR="00D80A7E" w:rsidRPr="002954AD" w:rsidRDefault="00D80A7E" w:rsidP="00A61F24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7D8DBD3" w14:textId="77777777" w:rsidR="00492618" w:rsidRPr="002954AD" w:rsidRDefault="00492618" w:rsidP="00A61F24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57604DF" w14:textId="77777777" w:rsidR="00183BE0" w:rsidRPr="002954AD" w:rsidRDefault="00183BE0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A5A2FA" w14:textId="77777777" w:rsidR="00183BE0" w:rsidRPr="002954AD" w:rsidRDefault="00183BE0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69FAA1" w14:textId="77777777" w:rsidR="00D80A7E" w:rsidRPr="002954AD" w:rsidRDefault="00D80A7E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C0D9F7" w14:textId="77777777" w:rsidR="00D80A7E" w:rsidRPr="002954AD" w:rsidRDefault="00D80A7E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76ACB9" w14:textId="77777777" w:rsidR="001D6EC4" w:rsidRPr="002954AD" w:rsidRDefault="001D6EC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CD26CD" w14:textId="77777777" w:rsidR="001D6EC4" w:rsidRPr="002954AD" w:rsidRDefault="001D6EC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64809" w14:textId="77777777" w:rsidR="001D6EC4" w:rsidRPr="002954AD" w:rsidRDefault="001D6EC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1658A3" w14:textId="77777777" w:rsidR="001D6EC4" w:rsidRPr="002954AD" w:rsidRDefault="001D6EC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53371D" w14:textId="77777777" w:rsidR="001D6EC4" w:rsidRPr="002954AD" w:rsidRDefault="001D6EC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761B78" w14:textId="77777777" w:rsidR="001D6EC4" w:rsidRPr="002954AD" w:rsidRDefault="001D6EC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088C74" w14:textId="77777777" w:rsidR="001D6EC4" w:rsidRPr="002954AD" w:rsidRDefault="001D6EC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13162" w14:textId="77777777" w:rsidR="001D6EC4" w:rsidRPr="002954AD" w:rsidRDefault="001D6EC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D03E2A" w14:textId="77777777" w:rsidR="001D6EC4" w:rsidRPr="002954AD" w:rsidRDefault="001D6EC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EDA8A1" w14:textId="77777777" w:rsidR="001D6EC4" w:rsidRPr="002954AD" w:rsidRDefault="001D6EC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1849EF" w14:textId="77777777" w:rsidR="002E6440" w:rsidRPr="002954AD" w:rsidRDefault="002E6440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A77876" w14:textId="77777777" w:rsidR="00A61F24" w:rsidRPr="002954AD" w:rsidRDefault="00A61F2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13B55" w14:textId="77777777" w:rsidR="00A61F24" w:rsidRPr="002954AD" w:rsidRDefault="00A61F2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797AE2" w14:textId="77777777" w:rsidR="00A61F24" w:rsidRPr="002954AD" w:rsidRDefault="00A61F2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DCDC2C" w14:textId="77777777" w:rsidR="00A61F24" w:rsidRPr="002954AD" w:rsidRDefault="00A61F2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22FB05" w14:textId="77777777" w:rsidR="00A61F24" w:rsidRPr="002954AD" w:rsidRDefault="00A61F24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A1806B" w14:textId="77777777" w:rsidR="006C6174" w:rsidRPr="002954AD" w:rsidRDefault="00183BE0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4AD">
        <w:rPr>
          <w:rFonts w:ascii="Times New Roman" w:eastAsia="Calibri" w:hAnsi="Times New Roman" w:cs="Times New Roman"/>
          <w:b/>
          <w:sz w:val="28"/>
          <w:szCs w:val="28"/>
        </w:rPr>
        <w:t xml:space="preserve">г. Боготол, </w:t>
      </w:r>
    </w:p>
    <w:p w14:paraId="0EB6A2FF" w14:textId="708FE055" w:rsidR="00183BE0" w:rsidRPr="002954AD" w:rsidRDefault="00657AFB" w:rsidP="00A61F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4AD"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14:paraId="4F3F5C32" w14:textId="77777777" w:rsidR="00FC04FC" w:rsidRPr="002954AD" w:rsidRDefault="00FC04FC" w:rsidP="00A61F2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4A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2954AD">
        <w:rPr>
          <w:rFonts w:ascii="Times New Roman" w:hAnsi="Times New Roman" w:cs="Times New Roman"/>
          <w:b/>
          <w:bCs/>
          <w:sz w:val="28"/>
          <w:szCs w:val="28"/>
        </w:rPr>
        <w:t>.Общие сведения</w:t>
      </w:r>
    </w:p>
    <w:p w14:paraId="4CC0B9E3" w14:textId="77777777" w:rsidR="00FC04FC" w:rsidRPr="002954AD" w:rsidRDefault="00FC04FC" w:rsidP="00A61F2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 расположен в западной части Красноярского края, на расстоянии 252 км от краевого центра и граничит на западе с Кемеровской областью, на севере с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Тюхтетским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районом, на востоке с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Большеулуйским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и Ачинским районами, на юге с Назаровским районом.</w:t>
      </w:r>
    </w:p>
    <w:p w14:paraId="18A81D7F" w14:textId="77777777" w:rsidR="00FC04FC" w:rsidRPr="002954AD" w:rsidRDefault="00FC04FC" w:rsidP="00A61F2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Протяженность района с запада на восток 52 км, с севера на юг 85 км. Территория района в административных границах составляет 2 921,58 кв. км. </w:t>
      </w:r>
    </w:p>
    <w:p w14:paraId="0480576C" w14:textId="4CD8DE49" w:rsidR="00FC04FC" w:rsidRPr="002954AD" w:rsidRDefault="00FC04FC" w:rsidP="00A61F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 xml:space="preserve">На территории района на </w:t>
      </w:r>
      <w:r w:rsidR="001D6DF5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657AFB" w:rsidRPr="002954AD">
        <w:rPr>
          <w:rFonts w:ascii="Times New Roman" w:hAnsi="Times New Roman" w:cs="Times New Roman"/>
          <w:sz w:val="28"/>
          <w:szCs w:val="28"/>
        </w:rPr>
        <w:t>2023</w:t>
      </w:r>
      <w:r w:rsidR="00436E5D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sz w:val="28"/>
          <w:szCs w:val="28"/>
        </w:rPr>
        <w:t>года проживало</w:t>
      </w:r>
      <w:r w:rsidR="008B547B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1D6DF5">
        <w:rPr>
          <w:rFonts w:ascii="Times New Roman" w:hAnsi="Times New Roman" w:cs="Times New Roman"/>
          <w:sz w:val="28"/>
          <w:szCs w:val="28"/>
        </w:rPr>
        <w:t>7659</w:t>
      </w:r>
      <w:r w:rsidRPr="002954AD">
        <w:rPr>
          <w:rFonts w:ascii="Times New Roman" w:hAnsi="Times New Roman" w:cs="Times New Roman"/>
          <w:sz w:val="28"/>
          <w:szCs w:val="28"/>
        </w:rPr>
        <w:t xml:space="preserve"> чел.  </w:t>
      </w:r>
    </w:p>
    <w:p w14:paraId="4AA68C3F" w14:textId="77777777" w:rsidR="00FC04FC" w:rsidRPr="002954AD" w:rsidRDefault="00FC04FC" w:rsidP="00A61F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 xml:space="preserve">Административный центр района – город Боготол. </w:t>
      </w:r>
    </w:p>
    <w:p w14:paraId="725F27B2" w14:textId="77777777" w:rsidR="00FC04FC" w:rsidRPr="002954AD" w:rsidRDefault="00FC04FC" w:rsidP="00A61F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Всего на территории района восемь сельских поселений с тридцатью восьмью населенными пунктами.</w:t>
      </w:r>
    </w:p>
    <w:p w14:paraId="52077E9B" w14:textId="77777777" w:rsidR="002954AD" w:rsidRPr="00A02523" w:rsidRDefault="002954AD" w:rsidP="00A61F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2DD90" w14:textId="1961A519" w:rsidR="00E25E58" w:rsidRPr="002954AD" w:rsidRDefault="00055948" w:rsidP="00A61F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954AD">
        <w:rPr>
          <w:rFonts w:ascii="Times New Roman" w:hAnsi="Times New Roman" w:cs="Times New Roman"/>
          <w:b/>
          <w:sz w:val="28"/>
          <w:szCs w:val="28"/>
        </w:rPr>
        <w:t>.Экономическое развитие</w:t>
      </w:r>
    </w:p>
    <w:p w14:paraId="027AA792" w14:textId="77777777" w:rsidR="00E25E58" w:rsidRPr="002954AD" w:rsidRDefault="00E25E58" w:rsidP="00A61F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F8CCA" w14:textId="36B77F88" w:rsidR="006B70F3" w:rsidRPr="002954AD" w:rsidRDefault="006B70F3" w:rsidP="00A61F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Промышленность</w:t>
      </w:r>
      <w:r w:rsidRPr="002954AD">
        <w:rPr>
          <w:rFonts w:ascii="Times New Roman" w:hAnsi="Times New Roman" w:cs="Times New Roman"/>
          <w:sz w:val="28"/>
          <w:szCs w:val="28"/>
        </w:rPr>
        <w:t xml:space="preserve"> в районе представлена в основном производством и распределением электроэнергии, газа и воды – МУП 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теплоэнергетической комплекс» и МКП «Услуга». На их долю приходится 77,3% от всего объема промышленного производства района.</w:t>
      </w:r>
    </w:p>
    <w:p w14:paraId="44891F43" w14:textId="77777777" w:rsidR="006B70F3" w:rsidRPr="002954AD" w:rsidRDefault="006B70F3" w:rsidP="00A61F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Кроме них услуги в сфере ЖКХ на территории района оказывают:</w:t>
      </w:r>
    </w:p>
    <w:p w14:paraId="5B8138B6" w14:textId="77777777" w:rsidR="006B70F3" w:rsidRPr="002954AD" w:rsidRDefault="006B70F3" w:rsidP="00A61F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Красноярскэнергосбыт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РЭС), АО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КрасЭКо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>» - электроснабжение; ОАО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Трансибнефть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» (НПС «Каштан»)- </w:t>
      </w:r>
      <w:proofErr w:type="spellStart"/>
      <w:proofErr w:type="gramStart"/>
      <w:r w:rsidRPr="002954AD">
        <w:rPr>
          <w:rFonts w:ascii="Times New Roman" w:hAnsi="Times New Roman" w:cs="Times New Roman"/>
          <w:sz w:val="28"/>
          <w:szCs w:val="28"/>
        </w:rPr>
        <w:t>теплоснабжение,водоснабжение</w:t>
      </w:r>
      <w:proofErr w:type="spellEnd"/>
      <w:proofErr w:type="gramEnd"/>
      <w:r w:rsidRPr="002954AD">
        <w:rPr>
          <w:rFonts w:ascii="Times New Roman" w:hAnsi="Times New Roman" w:cs="Times New Roman"/>
          <w:sz w:val="28"/>
          <w:szCs w:val="28"/>
        </w:rPr>
        <w:t>; АО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Красноярсккрайгаз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>» - газоснабжение.</w:t>
      </w:r>
    </w:p>
    <w:p w14:paraId="7C92F77A" w14:textId="055F2433" w:rsidR="006B70F3" w:rsidRPr="002954AD" w:rsidRDefault="00E25E58" w:rsidP="00A61F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</w:r>
      <w:r w:rsidR="006B70F3" w:rsidRPr="002954AD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в области производства и распределения электроэнергии, газа и воды в 202</w:t>
      </w:r>
      <w:r w:rsidR="00657AFB" w:rsidRPr="002954AD">
        <w:rPr>
          <w:rFonts w:ascii="Times New Roman" w:hAnsi="Times New Roman" w:cs="Times New Roman"/>
          <w:sz w:val="28"/>
          <w:szCs w:val="28"/>
        </w:rPr>
        <w:t xml:space="preserve">3 </w:t>
      </w:r>
      <w:r w:rsidR="006B70F3" w:rsidRPr="002954AD">
        <w:rPr>
          <w:rFonts w:ascii="Times New Roman" w:hAnsi="Times New Roman" w:cs="Times New Roman"/>
          <w:sz w:val="28"/>
          <w:szCs w:val="28"/>
        </w:rPr>
        <w:t>году составил:</w:t>
      </w:r>
    </w:p>
    <w:p w14:paraId="2D2CFA3C" w14:textId="1D34BC9A" w:rsidR="006B70F3" w:rsidRPr="002954AD" w:rsidRDefault="006B70F3" w:rsidP="00A61F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Теплоснабжение 8,0</w:t>
      </w:r>
      <w:r w:rsidR="00657AFB" w:rsidRPr="002954AD">
        <w:rPr>
          <w:rFonts w:ascii="Times New Roman" w:hAnsi="Times New Roman" w:cs="Times New Roman"/>
          <w:sz w:val="28"/>
          <w:szCs w:val="28"/>
        </w:rPr>
        <w:t xml:space="preserve">60 </w:t>
      </w:r>
      <w:proofErr w:type="spellStart"/>
      <w:proofErr w:type="gramStart"/>
      <w:r w:rsidRPr="002954AD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954AD">
        <w:rPr>
          <w:rFonts w:ascii="Times New Roman" w:hAnsi="Times New Roman" w:cs="Times New Roman"/>
          <w:sz w:val="28"/>
          <w:szCs w:val="28"/>
        </w:rPr>
        <w:t>, 4</w:t>
      </w:r>
      <w:r w:rsidR="00657AFB" w:rsidRPr="002954AD">
        <w:rPr>
          <w:rFonts w:ascii="Times New Roman" w:hAnsi="Times New Roman" w:cs="Times New Roman"/>
          <w:sz w:val="28"/>
          <w:szCs w:val="28"/>
        </w:rPr>
        <w:t>3415</w:t>
      </w: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>.,</w:t>
      </w:r>
    </w:p>
    <w:p w14:paraId="31888D77" w14:textId="337AC7C7" w:rsidR="006B70F3" w:rsidRPr="002954AD" w:rsidRDefault="006B70F3" w:rsidP="00A61F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Водоснабжение </w:t>
      </w:r>
      <w:r w:rsidR="00657AFB" w:rsidRPr="002954AD">
        <w:rPr>
          <w:rFonts w:ascii="Times New Roman" w:hAnsi="Times New Roman" w:cs="Times New Roman"/>
          <w:sz w:val="28"/>
          <w:szCs w:val="28"/>
        </w:rPr>
        <w:t>95,703</w:t>
      </w: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54AD">
        <w:rPr>
          <w:rFonts w:ascii="Times New Roman" w:hAnsi="Times New Roman" w:cs="Times New Roman"/>
          <w:sz w:val="28"/>
          <w:szCs w:val="28"/>
        </w:rPr>
        <w:t>тыс.куб</w:t>
      </w:r>
      <w:proofErr w:type="gramEnd"/>
      <w:r w:rsidRPr="002954AD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, </w:t>
      </w:r>
      <w:r w:rsidR="00657AFB" w:rsidRPr="002954AD">
        <w:rPr>
          <w:rFonts w:ascii="Times New Roman" w:hAnsi="Times New Roman" w:cs="Times New Roman"/>
          <w:sz w:val="28"/>
          <w:szCs w:val="28"/>
        </w:rPr>
        <w:t>14125,8</w:t>
      </w: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>.</w:t>
      </w:r>
    </w:p>
    <w:p w14:paraId="23023741" w14:textId="05CBE4F5" w:rsidR="009E5A87" w:rsidRPr="002954AD" w:rsidRDefault="00E25E58" w:rsidP="00A61F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5948" w:rsidRPr="002954AD">
        <w:rPr>
          <w:rFonts w:ascii="Times New Roman" w:hAnsi="Times New Roman" w:cs="Times New Roman"/>
          <w:b/>
          <w:bCs/>
          <w:sz w:val="28"/>
          <w:szCs w:val="28"/>
          <w:u w:val="single"/>
        </w:rPr>
        <w:t>Сельскохозяйственное</w:t>
      </w:r>
      <w:r w:rsidR="00393125" w:rsidRPr="002954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55948" w:rsidRPr="002954A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производство</w:t>
      </w:r>
      <w:r w:rsidR="00393125" w:rsidRPr="00295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сосредоточено в </w:t>
      </w:r>
      <w:r w:rsidR="00393125" w:rsidRPr="002954AD">
        <w:rPr>
          <w:rFonts w:ascii="Times New Roman" w:hAnsi="Times New Roman" w:cs="Times New Roman"/>
          <w:sz w:val="28"/>
          <w:szCs w:val="28"/>
        </w:rPr>
        <w:t>3-х</w:t>
      </w:r>
      <w:r w:rsidR="009E5A87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сельскохозяйственных предприятиях, </w:t>
      </w:r>
      <w:r w:rsidR="00716989" w:rsidRPr="002954AD">
        <w:rPr>
          <w:rFonts w:ascii="Times New Roman" w:hAnsi="Times New Roman" w:cs="Times New Roman"/>
          <w:sz w:val="28"/>
          <w:szCs w:val="28"/>
        </w:rPr>
        <w:t>1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 кооперати</w:t>
      </w:r>
      <w:r w:rsidR="00716989" w:rsidRPr="002954AD">
        <w:rPr>
          <w:rFonts w:ascii="Times New Roman" w:hAnsi="Times New Roman" w:cs="Times New Roman"/>
          <w:sz w:val="28"/>
          <w:szCs w:val="28"/>
        </w:rPr>
        <w:t>ве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, </w:t>
      </w:r>
      <w:r w:rsidR="00716989" w:rsidRPr="002954AD">
        <w:rPr>
          <w:rFonts w:ascii="Times New Roman" w:hAnsi="Times New Roman" w:cs="Times New Roman"/>
          <w:sz w:val="28"/>
          <w:szCs w:val="28"/>
        </w:rPr>
        <w:t>11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 крестьянских фермерских хозяйствах</w:t>
      </w:r>
      <w:r w:rsidR="00412A30" w:rsidRPr="002954AD">
        <w:rPr>
          <w:rFonts w:ascii="Times New Roman" w:hAnsi="Times New Roman" w:cs="Times New Roman"/>
          <w:sz w:val="28"/>
          <w:szCs w:val="28"/>
        </w:rPr>
        <w:t xml:space="preserve"> (ИП)</w:t>
      </w:r>
      <w:r w:rsidR="00055948" w:rsidRPr="002954AD">
        <w:rPr>
          <w:rFonts w:ascii="Times New Roman" w:hAnsi="Times New Roman" w:cs="Times New Roman"/>
          <w:sz w:val="28"/>
          <w:szCs w:val="28"/>
        </w:rPr>
        <w:t>, зарегистрированных в реестре субъектов агропромышленного комплекса,</w:t>
      </w:r>
      <w:r w:rsidR="009E5A87" w:rsidRPr="002954AD">
        <w:rPr>
          <w:rFonts w:ascii="Times New Roman" w:hAnsi="Times New Roman" w:cs="Times New Roman"/>
          <w:sz w:val="28"/>
          <w:szCs w:val="28"/>
        </w:rPr>
        <w:t xml:space="preserve"> а также в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 личных подсобных хозяйствах</w:t>
      </w:r>
      <w:r w:rsidR="009E5A87" w:rsidRPr="002954A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565C43B" w14:textId="689B5778" w:rsidR="006E4FBA" w:rsidRPr="00C3258D" w:rsidRDefault="006E4FBA" w:rsidP="006E4F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3258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Животноводство </w:t>
      </w:r>
    </w:p>
    <w:p w14:paraId="6C25DE74" w14:textId="0D33D7E5" w:rsidR="006E4FBA" w:rsidRPr="002954AD" w:rsidRDefault="006E4FBA" w:rsidP="006E4F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62336305"/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             По состоянию на 01.01.2024 года поголовье крупного рогатого скота во всех категориях хозяйств района составило 937 голов, что на 1 % меньше к уровню 2022 года, в том числе в </w:t>
      </w:r>
      <w:r w:rsidR="00C3258D">
        <w:rPr>
          <w:rFonts w:ascii="Times New Roman" w:eastAsia="Calibri" w:hAnsi="Times New Roman" w:cs="Times New Roman"/>
          <w:sz w:val="28"/>
          <w:szCs w:val="28"/>
        </w:rPr>
        <w:t>КФХ</w:t>
      </w: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 152 гол</w:t>
      </w:r>
      <w:r w:rsidR="00C3258D">
        <w:rPr>
          <w:rFonts w:ascii="Times New Roman" w:eastAsia="Calibri" w:hAnsi="Times New Roman" w:cs="Times New Roman"/>
          <w:sz w:val="28"/>
          <w:szCs w:val="28"/>
        </w:rPr>
        <w:t>овы</w:t>
      </w: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 (уменьшение на 36 % по сравнению с 2022 годом). Снижение произошло в связи с вступлением в силу с 1 марта 2023 Федерального закона от 14.07.2022 N 248-ФЗ "О побочных продуктах животноводства и о внесении изменений в отдельные законодательные акты Российской Федерации"</w:t>
      </w:r>
      <w:r w:rsidR="00C3258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фермерские хозяйства перевели свое поголовье в личное подсобное хозяйство.  </w:t>
      </w:r>
    </w:p>
    <w:p w14:paraId="03D3EBE0" w14:textId="6396C471" w:rsidR="006E4FBA" w:rsidRPr="002954AD" w:rsidRDefault="006E4FBA" w:rsidP="001333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Всеми категориями хозяйств произведено за 2023 года молока 2126,5 тонн, что на 1,8 % выше 2022 года. </w:t>
      </w:r>
    </w:p>
    <w:p w14:paraId="740C9ADB" w14:textId="77777777" w:rsidR="006E4FBA" w:rsidRPr="002954AD" w:rsidRDefault="006E4FBA" w:rsidP="006E4F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            За отчетный период скот на убой в живом весе составил 232 тонны, на 67 % меньше, чем в 2022 году.</w:t>
      </w:r>
    </w:p>
    <w:p w14:paraId="229DC363" w14:textId="280EDD9B" w:rsidR="006E4FBA" w:rsidRPr="002954AD" w:rsidRDefault="006E4FBA" w:rsidP="006E4F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Поголовье птицы</w:t>
      </w:r>
      <w:r w:rsidR="001333AF" w:rsidRPr="002954AD">
        <w:rPr>
          <w:rFonts w:ascii="Times New Roman" w:eastAsia="Calibri" w:hAnsi="Times New Roman" w:cs="Times New Roman"/>
          <w:sz w:val="28"/>
          <w:szCs w:val="28"/>
        </w:rPr>
        <w:t xml:space="preserve"> в личных подсобных хозяйствах</w:t>
      </w: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 составляет 2,1 тыс. головы</w:t>
      </w:r>
      <w:r w:rsidR="001333AF" w:rsidRPr="002954AD">
        <w:rPr>
          <w:rFonts w:ascii="Times New Roman" w:eastAsia="Calibri" w:hAnsi="Times New Roman" w:cs="Times New Roman"/>
          <w:sz w:val="28"/>
          <w:szCs w:val="28"/>
        </w:rPr>
        <w:t>.</w:t>
      </w: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   Произведено яиц на 01.01.2024</w:t>
      </w:r>
      <w:r w:rsidR="00C3258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333AF" w:rsidRPr="00295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eastAsia="Calibri" w:hAnsi="Times New Roman" w:cs="Times New Roman"/>
          <w:sz w:val="28"/>
          <w:szCs w:val="28"/>
        </w:rPr>
        <w:t>399 тыс. шт.</w:t>
      </w:r>
    </w:p>
    <w:bookmarkEnd w:id="0"/>
    <w:p w14:paraId="5B17009F" w14:textId="18854A51" w:rsidR="00393125" w:rsidRPr="002954AD" w:rsidRDefault="00393125" w:rsidP="00E30D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i/>
          <w:iCs/>
          <w:sz w:val="28"/>
          <w:szCs w:val="28"/>
        </w:rPr>
        <w:t>Растениеводство.</w:t>
      </w: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62336425"/>
      <w:r w:rsidRPr="002954AD">
        <w:rPr>
          <w:rFonts w:ascii="Times New Roman" w:eastAsia="Calibri" w:hAnsi="Times New Roman" w:cs="Times New Roman"/>
          <w:sz w:val="28"/>
          <w:szCs w:val="28"/>
        </w:rPr>
        <w:t>Используемая площадь сельхозугодий в районе на 01.01.202</w:t>
      </w:r>
      <w:r w:rsidR="00D07993" w:rsidRPr="002954AD">
        <w:rPr>
          <w:rFonts w:ascii="Times New Roman" w:eastAsia="Calibri" w:hAnsi="Times New Roman" w:cs="Times New Roman"/>
          <w:sz w:val="28"/>
          <w:szCs w:val="28"/>
        </w:rPr>
        <w:t>3</w:t>
      </w:r>
      <w:r w:rsidRPr="002954AD">
        <w:rPr>
          <w:rFonts w:ascii="Times New Roman" w:eastAsia="Calibri" w:hAnsi="Times New Roman" w:cs="Times New Roman"/>
          <w:sz w:val="28"/>
          <w:szCs w:val="28"/>
        </w:rPr>
        <w:t>г. составля</w:t>
      </w:r>
      <w:r w:rsidR="00D07993" w:rsidRPr="002954AD">
        <w:rPr>
          <w:rFonts w:ascii="Times New Roman" w:eastAsia="Calibri" w:hAnsi="Times New Roman" w:cs="Times New Roman"/>
          <w:sz w:val="28"/>
          <w:szCs w:val="28"/>
        </w:rPr>
        <w:t>ла</w:t>
      </w: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 66 тыс. га., производство составило:</w:t>
      </w:r>
    </w:p>
    <w:p w14:paraId="1C7FC2CF" w14:textId="2B6B5CB4" w:rsidR="00393125" w:rsidRPr="002954AD" w:rsidRDefault="00393125" w:rsidP="00A61F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- зерновых (яровых и озимых) и культур </w:t>
      </w:r>
      <w:r w:rsidR="00626C82" w:rsidRPr="002954AD">
        <w:rPr>
          <w:rFonts w:ascii="Times New Roman" w:eastAsia="Calibri" w:hAnsi="Times New Roman" w:cs="Times New Roman"/>
          <w:sz w:val="28"/>
          <w:szCs w:val="28"/>
        </w:rPr>
        <w:t xml:space="preserve">48,6 </w:t>
      </w:r>
      <w:proofErr w:type="spellStart"/>
      <w:proofErr w:type="gramStart"/>
      <w:r w:rsidR="00626C82" w:rsidRPr="002954AD">
        <w:rPr>
          <w:rFonts w:ascii="Times New Roman" w:eastAsia="Calibri" w:hAnsi="Times New Roman" w:cs="Times New Roman"/>
          <w:sz w:val="28"/>
          <w:szCs w:val="28"/>
        </w:rPr>
        <w:t>тыс.</w:t>
      </w:r>
      <w:r w:rsidRPr="002954AD">
        <w:rPr>
          <w:rFonts w:ascii="Times New Roman" w:eastAsia="Calibri" w:hAnsi="Times New Roman" w:cs="Times New Roman"/>
          <w:sz w:val="28"/>
          <w:szCs w:val="28"/>
        </w:rPr>
        <w:t>тонн</w:t>
      </w:r>
      <w:proofErr w:type="spellEnd"/>
      <w:proofErr w:type="gramEnd"/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626C82" w:rsidRPr="002954AD">
        <w:rPr>
          <w:rFonts w:ascii="Times New Roman" w:eastAsia="Calibri" w:hAnsi="Times New Roman" w:cs="Times New Roman"/>
          <w:sz w:val="28"/>
          <w:szCs w:val="28"/>
        </w:rPr>
        <w:t>10,9</w:t>
      </w:r>
      <w:r w:rsidRPr="002954AD">
        <w:rPr>
          <w:rFonts w:ascii="Times New Roman" w:eastAsia="Calibri" w:hAnsi="Times New Roman" w:cs="Times New Roman"/>
          <w:sz w:val="28"/>
          <w:szCs w:val="28"/>
        </w:rPr>
        <w:t>% больше прошлого периода;</w:t>
      </w:r>
    </w:p>
    <w:p w14:paraId="31EE1913" w14:textId="24323352" w:rsidR="00626C82" w:rsidRPr="002954AD" w:rsidRDefault="00626C82" w:rsidP="00A61F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</w:rPr>
        <w:t>-</w:t>
      </w:r>
      <w:r w:rsidRPr="002954AD">
        <w:rPr>
          <w:rFonts w:ascii="Times New Roman" w:hAnsi="Times New Roman" w:cs="Times New Roman"/>
          <w:sz w:val="28"/>
          <w:szCs w:val="28"/>
        </w:rPr>
        <w:t xml:space="preserve"> картофеля 8,5 тыс. тонн (на 1,2% меньше 2022г.); </w:t>
      </w:r>
    </w:p>
    <w:p w14:paraId="50D0424D" w14:textId="326DA37F" w:rsidR="00626C82" w:rsidRPr="002954AD" w:rsidRDefault="00626C82" w:rsidP="00A61F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- овощей 1,1 тыс. тонн (на уровне 2022г.).</w:t>
      </w:r>
    </w:p>
    <w:p w14:paraId="6C613A04" w14:textId="49C97A16" w:rsidR="00393125" w:rsidRPr="002954AD" w:rsidRDefault="00626C82" w:rsidP="00626C8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</w:rPr>
        <w:t>У</w:t>
      </w:r>
      <w:r w:rsidR="00393125" w:rsidRPr="002954AD">
        <w:rPr>
          <w:rFonts w:ascii="Times New Roman" w:eastAsia="Calibri" w:hAnsi="Times New Roman" w:cs="Times New Roman"/>
          <w:sz w:val="28"/>
          <w:szCs w:val="28"/>
        </w:rPr>
        <w:t>рожайность составила 23,8 ц/га, увеличение к прошлому году на 2,5 %.</w:t>
      </w:r>
    </w:p>
    <w:p w14:paraId="7D242F83" w14:textId="66F160E5" w:rsidR="00393125" w:rsidRPr="002954AD" w:rsidRDefault="00E25E58" w:rsidP="00E30DB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54AD">
        <w:rPr>
          <w:rFonts w:ascii="Times New Roman" w:hAnsi="Times New Roman" w:cs="Times New Roman"/>
          <w:bCs/>
          <w:i/>
          <w:sz w:val="28"/>
          <w:szCs w:val="28"/>
        </w:rPr>
        <w:tab/>
      </w:r>
    </w:p>
    <w:bookmarkEnd w:id="1"/>
    <w:p w14:paraId="2E2D4F3E" w14:textId="77777777" w:rsidR="00055948" w:rsidRPr="002954AD" w:rsidRDefault="00055948" w:rsidP="00A61F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954AD">
        <w:rPr>
          <w:rFonts w:ascii="Times New Roman" w:hAnsi="Times New Roman" w:cs="Times New Roman"/>
          <w:bCs/>
          <w:i/>
          <w:sz w:val="28"/>
          <w:szCs w:val="28"/>
        </w:rPr>
        <w:t>Структура посевных площадей (га)</w:t>
      </w:r>
    </w:p>
    <w:p w14:paraId="4F48C03A" w14:textId="77777777" w:rsidR="00F95A5E" w:rsidRPr="002954AD" w:rsidRDefault="00055948" w:rsidP="00A61F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(рисунок 2)</w:t>
      </w:r>
    </w:p>
    <w:p w14:paraId="593B4B61" w14:textId="77777777" w:rsidR="00F95A5E" w:rsidRPr="002954AD" w:rsidRDefault="00F95A5E" w:rsidP="00A61F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45D438" w14:textId="35034358" w:rsidR="00055948" w:rsidRPr="002954AD" w:rsidRDefault="00055948" w:rsidP="00A61F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AD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</w:rPr>
        <w:drawing>
          <wp:inline distT="0" distB="0" distL="0" distR="0" wp14:anchorId="7A5B93B7" wp14:editId="1059EA16">
            <wp:extent cx="5943600" cy="2838450"/>
            <wp:effectExtent l="19050" t="0" r="19050" b="0"/>
            <wp:docPr id="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EB21E3" w14:textId="77777777" w:rsidR="00055948" w:rsidRPr="002954AD" w:rsidRDefault="00055948" w:rsidP="00A61F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FEE7D" w14:textId="77777777" w:rsidR="00B8658A" w:rsidRPr="002954AD" w:rsidRDefault="00B8658A" w:rsidP="00A61F2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0C56B4" w14:textId="0490E7F0" w:rsidR="0076750D" w:rsidRPr="002954AD" w:rsidRDefault="0076750D" w:rsidP="00A61F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bookmarkStart w:id="2" w:name="_Hlk162336579"/>
      <w:r w:rsidRPr="002954AD">
        <w:rPr>
          <w:rFonts w:ascii="Times New Roman" w:eastAsia="Calibri" w:hAnsi="Times New Roman" w:cs="Times New Roman"/>
          <w:sz w:val="28"/>
          <w:szCs w:val="28"/>
        </w:rPr>
        <w:t>В целом по отрасли сельского хозяйства за 202</w:t>
      </w:r>
      <w:r w:rsidR="002F0540" w:rsidRPr="002954AD">
        <w:rPr>
          <w:rFonts w:ascii="Times New Roman" w:eastAsia="Calibri" w:hAnsi="Times New Roman" w:cs="Times New Roman"/>
          <w:sz w:val="28"/>
          <w:szCs w:val="28"/>
        </w:rPr>
        <w:t>3</w:t>
      </w: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 год получена прибыль </w:t>
      </w:r>
      <w:r w:rsidR="002F0540" w:rsidRPr="002954AD">
        <w:rPr>
          <w:rFonts w:ascii="Times New Roman" w:eastAsia="Calibri" w:hAnsi="Times New Roman" w:cs="Times New Roman"/>
          <w:sz w:val="28"/>
          <w:szCs w:val="28"/>
        </w:rPr>
        <w:t>27079</w:t>
      </w: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bookmarkEnd w:id="2"/>
    <w:p w14:paraId="25C4FA68" w14:textId="24511322" w:rsidR="00055948" w:rsidRPr="002954AD" w:rsidRDefault="00E25E58" w:rsidP="00A61F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5948" w:rsidRPr="002954AD">
        <w:rPr>
          <w:rFonts w:ascii="Times New Roman" w:hAnsi="Times New Roman" w:cs="Times New Roman"/>
          <w:b/>
          <w:bCs/>
          <w:sz w:val="28"/>
          <w:szCs w:val="28"/>
          <w:u w:val="single"/>
        </w:rPr>
        <w:t>Потребительский рынок</w:t>
      </w:r>
      <w:r w:rsidR="00055948" w:rsidRPr="002954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055948"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D97368" w:rsidRPr="002954AD">
        <w:rPr>
          <w:rFonts w:ascii="Times New Roman" w:eastAsia="Times New Roman" w:hAnsi="Times New Roman" w:cs="Times New Roman"/>
          <w:bCs/>
          <w:sz w:val="28"/>
          <w:szCs w:val="28"/>
        </w:rPr>
        <w:t>31.12</w:t>
      </w:r>
      <w:r w:rsidR="00055948" w:rsidRPr="002954AD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755EC7" w:rsidRPr="002954A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63D9A" w:rsidRPr="002954A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D1725"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 w:rsidR="00532F88"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055948"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55948" w:rsidRPr="002954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32F88" w:rsidRPr="002954AD">
        <w:rPr>
          <w:rFonts w:ascii="Times New Roman" w:hAnsi="Times New Roman" w:cs="Times New Roman"/>
          <w:sz w:val="28"/>
          <w:szCs w:val="28"/>
        </w:rPr>
        <w:t>осуществляют деятельность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C7291F" w14:textId="4ED4E25A" w:rsidR="00055948" w:rsidRPr="002954AD" w:rsidRDefault="00055948" w:rsidP="00A61F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-</w:t>
      </w:r>
      <w:r w:rsidR="00741D15" w:rsidRPr="002954AD">
        <w:rPr>
          <w:rFonts w:ascii="Times New Roman" w:hAnsi="Times New Roman" w:cs="Times New Roman"/>
          <w:sz w:val="28"/>
          <w:szCs w:val="28"/>
        </w:rPr>
        <w:t>31</w:t>
      </w:r>
      <w:r w:rsidRPr="002954AD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F67992" w:rsidRPr="002954AD">
        <w:rPr>
          <w:rFonts w:ascii="Times New Roman" w:hAnsi="Times New Roman" w:cs="Times New Roman"/>
          <w:sz w:val="28"/>
          <w:szCs w:val="28"/>
        </w:rPr>
        <w:t>р</w:t>
      </w:r>
      <w:r w:rsidRPr="002954AD">
        <w:rPr>
          <w:rFonts w:ascii="Times New Roman" w:hAnsi="Times New Roman" w:cs="Times New Roman"/>
          <w:sz w:val="28"/>
          <w:szCs w:val="28"/>
        </w:rPr>
        <w:t>озничной торговли (</w:t>
      </w:r>
      <w:r w:rsidR="006360FB" w:rsidRPr="002954AD">
        <w:rPr>
          <w:rFonts w:ascii="Times New Roman" w:hAnsi="Times New Roman" w:cs="Times New Roman"/>
          <w:sz w:val="28"/>
          <w:szCs w:val="28"/>
        </w:rPr>
        <w:t>2</w:t>
      </w:r>
      <w:r w:rsidR="00AB5FAD" w:rsidRPr="002954AD">
        <w:rPr>
          <w:rFonts w:ascii="Times New Roman" w:hAnsi="Times New Roman" w:cs="Times New Roman"/>
          <w:sz w:val="28"/>
          <w:szCs w:val="28"/>
        </w:rPr>
        <w:t xml:space="preserve">6 </w:t>
      </w:r>
      <w:r w:rsidRPr="002954AD">
        <w:rPr>
          <w:rFonts w:ascii="Times New Roman" w:hAnsi="Times New Roman" w:cs="Times New Roman"/>
          <w:sz w:val="28"/>
          <w:szCs w:val="28"/>
        </w:rPr>
        <w:t>стационарны</w:t>
      </w:r>
      <w:r w:rsidR="00F67992" w:rsidRPr="002954AD">
        <w:rPr>
          <w:rFonts w:ascii="Times New Roman" w:hAnsi="Times New Roman" w:cs="Times New Roman"/>
          <w:sz w:val="28"/>
          <w:szCs w:val="28"/>
        </w:rPr>
        <w:t>х магазинов и</w:t>
      </w:r>
      <w:r w:rsidR="00491E08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741D15" w:rsidRPr="002954AD">
        <w:rPr>
          <w:rFonts w:ascii="Times New Roman" w:hAnsi="Times New Roman" w:cs="Times New Roman"/>
          <w:sz w:val="28"/>
          <w:szCs w:val="28"/>
        </w:rPr>
        <w:t>5</w:t>
      </w:r>
      <w:r w:rsidR="00F67992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sz w:val="28"/>
          <w:szCs w:val="28"/>
        </w:rPr>
        <w:t>павильон</w:t>
      </w:r>
      <w:r w:rsidR="00F67992" w:rsidRPr="002954AD">
        <w:rPr>
          <w:rFonts w:ascii="Times New Roman" w:hAnsi="Times New Roman" w:cs="Times New Roman"/>
          <w:sz w:val="28"/>
          <w:szCs w:val="28"/>
        </w:rPr>
        <w:t>ов</w:t>
      </w:r>
      <w:r w:rsidRPr="002954AD">
        <w:rPr>
          <w:rFonts w:ascii="Times New Roman" w:hAnsi="Times New Roman" w:cs="Times New Roman"/>
          <w:sz w:val="28"/>
          <w:szCs w:val="28"/>
        </w:rPr>
        <w:t>);</w:t>
      </w:r>
    </w:p>
    <w:p w14:paraId="43814CB9" w14:textId="518C1343" w:rsidR="00055948" w:rsidRPr="002954AD" w:rsidRDefault="00055948" w:rsidP="00A61F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-</w:t>
      </w:r>
      <w:r w:rsidR="006E4FBA" w:rsidRPr="002954AD">
        <w:rPr>
          <w:rFonts w:ascii="Times New Roman" w:hAnsi="Times New Roman" w:cs="Times New Roman"/>
          <w:sz w:val="28"/>
          <w:szCs w:val="28"/>
        </w:rPr>
        <w:t>2</w:t>
      </w: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532F88" w:rsidRPr="002954AD">
        <w:rPr>
          <w:rFonts w:ascii="Times New Roman" w:hAnsi="Times New Roman" w:cs="Times New Roman"/>
          <w:sz w:val="28"/>
          <w:szCs w:val="28"/>
        </w:rPr>
        <w:t xml:space="preserve">кафе на </w:t>
      </w:r>
      <w:r w:rsidR="006E4FBA" w:rsidRPr="002954AD">
        <w:rPr>
          <w:rFonts w:ascii="Times New Roman" w:hAnsi="Times New Roman" w:cs="Times New Roman"/>
          <w:sz w:val="28"/>
          <w:szCs w:val="28"/>
        </w:rPr>
        <w:t>64</w:t>
      </w:r>
      <w:r w:rsidR="00825B2E" w:rsidRPr="002954AD">
        <w:rPr>
          <w:rFonts w:ascii="Times New Roman" w:hAnsi="Times New Roman" w:cs="Times New Roman"/>
          <w:sz w:val="28"/>
          <w:szCs w:val="28"/>
        </w:rPr>
        <w:t xml:space="preserve"> посадочных</w:t>
      </w:r>
      <w:r w:rsidRPr="002954AD">
        <w:rPr>
          <w:rFonts w:ascii="Times New Roman" w:hAnsi="Times New Roman" w:cs="Times New Roman"/>
          <w:sz w:val="28"/>
          <w:szCs w:val="28"/>
        </w:rPr>
        <w:t xml:space="preserve"> мест</w:t>
      </w:r>
      <w:r w:rsidR="006360FB" w:rsidRPr="002954AD">
        <w:rPr>
          <w:rFonts w:ascii="Times New Roman" w:hAnsi="Times New Roman" w:cs="Times New Roman"/>
          <w:sz w:val="28"/>
          <w:szCs w:val="28"/>
        </w:rPr>
        <w:t>а</w:t>
      </w:r>
      <w:r w:rsidR="000D02AB" w:rsidRPr="002954AD">
        <w:rPr>
          <w:rFonts w:ascii="Times New Roman" w:hAnsi="Times New Roman" w:cs="Times New Roman"/>
          <w:sz w:val="28"/>
          <w:szCs w:val="28"/>
        </w:rPr>
        <w:t>;</w:t>
      </w:r>
    </w:p>
    <w:p w14:paraId="52693377" w14:textId="77777777" w:rsidR="00532F88" w:rsidRPr="002954AD" w:rsidRDefault="00055948" w:rsidP="00A61F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-</w:t>
      </w:r>
      <w:r w:rsidR="006360FB" w:rsidRPr="002954AD">
        <w:rPr>
          <w:rFonts w:ascii="Times New Roman" w:hAnsi="Times New Roman" w:cs="Times New Roman"/>
          <w:sz w:val="28"/>
          <w:szCs w:val="28"/>
        </w:rPr>
        <w:t>2</w:t>
      </w:r>
      <w:r w:rsidR="00532F88" w:rsidRPr="002954AD">
        <w:rPr>
          <w:rFonts w:ascii="Times New Roman" w:hAnsi="Times New Roman" w:cs="Times New Roman"/>
          <w:sz w:val="28"/>
          <w:szCs w:val="28"/>
        </w:rPr>
        <w:t xml:space="preserve"> автозаправочные станции.</w:t>
      </w:r>
    </w:p>
    <w:p w14:paraId="28E84967" w14:textId="78308F1A" w:rsidR="00697084" w:rsidRPr="002954AD" w:rsidRDefault="009951EA" w:rsidP="00A61F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</w:r>
      <w:r w:rsidR="00697084" w:rsidRPr="002954AD">
        <w:rPr>
          <w:rFonts w:ascii="Times New Roman" w:hAnsi="Times New Roman" w:cs="Times New Roman"/>
          <w:sz w:val="28"/>
          <w:szCs w:val="28"/>
        </w:rPr>
        <w:t>Оборот розничной торговли за 20</w:t>
      </w:r>
      <w:r w:rsidR="006460EB" w:rsidRPr="002954AD">
        <w:rPr>
          <w:rFonts w:ascii="Times New Roman" w:hAnsi="Times New Roman" w:cs="Times New Roman"/>
          <w:sz w:val="28"/>
          <w:szCs w:val="28"/>
        </w:rPr>
        <w:t>2</w:t>
      </w:r>
      <w:r w:rsidR="00060EF4" w:rsidRPr="002954AD">
        <w:rPr>
          <w:rFonts w:ascii="Times New Roman" w:hAnsi="Times New Roman" w:cs="Times New Roman"/>
          <w:sz w:val="28"/>
          <w:szCs w:val="28"/>
        </w:rPr>
        <w:t>3</w:t>
      </w:r>
      <w:r w:rsidR="00697084" w:rsidRPr="002954AD">
        <w:rPr>
          <w:rFonts w:ascii="Times New Roman" w:hAnsi="Times New Roman" w:cs="Times New Roman"/>
          <w:sz w:val="28"/>
          <w:szCs w:val="28"/>
        </w:rPr>
        <w:t xml:space="preserve"> год, по предварительным данным, составил </w:t>
      </w:r>
      <w:r w:rsidR="00A1232F">
        <w:rPr>
          <w:rFonts w:ascii="Times New Roman" w:hAnsi="Times New Roman" w:cs="Times New Roman"/>
          <w:sz w:val="28"/>
          <w:szCs w:val="28"/>
        </w:rPr>
        <w:t>415930,5</w:t>
      </w:r>
      <w:r w:rsidR="00697084" w:rsidRPr="002954AD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101533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697084" w:rsidRPr="002954AD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A1232F">
        <w:rPr>
          <w:rFonts w:ascii="Times New Roman" w:hAnsi="Times New Roman" w:cs="Times New Roman"/>
          <w:sz w:val="28"/>
          <w:szCs w:val="28"/>
        </w:rPr>
        <w:t>4,9</w:t>
      </w:r>
      <w:r w:rsidR="00697084" w:rsidRPr="002954AD">
        <w:rPr>
          <w:rFonts w:ascii="Times New Roman" w:hAnsi="Times New Roman" w:cs="Times New Roman"/>
          <w:sz w:val="28"/>
          <w:szCs w:val="28"/>
        </w:rPr>
        <w:t>% больше показателя 202</w:t>
      </w:r>
      <w:r w:rsidR="00060EF4" w:rsidRPr="002954AD">
        <w:rPr>
          <w:rFonts w:ascii="Times New Roman" w:hAnsi="Times New Roman" w:cs="Times New Roman"/>
          <w:sz w:val="28"/>
          <w:szCs w:val="28"/>
        </w:rPr>
        <w:t>2</w:t>
      </w:r>
      <w:r w:rsidR="00697084" w:rsidRPr="002954AD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7254C0D8" w14:textId="46EE8CA0" w:rsidR="009951EA" w:rsidRPr="002954AD" w:rsidRDefault="009951EA" w:rsidP="00A61F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>Об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орот предприятий общественного питания за отчетный год составил </w:t>
      </w:r>
      <w:r w:rsidR="00A1232F">
        <w:rPr>
          <w:rFonts w:ascii="Times New Roman" w:hAnsi="Times New Roman" w:cs="Times New Roman"/>
          <w:sz w:val="28"/>
          <w:szCs w:val="28"/>
        </w:rPr>
        <w:t>25619,1</w:t>
      </w:r>
      <w:r w:rsidR="00697084" w:rsidRPr="002954AD">
        <w:rPr>
          <w:rFonts w:ascii="Times New Roman" w:hAnsi="Times New Roman" w:cs="Times New Roman"/>
          <w:sz w:val="28"/>
          <w:szCs w:val="28"/>
        </w:rPr>
        <w:t xml:space="preserve"> тыс</w:t>
      </w:r>
      <w:r w:rsidR="00055948" w:rsidRPr="002954AD">
        <w:rPr>
          <w:rFonts w:ascii="Times New Roman" w:hAnsi="Times New Roman" w:cs="Times New Roman"/>
          <w:sz w:val="28"/>
          <w:szCs w:val="28"/>
        </w:rPr>
        <w:t>. руб</w:t>
      </w:r>
      <w:r w:rsidR="00697084" w:rsidRPr="002954AD">
        <w:rPr>
          <w:rFonts w:ascii="Times New Roman" w:hAnsi="Times New Roman" w:cs="Times New Roman"/>
          <w:sz w:val="28"/>
          <w:szCs w:val="28"/>
        </w:rPr>
        <w:t>.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, что в фактических ценах на </w:t>
      </w:r>
      <w:r w:rsidR="00A1232F">
        <w:rPr>
          <w:rFonts w:ascii="Times New Roman" w:hAnsi="Times New Roman" w:cs="Times New Roman"/>
          <w:sz w:val="28"/>
          <w:szCs w:val="28"/>
        </w:rPr>
        <w:t>1,8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 % </w:t>
      </w:r>
      <w:r w:rsidR="00763BFC" w:rsidRPr="002954AD">
        <w:rPr>
          <w:rFonts w:ascii="Times New Roman" w:hAnsi="Times New Roman" w:cs="Times New Roman"/>
          <w:sz w:val="28"/>
          <w:szCs w:val="28"/>
        </w:rPr>
        <w:t xml:space="preserve">выше </w:t>
      </w:r>
      <w:r w:rsidR="00055948" w:rsidRPr="002954AD">
        <w:rPr>
          <w:rFonts w:ascii="Times New Roman" w:hAnsi="Times New Roman" w:cs="Times New Roman"/>
          <w:sz w:val="28"/>
          <w:szCs w:val="28"/>
        </w:rPr>
        <w:t>уровня предыдущего года.</w:t>
      </w:r>
    </w:p>
    <w:p w14:paraId="48B32E57" w14:textId="3DAD3D2A" w:rsidR="00055948" w:rsidRPr="002954AD" w:rsidRDefault="009951EA" w:rsidP="00060E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</w:r>
      <w:r w:rsidR="00055948" w:rsidRPr="002954AD">
        <w:rPr>
          <w:rFonts w:ascii="Times New Roman" w:hAnsi="Times New Roman" w:cs="Times New Roman"/>
          <w:sz w:val="28"/>
          <w:szCs w:val="28"/>
        </w:rPr>
        <w:t>Ассортимент, реализуемых товарно-материальных ценностей состоит на 79% из продовольственных товаров повседневного спроса и 21%</w:t>
      </w:r>
      <w:r w:rsidR="00697084" w:rsidRPr="002954AD">
        <w:rPr>
          <w:rFonts w:ascii="Times New Roman" w:hAnsi="Times New Roman" w:cs="Times New Roman"/>
          <w:sz w:val="28"/>
          <w:szCs w:val="28"/>
        </w:rPr>
        <w:t>-</w:t>
      </w:r>
      <w:r w:rsidR="00055948" w:rsidRPr="002954AD">
        <w:rPr>
          <w:rFonts w:ascii="Times New Roman" w:hAnsi="Times New Roman" w:cs="Times New Roman"/>
          <w:sz w:val="28"/>
          <w:szCs w:val="28"/>
        </w:rPr>
        <w:t>хозяйственны</w:t>
      </w:r>
      <w:r w:rsidR="00697084" w:rsidRPr="002954AD">
        <w:rPr>
          <w:rFonts w:ascii="Times New Roman" w:hAnsi="Times New Roman" w:cs="Times New Roman"/>
          <w:sz w:val="28"/>
          <w:szCs w:val="28"/>
        </w:rPr>
        <w:t>х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 и промышленны</w:t>
      </w:r>
      <w:r w:rsidR="00697084" w:rsidRPr="002954AD">
        <w:rPr>
          <w:rFonts w:ascii="Times New Roman" w:hAnsi="Times New Roman" w:cs="Times New Roman"/>
          <w:sz w:val="28"/>
          <w:szCs w:val="28"/>
        </w:rPr>
        <w:t>х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697084" w:rsidRPr="002954AD">
        <w:rPr>
          <w:rFonts w:ascii="Times New Roman" w:hAnsi="Times New Roman" w:cs="Times New Roman"/>
          <w:sz w:val="28"/>
          <w:szCs w:val="28"/>
        </w:rPr>
        <w:t>ов</w:t>
      </w:r>
      <w:r w:rsidR="00682E03" w:rsidRPr="002954AD">
        <w:rPr>
          <w:rFonts w:ascii="Times New Roman" w:hAnsi="Times New Roman" w:cs="Times New Roman"/>
          <w:sz w:val="28"/>
          <w:szCs w:val="28"/>
        </w:rPr>
        <w:t>.</w:t>
      </w:r>
    </w:p>
    <w:p w14:paraId="7B9D136B" w14:textId="34AED63D" w:rsidR="00F333E8" w:rsidRPr="002954AD" w:rsidRDefault="00E25E58" w:rsidP="00A61F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055948" w:rsidRPr="002954AD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Малое предпринимательство</w:t>
      </w:r>
      <w:r w:rsidR="00055948" w:rsidRPr="002954A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  <w:r w:rsidR="005233CF" w:rsidRPr="002954A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55948" w:rsidRPr="002954A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bookmarkStart w:id="3" w:name="_Hlk162342471"/>
      <w:r w:rsidR="005417A5" w:rsidRPr="002954A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D1725" w:rsidRPr="002954AD">
        <w:rPr>
          <w:rFonts w:ascii="Times New Roman" w:eastAsia="Times New Roman" w:hAnsi="Times New Roman" w:cs="Times New Roman"/>
          <w:sz w:val="28"/>
          <w:szCs w:val="28"/>
        </w:rPr>
        <w:t>конец 202</w:t>
      </w:r>
      <w:r w:rsidR="005E5139" w:rsidRPr="002954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6DF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417A5" w:rsidRPr="002954A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5417A5"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5417A5"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зарегистрировано</w:t>
      </w:r>
      <w:r w:rsidR="005E5139" w:rsidRPr="002954AD">
        <w:rPr>
          <w:rFonts w:ascii="Times New Roman" w:eastAsia="Times New Roman" w:hAnsi="Times New Roman" w:cs="Times New Roman"/>
          <w:sz w:val="28"/>
          <w:szCs w:val="28"/>
        </w:rPr>
        <w:t xml:space="preserve"> 110 субъектов малого предпринимательства:</w:t>
      </w:r>
      <w:r w:rsidR="005417A5"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897" w:rsidRPr="002954A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169BE"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7A5" w:rsidRPr="002954AD">
        <w:rPr>
          <w:rFonts w:ascii="Times New Roman" w:eastAsia="Times New Roman" w:hAnsi="Times New Roman" w:cs="Times New Roman"/>
          <w:sz w:val="28"/>
          <w:szCs w:val="28"/>
        </w:rPr>
        <w:t>организаций м</w:t>
      </w:r>
      <w:r w:rsidR="00DD2875" w:rsidRPr="002954AD">
        <w:rPr>
          <w:rFonts w:ascii="Times New Roman" w:eastAsia="Times New Roman" w:hAnsi="Times New Roman" w:cs="Times New Roman"/>
          <w:sz w:val="28"/>
          <w:szCs w:val="28"/>
        </w:rPr>
        <w:t>алого и среднего бизнеса (юридических лиц</w:t>
      </w:r>
      <w:r w:rsidR="005E5139" w:rsidRPr="002954AD">
        <w:rPr>
          <w:rFonts w:ascii="Times New Roman" w:eastAsia="Times New Roman" w:hAnsi="Times New Roman" w:cs="Times New Roman"/>
          <w:sz w:val="28"/>
          <w:szCs w:val="28"/>
        </w:rPr>
        <w:t>) и 94</w:t>
      </w:r>
      <w:r w:rsidR="00336CEC"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7A5" w:rsidRPr="002954AD">
        <w:rPr>
          <w:rFonts w:ascii="Times New Roman" w:eastAsia="Times New Roman" w:hAnsi="Times New Roman" w:cs="Times New Roman"/>
          <w:sz w:val="28"/>
          <w:szCs w:val="28"/>
        </w:rPr>
        <w:t>индивидуальны</w:t>
      </w:r>
      <w:r w:rsidR="00336CEC" w:rsidRPr="002954AD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5417A5" w:rsidRPr="002954AD">
        <w:rPr>
          <w:rFonts w:ascii="Times New Roman" w:eastAsia="Times New Roman" w:hAnsi="Times New Roman" w:cs="Times New Roman"/>
          <w:sz w:val="28"/>
          <w:szCs w:val="28"/>
        </w:rPr>
        <w:t>предпринимател</w:t>
      </w:r>
      <w:r w:rsidR="00562897" w:rsidRPr="002954A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9524D" w:rsidRPr="00295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FEE80E" w14:textId="718DFEDA" w:rsidR="005417A5" w:rsidRPr="002954AD" w:rsidRDefault="00F333E8" w:rsidP="00A61F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</w:r>
      <w:r w:rsidR="005417A5" w:rsidRPr="002954AD">
        <w:rPr>
          <w:rFonts w:ascii="Times New Roman" w:eastAsia="Times New Roman" w:hAnsi="Times New Roman" w:cs="Times New Roman"/>
          <w:sz w:val="28"/>
          <w:szCs w:val="28"/>
        </w:rPr>
        <w:t>Среднесписочная численность работников у</w:t>
      </w:r>
      <w:r w:rsidR="00470B97"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СМСП по полному кругу за 2023 год составила </w:t>
      </w:r>
      <w:r w:rsidR="001D6DF5">
        <w:rPr>
          <w:rFonts w:ascii="Times New Roman" w:eastAsia="Times New Roman" w:hAnsi="Times New Roman" w:cs="Times New Roman"/>
          <w:sz w:val="28"/>
          <w:szCs w:val="28"/>
        </w:rPr>
        <w:t xml:space="preserve">150 </w:t>
      </w:r>
      <w:r w:rsidR="005417A5" w:rsidRPr="002954AD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70B97" w:rsidRPr="00295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FBD07D" w14:textId="4211BCA0" w:rsidR="00A9586D" w:rsidRPr="002954AD" w:rsidRDefault="005417A5" w:rsidP="00A61F2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32355733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С целью создания благоприятных условий для устойчивого развития малого и среднего предпринимательства в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Боготольском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районе в 20</w:t>
      </w:r>
      <w:r w:rsidR="003C5A4F" w:rsidRPr="002954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0B97" w:rsidRPr="002954AD">
        <w:rPr>
          <w:rFonts w:ascii="Times New Roman" w:eastAsia="Times New Roman" w:hAnsi="Times New Roman" w:cs="Times New Roman"/>
          <w:sz w:val="28"/>
          <w:szCs w:val="28"/>
        </w:rPr>
        <w:t>3 году</w:t>
      </w:r>
      <w:r w:rsidR="002E0E8E" w:rsidRPr="002954A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9586D" w:rsidRPr="002954AD">
        <w:rPr>
          <w:rFonts w:ascii="Times New Roman" w:eastAsia="Times New Roman" w:hAnsi="Times New Roman" w:cs="Times New Roman"/>
          <w:sz w:val="28"/>
          <w:szCs w:val="28"/>
        </w:rPr>
        <w:t>казаны следующие виды поддержки:</w:t>
      </w:r>
    </w:p>
    <w:p w14:paraId="0924D904" w14:textId="21AB1546" w:rsidR="00470B97" w:rsidRPr="002954AD" w:rsidRDefault="0090394B" w:rsidP="00470B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i/>
          <w:iCs/>
          <w:sz w:val="28"/>
          <w:szCs w:val="28"/>
        </w:rPr>
        <w:t>Финансовая,</w:t>
      </w:r>
      <w:r w:rsidR="002E0E8E" w:rsidRPr="002954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B5FAD" w:rsidRPr="002954AD">
        <w:rPr>
          <w:rFonts w:ascii="Times New Roman" w:hAnsi="Times New Roman" w:cs="Times New Roman"/>
          <w:bCs/>
          <w:sz w:val="28"/>
          <w:szCs w:val="28"/>
        </w:rPr>
        <w:t>в</w:t>
      </w:r>
      <w:r w:rsidR="00263D9A" w:rsidRPr="00295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0B97" w:rsidRPr="002954AD">
        <w:rPr>
          <w:rFonts w:ascii="Times New Roman" w:hAnsi="Times New Roman" w:cs="Times New Roman"/>
          <w:bCs/>
          <w:sz w:val="28"/>
          <w:szCs w:val="28"/>
        </w:rPr>
        <w:t xml:space="preserve">2023 году подходы к оказанию господдержки предпринимательства изменились, дан курс на сохранение рабочих мест действующими субъектами малого и среднего предпринимательства и поддержку начинающих предпринимателей и самозанятых граждан. Законом о краевом бюджете </w:t>
      </w:r>
      <w:proofErr w:type="spellStart"/>
      <w:r w:rsidR="00470B97" w:rsidRPr="002954AD">
        <w:rPr>
          <w:rFonts w:ascii="Times New Roman" w:hAnsi="Times New Roman" w:cs="Times New Roman"/>
          <w:bCs/>
          <w:sz w:val="28"/>
          <w:szCs w:val="28"/>
        </w:rPr>
        <w:t>Боготольскому</w:t>
      </w:r>
      <w:proofErr w:type="spellEnd"/>
      <w:r w:rsidR="00470B97" w:rsidRPr="002954AD">
        <w:rPr>
          <w:rFonts w:ascii="Times New Roman" w:hAnsi="Times New Roman" w:cs="Times New Roman"/>
          <w:bCs/>
          <w:sz w:val="28"/>
          <w:szCs w:val="28"/>
        </w:rPr>
        <w:t xml:space="preserve"> району распределено 626,6</w:t>
      </w:r>
      <w:r w:rsidR="00AB5FAD" w:rsidRPr="00295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0B97" w:rsidRPr="002954AD">
        <w:rPr>
          <w:rFonts w:ascii="Times New Roman" w:hAnsi="Times New Roman" w:cs="Times New Roman"/>
          <w:bCs/>
          <w:sz w:val="28"/>
          <w:szCs w:val="28"/>
        </w:rPr>
        <w:t>тыс. руб. на поддержку предпринимателей, принимающих обязательство о сохранении рабочих мест в течение 12 месяцев. Общая сумма субсидии составила 659,6 тыс. руб. Возмещена часть затрат на приобретение оборудования:</w:t>
      </w:r>
    </w:p>
    <w:p w14:paraId="65A62214" w14:textId="77777777" w:rsidR="00470B97" w:rsidRPr="002954AD" w:rsidRDefault="00470B97" w:rsidP="00470B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sz w:val="28"/>
          <w:szCs w:val="28"/>
        </w:rPr>
        <w:t xml:space="preserve"> универсального тормозного стенда ЛТК 13000, для оказания услуг по техническому осмотру автотранспортных средств ООО «АВТОТЕХЦЕНТР» 500,00 тыс. рублей;</w:t>
      </w:r>
    </w:p>
    <w:p w14:paraId="317638E0" w14:textId="77777777" w:rsidR="00470B97" w:rsidRPr="002954AD" w:rsidRDefault="00470B97" w:rsidP="00470B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sz w:val="28"/>
          <w:szCs w:val="28"/>
        </w:rPr>
        <w:t>машины калибровочной сетчатой МКС-209, сепаратора земли СЗ-812, для калибровки картофеля и отбивки сторонних примесей ООО «Зеленый мир» 159,60 тыс. рублей.</w:t>
      </w:r>
    </w:p>
    <w:p w14:paraId="10E10E09" w14:textId="77777777" w:rsidR="00F6662D" w:rsidRPr="002954AD" w:rsidRDefault="00470B97" w:rsidP="00470B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sz w:val="28"/>
          <w:szCs w:val="28"/>
        </w:rPr>
        <w:t xml:space="preserve">По результатам краевого конкурса в бюджет </w:t>
      </w:r>
      <w:proofErr w:type="spellStart"/>
      <w:r w:rsidRPr="002954AD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bCs/>
          <w:sz w:val="28"/>
          <w:szCs w:val="28"/>
        </w:rPr>
        <w:t xml:space="preserve"> района было привлечено 285,00 тыс. рублей на оказание грантовой поддержки начинающим предпринимателям. Грантовая поддержка оказана 1 индивидуальному предпринимателю в сумме 300 тыс. руб.</w:t>
      </w:r>
    </w:p>
    <w:p w14:paraId="68908AFE" w14:textId="2F8DA153" w:rsidR="00C9524D" w:rsidRPr="002954AD" w:rsidRDefault="00C9524D" w:rsidP="00470B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i/>
          <w:sz w:val="28"/>
          <w:szCs w:val="28"/>
        </w:rPr>
        <w:t xml:space="preserve">имущественная, </w:t>
      </w:r>
      <w:r w:rsidRPr="002954AD">
        <w:rPr>
          <w:rFonts w:ascii="Times New Roman" w:hAnsi="Times New Roman" w:cs="Times New Roman"/>
          <w:bCs/>
          <w:sz w:val="28"/>
          <w:szCs w:val="28"/>
        </w:rPr>
        <w:t xml:space="preserve">с целью поддержки малого бизнеса сформирован перечень муниципального имущества, предназначенного для возможного использования малым бизнесом из </w:t>
      </w:r>
      <w:r w:rsidR="00F6662D" w:rsidRPr="002954AD">
        <w:rPr>
          <w:rFonts w:ascii="Times New Roman" w:hAnsi="Times New Roman" w:cs="Times New Roman"/>
          <w:bCs/>
          <w:sz w:val="28"/>
          <w:szCs w:val="28"/>
        </w:rPr>
        <w:t xml:space="preserve">19 </w:t>
      </w:r>
      <w:r w:rsidR="00E703B7" w:rsidRPr="002954AD">
        <w:rPr>
          <w:rFonts w:ascii="Times New Roman" w:hAnsi="Times New Roman" w:cs="Times New Roman"/>
          <w:bCs/>
          <w:sz w:val="28"/>
          <w:szCs w:val="28"/>
        </w:rPr>
        <w:t>о</w:t>
      </w:r>
      <w:r w:rsidRPr="002954AD">
        <w:rPr>
          <w:rFonts w:ascii="Times New Roman" w:hAnsi="Times New Roman" w:cs="Times New Roman"/>
          <w:bCs/>
          <w:sz w:val="28"/>
          <w:szCs w:val="28"/>
        </w:rPr>
        <w:t xml:space="preserve">бъектов общей площадью </w:t>
      </w:r>
      <w:r w:rsidR="00F6662D" w:rsidRPr="002954AD">
        <w:rPr>
          <w:rFonts w:ascii="Times New Roman" w:hAnsi="Times New Roman" w:cs="Times New Roman"/>
          <w:bCs/>
          <w:sz w:val="28"/>
          <w:szCs w:val="28"/>
        </w:rPr>
        <w:t>8402</w:t>
      </w:r>
      <w:r w:rsidRPr="002954AD">
        <w:rPr>
          <w:rFonts w:ascii="Times New Roman" w:hAnsi="Times New Roman" w:cs="Times New Roman"/>
          <w:bCs/>
          <w:sz w:val="28"/>
          <w:szCs w:val="28"/>
        </w:rPr>
        <w:t xml:space="preserve"> кв. метр</w:t>
      </w:r>
      <w:r w:rsidR="00F6662D" w:rsidRPr="002954AD">
        <w:rPr>
          <w:rFonts w:ascii="Times New Roman" w:hAnsi="Times New Roman" w:cs="Times New Roman"/>
          <w:bCs/>
          <w:sz w:val="28"/>
          <w:szCs w:val="28"/>
        </w:rPr>
        <w:t>а</w:t>
      </w:r>
      <w:r w:rsidRPr="002954A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1903DF18" w14:textId="42392F50" w:rsidR="00AB5FAD" w:rsidRPr="002954AD" w:rsidRDefault="002E0E8E" w:rsidP="00AB5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4AD">
        <w:rPr>
          <w:rFonts w:ascii="Times New Roman" w:hAnsi="Times New Roman" w:cs="Times New Roman"/>
          <w:i/>
          <w:sz w:val="28"/>
          <w:szCs w:val="28"/>
        </w:rPr>
        <w:t>и</w:t>
      </w:r>
      <w:r w:rsidR="0090394B" w:rsidRPr="002954AD">
        <w:rPr>
          <w:rFonts w:ascii="Times New Roman" w:hAnsi="Times New Roman" w:cs="Times New Roman"/>
          <w:i/>
          <w:sz w:val="28"/>
          <w:szCs w:val="28"/>
        </w:rPr>
        <w:t>нформационная поддержка</w:t>
      </w:r>
      <w:r w:rsidR="00C9524D" w:rsidRPr="002954AD">
        <w:rPr>
          <w:rFonts w:ascii="Times New Roman" w:hAnsi="Times New Roman" w:cs="Times New Roman"/>
          <w:i/>
          <w:sz w:val="28"/>
          <w:szCs w:val="28"/>
        </w:rPr>
        <w:t>,</w:t>
      </w:r>
      <w:r w:rsidR="00AB5FAD" w:rsidRPr="00295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FAD" w:rsidRPr="002954AD">
        <w:rPr>
          <w:rFonts w:ascii="Times New Roman" w:hAnsi="Times New Roman" w:cs="Times New Roman"/>
          <w:iCs/>
          <w:sz w:val="28"/>
          <w:szCs w:val="28"/>
        </w:rPr>
        <w:t xml:space="preserve">с целью расширения информационного поля для СМСП и позиционирования положительного имиджа предпринимательства </w:t>
      </w:r>
      <w:proofErr w:type="spellStart"/>
      <w:r w:rsidR="00AB5FAD" w:rsidRPr="002954AD">
        <w:rPr>
          <w:rFonts w:ascii="Times New Roman" w:hAnsi="Times New Roman" w:cs="Times New Roman"/>
          <w:iCs/>
          <w:sz w:val="28"/>
          <w:szCs w:val="28"/>
        </w:rPr>
        <w:t>Боготольского</w:t>
      </w:r>
      <w:proofErr w:type="spellEnd"/>
      <w:r w:rsidR="00AB5FAD" w:rsidRPr="002954AD">
        <w:rPr>
          <w:rFonts w:ascii="Times New Roman" w:hAnsi="Times New Roman" w:cs="Times New Roman"/>
          <w:iCs/>
          <w:sz w:val="28"/>
          <w:szCs w:val="28"/>
        </w:rPr>
        <w:t xml:space="preserve"> района функционирует интернет-ресурс: подраздел «Предпринимательство» на официальном сайте </w:t>
      </w:r>
      <w:proofErr w:type="spellStart"/>
      <w:r w:rsidR="00AB5FAD" w:rsidRPr="002954AD">
        <w:rPr>
          <w:rFonts w:ascii="Times New Roman" w:hAnsi="Times New Roman" w:cs="Times New Roman"/>
          <w:iCs/>
          <w:sz w:val="28"/>
          <w:szCs w:val="28"/>
        </w:rPr>
        <w:t>Боготольского</w:t>
      </w:r>
      <w:proofErr w:type="spellEnd"/>
      <w:r w:rsidR="00AB5FAD" w:rsidRPr="002954AD">
        <w:rPr>
          <w:rFonts w:ascii="Times New Roman" w:hAnsi="Times New Roman" w:cs="Times New Roman"/>
          <w:iCs/>
          <w:sz w:val="28"/>
          <w:szCs w:val="28"/>
        </w:rPr>
        <w:t xml:space="preserve"> района.</w:t>
      </w:r>
    </w:p>
    <w:p w14:paraId="44926AD8" w14:textId="77777777" w:rsidR="00AB5FAD" w:rsidRPr="002954AD" w:rsidRDefault="00AB5FAD" w:rsidP="00AB5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4AD">
        <w:rPr>
          <w:rFonts w:ascii="Times New Roman" w:hAnsi="Times New Roman" w:cs="Times New Roman"/>
          <w:iCs/>
          <w:sz w:val="28"/>
          <w:szCs w:val="28"/>
        </w:rPr>
        <w:t xml:space="preserve">Для организации освещения вопросов малого и среднего предпринимательства в средствах массовой информации заключен договор с газетой «Земля </w:t>
      </w:r>
      <w:proofErr w:type="spellStart"/>
      <w:r w:rsidRPr="002954AD">
        <w:rPr>
          <w:rFonts w:ascii="Times New Roman" w:hAnsi="Times New Roman" w:cs="Times New Roman"/>
          <w:iCs/>
          <w:sz w:val="28"/>
          <w:szCs w:val="28"/>
        </w:rPr>
        <w:t>Боготольская</w:t>
      </w:r>
      <w:proofErr w:type="spellEnd"/>
      <w:r w:rsidRPr="002954AD">
        <w:rPr>
          <w:rFonts w:ascii="Times New Roman" w:hAnsi="Times New Roman" w:cs="Times New Roman"/>
          <w:iCs/>
          <w:sz w:val="28"/>
          <w:szCs w:val="28"/>
        </w:rPr>
        <w:t xml:space="preserve">». За 2023 год было опубликовано 10 статей, касающихся развития, поддержки и информирования субъектов МСП </w:t>
      </w:r>
      <w:proofErr w:type="spellStart"/>
      <w:r w:rsidRPr="002954AD">
        <w:rPr>
          <w:rFonts w:ascii="Times New Roman" w:hAnsi="Times New Roman" w:cs="Times New Roman"/>
          <w:iCs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iCs/>
          <w:sz w:val="28"/>
          <w:szCs w:val="28"/>
        </w:rPr>
        <w:t xml:space="preserve"> района.</w:t>
      </w:r>
    </w:p>
    <w:p w14:paraId="4019B31D" w14:textId="77777777" w:rsidR="00AB5FAD" w:rsidRPr="002954AD" w:rsidRDefault="00AB5FAD" w:rsidP="00AB5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4AD">
        <w:rPr>
          <w:rFonts w:ascii="Times New Roman" w:hAnsi="Times New Roman" w:cs="Times New Roman"/>
          <w:iCs/>
          <w:sz w:val="28"/>
          <w:szCs w:val="28"/>
        </w:rPr>
        <w:t xml:space="preserve">Продолжает работать информационно-правовой центр поддержки малого и среднего предпринимательства на базе районной библиотеки. </w:t>
      </w:r>
    </w:p>
    <w:p w14:paraId="34F946CA" w14:textId="6830B001" w:rsidR="00AB5FAD" w:rsidRPr="002954AD" w:rsidRDefault="00AB5FAD" w:rsidP="00AB5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4A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рамках программы был изготовлен настенный квартальный календарь на тему участия предпринимателей в социально-экономическом развитии </w:t>
      </w:r>
      <w:proofErr w:type="spellStart"/>
      <w:r w:rsidRPr="002954AD">
        <w:rPr>
          <w:rFonts w:ascii="Times New Roman" w:hAnsi="Times New Roman" w:cs="Times New Roman"/>
          <w:iCs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iCs/>
          <w:sz w:val="28"/>
          <w:szCs w:val="28"/>
        </w:rPr>
        <w:t xml:space="preserve"> района.</w:t>
      </w:r>
    </w:p>
    <w:p w14:paraId="3177C5A8" w14:textId="77777777" w:rsidR="00AB5FAD" w:rsidRPr="002954AD" w:rsidRDefault="00AB5FAD" w:rsidP="00AB5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4AD">
        <w:rPr>
          <w:rFonts w:ascii="Times New Roman" w:hAnsi="Times New Roman" w:cs="Times New Roman"/>
          <w:iCs/>
          <w:sz w:val="28"/>
          <w:szCs w:val="28"/>
        </w:rPr>
        <w:t xml:space="preserve">В 2023 </w:t>
      </w:r>
      <w:bookmarkStart w:id="5" w:name="_Hlk162343033"/>
      <w:r w:rsidRPr="002954AD">
        <w:rPr>
          <w:rFonts w:ascii="Times New Roman" w:hAnsi="Times New Roman" w:cs="Times New Roman"/>
          <w:iCs/>
          <w:sz w:val="28"/>
          <w:szCs w:val="28"/>
        </w:rPr>
        <w:t>количество размещенных публикациями и постов в социальных сетях «</w:t>
      </w:r>
      <w:proofErr w:type="spellStart"/>
      <w:r w:rsidRPr="002954AD">
        <w:rPr>
          <w:rFonts w:ascii="Times New Roman" w:hAnsi="Times New Roman" w:cs="Times New Roman"/>
          <w:iCs/>
          <w:sz w:val="28"/>
          <w:szCs w:val="28"/>
        </w:rPr>
        <w:t>ВКонтакте</w:t>
      </w:r>
      <w:proofErr w:type="spellEnd"/>
      <w:r w:rsidRPr="002954AD">
        <w:rPr>
          <w:rFonts w:ascii="Times New Roman" w:hAnsi="Times New Roman" w:cs="Times New Roman"/>
          <w:iCs/>
          <w:sz w:val="28"/>
          <w:szCs w:val="28"/>
        </w:rPr>
        <w:t>» и «Одноклассники», мессенджере Телеграмм-канал составило около 10 в месяц.</w:t>
      </w:r>
      <w:bookmarkEnd w:id="5"/>
    </w:p>
    <w:bookmarkEnd w:id="4"/>
    <w:p w14:paraId="7A27BACE" w14:textId="2D4E4C7A" w:rsidR="00741D15" w:rsidRPr="002954AD" w:rsidRDefault="00741D15" w:rsidP="00741D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iCs/>
          <w:sz w:val="28"/>
          <w:szCs w:val="28"/>
        </w:rPr>
        <w:t>В течении 2023 года</w:t>
      </w:r>
      <w:r w:rsidRPr="00295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по вопросам ведения предпринимательской деятельности, обучения, составления бизнес-планов, оказания финансовой поддержки и решения других вопросов осуществлялось в рамках работы представительства Центра «Мой бизнес» в администрации </w:t>
      </w:r>
      <w:proofErr w:type="spellStart"/>
      <w:r w:rsidRPr="002954AD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bCs/>
          <w:sz w:val="28"/>
          <w:szCs w:val="28"/>
        </w:rPr>
        <w:t xml:space="preserve"> района. </w:t>
      </w:r>
    </w:p>
    <w:p w14:paraId="62C61E45" w14:textId="0690C023" w:rsidR="00741D15" w:rsidRPr="002954AD" w:rsidRDefault="00741D15" w:rsidP="00741D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sz w:val="28"/>
          <w:szCs w:val="28"/>
        </w:rPr>
        <w:t>Консультационная поддержка трансформировалась в комплексную поддержку малого и среднего бизнеса и физических лиц, планирующих начать свое дело. Перечень услуг, предоставляемых в бизнес-окне, существенно расширен и включает вопросы обучения и повышения компетенции предпринимателей, вступления в кластеры Красноярского края, сертификацию продукции, продвижение продукта и микрозаймы.</w:t>
      </w:r>
    </w:p>
    <w:bookmarkEnd w:id="3"/>
    <w:p w14:paraId="471F1F04" w14:textId="6F74A481" w:rsidR="00C7535F" w:rsidRPr="002954AD" w:rsidRDefault="00055948" w:rsidP="00741D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/>
          <w:bCs/>
          <w:sz w:val="28"/>
          <w:szCs w:val="28"/>
          <w:u w:val="single"/>
        </w:rPr>
        <w:t>Инвестиции</w:t>
      </w:r>
      <w:r w:rsidRPr="002954A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  <w:r w:rsidRPr="00295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_Hlk162336889"/>
      <w:r w:rsidR="00C7535F" w:rsidRPr="002954AD">
        <w:rPr>
          <w:rFonts w:ascii="Times New Roman" w:hAnsi="Times New Roman" w:cs="Times New Roman"/>
          <w:bCs/>
          <w:sz w:val="28"/>
          <w:szCs w:val="28"/>
        </w:rPr>
        <w:t>Объем инвестиций в основной капитал за счет всех источников финансирования в 202</w:t>
      </w:r>
      <w:r w:rsidR="000F2183" w:rsidRPr="002954AD">
        <w:rPr>
          <w:rFonts w:ascii="Times New Roman" w:hAnsi="Times New Roman" w:cs="Times New Roman"/>
          <w:bCs/>
          <w:sz w:val="28"/>
          <w:szCs w:val="28"/>
        </w:rPr>
        <w:t>3</w:t>
      </w:r>
      <w:r w:rsidR="00C7535F" w:rsidRPr="002954AD">
        <w:rPr>
          <w:rFonts w:ascii="Times New Roman" w:hAnsi="Times New Roman" w:cs="Times New Roman"/>
          <w:bCs/>
          <w:sz w:val="28"/>
          <w:szCs w:val="28"/>
        </w:rPr>
        <w:t xml:space="preserve"> году составил </w:t>
      </w:r>
      <w:r w:rsidR="00CE0921">
        <w:rPr>
          <w:rFonts w:ascii="Times New Roman" w:hAnsi="Times New Roman" w:cs="Times New Roman"/>
          <w:bCs/>
          <w:sz w:val="28"/>
          <w:szCs w:val="28"/>
        </w:rPr>
        <w:t>108966</w:t>
      </w:r>
      <w:r w:rsidR="00C7535F" w:rsidRPr="002954AD">
        <w:rPr>
          <w:rFonts w:ascii="Times New Roman" w:hAnsi="Times New Roman" w:cs="Times New Roman"/>
          <w:bCs/>
          <w:sz w:val="28"/>
          <w:szCs w:val="28"/>
        </w:rPr>
        <w:t xml:space="preserve"> тыс. руб., что на </w:t>
      </w:r>
      <w:r w:rsidR="00CE0921">
        <w:rPr>
          <w:rFonts w:ascii="Times New Roman" w:hAnsi="Times New Roman" w:cs="Times New Roman"/>
          <w:bCs/>
          <w:sz w:val="28"/>
          <w:szCs w:val="28"/>
        </w:rPr>
        <w:t>31,3</w:t>
      </w:r>
      <w:r w:rsidR="00C7535F" w:rsidRPr="002954AD">
        <w:rPr>
          <w:rFonts w:ascii="Times New Roman" w:hAnsi="Times New Roman" w:cs="Times New Roman"/>
          <w:bCs/>
          <w:sz w:val="28"/>
          <w:szCs w:val="28"/>
        </w:rPr>
        <w:t>% ниже 202</w:t>
      </w:r>
      <w:r w:rsidR="00060EF4" w:rsidRPr="002954AD">
        <w:rPr>
          <w:rFonts w:ascii="Times New Roman" w:hAnsi="Times New Roman" w:cs="Times New Roman"/>
          <w:bCs/>
          <w:sz w:val="28"/>
          <w:szCs w:val="28"/>
        </w:rPr>
        <w:t>2</w:t>
      </w:r>
      <w:r w:rsidR="00C7535F" w:rsidRPr="002954AD">
        <w:rPr>
          <w:rFonts w:ascii="Times New Roman" w:hAnsi="Times New Roman" w:cs="Times New Roman"/>
          <w:bCs/>
          <w:sz w:val="28"/>
          <w:szCs w:val="28"/>
        </w:rPr>
        <w:t xml:space="preserve"> года. Снижение связано с уменьшением инвестиций, приходящихся на отрасль «Транспорт и связь»</w:t>
      </w:r>
      <w:r w:rsidR="00060EF4" w:rsidRPr="002954AD">
        <w:rPr>
          <w:rFonts w:ascii="Times New Roman" w:hAnsi="Times New Roman" w:cs="Times New Roman"/>
          <w:bCs/>
          <w:sz w:val="28"/>
          <w:szCs w:val="28"/>
        </w:rPr>
        <w:t xml:space="preserve"> (НПС «Каштан).</w:t>
      </w:r>
    </w:p>
    <w:p w14:paraId="0FF5C68E" w14:textId="0F7DDF6E" w:rsidR="00C7535F" w:rsidRPr="002954AD" w:rsidRDefault="00C7535F" w:rsidP="000F218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sz w:val="28"/>
          <w:szCs w:val="28"/>
        </w:rPr>
        <w:t>Объем инвестиций за счет бюджетных средств составил в 202</w:t>
      </w:r>
      <w:r w:rsidR="00060EF4" w:rsidRPr="002954AD">
        <w:rPr>
          <w:rFonts w:ascii="Times New Roman" w:hAnsi="Times New Roman" w:cs="Times New Roman"/>
          <w:bCs/>
          <w:sz w:val="28"/>
          <w:szCs w:val="28"/>
        </w:rPr>
        <w:t>3</w:t>
      </w:r>
      <w:r w:rsidRPr="002954AD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060EF4" w:rsidRPr="002954AD">
        <w:rPr>
          <w:rFonts w:ascii="Times New Roman" w:hAnsi="Times New Roman" w:cs="Times New Roman"/>
          <w:bCs/>
          <w:sz w:val="28"/>
          <w:szCs w:val="28"/>
        </w:rPr>
        <w:t>27579</w:t>
      </w:r>
      <w:r w:rsidRPr="002954AD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</w:p>
    <w:bookmarkEnd w:id="6"/>
    <w:p w14:paraId="011BE548" w14:textId="6AF12CE4" w:rsidR="00852FF5" w:rsidRPr="002954AD" w:rsidRDefault="00852FF5" w:rsidP="00C753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66A76" w14:textId="77777777" w:rsidR="00B272B3" w:rsidRPr="002954AD" w:rsidRDefault="00055948" w:rsidP="00A61F24">
      <w:pPr>
        <w:pStyle w:val="ad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4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9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Бюджет. Социальная сфера.</w:t>
      </w:r>
    </w:p>
    <w:p w14:paraId="764BCF8F" w14:textId="6BE9B0AA" w:rsidR="00011C2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Бюджет.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Районный бюджет за 2023 года по доходам исполнен в сумме 817,2 млн. руб., по расходам в сумме 823,9 млн. руб.  </w:t>
      </w:r>
    </w:p>
    <w:p w14:paraId="607669F3" w14:textId="239B9138" w:rsidR="00011C28" w:rsidRPr="002954AD" w:rsidRDefault="00BA7726" w:rsidP="00CD36B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В общей сумме доходов районного бюджета с</w:t>
      </w:r>
      <w:r w:rsidR="00011C28" w:rsidRPr="002954AD">
        <w:rPr>
          <w:rFonts w:ascii="Times New Roman" w:eastAsia="Times New Roman" w:hAnsi="Times New Roman" w:cs="Times New Roman"/>
          <w:sz w:val="28"/>
          <w:szCs w:val="28"/>
        </w:rPr>
        <w:t xml:space="preserve">обственные доходы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="00011C28" w:rsidRPr="002954AD">
        <w:rPr>
          <w:rFonts w:ascii="Times New Roman" w:eastAsia="Times New Roman" w:hAnsi="Times New Roman" w:cs="Times New Roman"/>
          <w:sz w:val="28"/>
          <w:szCs w:val="28"/>
        </w:rPr>
        <w:t xml:space="preserve"> 39,1 млн. руб.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, б</w:t>
      </w:r>
      <w:r w:rsidR="00011C28" w:rsidRPr="002954AD">
        <w:rPr>
          <w:rFonts w:ascii="Times New Roman" w:eastAsia="Times New Roman" w:hAnsi="Times New Roman" w:cs="Times New Roman"/>
          <w:sz w:val="28"/>
          <w:szCs w:val="28"/>
        </w:rPr>
        <w:t>езвозмездные поступления из краевого и федерального бюджетов исполнены 778,1 млн. руб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C9D2A8" w14:textId="32DD887B" w:rsidR="00011C2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         Общую сумму доходов районного бюджета уменьшает возврат остатков субвенций и субсидий прошлых лет в общей сумме 220,9 тыс. рублей.</w:t>
      </w:r>
    </w:p>
    <w:p w14:paraId="71A34E44" w14:textId="2309D066" w:rsidR="00CD36B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за отчетный период </w:t>
      </w:r>
      <w:r w:rsidR="00BA7726" w:rsidRPr="002954AD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823,9 млн. руб.</w:t>
      </w:r>
      <w:r w:rsidR="00BA7726" w:rsidRPr="002954AD">
        <w:rPr>
          <w:rFonts w:ascii="Times New Roman" w:eastAsia="Times New Roman" w:hAnsi="Times New Roman" w:cs="Times New Roman"/>
          <w:sz w:val="28"/>
          <w:szCs w:val="28"/>
        </w:rPr>
        <w:t>, в том числе по разделам:</w:t>
      </w:r>
    </w:p>
    <w:p w14:paraId="47EA53CE" w14:textId="05A8CBA2" w:rsidR="00CD36B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«Общегосударственные вопросы» 98,3 млн. руб.;</w:t>
      </w:r>
    </w:p>
    <w:p w14:paraId="560C7D77" w14:textId="77BA4C51" w:rsidR="00CD36B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«Национальная экономика» 64,3 млн. руб.;</w:t>
      </w:r>
    </w:p>
    <w:p w14:paraId="3EA3FA50" w14:textId="2391FA1B" w:rsidR="00CD36B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«ЖКХ» 46,0 млн. руб.;</w:t>
      </w:r>
    </w:p>
    <w:p w14:paraId="4ED91BA7" w14:textId="5E66E262" w:rsidR="00CD36B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«Образование» 394,2</w:t>
      </w:r>
      <w:r w:rsidR="00CD36B8"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млн. руб.</w:t>
      </w:r>
      <w:r w:rsidR="00BA7726" w:rsidRPr="00295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555013" w14:textId="4F0F5932" w:rsidR="00CD36B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«Культура, кинематография» 90,3 млн. руб.;</w:t>
      </w:r>
    </w:p>
    <w:p w14:paraId="3F16AF1F" w14:textId="413B6573" w:rsidR="00CD36B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«Физ</w:t>
      </w:r>
      <w:r w:rsidR="00CD36B8" w:rsidRPr="002954AD">
        <w:rPr>
          <w:rFonts w:ascii="Times New Roman" w:eastAsia="Times New Roman" w:hAnsi="Times New Roman" w:cs="Times New Roman"/>
          <w:sz w:val="28"/>
          <w:szCs w:val="28"/>
        </w:rPr>
        <w:t xml:space="preserve">ическая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культура и спорт» 7,3 млн.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04F63C9" w14:textId="79640E4E" w:rsidR="00CD36B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«Социальная политика» 22,4 млн. руб.;</w:t>
      </w:r>
    </w:p>
    <w:p w14:paraId="28494344" w14:textId="5AAC3ADE" w:rsidR="00011C2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«Национальной безопасности» 5,8 млн. руб.</w:t>
      </w:r>
    </w:p>
    <w:p w14:paraId="3F402B0F" w14:textId="4DEDE697" w:rsidR="00011C2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исполненных в  2023 г. расходов районного  бюджета  заняли  расходы направленные  бюджетным и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lastRenderedPageBreak/>
        <w:t>автономным учреждениям на выполнение муниципального задания и иные цели</w:t>
      </w:r>
      <w:r w:rsidR="008E2E59"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38 % (313583,2 тыс. рублей),  оплата труда с начислениями занимают 33,6 % всех исполненных бюджетных расходов (277021,5 тыс. рублей), перечисления бюджетам сельсоветов района 13,9  % (114945,6 тыс. рублей), на расходы по оплате коммунальных услуг районных муниципальных учреждений, прочую закупку товаров, работ и услуг для обеспечения муниципальных нужд за 2023 г.  направлено 9,8 % от всех бюджетных расходов или 80818,2 тыс. рублей.  На все остальные расходы направлено 4,7 % расходов районного бюджета (37583,3 рублей).</w:t>
      </w:r>
    </w:p>
    <w:p w14:paraId="20CCADD8" w14:textId="7387E440" w:rsidR="00011C2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Финансовая помощь в виде дотаций бюджетам поселений на выравнивание уровня бюджетной обеспеченности в течение 2023 года была оказана на сумму 97,2 млн. руб.</w:t>
      </w:r>
    </w:p>
    <w:p w14:paraId="6735EF83" w14:textId="6E19FD0C" w:rsidR="00011C2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программы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в 2023 году исполнены в сумме 776,3 млн. руб.</w:t>
      </w:r>
    </w:p>
    <w:p w14:paraId="1B326FB3" w14:textId="1D06DB40" w:rsidR="00011C2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В общем объеме расходов, направленных на исполнение районных муниципальных программ в течение года, наибольший объем средств использован по следующим муниципальным программам:</w:t>
      </w:r>
    </w:p>
    <w:p w14:paraId="78F3EA35" w14:textId="02523CA9" w:rsidR="00011C28" w:rsidRPr="002954AD" w:rsidRDefault="00011C28" w:rsidP="00CD36B8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«Развитие образования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CD36B8"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419,6 млн. руб.;</w:t>
      </w:r>
    </w:p>
    <w:p w14:paraId="406CFEB2" w14:textId="34247E21" w:rsidR="00011C28" w:rsidRPr="002954AD" w:rsidRDefault="00011C28" w:rsidP="00CD36B8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CD36B8"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израсходовано 122,6 млн. руб.;</w:t>
      </w:r>
    </w:p>
    <w:p w14:paraId="65AD0035" w14:textId="330C0538" w:rsidR="00011C28" w:rsidRPr="002954AD" w:rsidRDefault="00011C28" w:rsidP="00BA7726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«Развитие культуры» исполнена в сумме 124,6 млн. руб.</w:t>
      </w:r>
      <w:r w:rsidR="007F5551" w:rsidRPr="002954A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6B8" w:rsidRPr="002954AD">
        <w:rPr>
          <w:rFonts w:ascii="Times New Roman" w:eastAsia="Times New Roman" w:hAnsi="Times New Roman" w:cs="Times New Roman"/>
          <w:sz w:val="28"/>
          <w:szCs w:val="28"/>
        </w:rPr>
        <w:tab/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Боготольском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районе» исполнена в объеме 30,2 млн. руб</w:t>
      </w:r>
      <w:r w:rsidR="007F5551" w:rsidRPr="00295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EDCD31" w14:textId="77777777" w:rsidR="00011C2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Практически все муниципальные программы исполнены не менее чем на 90 %.</w:t>
      </w:r>
    </w:p>
    <w:p w14:paraId="15E5A5C6" w14:textId="57E99478" w:rsidR="00011C28" w:rsidRPr="002954AD" w:rsidRDefault="00011C28" w:rsidP="00011C28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Непрограммные расходы </w:t>
      </w:r>
      <w:r w:rsidR="007F5551" w:rsidRPr="002954AD"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47,6 млн. руб.</w:t>
      </w:r>
    </w:p>
    <w:p w14:paraId="5D390E32" w14:textId="1220D613" w:rsidR="00011C28" w:rsidRDefault="007F5551" w:rsidP="00DD6B03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Исполнение к</w:t>
      </w:r>
      <w:r w:rsidR="00011C28" w:rsidRPr="002954AD">
        <w:rPr>
          <w:rFonts w:ascii="Times New Roman" w:eastAsia="Times New Roman" w:hAnsi="Times New Roman" w:cs="Times New Roman"/>
          <w:sz w:val="28"/>
          <w:szCs w:val="28"/>
        </w:rPr>
        <w:t>онсолидированн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011C28" w:rsidRPr="002954AD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11C28"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1C28"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011C28"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по итогам 2023 года по доходам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="00011C28" w:rsidRPr="002954AD">
        <w:rPr>
          <w:rFonts w:ascii="Times New Roman" w:eastAsia="Times New Roman" w:hAnsi="Times New Roman" w:cs="Times New Roman"/>
          <w:sz w:val="28"/>
          <w:szCs w:val="28"/>
        </w:rPr>
        <w:t>794,7 млн. рублей, по расходам 801,7 млн. руб.</w:t>
      </w:r>
    </w:p>
    <w:p w14:paraId="2EF48B17" w14:textId="14495B1C" w:rsidR="009C33DE" w:rsidRPr="002954AD" w:rsidRDefault="00055948" w:rsidP="00A61F2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b/>
          <w:bCs/>
          <w:sz w:val="28"/>
          <w:szCs w:val="28"/>
          <w:u w:val="single"/>
        </w:rPr>
        <w:t>Здравоохранение.</w:t>
      </w:r>
      <w:r w:rsidRPr="00295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районе функционируют 4 филиала краевого государственного бюджетного учреждения здравоохранения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межрайонная больница»</w:t>
      </w:r>
      <w:r w:rsidR="00C4425A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404850" w:rsidRPr="002954AD">
        <w:rPr>
          <w:rFonts w:ascii="Times New Roman" w:hAnsi="Times New Roman" w:cs="Times New Roman"/>
          <w:sz w:val="28"/>
          <w:szCs w:val="28"/>
        </w:rPr>
        <w:t>(3 врачебные амбулатории</w:t>
      </w:r>
      <w:r w:rsidR="007333F8" w:rsidRPr="002954AD">
        <w:rPr>
          <w:rFonts w:ascii="Times New Roman" w:hAnsi="Times New Roman" w:cs="Times New Roman"/>
          <w:sz w:val="28"/>
          <w:szCs w:val="28"/>
        </w:rPr>
        <w:t xml:space="preserve">, </w:t>
      </w:r>
      <w:r w:rsidR="00404850" w:rsidRPr="002954AD">
        <w:rPr>
          <w:rFonts w:ascii="Times New Roman" w:hAnsi="Times New Roman" w:cs="Times New Roman"/>
          <w:sz w:val="28"/>
          <w:szCs w:val="28"/>
        </w:rPr>
        <w:t>1 участковая больница)</w:t>
      </w:r>
      <w:r w:rsidR="00F751CC" w:rsidRPr="002954AD">
        <w:rPr>
          <w:rFonts w:ascii="Times New Roman" w:hAnsi="Times New Roman" w:cs="Times New Roman"/>
          <w:sz w:val="28"/>
          <w:szCs w:val="28"/>
        </w:rPr>
        <w:t xml:space="preserve"> и </w:t>
      </w:r>
      <w:r w:rsidR="00B95B1D" w:rsidRPr="002954AD">
        <w:rPr>
          <w:rFonts w:ascii="Times New Roman" w:hAnsi="Times New Roman" w:cs="Times New Roman"/>
          <w:sz w:val="28"/>
          <w:szCs w:val="28"/>
        </w:rPr>
        <w:t>19</w:t>
      </w:r>
      <w:r w:rsidR="00F751CC" w:rsidRPr="002954AD">
        <w:rPr>
          <w:rFonts w:ascii="Times New Roman" w:hAnsi="Times New Roman" w:cs="Times New Roman"/>
          <w:sz w:val="28"/>
          <w:szCs w:val="28"/>
        </w:rPr>
        <w:t xml:space="preserve"> фельдшерско-</w:t>
      </w:r>
      <w:r w:rsidR="006D4126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F751CC" w:rsidRPr="002954AD">
        <w:rPr>
          <w:rFonts w:ascii="Times New Roman" w:hAnsi="Times New Roman" w:cs="Times New Roman"/>
          <w:sz w:val="28"/>
          <w:szCs w:val="28"/>
        </w:rPr>
        <w:t>акушерски</w:t>
      </w:r>
      <w:r w:rsidR="007333F8" w:rsidRPr="002954AD">
        <w:rPr>
          <w:rFonts w:ascii="Times New Roman" w:hAnsi="Times New Roman" w:cs="Times New Roman"/>
          <w:sz w:val="28"/>
          <w:szCs w:val="28"/>
        </w:rPr>
        <w:t>х</w:t>
      </w:r>
      <w:r w:rsidR="00404850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F751CC" w:rsidRPr="002954AD">
        <w:rPr>
          <w:rFonts w:ascii="Times New Roman" w:hAnsi="Times New Roman" w:cs="Times New Roman"/>
          <w:sz w:val="28"/>
          <w:szCs w:val="28"/>
        </w:rPr>
        <w:t>пункт</w:t>
      </w:r>
      <w:r w:rsidR="007333F8" w:rsidRPr="002954AD">
        <w:rPr>
          <w:rFonts w:ascii="Times New Roman" w:hAnsi="Times New Roman" w:cs="Times New Roman"/>
          <w:sz w:val="28"/>
          <w:szCs w:val="28"/>
        </w:rPr>
        <w:t>ов</w:t>
      </w:r>
      <w:r w:rsidR="00C4425A" w:rsidRPr="002954AD">
        <w:rPr>
          <w:rFonts w:ascii="Times New Roman" w:hAnsi="Times New Roman" w:cs="Times New Roman"/>
          <w:sz w:val="28"/>
          <w:szCs w:val="28"/>
        </w:rPr>
        <w:t>:</w:t>
      </w:r>
    </w:p>
    <w:p w14:paraId="7688B443" w14:textId="173D9AAF" w:rsidR="009C33DE" w:rsidRPr="002954AD" w:rsidRDefault="00055948" w:rsidP="00A61F2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Филиал № 1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Критовская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участковая больница» (</w:t>
      </w:r>
      <w:r w:rsidR="000E2DF9" w:rsidRPr="002954AD">
        <w:rPr>
          <w:rFonts w:ascii="Times New Roman" w:hAnsi="Times New Roman" w:cs="Times New Roman"/>
          <w:sz w:val="28"/>
          <w:szCs w:val="28"/>
        </w:rPr>
        <w:t>число коек</w:t>
      </w:r>
      <w:r w:rsidR="00687B51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0E2DF9" w:rsidRPr="002954AD">
        <w:rPr>
          <w:rFonts w:ascii="Times New Roman" w:hAnsi="Times New Roman" w:cs="Times New Roman"/>
          <w:sz w:val="28"/>
          <w:szCs w:val="28"/>
        </w:rPr>
        <w:t>1</w:t>
      </w:r>
      <w:r w:rsidR="00687B51" w:rsidRPr="002954AD">
        <w:rPr>
          <w:rFonts w:ascii="Times New Roman" w:hAnsi="Times New Roman" w:cs="Times New Roman"/>
          <w:sz w:val="28"/>
          <w:szCs w:val="28"/>
        </w:rPr>
        <w:t>0</w:t>
      </w:r>
      <w:r w:rsidR="000E2DF9" w:rsidRPr="002954AD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687B51" w:rsidRPr="002954AD">
        <w:rPr>
          <w:rFonts w:ascii="Times New Roman" w:hAnsi="Times New Roman" w:cs="Times New Roman"/>
          <w:sz w:val="28"/>
          <w:szCs w:val="28"/>
        </w:rPr>
        <w:t>5</w:t>
      </w:r>
      <w:r w:rsidRPr="002954AD">
        <w:rPr>
          <w:rFonts w:ascii="Times New Roman" w:hAnsi="Times New Roman" w:cs="Times New Roman"/>
          <w:sz w:val="28"/>
          <w:szCs w:val="28"/>
        </w:rPr>
        <w:t xml:space="preserve"> ко</w:t>
      </w:r>
      <w:r w:rsidR="00687B51" w:rsidRPr="002954AD">
        <w:rPr>
          <w:rFonts w:ascii="Times New Roman" w:hAnsi="Times New Roman" w:cs="Times New Roman"/>
          <w:sz w:val="28"/>
          <w:szCs w:val="28"/>
        </w:rPr>
        <w:t>ек</w:t>
      </w:r>
      <w:r w:rsidR="000E2DF9" w:rsidRPr="002954AD">
        <w:rPr>
          <w:rFonts w:ascii="Times New Roman" w:hAnsi="Times New Roman" w:cs="Times New Roman"/>
          <w:sz w:val="28"/>
          <w:szCs w:val="28"/>
        </w:rPr>
        <w:t xml:space="preserve"> дневного стационара</w:t>
      </w:r>
      <w:r w:rsidRPr="002954AD">
        <w:rPr>
          <w:rFonts w:ascii="Times New Roman" w:hAnsi="Times New Roman" w:cs="Times New Roman"/>
          <w:sz w:val="28"/>
          <w:szCs w:val="28"/>
        </w:rPr>
        <w:t>)</w:t>
      </w:r>
      <w:r w:rsidR="00C26906" w:rsidRPr="002954AD">
        <w:rPr>
          <w:rFonts w:ascii="Times New Roman" w:hAnsi="Times New Roman" w:cs="Times New Roman"/>
          <w:sz w:val="28"/>
          <w:szCs w:val="28"/>
        </w:rPr>
        <w:t>, к</w:t>
      </w:r>
      <w:r w:rsidRPr="002954AD">
        <w:rPr>
          <w:rFonts w:ascii="Times New Roman" w:hAnsi="Times New Roman" w:cs="Times New Roman"/>
          <w:sz w:val="28"/>
          <w:szCs w:val="28"/>
        </w:rPr>
        <w:t xml:space="preserve"> филиалу приписано </w:t>
      </w:r>
      <w:r w:rsidR="0091746E" w:rsidRPr="002954AD">
        <w:rPr>
          <w:rFonts w:ascii="Times New Roman" w:hAnsi="Times New Roman" w:cs="Times New Roman"/>
          <w:sz w:val="28"/>
          <w:szCs w:val="28"/>
        </w:rPr>
        <w:t>6</w:t>
      </w: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C26906" w:rsidRPr="002954AD">
        <w:rPr>
          <w:rFonts w:ascii="Times New Roman" w:hAnsi="Times New Roman" w:cs="Times New Roman"/>
          <w:sz w:val="28"/>
          <w:szCs w:val="28"/>
        </w:rPr>
        <w:t>;</w:t>
      </w:r>
    </w:p>
    <w:p w14:paraId="75787668" w14:textId="3163D7A3" w:rsidR="009C33DE" w:rsidRPr="002954AD" w:rsidRDefault="00055948" w:rsidP="00A61F2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Филиал № 2 «Юрьевская </w:t>
      </w:r>
      <w:r w:rsidR="0091746E" w:rsidRPr="002954AD">
        <w:rPr>
          <w:rFonts w:ascii="Times New Roman" w:hAnsi="Times New Roman" w:cs="Times New Roman"/>
          <w:sz w:val="28"/>
          <w:szCs w:val="28"/>
        </w:rPr>
        <w:t>врачебная амбулатория</w:t>
      </w:r>
      <w:r w:rsidRPr="002954AD">
        <w:rPr>
          <w:rFonts w:ascii="Times New Roman" w:hAnsi="Times New Roman" w:cs="Times New Roman"/>
          <w:sz w:val="28"/>
          <w:szCs w:val="28"/>
        </w:rPr>
        <w:t>» (дневной</w:t>
      </w:r>
      <w:r w:rsidR="0091746E" w:rsidRPr="002954AD">
        <w:rPr>
          <w:rFonts w:ascii="Times New Roman" w:hAnsi="Times New Roman" w:cs="Times New Roman"/>
          <w:sz w:val="28"/>
          <w:szCs w:val="28"/>
        </w:rPr>
        <w:t xml:space="preserve"> стационар- </w:t>
      </w:r>
      <w:r w:rsidR="00687B51" w:rsidRPr="002954AD">
        <w:rPr>
          <w:rFonts w:ascii="Times New Roman" w:hAnsi="Times New Roman" w:cs="Times New Roman"/>
          <w:sz w:val="28"/>
          <w:szCs w:val="28"/>
        </w:rPr>
        <w:t>5 коек</w:t>
      </w:r>
      <w:r w:rsidRPr="002954AD">
        <w:rPr>
          <w:rFonts w:ascii="Times New Roman" w:hAnsi="Times New Roman" w:cs="Times New Roman"/>
          <w:sz w:val="28"/>
          <w:szCs w:val="28"/>
        </w:rPr>
        <w:t>)</w:t>
      </w:r>
      <w:r w:rsidR="00C26906" w:rsidRPr="002954AD">
        <w:rPr>
          <w:rFonts w:ascii="Times New Roman" w:hAnsi="Times New Roman" w:cs="Times New Roman"/>
          <w:sz w:val="28"/>
          <w:szCs w:val="28"/>
        </w:rPr>
        <w:t>, к</w:t>
      </w:r>
      <w:r w:rsidRPr="002954AD">
        <w:rPr>
          <w:rFonts w:ascii="Times New Roman" w:hAnsi="Times New Roman" w:cs="Times New Roman"/>
          <w:sz w:val="28"/>
          <w:szCs w:val="28"/>
        </w:rPr>
        <w:t xml:space="preserve"> филиалу приписано </w:t>
      </w:r>
      <w:r w:rsidR="0091746E" w:rsidRPr="002954AD">
        <w:rPr>
          <w:rFonts w:ascii="Times New Roman" w:hAnsi="Times New Roman" w:cs="Times New Roman"/>
          <w:sz w:val="28"/>
          <w:szCs w:val="28"/>
        </w:rPr>
        <w:t>6</w:t>
      </w: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C26906" w:rsidRPr="002954AD">
        <w:rPr>
          <w:rFonts w:ascii="Times New Roman" w:hAnsi="Times New Roman" w:cs="Times New Roman"/>
          <w:sz w:val="28"/>
          <w:szCs w:val="28"/>
        </w:rPr>
        <w:t>;</w:t>
      </w:r>
    </w:p>
    <w:p w14:paraId="29636E97" w14:textId="5E544B33" w:rsidR="009C33DE" w:rsidRPr="002954AD" w:rsidRDefault="00055948" w:rsidP="00A61F2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Филиал № 3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Большекосульская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врачебная амбулатори</w:t>
      </w:r>
      <w:r w:rsidR="00617852" w:rsidRPr="002954AD">
        <w:rPr>
          <w:rFonts w:ascii="Times New Roman" w:hAnsi="Times New Roman" w:cs="Times New Roman"/>
          <w:sz w:val="28"/>
          <w:szCs w:val="28"/>
        </w:rPr>
        <w:t xml:space="preserve">я» (дневной стационар </w:t>
      </w:r>
      <w:r w:rsidR="00687B51" w:rsidRPr="002954AD">
        <w:rPr>
          <w:rFonts w:ascii="Times New Roman" w:hAnsi="Times New Roman" w:cs="Times New Roman"/>
          <w:sz w:val="28"/>
          <w:szCs w:val="28"/>
        </w:rPr>
        <w:t>5 коек</w:t>
      </w:r>
      <w:r w:rsidR="00617852" w:rsidRPr="002954AD">
        <w:rPr>
          <w:rFonts w:ascii="Times New Roman" w:hAnsi="Times New Roman" w:cs="Times New Roman"/>
          <w:sz w:val="28"/>
          <w:szCs w:val="28"/>
        </w:rPr>
        <w:t>)</w:t>
      </w:r>
      <w:r w:rsidR="00C26906" w:rsidRPr="002954AD">
        <w:rPr>
          <w:rFonts w:ascii="Times New Roman" w:hAnsi="Times New Roman" w:cs="Times New Roman"/>
          <w:sz w:val="28"/>
          <w:szCs w:val="28"/>
        </w:rPr>
        <w:t>,</w:t>
      </w: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C26906" w:rsidRPr="002954AD">
        <w:rPr>
          <w:rFonts w:ascii="Times New Roman" w:hAnsi="Times New Roman" w:cs="Times New Roman"/>
          <w:sz w:val="28"/>
          <w:szCs w:val="28"/>
        </w:rPr>
        <w:t>к</w:t>
      </w:r>
      <w:r w:rsidRPr="002954AD">
        <w:rPr>
          <w:rFonts w:ascii="Times New Roman" w:hAnsi="Times New Roman" w:cs="Times New Roman"/>
          <w:sz w:val="28"/>
          <w:szCs w:val="28"/>
        </w:rPr>
        <w:t xml:space="preserve"> филиалу приписано 3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C26906" w:rsidRPr="002954AD">
        <w:rPr>
          <w:rFonts w:ascii="Times New Roman" w:hAnsi="Times New Roman" w:cs="Times New Roman"/>
          <w:sz w:val="28"/>
          <w:szCs w:val="28"/>
        </w:rPr>
        <w:t>;</w:t>
      </w:r>
    </w:p>
    <w:p w14:paraId="6696659A" w14:textId="62D5CC33" w:rsidR="009C33DE" w:rsidRPr="002954AD" w:rsidRDefault="00055948" w:rsidP="00A61F2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Филиал № 4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Вагинская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врачебная амбулатория</w:t>
      </w:r>
      <w:r w:rsidR="00C26906" w:rsidRPr="002954AD">
        <w:rPr>
          <w:rFonts w:ascii="Times New Roman" w:hAnsi="Times New Roman" w:cs="Times New Roman"/>
          <w:sz w:val="28"/>
          <w:szCs w:val="28"/>
        </w:rPr>
        <w:t>,</w:t>
      </w: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C26906" w:rsidRPr="002954AD">
        <w:rPr>
          <w:rFonts w:ascii="Times New Roman" w:hAnsi="Times New Roman" w:cs="Times New Roman"/>
          <w:sz w:val="28"/>
          <w:szCs w:val="28"/>
        </w:rPr>
        <w:t>к</w:t>
      </w:r>
      <w:r w:rsidRPr="002954AD">
        <w:rPr>
          <w:rFonts w:ascii="Times New Roman" w:hAnsi="Times New Roman" w:cs="Times New Roman"/>
          <w:sz w:val="28"/>
          <w:szCs w:val="28"/>
        </w:rPr>
        <w:t xml:space="preserve"> филиалу приписано </w:t>
      </w:r>
      <w:r w:rsidR="00F751CC" w:rsidRPr="002954AD">
        <w:rPr>
          <w:rFonts w:ascii="Times New Roman" w:hAnsi="Times New Roman" w:cs="Times New Roman"/>
          <w:sz w:val="28"/>
          <w:szCs w:val="28"/>
        </w:rPr>
        <w:t>4</w:t>
      </w: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>.</w:t>
      </w:r>
      <w:r w:rsidR="00C4425A" w:rsidRPr="002954AD">
        <w:rPr>
          <w:rFonts w:ascii="Times New Roman" w:hAnsi="Times New Roman" w:cs="Times New Roman"/>
          <w:sz w:val="28"/>
          <w:szCs w:val="28"/>
        </w:rPr>
        <w:tab/>
      </w:r>
    </w:p>
    <w:p w14:paraId="17AE828B" w14:textId="77777777" w:rsidR="00AC46C5" w:rsidRPr="002954AD" w:rsidRDefault="009C33DE" w:rsidP="00AC46C5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</w:r>
      <w:r w:rsidR="00AC46C5" w:rsidRPr="002954A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AC46C5" w:rsidRPr="002954AD">
        <w:rPr>
          <w:rFonts w:ascii="Times New Roman" w:hAnsi="Times New Roman" w:cs="Times New Roman"/>
          <w:b/>
          <w:bCs/>
          <w:sz w:val="28"/>
          <w:szCs w:val="28"/>
          <w:u w:val="single"/>
        </w:rPr>
        <w:t>сфере образования.</w:t>
      </w:r>
      <w:r w:rsidR="00AC46C5" w:rsidRPr="00295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D2DBAD" w14:textId="77777777" w:rsidR="00AC46C5" w:rsidRPr="002954AD" w:rsidRDefault="00AC46C5" w:rsidP="00AC46C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_Hlk162343124"/>
      <w:r w:rsidRPr="002954AD">
        <w:rPr>
          <w:rFonts w:ascii="Times New Roman" w:hAnsi="Times New Roman" w:cs="Times New Roman"/>
          <w:bCs/>
          <w:sz w:val="28"/>
          <w:szCs w:val="28"/>
        </w:rPr>
        <w:lastRenderedPageBreak/>
        <w:t>В 2023 году</w:t>
      </w:r>
      <w:r w:rsidRPr="00295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сеть муниципальных образовательных учреждений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была представлена 14 учреждениями, это 10 средних общеобразовательных школ и 4 детских сада.</w:t>
      </w:r>
    </w:p>
    <w:p w14:paraId="66A28EE0" w14:textId="08F3D88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i/>
          <w:sz w:val="28"/>
          <w:szCs w:val="28"/>
        </w:rPr>
        <w:t>В системе дошкольного образования</w:t>
      </w: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 функционируют 4 детских сада, в 5-и школах открыты дошкольные группы в МКОУ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Вагинская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СОШ, МКОУ Владимировская СОШ, МКОУ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Краснозаводская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СОШ, МКОУ Чайковская СОШ, МБОУ Юрьевская СОШ.</w:t>
      </w:r>
    </w:p>
    <w:p w14:paraId="05500304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В 2023 году детские сады и дошкольные группы при СОШ посещали 219 детей, из них 159 детей в возрасте 3-7 лет (27,03 % от общего числа детей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 в возрасте от 3 года до 7 лет). За 2023 год направление в ДОУ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 получили 28 детей. </w:t>
      </w:r>
    </w:p>
    <w:p w14:paraId="6990698C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На 01.02.2023 г. в очереди на получение места в ДОУ стоят 20 детей, из них 14 детей в возрасте 3-7 лет, что на 8 детей меньше по сравнению с прошлым годом.</w:t>
      </w:r>
    </w:p>
    <w:p w14:paraId="642E096E" w14:textId="665195C2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В ДОУ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 трудятся 103 работника, из них в</w:t>
      </w:r>
      <w:r w:rsidRPr="002954AD">
        <w:rPr>
          <w:rFonts w:ascii="Times New Roman" w:hAnsi="Times New Roman" w:cs="Times New Roman"/>
          <w:bCs/>
          <w:sz w:val="28"/>
          <w:szCs w:val="28"/>
        </w:rPr>
        <w:t>оспитательно-образовательный процесс осуществляют 25 педагогических работников, 4 заведующих, 3 музыкальных руководителя</w:t>
      </w:r>
      <w:r w:rsidRPr="002954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EB1BDA" w14:textId="6C8F29B6" w:rsidR="004C253F" w:rsidRPr="002954AD" w:rsidRDefault="004C253F" w:rsidP="00AC46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 системе общего образования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состоянию на 20.09.2023 г. в учреждениях района обучалось 983 человека, в форме семейного образования обучалось 11 детей.</w:t>
      </w:r>
    </w:p>
    <w:p w14:paraId="552CBE8A" w14:textId="77777777" w:rsidR="00AC46C5" w:rsidRPr="002954AD" w:rsidRDefault="00AC46C5" w:rsidP="00AC46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hAnsi="Times New Roman" w:cs="Times New Roman"/>
          <w:bCs/>
          <w:i/>
          <w:sz w:val="28"/>
          <w:szCs w:val="28"/>
        </w:rPr>
        <w:t>На начальном уровне образования</w:t>
      </w:r>
      <w:r w:rsidRPr="00295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предметные умения выпускников начальной школы в области математики, русского языка и окружающего мира оцениваются в рамках Всероссийских проверочных работ</w:t>
      </w:r>
    </w:p>
    <w:p w14:paraId="30969E75" w14:textId="77777777" w:rsidR="00AC46C5" w:rsidRPr="002954AD" w:rsidRDefault="00AC46C5" w:rsidP="00AC46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sz w:val="28"/>
          <w:szCs w:val="28"/>
        </w:rPr>
        <w:t xml:space="preserve">В марте 2023 года обучающиеся 4-х классов школ </w:t>
      </w:r>
      <w:proofErr w:type="spellStart"/>
      <w:r w:rsidRPr="002954AD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bCs/>
          <w:sz w:val="28"/>
          <w:szCs w:val="28"/>
        </w:rPr>
        <w:t xml:space="preserve"> района 76 четвероклассников приняли участие в диагностической работе по читательской грамотности.</w:t>
      </w:r>
    </w:p>
    <w:p w14:paraId="1D49BEAE" w14:textId="590E7EFE" w:rsidR="00AC46C5" w:rsidRPr="002954AD" w:rsidRDefault="00AC46C5" w:rsidP="00AC46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sz w:val="28"/>
          <w:szCs w:val="28"/>
        </w:rPr>
        <w:t>Средние результаты по району составили 53 балла (</w:t>
      </w:r>
      <w:r w:rsidR="00AF6086" w:rsidRPr="002954AD">
        <w:rPr>
          <w:rFonts w:ascii="Times New Roman" w:hAnsi="Times New Roman" w:cs="Times New Roman"/>
          <w:bCs/>
          <w:sz w:val="28"/>
          <w:szCs w:val="28"/>
        </w:rPr>
        <w:t>среднее значение по региону</w:t>
      </w:r>
      <w:r w:rsidR="004C253F" w:rsidRPr="002954AD">
        <w:rPr>
          <w:rFonts w:ascii="Times New Roman" w:hAnsi="Times New Roman" w:cs="Times New Roman"/>
          <w:bCs/>
          <w:sz w:val="28"/>
          <w:szCs w:val="28"/>
        </w:rPr>
        <w:t xml:space="preserve"> 56).</w:t>
      </w:r>
    </w:p>
    <w:p w14:paraId="24367B2A" w14:textId="4F3277A4" w:rsidR="00AC46C5" w:rsidRPr="002954AD" w:rsidRDefault="00AC46C5" w:rsidP="00AC46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954AD">
        <w:rPr>
          <w:rFonts w:ascii="Times New Roman" w:hAnsi="Times New Roman" w:cs="Times New Roman"/>
          <w:bCs/>
          <w:i/>
          <w:iCs/>
          <w:sz w:val="28"/>
          <w:szCs w:val="28"/>
        </w:rPr>
        <w:t>В области основного и среднего общего образовани</w:t>
      </w:r>
      <w:r w:rsidRPr="002954AD">
        <w:rPr>
          <w:rFonts w:ascii="Times New Roman" w:hAnsi="Times New Roman" w:cs="Times New Roman"/>
          <w:bCs/>
          <w:sz w:val="28"/>
          <w:szCs w:val="28"/>
        </w:rPr>
        <w:t xml:space="preserve">я </w:t>
      </w:r>
      <w:bookmarkStart w:id="8" w:name="RANGE!B64"/>
      <w:r w:rsidR="00AF6086" w:rsidRPr="002954AD">
        <w:rPr>
          <w:rFonts w:ascii="Times New Roman" w:hAnsi="Times New Roman" w:cs="Times New Roman"/>
          <w:bCs/>
          <w:sz w:val="28"/>
          <w:szCs w:val="28"/>
        </w:rPr>
        <w:t>в</w:t>
      </w:r>
      <w:r w:rsidRPr="002954AD">
        <w:rPr>
          <w:rFonts w:ascii="Times New Roman" w:hAnsi="Times New Roman" w:cs="Times New Roman"/>
          <w:bCs/>
          <w:sz w:val="28"/>
          <w:szCs w:val="28"/>
        </w:rPr>
        <w:t xml:space="preserve"> комплексной краевой диагностической работе по естественно-научной и математической грамотности для 8-х классов приняли участие 91 обучающийся основной школы </w:t>
      </w:r>
      <w:proofErr w:type="spellStart"/>
      <w:r w:rsidRPr="002954AD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bCs/>
          <w:sz w:val="28"/>
          <w:szCs w:val="28"/>
        </w:rPr>
        <w:t xml:space="preserve"> района. По результатам выполнения КДР 8 выделено 3-и уровня достижений: повышенный, базовый и ниже базового. Обучающиеся </w:t>
      </w:r>
      <w:proofErr w:type="spellStart"/>
      <w:r w:rsidRPr="002954AD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bCs/>
          <w:sz w:val="28"/>
          <w:szCs w:val="28"/>
        </w:rPr>
        <w:t xml:space="preserve"> района в 2023 году продемонстрировали высокий уровень сформированности естественнонаучной грамотности.  Базового и повышенного уровня в районе достигли 73,62% обучающихся, что приближено к результатам края 61,97%.</w:t>
      </w:r>
      <w:bookmarkEnd w:id="8"/>
    </w:p>
    <w:p w14:paraId="591FC004" w14:textId="3EA5EAD2" w:rsidR="00AC46C5" w:rsidRPr="002954AD" w:rsidRDefault="00AC46C5" w:rsidP="00AC46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sz w:val="28"/>
          <w:szCs w:val="28"/>
        </w:rPr>
        <w:t xml:space="preserve">К государственной итоговой аттестации в 2023 году в </w:t>
      </w:r>
      <w:proofErr w:type="spellStart"/>
      <w:r w:rsidRPr="002954AD">
        <w:rPr>
          <w:rFonts w:ascii="Times New Roman" w:hAnsi="Times New Roman" w:cs="Times New Roman"/>
          <w:bCs/>
          <w:sz w:val="28"/>
          <w:szCs w:val="28"/>
        </w:rPr>
        <w:t>Боготольском</w:t>
      </w:r>
      <w:proofErr w:type="spellEnd"/>
      <w:r w:rsidRPr="002954AD">
        <w:rPr>
          <w:rFonts w:ascii="Times New Roman" w:hAnsi="Times New Roman" w:cs="Times New Roman"/>
          <w:bCs/>
          <w:sz w:val="28"/>
          <w:szCs w:val="28"/>
        </w:rPr>
        <w:t xml:space="preserve"> районе были допущены 98 человек по русскому языку, из которых 6 человек со справками (выпускники 2022 г.), а также 103 человека по математике, из которых 10 человек со справками. На </w:t>
      </w:r>
      <w:proofErr w:type="gramStart"/>
      <w:r w:rsidRPr="002954AD">
        <w:rPr>
          <w:rFonts w:ascii="Times New Roman" w:hAnsi="Times New Roman" w:cs="Times New Roman"/>
          <w:bCs/>
          <w:sz w:val="28"/>
          <w:szCs w:val="28"/>
        </w:rPr>
        <w:t>ГВЭ  2</w:t>
      </w:r>
      <w:proofErr w:type="gramEnd"/>
      <w:r w:rsidRPr="002954AD">
        <w:rPr>
          <w:rFonts w:ascii="Times New Roman" w:hAnsi="Times New Roman" w:cs="Times New Roman"/>
          <w:bCs/>
          <w:sz w:val="28"/>
          <w:szCs w:val="28"/>
        </w:rPr>
        <w:t xml:space="preserve"> человека, это дети-инвалиды и лица с ограниченными возможностями здоровья.  </w:t>
      </w:r>
    </w:p>
    <w:p w14:paraId="3216376A" w14:textId="77777777" w:rsidR="00AC46C5" w:rsidRPr="002954AD" w:rsidRDefault="00AC46C5" w:rsidP="00AC46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sz w:val="28"/>
          <w:szCs w:val="28"/>
        </w:rPr>
        <w:t xml:space="preserve">Наибольший процент выпускников, не преодолевших минимального порога, по предметам: обществознание, 38,8 %, математика, 31,1%. По истории, английскому языку и химии все 100% обучающихся преодолели </w:t>
      </w:r>
      <w:r w:rsidRPr="002954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минимальный порог. По физике 69,2% получили отметки «4» и «5». По информатике и биологии процент успеваемости близится к наилучшему результату: 95,6% и 93,4% соответственно. </w:t>
      </w:r>
    </w:p>
    <w:p w14:paraId="1958AECF" w14:textId="77777777" w:rsidR="00AC46C5" w:rsidRPr="002954AD" w:rsidRDefault="00AC46C5" w:rsidP="00AC46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sz w:val="28"/>
          <w:szCs w:val="28"/>
        </w:rPr>
        <w:t>Не прошедшим ГИА или получившим неудовлетворительные результаты более чем по двум учебным предметам, либо получившим повторно неудовлетворительный результат в дополнительные сроки, было предоставлено право пройти ГИА в дополнительные сроки в сентябре, по результатам которого 10 обучающихся не смогли справиться с экзаменами.</w:t>
      </w:r>
    </w:p>
    <w:p w14:paraId="7A36F1BE" w14:textId="5AD23DE3" w:rsidR="00AC46C5" w:rsidRPr="002954AD" w:rsidRDefault="00AC46C5" w:rsidP="00AC46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2023 году </w:t>
      </w:r>
      <w:r w:rsidR="00AF6086"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="00AF6086"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Боготольском</w:t>
      </w:r>
      <w:proofErr w:type="spellEnd"/>
      <w:r w:rsidR="00AF6086"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на базе МБОУ </w:t>
      </w:r>
      <w:proofErr w:type="spellStart"/>
      <w:r w:rsidR="00AF6086"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Большекосульской</w:t>
      </w:r>
      <w:proofErr w:type="spellEnd"/>
      <w:r w:rsidR="00AF6086"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 открыт 1 пункт проведения государственной итоговой аттестации по образовательным программам среднего общего образования в форме </w:t>
      </w:r>
      <w:r w:rsidRPr="002954A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единого государственного экзамена (далее ЕГЭ). 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проведения экзаменов в форме ЕГЭ на территории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традиционно был расположен на базе МБОУ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Большекосульской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СОШ. Все выпускники 11 классов проходили ГИА-11 в форме ЕГЭ по обязательным предметам русскому языку и математике (по выбору базовый уровень или профильный), а также сдавали ЕГЭ по учебным предметам по выбору: литература, химия, биология, обществознание, физика, история, информатика и информационно-коммуникационные технологии (ИКТ). </w:t>
      </w:r>
    </w:p>
    <w:p w14:paraId="28E50F38" w14:textId="50B349B6" w:rsidR="00AC46C5" w:rsidRPr="002954AD" w:rsidRDefault="00AC46C5" w:rsidP="00AC46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В ГИА-11 в форме ЕГЭ принял участие 31 выпускник текущего года из 9-и школ района и 1 выпускница 2022 г</w:t>
      </w:r>
      <w:r w:rsidR="00AF6086"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2023 году все выпускники преодолели минимальный порог по русскому языку, но по математике базового уровня не смогли преодолеть минимальный порог 3 обучающихся и не получили аттестат о среднем общем образовании.</w:t>
      </w:r>
    </w:p>
    <w:p w14:paraId="7685A14C" w14:textId="091F9B72" w:rsidR="00AC46C5" w:rsidRPr="002954AD" w:rsidRDefault="00AC46C5" w:rsidP="00AC46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Одна выпускница получила аттестат о среднем общем образовании с отличием и медаль «За особые успехи в учении». </w:t>
      </w:r>
    </w:p>
    <w:p w14:paraId="7F89C529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 области образования детей с особыми образовательными потребностями </w:t>
      </w:r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детей с ограниченными возможностями здоровья в общеобразовательных организациях </w:t>
      </w:r>
      <w:proofErr w:type="spellStart"/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незначительно уменьшилось со 112 до 110, из них 36 – это дети-инвалиды.  </w:t>
      </w:r>
    </w:p>
    <w:p w14:paraId="635DAD1B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обучении используются разные программы обучения:</w:t>
      </w:r>
    </w:p>
    <w:p w14:paraId="1BC6BE5A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>- в коррекционных классах - 49 обучающихся (14 классов-комплектов);</w:t>
      </w:r>
    </w:p>
    <w:p w14:paraId="3281387F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индивидуально на дому обучается 31 ребенок;</w:t>
      </w:r>
    </w:p>
    <w:p w14:paraId="226123A6" w14:textId="1C9B0D1A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>- детей с ОВЗ в общеобразовательных классах 28.</w:t>
      </w:r>
    </w:p>
    <w:p w14:paraId="03A16409" w14:textId="1241118F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Классы для детей с ограниченными возможностями здоровья, в которых обучаются 49 обучающихся с нарушением интеллекта (умственной отсталостью), организованы в 7-и </w:t>
      </w:r>
      <w:r w:rsidR="00AF6086"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10-ти </w:t>
      </w:r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общеобразовательных организациях: МБОУ </w:t>
      </w:r>
      <w:proofErr w:type="spellStart"/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Боготольская</w:t>
      </w:r>
      <w:proofErr w:type="spellEnd"/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СОШ, МБОУ </w:t>
      </w:r>
      <w:proofErr w:type="spellStart"/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Большекосульская</w:t>
      </w:r>
      <w:proofErr w:type="spellEnd"/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СОШ, МКОУ </w:t>
      </w:r>
      <w:proofErr w:type="spellStart"/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>Вагинская</w:t>
      </w:r>
      <w:proofErr w:type="spellEnd"/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СОШ, МКОУ Владимировская СОШ, МБОУ </w:t>
      </w:r>
      <w:proofErr w:type="spellStart"/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Критовская</w:t>
      </w:r>
      <w:proofErr w:type="spellEnd"/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СО, МБОУ Юрьевская СОШ, МКОУ Александровская СОШ.</w:t>
      </w:r>
    </w:p>
    <w:p w14:paraId="618760BE" w14:textId="3FFC3E17" w:rsidR="00AC46C5" w:rsidRPr="002954AD" w:rsidRDefault="00F22E9A" w:rsidP="00AC46C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AC46C5"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 общеобразовательных учреждениях района на 26.06.2023 года численность узких специалистов составила 16 человек, из них 7 ставок занимают педагоги-психологи, 8 учителя-дефектологи, 3</w:t>
      </w:r>
      <w:r w:rsidR="00AF6086"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46C5"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учителя-логопеды. Педагоги постоянно повышают свой профессиональный уровень через курсовую подготовку, участие в научно-практических конференциях, </w:t>
      </w:r>
      <w:r w:rsidR="00AC46C5"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форумах, методических семинарах и т.д. Все образовательные учреждения района имеют паспорта доступности. Острой проблемой является нехватка узких специалистов в учреждениях.</w:t>
      </w:r>
    </w:p>
    <w:p w14:paraId="21975110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i/>
          <w:sz w:val="28"/>
          <w:szCs w:val="28"/>
        </w:rPr>
        <w:t>Работа с одаренными детьми</w:t>
      </w:r>
      <w:r w:rsidRPr="002954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54AD">
        <w:rPr>
          <w:rFonts w:ascii="Times New Roman" w:eastAsia="Times New Roman" w:hAnsi="Times New Roman" w:cs="Times New Roman"/>
          <w:i/>
          <w:sz w:val="28"/>
          <w:szCs w:val="28"/>
        </w:rPr>
        <w:t>проводится на различных уровнях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: от школьного до всероссийского. На муниципальном уровне ежегодно проводятся основные мероприятия: </w:t>
      </w:r>
    </w:p>
    <w:p w14:paraId="450D85D7" w14:textId="77777777" w:rsidR="00AC46C5" w:rsidRPr="002954AD" w:rsidRDefault="00AC46C5" w:rsidP="00AC46C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краевой этап молодёжного форума «Научно-технический потенциал Сибири»; всероссийская олимпиада школьников; конкурс «Ученик года»; прочие конкурсы, викторины, турниры.</w:t>
      </w:r>
    </w:p>
    <w:p w14:paraId="32D45755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Theme="minorHAnsi" w:hAnsi="Times New Roman" w:cs="Times New Roman"/>
          <w:sz w:val="28"/>
          <w:szCs w:val="28"/>
        </w:rPr>
        <w:t>Целью работы с высокомотивированными детьми является</w:t>
      </w:r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выявление и развитие творческих способностей и интеллектуального потенциала обучающихся. </w:t>
      </w:r>
    </w:p>
    <w:p w14:paraId="172723A2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наблюдается незначительное количественное снижение участников олимпиады в сравнении с прошлыми годами, это обусловлено осознанным выбором обучающихся и их родителей.</w:t>
      </w:r>
    </w:p>
    <w:p w14:paraId="538EC9D4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Одним из важных показателей эффективности работы с данной категорией ребят в школах района является систематическая подготовка обучающихся к школьному, муниципальному и региональному этапам всероссийской олимпиады школьников. </w:t>
      </w:r>
    </w:p>
    <w:p w14:paraId="27E1AAE6" w14:textId="77777777" w:rsidR="00AC46C5" w:rsidRPr="002954AD" w:rsidRDefault="00AC46C5" w:rsidP="00AC46C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муниципальном этапе приняли участие 106 обучающихся, на региональный этап олимпиады в 2023 году были отправлены 4 человека. </w:t>
      </w:r>
    </w:p>
    <w:p w14:paraId="17660E14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Профориентационная работа с обучающимися 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основой будущего самоопределения детей. Чтобы помочь обучающимся в самоопределении в рабочих программах классных руководителей, социальных педагогов, психологов и заместителей директоров по воспитательной работе прописана деятельность по профориентационной работе. Они проводят классные часы, беседы, организуют участие в проектах «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Проектория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» (</w:t>
      </w:r>
      <w:bookmarkStart w:id="9" w:name="_Hlk129334379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участников составило 402 </w:t>
      </w:r>
      <w:bookmarkEnd w:id="9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обучающихся), «Билет в будущее» (количество участников составило 90 учащихся), также проводят раннюю профориентационную работу с обучающимися, начиная с начальных классов.</w:t>
      </w:r>
    </w:p>
    <w:p w14:paraId="4136C48C" w14:textId="77777777" w:rsidR="00AC46C5" w:rsidRPr="002954AD" w:rsidRDefault="00AC46C5" w:rsidP="00AC46C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На базе 8-ми школ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в летний период времени функционировали </w:t>
      </w:r>
      <w:r w:rsidRPr="002954AD">
        <w:rPr>
          <w:rFonts w:ascii="Times New Roman" w:eastAsia="Times New Roman" w:hAnsi="Times New Roman" w:cs="Times New Roman"/>
          <w:i/>
          <w:iCs/>
          <w:sz w:val="28"/>
          <w:szCs w:val="28"/>
        </w:rPr>
        <w:t>летние оздоровительные площадки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1EF9EF" w14:textId="77777777" w:rsidR="00AC46C5" w:rsidRPr="002954AD" w:rsidRDefault="00AC46C5" w:rsidP="00AC4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запланированных к оздоровлению детей составило 264 ребенка, 26 из них были с частичным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софинансированием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В 5-и школах района работали трудовые отряды 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старшеклассников, 25 ребят были трудоустроены в летний период.</w:t>
      </w:r>
    </w:p>
    <w:p w14:paraId="5867462D" w14:textId="77777777" w:rsidR="00AC46C5" w:rsidRPr="002954AD" w:rsidRDefault="00AC46C5" w:rsidP="00AC4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Каждое ОУ разрабатывало программу деятельности по организации отдыха, оздоровления и занятости детей, чтобы они были задействованы в художественно-эстетическом, познавательном, патриотическом, физическом направления деятельности. Каждый день начинался с линейки, на которой осуществлялось поднятие флага, объявлялись планы на текущий день, производилась перекличка. Обязательным было проведение утренней зарядки на свежем воздухе. В течение дня ребята обеспечивались полноценным 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сбалансированным питанием, участвовали в оздоровительной, интеллектуальной деятельности и культурно-массовых мероприятиях. </w:t>
      </w:r>
    </w:p>
    <w:p w14:paraId="0CFC0C09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i/>
          <w:iCs/>
          <w:sz w:val="28"/>
          <w:szCs w:val="28"/>
        </w:rPr>
        <w:t>В сфере дополнительного образования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участвуют в федеральном проекте «Успех каждого ребенка», направленным на создание и работу системы выявления, поддержки и развития способностей и талантов детей и молодежи. В рамках проекта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</w:t>
      </w:r>
    </w:p>
    <w:p w14:paraId="3C666706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Боготольском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районе дополнительным образованием охвачены обучающиеся 8-ми школ: МБОУ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Большекосульская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СОШ; МКОУ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Булатовская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СОШ; МКОУ Владимировская СОШ; МКОУ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Критовская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СОШ; МКОУ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Краснозаводская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СОШ; МБОУ Юрьевская СОШ; МКОУ Александровская СОШ; МКОУ Чайковская СОШ. В конце 2023 года лицензию на дополнительное образование получила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Боготольская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школа.</w:t>
      </w:r>
    </w:p>
    <w:p w14:paraId="3F8B1C09" w14:textId="77777777" w:rsidR="00AC46C5" w:rsidRPr="002954AD" w:rsidRDefault="00AC46C5" w:rsidP="00AC46C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hAnsi="Times New Roman" w:cs="Times New Roman"/>
          <w:i/>
          <w:sz w:val="28"/>
          <w:szCs w:val="28"/>
        </w:rPr>
        <w:t xml:space="preserve">В направлении формирования здорового образа жизни и культуры питания </w:t>
      </w:r>
      <w:r w:rsidRPr="002954AD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все обучающиеся по образовательным программам </w:t>
      </w:r>
      <w:r w:rsidRPr="002954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начального общего образования </w:t>
      </w:r>
      <w:r w:rsidRPr="002954AD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обеспечены бесплатным горячим питанием (охват 100%). Бесплатное питание предоставляется тем обучающимся, чьи родители принимают участие в специальной военной операции.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56BF4A5A" w14:textId="77777777" w:rsidR="00AC46C5" w:rsidRPr="002954AD" w:rsidRDefault="00AC46C5" w:rsidP="00AC46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уже функционирующим школьным спортивным клубам в 2023 году добавились ШСК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Боготольской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Вагинской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школ, таким образом, в каждой общеобразовательной организации действует спортивный клуб. К 2-м школам, в которых есть музеи (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Боготольская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Юрьевская СОШ) присоединились ещё два учреждения и открыли свои музеи – это Владимировская и Чайковская СОШ. Обучающиеся школ района посещают театральные студии, которые открыты в 6-и школах (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Вагинская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«Премьера», Владимировская «Образ»,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Краснозаводская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«Волшебный мир театра»,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Критовская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«Страна театральных игр», Чайковская «Алые паруса», Юрьевская СОШ «Театральная мастерская»).   </w:t>
      </w:r>
    </w:p>
    <w:p w14:paraId="03944AAC" w14:textId="77777777" w:rsidR="00AC46C5" w:rsidRPr="002954AD" w:rsidRDefault="00AC46C5" w:rsidP="00AC46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Чтобы поддержать школы, в том числе в рамках оснащения современным оборудованием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Боготольский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активно включается в реализацию </w:t>
      </w:r>
      <w:r w:rsidRPr="002954A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</w:t>
      </w:r>
      <w:r w:rsidRPr="002954AD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ационального проекта «Образование»</w:t>
      </w:r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цель которого обеспечение возможности самореализации и развития талантов. В рамках проекта </w:t>
      </w:r>
      <w:r w:rsidRPr="002954AD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«Современная школа»</w:t>
      </w:r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</w:t>
      </w:r>
      <w:proofErr w:type="spellStart"/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Боготольском</w:t>
      </w:r>
      <w:proofErr w:type="spellEnd"/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районе уже функционируют в 6-и школах центры образования естественнонаучной и технологической направленностей «Точка роста» (МКОУ </w:t>
      </w:r>
      <w:proofErr w:type="spellStart"/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Вагинская</w:t>
      </w:r>
      <w:proofErr w:type="spellEnd"/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СОШ, МКОУ Владимировская СОШ, </w:t>
      </w:r>
      <w:proofErr w:type="spellStart"/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Боготольская</w:t>
      </w:r>
      <w:proofErr w:type="spellEnd"/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СОШ, МБОУ </w:t>
      </w:r>
      <w:proofErr w:type="spellStart"/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Большекосульская</w:t>
      </w:r>
      <w:proofErr w:type="spellEnd"/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СОШ, </w:t>
      </w:r>
      <w:proofErr w:type="spellStart"/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Критовская</w:t>
      </w:r>
      <w:proofErr w:type="spellEnd"/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СОШ, МБОУ Юрьевская СОШ). В 2023 году открылся Центр на базе МКОУ </w:t>
      </w:r>
      <w:proofErr w:type="spellStart"/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Краснозаводской</w:t>
      </w:r>
      <w:proofErr w:type="spellEnd"/>
      <w:r w:rsidRPr="002954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СОШ. Таким образом, в настоящее время функционируют семь Центров «Точка роста» при общеобразовательных учреждениях.</w:t>
      </w:r>
    </w:p>
    <w:p w14:paraId="6B015224" w14:textId="77777777" w:rsidR="00AC46C5" w:rsidRPr="002954AD" w:rsidRDefault="00AC46C5" w:rsidP="00AC46C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Указом Президента России Владимира Путина №401 2023 год объявлен Годом педагога и наставника. Распоряжением Главы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от 31.01.2023 года №27–р был утвержден межведомственный План мероприятий 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 проведению в 2023 году в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Боготольском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Года педагога и наставника. В рамках реализации данного плана были проведены следующие мероприятия:</w:t>
      </w:r>
    </w:p>
    <w:p w14:paraId="2CB92EFB" w14:textId="77777777" w:rsidR="00AC46C5" w:rsidRPr="002954AD" w:rsidRDefault="00AC46C5" w:rsidP="00AC46C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Торжественное открытие Года педагога и наставника в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Боготольском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районе, в котором проходило чествование ветеранов педагогического труда-наставников молодых педагогов.</w:t>
      </w:r>
    </w:p>
    <w:p w14:paraId="574C2F6B" w14:textId="77777777" w:rsidR="00AC46C5" w:rsidRPr="002954AD" w:rsidRDefault="00AC46C5" w:rsidP="00AC46C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С целью пропаганды здорового образа жизни среди педагогических работников общеобразовательных учреждений нашего района на базе МКОУ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Булатовской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СОШ была проведена Спартакиада, в которой приняли участие коллективы из 8 ОУ района в количестве 80 человек.</w:t>
      </w:r>
    </w:p>
    <w:p w14:paraId="20C40CB7" w14:textId="77777777" w:rsidR="00AC46C5" w:rsidRPr="002954AD" w:rsidRDefault="00AC46C5" w:rsidP="00AC46C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3.Проведены конкурсы профессионального мастерства «Учитель года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и «Воспитатель года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района». В них приняли участие 16 педагогических работников из 3-х ДОУ и 6-и ОУ.</w:t>
      </w:r>
    </w:p>
    <w:p w14:paraId="1C289117" w14:textId="77777777" w:rsidR="00AC46C5" w:rsidRPr="002954AD" w:rsidRDefault="00AC46C5" w:rsidP="00AC46C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В июле организовали и провели межмуниципальный туристический слет для молодых педагогов «Вместе мы сила!», в котором приняли участие команды молодых педагогов из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Большеулуйского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Бирилюсского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районов,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Тюхтетского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и г. Боготола, всего 45 участников. </w:t>
      </w:r>
    </w:p>
    <w:p w14:paraId="5B52D334" w14:textId="77777777" w:rsidR="00AC46C5" w:rsidRPr="002954AD" w:rsidRDefault="00AC46C5" w:rsidP="00AC46C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Проведена районная педагогическая конференция работников образовательных учреждений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«От теоретических знаний к реальным жизненным ситуациям» на базе МКОУ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Вагинской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СОШ. В конференции приняли участие 29 педагогов из ОУ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 </w:t>
      </w:r>
    </w:p>
    <w:p w14:paraId="137D6668" w14:textId="77777777" w:rsidR="00AC46C5" w:rsidRPr="002954AD" w:rsidRDefault="00AC46C5" w:rsidP="00AC46C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Проведен муниципальный конкурс для педагогических работников «Премия Главы в области образования». </w:t>
      </w:r>
    </w:p>
    <w:p w14:paraId="4CCE6891" w14:textId="77777777" w:rsidR="00AC46C5" w:rsidRPr="002954AD" w:rsidRDefault="00AC46C5" w:rsidP="00AC46C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7. Завершен год Педагога и наставника торжественным мероприятием.</w:t>
      </w:r>
    </w:p>
    <w:p w14:paraId="258E52C7" w14:textId="77777777" w:rsidR="00AC46C5" w:rsidRPr="002954AD" w:rsidRDefault="00AC46C5" w:rsidP="00AC46C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Основная задача Года педагога и наставника заключалась не только в признании особого статуса педагогических работников, в том числе выполняющих наставническую деятельность, но и чествовании педагогов, внесших значительный вклад в развитие районной системы образования. Это победители и призеры профессиональных конкурсов, педагоги, подготовившие победителей предметных олимпиад и творческих конкурсов, авторы образовательных и наставнических практик. Важно было привлечь внимание и интерес к этой профессии у молодежи.</w:t>
      </w:r>
    </w:p>
    <w:bookmarkEnd w:id="7"/>
    <w:p w14:paraId="70101E5E" w14:textId="600A5670" w:rsidR="00052843" w:rsidRPr="002954AD" w:rsidRDefault="00195CCB" w:rsidP="00AC46C5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54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5948" w:rsidRPr="002954AD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  <w:r w:rsidR="00D720D3" w:rsidRPr="002954AD">
        <w:rPr>
          <w:rFonts w:ascii="Times New Roman" w:hAnsi="Times New Roman" w:cs="Times New Roman"/>
          <w:b/>
          <w:bCs/>
          <w:sz w:val="28"/>
          <w:szCs w:val="28"/>
          <w:u w:val="single"/>
        </w:rPr>
        <w:t>, молодежная политика и спорт.</w:t>
      </w:r>
    </w:p>
    <w:p w14:paraId="6A7FB78F" w14:textId="77777777" w:rsidR="00BA42FA" w:rsidRPr="002954AD" w:rsidRDefault="00BA42FA" w:rsidP="00BA42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10" w:name="_Hlk162354331"/>
      <w:r w:rsidRPr="002954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Учреждениями в области культуры на территории </w:t>
      </w:r>
      <w:proofErr w:type="spellStart"/>
      <w:r w:rsidRPr="002954AD">
        <w:rPr>
          <w:rFonts w:ascii="Times New Roman" w:eastAsia="Times New Roman" w:hAnsi="Times New Roman" w:cs="Times New Roman"/>
          <w:i/>
          <w:iCs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района являются</w:t>
      </w:r>
      <w:r w:rsidRPr="002954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МБУК ЦБС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54AD">
        <w:rPr>
          <w:rFonts w:ascii="Times New Roman" w:eastAsia="Times New Roman" w:hAnsi="Times New Roman" w:cs="Times New Roman"/>
          <w:sz w:val="28"/>
          <w:szCs w:val="28"/>
        </w:rPr>
        <w:t>района,МБУК</w:t>
      </w:r>
      <w:proofErr w:type="spellEnd"/>
      <w:proofErr w:type="gram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ЦКС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и МБУ ДО ДМШ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40B1CF60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МБУК ЦБС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состоит из Центральной библиотеки, 16-и ее филиалов, и детской библиотеки. </w:t>
      </w:r>
    </w:p>
    <w:p w14:paraId="006D7B55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культуры «Централизованная библиотечная система»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совершенствует массовую и индивидуальную работу с читателями, активно занимается проектной деятельностью</w:t>
      </w:r>
    </w:p>
    <w:p w14:paraId="03211D1C" w14:textId="77777777" w:rsidR="00BA42FA" w:rsidRPr="002954AD" w:rsidRDefault="00BA42FA" w:rsidP="00BA42F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2584"/>
        <w:gridCol w:w="1701"/>
      </w:tblGrid>
      <w:tr w:rsidR="00BA42FA" w:rsidRPr="002954AD" w14:paraId="77C94DF3" w14:textId="77777777" w:rsidTr="00740B33">
        <w:trPr>
          <w:trHeight w:val="401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7B9D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D19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F72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BA42FA" w:rsidRPr="002954AD" w14:paraId="43B053E8" w14:textId="77777777" w:rsidTr="00740B33">
        <w:tc>
          <w:tcPr>
            <w:tcW w:w="5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0638F" w14:textId="77777777" w:rsidR="00BA42FA" w:rsidRPr="002954AD" w:rsidRDefault="00BA42FA" w:rsidP="00BA42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читателей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2C3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8D6D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7723</w:t>
            </w:r>
          </w:p>
        </w:tc>
      </w:tr>
      <w:tr w:rsidR="00BA42FA" w:rsidRPr="002954AD" w14:paraId="0B381F09" w14:textId="77777777" w:rsidTr="00740B33"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C5CB" w14:textId="77777777" w:rsidR="00BA42FA" w:rsidRPr="002954AD" w:rsidRDefault="00BA42FA" w:rsidP="00BA42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E6C5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178152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EE3B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190752</w:t>
            </w:r>
          </w:p>
        </w:tc>
      </w:tr>
      <w:tr w:rsidR="00BA42FA" w:rsidRPr="002954AD" w14:paraId="239D1543" w14:textId="77777777" w:rsidTr="00740B33"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B4855" w14:textId="77777777" w:rsidR="00BA42FA" w:rsidRPr="002954AD" w:rsidRDefault="00BA42FA" w:rsidP="00BA42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90DC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83773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39AB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91213</w:t>
            </w:r>
          </w:p>
        </w:tc>
      </w:tr>
      <w:tr w:rsidR="00BA42FA" w:rsidRPr="002954AD" w14:paraId="79CC100A" w14:textId="77777777" w:rsidTr="00740B33"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7165" w14:textId="77777777" w:rsidR="00BA42FA" w:rsidRPr="002954AD" w:rsidRDefault="00BA42FA" w:rsidP="00BA42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2986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E0DC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24,6</w:t>
            </w:r>
          </w:p>
        </w:tc>
      </w:tr>
      <w:tr w:rsidR="00BA42FA" w:rsidRPr="002954AD" w14:paraId="7333CFD9" w14:textId="77777777" w:rsidTr="00740B33"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051B6" w14:textId="77777777" w:rsidR="00BA42FA" w:rsidRPr="002954AD" w:rsidRDefault="00BA42FA" w:rsidP="00BA42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732E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912B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11,8</w:t>
            </w:r>
          </w:p>
        </w:tc>
      </w:tr>
      <w:tr w:rsidR="00BA42FA" w:rsidRPr="002954AD" w14:paraId="67F1A709" w14:textId="77777777" w:rsidTr="00740B33"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99EA3" w14:textId="77777777" w:rsidR="00BA42FA" w:rsidRPr="002954AD" w:rsidRDefault="00BA42FA" w:rsidP="00BA42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Обращаемость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8EC8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802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1,9</w:t>
            </w:r>
          </w:p>
        </w:tc>
      </w:tr>
    </w:tbl>
    <w:p w14:paraId="3CA1FAF5" w14:textId="77777777" w:rsidR="00BA42FA" w:rsidRPr="002954AD" w:rsidRDefault="00BA42FA" w:rsidP="00BA4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В 2023 году наблюдалось повышение по показателям посещаемости библиотек, в основном в связи с реализацией проекта по модернизации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Большекосульской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библиотеки в рамках национального проекта «Культура» (модельная библиотека). </w:t>
      </w:r>
    </w:p>
    <w:p w14:paraId="2D25580E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В течении 2023 года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Большекосульская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библиотека принимала множество гостей как с района, так и с Красноярского края и всей. В октябре 2023 года в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Большекосульской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модельной библиотеке состоялась творческая встреча читателей с сибирским писателем Владимиром Степановичем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Топилиным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54AD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Его произведения, написаны простым, доступным языком, пользуются огромным спросом у жителей села Большая Косуль. Благодаря его книгам, читатели знакомятся с историей, бытом и обычаями наших предков, с прекрасными местами нашего края, узнают загадочный мир природы, повадки животных и птиц. </w:t>
      </w:r>
    </w:p>
    <w:p w14:paraId="0CAFDCC4" w14:textId="77777777" w:rsidR="00BA42FA" w:rsidRPr="002954AD" w:rsidRDefault="00BA42FA" w:rsidP="00BA42F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На базе модельной библиотеки ежегодно проводятся семинары для специалистов муниципальных библиотек и других учреждений. </w:t>
      </w:r>
    </w:p>
    <w:p w14:paraId="51B51036" w14:textId="77777777" w:rsidR="00BA42FA" w:rsidRPr="002954AD" w:rsidRDefault="00BA42FA" w:rsidP="00BA42FA">
      <w:pPr>
        <w:widowControl w:val="0"/>
        <w:tabs>
          <w:tab w:val="left" w:pos="1134"/>
          <w:tab w:val="left" w:pos="12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Крупным массовым мероприятием по продвижению чтения и книги в 2023 году стало участие во Всероссийской акции «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  <w:lang w:eastAsia="ar-SA"/>
        </w:rPr>
        <w:t>Библионочь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14:paraId="2A3BCC9F" w14:textId="77777777" w:rsidR="00BA42FA" w:rsidRPr="002954AD" w:rsidRDefault="00BA42FA" w:rsidP="00BA42F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bookmarkStart w:id="11" w:name="_Hlk129616275"/>
      <w:r w:rsidRPr="002954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МБУК ЦКС </w:t>
      </w:r>
      <w:proofErr w:type="spellStart"/>
      <w:r w:rsidRPr="002954AD">
        <w:rPr>
          <w:rFonts w:ascii="Times New Roman" w:eastAsia="Times New Roman" w:hAnsi="Times New Roman" w:cs="Times New Roman"/>
          <w:i/>
          <w:iCs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района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1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состоит из 22 структурных подразделений – 8 сельских домов культуры и 14 сельских клубов. В отрасли МБУК ЦКС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работает 65 специалистов клубного типа. </w:t>
      </w:r>
    </w:p>
    <w:p w14:paraId="5325C3E8" w14:textId="77777777" w:rsidR="00BA42FA" w:rsidRPr="002954AD" w:rsidRDefault="00BA42FA" w:rsidP="00BA42F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>Сравнительный анализ показателей клубных учреждений за 2022 г.</w:t>
      </w:r>
    </w:p>
    <w:p w14:paraId="6AD97472" w14:textId="77777777" w:rsidR="00BA42FA" w:rsidRPr="002954AD" w:rsidRDefault="00BA42FA" w:rsidP="00BA42F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129859521"/>
      <w:r w:rsidRPr="002954AD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1638"/>
        <w:gridCol w:w="1638"/>
      </w:tblGrid>
      <w:tr w:rsidR="00BA42FA" w:rsidRPr="002954AD" w14:paraId="0A39BE41" w14:textId="77777777" w:rsidTr="00740B33">
        <w:trPr>
          <w:trHeight w:val="61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12"/>
          <w:p w14:paraId="33551919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AC45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DCB41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3D94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761CBF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BA42FA" w:rsidRPr="002954AD" w14:paraId="0843D680" w14:textId="77777777" w:rsidTr="00740B33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4889F" w14:textId="77777777" w:rsidR="00BA42FA" w:rsidRPr="002954AD" w:rsidRDefault="00BA42FA" w:rsidP="00BA42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20C4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D359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2FA" w:rsidRPr="002954AD" w14:paraId="0B221B61" w14:textId="77777777" w:rsidTr="00740B33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A5D2" w14:textId="77777777" w:rsidR="00BA42FA" w:rsidRPr="002954AD" w:rsidRDefault="00BA42FA" w:rsidP="00BA42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клубных формирований, всего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4167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FDA2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124</w:t>
            </w:r>
          </w:p>
        </w:tc>
      </w:tr>
      <w:tr w:rsidR="00BA42FA" w:rsidRPr="002954AD" w14:paraId="2BEAFA49" w14:textId="77777777" w:rsidTr="00740B33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0FE74" w14:textId="77777777" w:rsidR="00BA42FA" w:rsidRPr="002954AD" w:rsidRDefault="00BA42FA" w:rsidP="00BA42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участников в клубных формированиях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740C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1358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3E8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1358</w:t>
            </w:r>
          </w:p>
        </w:tc>
      </w:tr>
      <w:tr w:rsidR="00BA42FA" w:rsidRPr="002954AD" w14:paraId="6D1F1D0B" w14:textId="77777777" w:rsidTr="00740B33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097DC" w14:textId="77777777" w:rsidR="00BA42FA" w:rsidRPr="002954AD" w:rsidRDefault="00BA42FA" w:rsidP="00BA42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культурно-досуговых мероприятий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CEDA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4241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6BD2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4688</w:t>
            </w:r>
          </w:p>
        </w:tc>
      </w:tr>
      <w:tr w:rsidR="00BA42FA" w:rsidRPr="002954AD" w14:paraId="7C5B0E87" w14:textId="77777777" w:rsidTr="00740B33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AA3351" w14:textId="77777777" w:rsidR="00BA42FA" w:rsidRPr="002954AD" w:rsidRDefault="00BA42FA" w:rsidP="00BA42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посетителей культурно-досуговых мероприятий: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FA23C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128680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FC2A4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142103</w:t>
            </w:r>
          </w:p>
        </w:tc>
      </w:tr>
      <w:tr w:rsidR="00BA42FA" w:rsidRPr="002954AD" w14:paraId="5A112AC3" w14:textId="77777777" w:rsidTr="00740B33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421C" w14:textId="77777777" w:rsidR="00BA42FA" w:rsidRPr="002954AD" w:rsidRDefault="00BA42FA" w:rsidP="00BA42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коллективов любительского художественного творчества, имеющих почётное звание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09C2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C4C" w14:textId="77777777" w:rsidR="00BA42FA" w:rsidRPr="002954AD" w:rsidRDefault="00BA42FA" w:rsidP="00BA42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14:paraId="5FA25BCC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В 2023 году показатели деятельности ЦКС остаются на уровне 2022 года, за минусом показателя «Число клубных формирований», данный показатель снизился на 8 единиц в связи с отсутствием возможности оказания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 населению пос. Чайковский и с. Боготол. Однако, численность участников клубных формирований остается неизменной.</w:t>
      </w:r>
    </w:p>
    <w:p w14:paraId="72A87C98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На территории района действуют 124 клубных формирования, что на уровне 2022 года, из них можно выделить:</w:t>
      </w:r>
    </w:p>
    <w:p w14:paraId="44C0CB1B" w14:textId="77777777" w:rsidR="00BA42FA" w:rsidRPr="002954AD" w:rsidRDefault="00BA42FA" w:rsidP="00BA4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театральное любительское искусство 8 формирований, 2 из которых имеют статус образцового;</w:t>
      </w:r>
    </w:p>
    <w:p w14:paraId="333C9643" w14:textId="77777777" w:rsidR="00BA42FA" w:rsidRPr="002954AD" w:rsidRDefault="00BA42FA" w:rsidP="00BA4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хореографическое любительское искусство 12 ансамблей; </w:t>
      </w:r>
    </w:p>
    <w:p w14:paraId="365D5ECF" w14:textId="77777777" w:rsidR="00BA42FA" w:rsidRPr="002954AD" w:rsidRDefault="00BA42FA" w:rsidP="00BA4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музыкальное любительское искусство представлено 9 народно-певческими вокальными ансамблями, 4 из которых имеют звание народного;</w:t>
      </w:r>
    </w:p>
    <w:p w14:paraId="370AF634" w14:textId="77777777" w:rsidR="00BA42FA" w:rsidRPr="002954AD" w:rsidRDefault="00BA42FA" w:rsidP="00BA4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эстрадные вокальные ансамбли. группы, студии - в этом направлении работают 3 студии и 6 прочих коллективов.</w:t>
      </w:r>
    </w:p>
    <w:p w14:paraId="3A93FBE9" w14:textId="77777777" w:rsidR="00BA42FA" w:rsidRPr="002954AD" w:rsidRDefault="00BA42FA" w:rsidP="00BA42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направлений деятельности МБУК ЦКС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в 2023г. были организация и проведение мероприятий, посвященных году педагога и наставника.</w:t>
      </w:r>
    </w:p>
    <w:p w14:paraId="5A33FD5F" w14:textId="77777777" w:rsidR="00BA42FA" w:rsidRPr="002954AD" w:rsidRDefault="00BA42FA" w:rsidP="00BA42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С целью популяризации народного творчества и сохранения культурных традиций в сельских Домах культуры  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были проведены:</w:t>
      </w:r>
    </w:p>
    <w:p w14:paraId="178C1CA7" w14:textId="77777777" w:rsidR="00BA42FA" w:rsidRPr="002954AD" w:rsidRDefault="00BA42FA" w:rsidP="00BA4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смотр-конкурс художественной самодеятельности «Щедра талантами родная сторона»;</w:t>
      </w:r>
    </w:p>
    <w:p w14:paraId="7533DECC" w14:textId="77777777" w:rsidR="00BA42FA" w:rsidRPr="002954AD" w:rsidRDefault="00BA42FA" w:rsidP="00BA4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районный фестиваль - конкурс народного и прикладного творчества «Лейся песня русская»;</w:t>
      </w:r>
    </w:p>
    <w:p w14:paraId="61F737C9" w14:textId="77777777" w:rsidR="00BA42FA" w:rsidRPr="002954AD" w:rsidRDefault="00BA42FA" w:rsidP="00BA4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районное празднование Дня села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Критово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2407A3" w14:textId="77777777" w:rsidR="00BA42FA" w:rsidRPr="002954AD" w:rsidRDefault="00BA42FA" w:rsidP="00BA4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 Ежегодно на территории </w:t>
      </w:r>
      <w:proofErr w:type="spellStart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>г.Боготола</w:t>
      </w:r>
      <w:proofErr w:type="spellEnd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проводится Межрегиональный фестиваль детского и молодёжного экранного творчества им. </w:t>
      </w:r>
      <w:proofErr w:type="spellStart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>Трегубовича</w:t>
      </w:r>
      <w:proofErr w:type="spellEnd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 (бренд территории </w:t>
      </w:r>
      <w:proofErr w:type="spellStart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совместно с г. Боготол).</w:t>
      </w:r>
    </w:p>
    <w:p w14:paraId="5545EE73" w14:textId="77777777" w:rsidR="00BA42FA" w:rsidRPr="002954AD" w:rsidRDefault="00BA42FA" w:rsidP="00BA42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r w:rsidRPr="002954A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XV</w:t>
      </w:r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Межрегионального  фестиваля детского и молодёжного экранного творчества им. </w:t>
      </w:r>
      <w:proofErr w:type="spellStart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>Трегубовича</w:t>
      </w:r>
      <w:proofErr w:type="spellEnd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прошел конкурс  видеоработ «На моей земле», целью которого было создание условий для творческой самореализации, творческого роста и получение новых знаний в области экранного творчества для молодых авторов, которые рассказывают о своей малой родине, посредством видео  творчества. На конкурс прислали более 100 работ из разных городов России в 7 номинациях.</w:t>
      </w:r>
    </w:p>
    <w:p w14:paraId="76D9A3BE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же в рамках фестиваля была организована школа юных кинематографистов на базе детского оздоровительного лагеря «Дружба» с. Красный Завод «Лаборатория для юных дарований». В творческой школе прошли обучение 50 человек: из г. Красноярска, г. Боготола, </w:t>
      </w:r>
      <w:proofErr w:type="spellStart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>Новобириллюского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района. Из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обучалось 15 человек. Ребята совместно с их руководителями принимали участие в образовательных программах по видео творчеству.</w:t>
      </w:r>
    </w:p>
    <w:p w14:paraId="166B946E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В завершении    насыщенного творческого года прошёл районный конкурс на соискание награды общественного признания в сфере благотворительности, гражданской активности «Открытое сердце» и немаловажное событие «Покровская ярмарка».</w:t>
      </w:r>
    </w:p>
    <w:p w14:paraId="382A02B9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В работе МБУ ДО ДМШ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в течение последних лет наблюдается положительная динамика роста основных показателей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деятельности.      Контингент учащихся ДМШ стабилен и составляет 110 человек. Из них по предпрофессиональной программе обучаются 68 человек, в том числе «Народные инструменты» (домра, балалайка, гитара) - 46 чел., «Фортепиано» - 19 чел., духовые инструменты – 11 чел., по общеразвивающей программе - 34 человека.</w:t>
      </w:r>
    </w:p>
    <w:p w14:paraId="3EB746FA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С 1 сентября 2023 года открыт прием на предпрофессиональную программу «Народные инструменты» по специальности аккордеон, баян.</w:t>
      </w:r>
    </w:p>
    <w:p w14:paraId="182AC182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Учащиеся и преподаватели в 2023 году принимали участие и становились победителями творческих конкурсов различного уровня</w:t>
      </w:r>
    </w:p>
    <w:p w14:paraId="3B4E6627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ансамбль русских народных инструментов «Сказ» продолжил защищать честь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района, завоевав в Межрегиональном конкурсе исполнительского мастерства преподавателей и концертмейстеров «Ритмы вдохновения»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г.Красноярск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звание лауреата 3 степени.</w:t>
      </w:r>
    </w:p>
    <w:p w14:paraId="49B1BC69" w14:textId="77777777" w:rsidR="00BA42FA" w:rsidRPr="002954AD" w:rsidRDefault="00BA42FA" w:rsidP="00BA4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2023 год был не менее активным </w:t>
      </w:r>
      <w:r w:rsidRPr="002954AD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в проектной деятельности</w:t>
      </w: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На различные конкурсы было подано 7 заявок на сумму 7,5 млн. рублей и уже 4 из них получили поддержку сумму    3,8 млн рублей.  </w:t>
      </w:r>
    </w:p>
    <w:p w14:paraId="4295E49B" w14:textId="77777777" w:rsidR="00BA42FA" w:rsidRPr="002954AD" w:rsidRDefault="00BA42FA" w:rsidP="00BA4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ru-RU"/>
        </w:rPr>
      </w:pPr>
      <w:r w:rsidRPr="002954AD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ru-RU"/>
        </w:rPr>
        <w:t>Это проекты краевой грантовой программы «Партнерство»:</w:t>
      </w:r>
    </w:p>
    <w:p w14:paraId="0B6FEDB2" w14:textId="77777777" w:rsidR="00BA42FA" w:rsidRPr="002954AD" w:rsidRDefault="00BA42FA" w:rsidP="00BA4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«Молодёжные инициативы на селе», «На старт село!», «Мы в игре 2:0», «Семейный выходной».</w:t>
      </w:r>
    </w:p>
    <w:p w14:paraId="5FFE81E8" w14:textId="77777777" w:rsidR="00BA42FA" w:rsidRPr="002954AD" w:rsidRDefault="00BA42FA" w:rsidP="00BA4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Помимо этого, в 2023 году реализованы следующие проекты:</w:t>
      </w:r>
    </w:p>
    <w:p w14:paraId="41CA7C9E" w14:textId="77777777" w:rsidR="00BA42FA" w:rsidRPr="002954AD" w:rsidRDefault="00BA42FA" w:rsidP="00BA4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проекты, поддержанные на Федеральном и Краевом уровнях «Мобильная развивающая школа для малышей «Три кота», «Территория детства», «Подвигу жить», «Активный сельский житель»;</w:t>
      </w:r>
    </w:p>
    <w:p w14:paraId="101BA35A" w14:textId="77777777" w:rsidR="00BA42FA" w:rsidRPr="002954AD" w:rsidRDefault="00BA42FA" w:rsidP="00BA4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Проекты, реализованные в рамках субсидии предоставленной администрацией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района: «</w:t>
      </w:r>
      <w:r w:rsidRPr="002954AD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SPLAV</w:t>
      </w: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притяжение-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продолжЕ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NI</w:t>
      </w: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Е», «Креативное пространство «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Кинополяна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с. Юрьевка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района», «Подарим праздник», «Добро на селе»;</w:t>
      </w:r>
    </w:p>
    <w:p w14:paraId="0F566108" w14:textId="77777777" w:rsidR="00BA42FA" w:rsidRPr="002954AD" w:rsidRDefault="00BA42FA" w:rsidP="00BA4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Проекты, реализованные в рамках Краевого инфраструктурного проекта «Территория Красноярский край», это: «Молодежный летний интенсив «Школа волонтера», «Играем в городки», «Игры на асфальте»,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Финансляндия</w:t>
      </w:r>
      <w:proofErr w:type="spellEnd"/>
      <w:proofErr w:type="gramStart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»,  «</w:t>
      </w:r>
      <w:proofErr w:type="spellStart"/>
      <w:proofErr w:type="gramEnd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Боготольский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сплав».</w:t>
      </w:r>
    </w:p>
    <w:p w14:paraId="7FD51F42" w14:textId="77777777" w:rsidR="00BA42FA" w:rsidRPr="002954AD" w:rsidRDefault="00BA42FA" w:rsidP="00BA4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Коротко об основных проектах:</w:t>
      </w:r>
    </w:p>
    <w:p w14:paraId="2E1D1F63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Проект «Активный сельский житель», в котором приняли участие 80 представителей активных сельских сообществ.  По результатам конкурса (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регрантинг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) были поддержаны 7 социально важных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проектов:"Лавочка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моей души"-с. Юрьевка, «Поклон героям той войны» -с.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Критово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, «Место встречи изменить нельзя» -п. Чайковский, "Причал рыбака" с. Красная Речка, "Тепличка"- д. Булатово,   "Наше село-наша забота"- с. Боготол, </w:t>
      </w:r>
    </w:p>
    <w:p w14:paraId="2E49EEE9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"Спортивный фестиваль"- с.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Критово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5F213B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Более 2000 жителей сел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стали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благополучателями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реализованных проектов. В ходе реализации проекта гражданские активисты от сел почувствовали собственную значимость, получили первый опыт работы проектных командах и начальные знания по разработке и реализации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социальных проектов. Реализованные в селах малые инициативы смягчили или частично решили местные проблемы.</w:t>
      </w:r>
    </w:p>
    <w:p w14:paraId="0D8AC44E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Проект «Мобильная развивающая школа для малышей «Три кота» был направлен на создание условий для раннего развития детей дошкольного возраста, проживающих в отдаленных деревнях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и не получающих дошкольного образования.</w:t>
      </w:r>
    </w:p>
    <w:p w14:paraId="1F999F15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Проект «Подвигу жить» цель которого сохранение и популяризация исторической памяти о Великой Отечественной войне среди детей и подростков села Александровка.</w:t>
      </w:r>
    </w:p>
    <w:p w14:paraId="6378ABB0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Проект «</w:t>
      </w: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Креативное пространство «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Кинополяна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с. Юрьевка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», данный проект направлен на сохранения усадьбы В.И.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Трегубовича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, популяризации его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кинонаследия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и притяжения творческих и талантливых людей. Более 90 детей из числа подростков было вовлечено в обучающие мастер-классы по кино творчеству. Кульминацией проекта стал фестиваль под открытым небом с кинопоказом фильма В.И.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Трегубовича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«Трижды о любви». Более. Благодаря данному проекту для школьников, молодёжи и жителям сел в летний период будут организованы площадки для мероприятий и кинопоказа.</w:t>
      </w:r>
    </w:p>
    <w:p w14:paraId="275F6E95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Проект «</w:t>
      </w:r>
      <w:r w:rsidRPr="002954AD">
        <w:rPr>
          <w:rFonts w:ascii="Times New Roman" w:eastAsia="Times New Roman" w:hAnsi="Times New Roman" w:cs="Times New Roman"/>
          <w:sz w:val="28"/>
          <w:szCs w:val="28"/>
          <w:lang w:val="en-US"/>
        </w:rPr>
        <w:t>SPLAV</w:t>
      </w: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притяжение-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продолжЕ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  <w:lang w:val="en-US"/>
        </w:rPr>
        <w:t>NI</w:t>
      </w: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» с подростками наших сел. Проведено три сплава протяжённостью в 127 км! Ребята не только испытали себя в экстремальных условиях, но и познакомились с красотами нашего района, сдружились и замечательно провели время.</w:t>
      </w:r>
    </w:p>
    <w:p w14:paraId="13221656" w14:textId="77777777" w:rsidR="00BA42FA" w:rsidRPr="002954AD" w:rsidRDefault="00BA42FA" w:rsidP="00BA42F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i/>
          <w:iCs/>
          <w:sz w:val="28"/>
          <w:szCs w:val="28"/>
        </w:rPr>
        <w:t>В рамках реализации национального проекта «Культура»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межведомственного плана работы (дорожной карты) по реализации программы «Пушкинская карта», ведется работа структурными подразделениями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Большекосульский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СДК МБУК ЦКС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и МБУК ЦБС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Большекосульская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библиотека.</w:t>
      </w:r>
    </w:p>
    <w:p w14:paraId="1DBF8A4E" w14:textId="77777777" w:rsidR="00BA42FA" w:rsidRPr="002954AD" w:rsidRDefault="00BA42FA" w:rsidP="00BA42F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Значимым событием в 2023 году стало возведение Досугового центра с. Боготол в рамках краевой программы «Поддержка учреждений культуры и искусства». Комфортное помещение, сцена и современное оборудование, все это стало доступно жителям села. </w:t>
      </w:r>
    </w:p>
    <w:p w14:paraId="4F18AA8A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i/>
          <w:iCs/>
          <w:sz w:val="28"/>
          <w:szCs w:val="28"/>
        </w:rPr>
        <w:t>Произведены капитальные/текущие ремонты:</w:t>
      </w:r>
    </w:p>
    <w:p w14:paraId="00535703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В здании ДМШ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проведены ремонтные работы (текущий ремонт помещения, замена дверного проема (двери), замена пола, ремонт системы отопления);</w:t>
      </w:r>
    </w:p>
    <w:p w14:paraId="183DD0A1" w14:textId="77777777" w:rsidR="00BA42FA" w:rsidRPr="002954AD" w:rsidRDefault="00BA42FA" w:rsidP="00BA42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в Филиале № 20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Булатовская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библиотека (Проведение строительных работ в помещении).</w:t>
      </w:r>
    </w:p>
    <w:p w14:paraId="16796F5C" w14:textId="77777777" w:rsidR="00BA42FA" w:rsidRPr="002954AD" w:rsidRDefault="00BA42FA" w:rsidP="00BA42FA">
      <w:pPr>
        <w:spacing w:after="160" w:line="259" w:lineRule="auto"/>
        <w:ind w:left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В 2023 были освоены средства субсидии на 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комплектование книжных фондов</w:t>
      </w:r>
      <w:r w:rsidRPr="002954A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;</w:t>
      </w:r>
    </w:p>
    <w:p w14:paraId="4BB1C71D" w14:textId="77777777" w:rsidR="00BA42FA" w:rsidRPr="002954AD" w:rsidRDefault="00BA42FA" w:rsidP="00BA42F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ярмарках, смотрах, конкурсах по художественным народным ремеслам, приобретены расходные материалы для изготовления сувениров ДПИ;</w:t>
      </w:r>
    </w:p>
    <w:p w14:paraId="7E307363" w14:textId="77777777" w:rsidR="00BA42FA" w:rsidRPr="002954AD" w:rsidRDefault="00BA42FA" w:rsidP="00BA42F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для постоянно действующих коллективов самодеятельного художественного творчества Красноярского края (любительские творческих коллективов) на поддержку творческих фестивалей и конкурсов, в том числе для детей и молодёжи приобретены костюмы для Ансамбля русской народной песни «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Вагинские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напевы» СДК с.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Вагино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3C796CD" w14:textId="77777777" w:rsidR="00BA42FA" w:rsidRPr="002954AD" w:rsidRDefault="00BA42FA" w:rsidP="00BA42F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>в рамках субсидии на оснащение музыкальными инструментами детских школ искусств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</w:t>
      </w:r>
      <w:r w:rsidRPr="002954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>приобретены следующие музыкальные инструменты (</w:t>
      </w:r>
      <w:proofErr w:type="spellStart"/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>Weltmeister</w:t>
      </w:r>
      <w:proofErr w:type="spellEnd"/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 xml:space="preserve"> Achat-72/34-ВК </w:t>
      </w:r>
      <w:proofErr w:type="spellStart"/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>Achat</w:t>
      </w:r>
      <w:proofErr w:type="spellEnd"/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 xml:space="preserve"> 72 аккордеон 34/72/III/5/3 , </w:t>
      </w:r>
      <w:proofErr w:type="spellStart"/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>Artist</w:t>
      </w:r>
      <w:proofErr w:type="spellEnd"/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 xml:space="preserve"> FH -601l Валторна F/</w:t>
      </w:r>
      <w:proofErr w:type="spellStart"/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>Bb</w:t>
      </w:r>
      <w:proofErr w:type="spellEnd"/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 xml:space="preserve">, помповая </w:t>
      </w:r>
      <w:proofErr w:type="spellStart"/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>J.Michael</w:t>
      </w:r>
      <w:proofErr w:type="spellEnd"/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 xml:space="preserve"> TU -2000 туба 3-х </w:t>
      </w:r>
      <w:proofErr w:type="spellStart"/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>клапаная</w:t>
      </w:r>
      <w:proofErr w:type="spellEnd"/>
      <w:r w:rsidRPr="002954AD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>, Балалайка «Прима», Домра малая, Шумовые инструменты)</w:t>
      </w:r>
      <w:r w:rsidRPr="002954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14:paraId="5A0CFCCF" w14:textId="491FB78C" w:rsidR="00495757" w:rsidRPr="002954AD" w:rsidRDefault="00D61A53" w:rsidP="00495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bCs/>
          <w:i/>
          <w:sz w:val="28"/>
          <w:szCs w:val="28"/>
        </w:rPr>
        <w:t>В области молодежной политики</w:t>
      </w:r>
      <w:r w:rsidRPr="002954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5757" w:rsidRPr="002954AD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="00495757" w:rsidRPr="002954AD">
        <w:rPr>
          <w:rFonts w:ascii="Times New Roman" w:hAnsi="Times New Roman" w:cs="Times New Roman"/>
          <w:bCs/>
          <w:iCs/>
          <w:sz w:val="28"/>
          <w:szCs w:val="28"/>
        </w:rPr>
        <w:t>Боготольском</w:t>
      </w:r>
      <w:proofErr w:type="spellEnd"/>
      <w:r w:rsidR="00495757" w:rsidRPr="002954AD">
        <w:rPr>
          <w:rFonts w:ascii="Times New Roman" w:hAnsi="Times New Roman" w:cs="Times New Roman"/>
          <w:bCs/>
          <w:iCs/>
          <w:sz w:val="28"/>
          <w:szCs w:val="28"/>
        </w:rPr>
        <w:t xml:space="preserve"> районе сформировался и продолжает развиваться круг возможностей для реализации потенциала молодых людей и поддержки их инициатив. </w:t>
      </w:r>
      <w:r w:rsidR="00495757" w:rsidRPr="002954AD">
        <w:rPr>
          <w:rFonts w:ascii="Times New Roman" w:hAnsi="Times New Roman" w:cs="Times New Roman"/>
          <w:sz w:val="28"/>
          <w:szCs w:val="28"/>
        </w:rPr>
        <w:t xml:space="preserve">Координационным центром муниципальной молодёжной политики является муниципальное бюджетное учреждение молодёжный центр «Факел», на базе которого </w:t>
      </w:r>
      <w:r w:rsidR="00495757" w:rsidRPr="002954AD">
        <w:rPr>
          <w:rFonts w:ascii="Times New Roman" w:hAnsi="Times New Roman" w:cs="Times New Roman"/>
          <w:bCs/>
          <w:iCs/>
          <w:sz w:val="28"/>
          <w:szCs w:val="28"/>
        </w:rPr>
        <w:t xml:space="preserve">реализуются 4 флагманские программы, где проходят тематические мероприятия. </w:t>
      </w:r>
      <w:r w:rsidR="00495757" w:rsidRPr="002954AD">
        <w:rPr>
          <w:rFonts w:ascii="Times New Roman" w:hAnsi="Times New Roman" w:cs="Times New Roman"/>
          <w:sz w:val="28"/>
          <w:szCs w:val="28"/>
        </w:rPr>
        <w:t>За период 2023-го года МЦ «Факел» провёл 373</w:t>
      </w:r>
      <w:r w:rsidR="00495757" w:rsidRPr="002954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5757" w:rsidRPr="002954AD">
        <w:rPr>
          <w:rFonts w:ascii="Times New Roman" w:hAnsi="Times New Roman" w:cs="Times New Roman"/>
          <w:sz w:val="28"/>
          <w:szCs w:val="28"/>
        </w:rPr>
        <w:t xml:space="preserve">мероприятия различных направлений </w:t>
      </w:r>
      <w:proofErr w:type="gramStart"/>
      <w:r w:rsidR="00495757" w:rsidRPr="002954AD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495757" w:rsidRPr="002954AD">
        <w:rPr>
          <w:rFonts w:ascii="Times New Roman" w:hAnsi="Times New Roman" w:cs="Times New Roman"/>
          <w:sz w:val="28"/>
          <w:szCs w:val="28"/>
        </w:rPr>
        <w:t xml:space="preserve"> акции, районные конкурсы, встречи и др., где приняло участие</w:t>
      </w:r>
      <w:r w:rsidR="00495757" w:rsidRPr="002954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5757" w:rsidRPr="002954AD">
        <w:rPr>
          <w:rFonts w:ascii="Times New Roman" w:hAnsi="Times New Roman" w:cs="Times New Roman"/>
          <w:sz w:val="28"/>
          <w:szCs w:val="28"/>
        </w:rPr>
        <w:t>2611</w:t>
      </w:r>
      <w:r w:rsidR="00495757" w:rsidRPr="002954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5757" w:rsidRPr="002954AD">
        <w:rPr>
          <w:rFonts w:ascii="Times New Roman" w:hAnsi="Times New Roman" w:cs="Times New Roman"/>
          <w:sz w:val="28"/>
          <w:szCs w:val="28"/>
        </w:rPr>
        <w:t>чел.</w:t>
      </w:r>
    </w:p>
    <w:p w14:paraId="3F4B8171" w14:textId="77777777" w:rsidR="00495757" w:rsidRPr="002954AD" w:rsidRDefault="00495757" w:rsidP="004957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В рамках грантового проекта «Территория Красноярский край» на территории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 было написано 9 проектов, из них были реализованы 5 проектов на общую сумму 117 тыс. руб.</w:t>
      </w:r>
    </w:p>
    <w:p w14:paraId="4EB1A9A3" w14:textId="77777777" w:rsidR="00495757" w:rsidRPr="002954AD" w:rsidRDefault="00495757" w:rsidP="004957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В инфраструктурном региональном проекте ТИМ «Юниор», ТИМ «Бирюса» от территории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 приняли участие 19 человек.</w:t>
      </w:r>
    </w:p>
    <w:p w14:paraId="10C5A709" w14:textId="3E1C03F2" w:rsidR="00495757" w:rsidRPr="002954AD" w:rsidRDefault="00495757" w:rsidP="004957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летний период в рамках ФП «Мы профессионалы» было трудоустроено </w:t>
      </w:r>
      <w:r w:rsidRPr="002954AD">
        <w:rPr>
          <w:rFonts w:ascii="Times New Roman" w:hAnsi="Times New Roman" w:cs="Times New Roman"/>
          <w:sz w:val="28"/>
          <w:szCs w:val="28"/>
        </w:rPr>
        <w:t>54 подростка, также дополнительно было трудоустроено 77 подростк</w:t>
      </w:r>
      <w:r w:rsidR="00105781">
        <w:rPr>
          <w:rFonts w:ascii="Times New Roman" w:hAnsi="Times New Roman" w:cs="Times New Roman"/>
          <w:sz w:val="28"/>
          <w:szCs w:val="28"/>
        </w:rPr>
        <w:t>ов</w:t>
      </w:r>
      <w:r w:rsidRPr="002954AD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бюджета, соответственно, в общей совокупности было организовано 113 рабочих мест, из них 13 несовершеннолетних из категории СОП. </w:t>
      </w:r>
    </w:p>
    <w:p w14:paraId="09A5CF6D" w14:textId="77777777" w:rsidR="00495757" w:rsidRPr="002954AD" w:rsidRDefault="00495757" w:rsidP="004957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Большая работа была проведена по профилактике наркомании, пропаганде здорового образа жизни.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В данном направлении проводились месячники и выездные акции для подростков и молодёжи, направленные на формирование позитивной жизненной позиции, профилактику вредных привычек и пропаганду здорового образа жизни, проводились мероприятия, направленные на формирование мотивации для ведения здорового образа жизни, искоренение вредных привычек. </w:t>
      </w:r>
    </w:p>
    <w:p w14:paraId="39134331" w14:textId="77777777" w:rsidR="00495757" w:rsidRPr="002954AD" w:rsidRDefault="00495757" w:rsidP="004957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 Военно-патриотическое направление данного проекта реализуется в 6 школах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 с помощью Всероссийского детско-юношеского военно-патриотического общественного движения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>». Численность 6 отрядов составляет 92 человека.</w:t>
      </w:r>
    </w:p>
    <w:p w14:paraId="33058A4A" w14:textId="77777777" w:rsidR="00495757" w:rsidRPr="002954AD" w:rsidRDefault="00495757" w:rsidP="00495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патриотического воспитания детей и подростков проведены памятные мероприятия и районные акции на территории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76970A67" w14:textId="77777777" w:rsidR="00495757" w:rsidRPr="002954AD" w:rsidRDefault="00495757" w:rsidP="00495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С целью воспитания ценностного, бережного отношения к культуре родного края, к его историческому наследию был проведен районный смотр-конкурс юнармейских уголков, патриотических уголков, выставок, музейных экспозиций «Родина моя». В конкурсе приняли участие дошкольные учреждения, среднеобразовательные учреждения, учреждения культуры, молодежной политики. </w:t>
      </w:r>
    </w:p>
    <w:p w14:paraId="1B77033D" w14:textId="77777777" w:rsidR="00495757" w:rsidRPr="002954AD" w:rsidRDefault="00495757" w:rsidP="00495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В марте состоялся ежегодный районный патриотический фестиваль-конкурс «Щит и муза».</w:t>
      </w:r>
    </w:p>
    <w:p w14:paraId="3FC3EB57" w14:textId="77777777" w:rsidR="00495757" w:rsidRPr="002954AD" w:rsidRDefault="00495757" w:rsidP="00495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В целях вовлечение молодежи в социальную практику проведен районный конкурс детского и молодёжного творчества «Серебряная лира -2023», а </w:t>
      </w:r>
      <w:r w:rsidRPr="002954AD">
        <w:rPr>
          <w:rFonts w:ascii="Times New Roman" w:hAnsi="Times New Roman" w:cs="Times New Roman"/>
          <w:bCs/>
          <w:sz w:val="28"/>
          <w:szCs w:val="28"/>
        </w:rPr>
        <w:t xml:space="preserve">дипломантами </w:t>
      </w:r>
      <w:r w:rsidRPr="002954AD">
        <w:rPr>
          <w:rFonts w:ascii="Times New Roman" w:hAnsi="Times New Roman" w:cs="Times New Roman"/>
          <w:sz w:val="28"/>
          <w:szCs w:val="28"/>
        </w:rPr>
        <w:t xml:space="preserve">Молодёжной премии Главы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Неми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– 2023» по номинациям стали 9 претендентов.</w:t>
      </w:r>
    </w:p>
    <w:p w14:paraId="5A283A93" w14:textId="77777777" w:rsidR="00495757" w:rsidRPr="002954AD" w:rsidRDefault="00495757" w:rsidP="004957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В 2023 году на территории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 по линии общероссийского общественно-государственного движения детей и молодежи «Движение первых» было открыто 7 Первичных отделений. Общее количество вступивших в ряды Движения Первых в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районе составляет 73 человека. Всего в мероприятиях Движения Первых приняли участие 335 уникальных участников. На базе МБОУ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СОШ был создан отряд «Хранителей истории», в состав которого вошли пять обучающихся школ. Участники театральных студий МБОУ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СОШ и МБОУ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Большекосульская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СОШ приняли участие во Всероссийском проекте «Школьная классика». Обучающаяся МБОУ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Большекосульской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СОШ стала победителем Всероссийского проекта «В гостях у ученого».</w:t>
      </w:r>
    </w:p>
    <w:p w14:paraId="545C0EAA" w14:textId="77777777" w:rsidR="00495757" w:rsidRPr="002954AD" w:rsidRDefault="00495757" w:rsidP="004957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Итоговой работой стало участие в региональном инфраструктурном проекте «Новый Фарватер.</w:t>
      </w:r>
    </w:p>
    <w:p w14:paraId="40EFE0AD" w14:textId="6FDF91DE" w:rsidR="00495757" w:rsidRPr="002954AD" w:rsidRDefault="00495757" w:rsidP="0049575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области спорта</w:t>
      </w:r>
      <w:r w:rsidRPr="002954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</w:t>
      </w:r>
      <w:r w:rsidR="00BD66D3" w:rsidRPr="002954AD">
        <w:rPr>
          <w:rFonts w:ascii="Times New Roman" w:eastAsia="Times New Roman" w:hAnsi="Times New Roman" w:cs="Times New Roman"/>
          <w:sz w:val="28"/>
          <w:szCs w:val="28"/>
        </w:rPr>
        <w:t>осуществляют деятельность 2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физкультурно-спортивные учреждения</w:t>
      </w:r>
      <w:r w:rsidR="00BD66D3" w:rsidRPr="002954A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F6E1F8" w14:textId="0F5A6FF2" w:rsidR="00BD66D3" w:rsidRPr="002954AD" w:rsidRDefault="00BD66D3" w:rsidP="00BD66D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95757" w:rsidRPr="002954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«Спортивная школа «Олимпиец», осуществляющая спортивную подготовку по виду спорта спортивная борьба (дисциплина </w:t>
      </w:r>
      <w:proofErr w:type="spellStart"/>
      <w:r w:rsidR="00495757" w:rsidRPr="002954AD">
        <w:rPr>
          <w:rFonts w:ascii="Times New Roman" w:eastAsia="Times New Roman" w:hAnsi="Times New Roman" w:cs="Times New Roman"/>
          <w:sz w:val="28"/>
          <w:szCs w:val="28"/>
        </w:rPr>
        <w:t>греко</w:t>
      </w:r>
      <w:proofErr w:type="spellEnd"/>
      <w:r w:rsidR="00495757" w:rsidRPr="002954AD">
        <w:rPr>
          <w:rFonts w:ascii="Times New Roman" w:eastAsia="Times New Roman" w:hAnsi="Times New Roman" w:cs="Times New Roman"/>
          <w:sz w:val="28"/>
          <w:szCs w:val="28"/>
        </w:rPr>
        <w:t xml:space="preserve"> – римская борьба). В МБУ ДО «СШ «Олимпиец» также ведут свою работу секции следующей направленности: пауэрлифтинг, н/теннис, фитнес, северная ходьба, секция подготовки к сдаче нормативов (тестов) ВФСК ГТО. В учреждении создан Центр тестирования ВФСК ГТО, ведется работа по реализации комплекса ВФСК ГТО.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За 2023 год было проведено 13 мероприятий (акции, участие краевом творческом конкурсе и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>), направленных на пропаганду и развитие комплекса ВФСК ГТО.</w:t>
      </w:r>
    </w:p>
    <w:p w14:paraId="6ECDDA4E" w14:textId="2049B146" w:rsidR="00495757" w:rsidRPr="002954AD" w:rsidRDefault="00BD66D3" w:rsidP="0049575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95757" w:rsidRPr="002954AD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учреждение спортивно-оздоровительная база отдыха «Сосновый бор» осуществляет деятельность в следующей направленности: лыжные гонки, спортивный туризм, настольный теннис, шахматы, л/атлетика.</w:t>
      </w:r>
    </w:p>
    <w:p w14:paraId="6434362B" w14:textId="496FF2FF" w:rsidR="00495757" w:rsidRPr="002954AD" w:rsidRDefault="00495757" w:rsidP="0049575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Кроме того, в настоящее время, на территории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функционируют</w:t>
      </w:r>
      <w:r w:rsidR="00BD66D3" w:rsidRPr="002954AD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 спортивны</w:t>
      </w:r>
      <w:r w:rsidR="00BD66D3" w:rsidRPr="002954A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клуб</w:t>
      </w:r>
      <w:r w:rsidR="00BD66D3" w:rsidRPr="002954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</w:t>
      </w:r>
      <w:r w:rsidR="00BD66D3" w:rsidRPr="002954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с. Большая Косуль ФСК «Раскат»(настольный теннис, ОПФ, северная ходьба); с.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Вагино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ФСК «Динамика» (волейбол, мини- футбол, баскетбол, настольный теннис, ОФП); с. Боготол ФСК «Здоровяк» (настольный теннис, ОФП, фитнес); с. Красная Речка ФСК «Тонус» (волейбол, фитнес, ОФП).</w:t>
      </w:r>
    </w:p>
    <w:p w14:paraId="420F0A6E" w14:textId="77777777" w:rsidR="00495757" w:rsidRPr="002954AD" w:rsidRDefault="00495757" w:rsidP="0049575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>Количество занимающихся всего в учреждениях и клубах 817 человек.</w:t>
      </w:r>
    </w:p>
    <w:p w14:paraId="560FECA2" w14:textId="20F751FE" w:rsidR="00495757" w:rsidRPr="002954AD" w:rsidRDefault="00495757" w:rsidP="0049575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</w:r>
      <w:r w:rsidRPr="002954AD">
        <w:rPr>
          <w:rFonts w:ascii="Times New Roman" w:eastAsia="Times New Roman" w:hAnsi="Times New Roman" w:cs="Times New Roman"/>
          <w:bCs/>
          <w:i/>
          <w:sz w:val="28"/>
          <w:szCs w:val="28"/>
        </w:rPr>
        <w:t>Работа по организации физического воспитания в дошкольных учреждениях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из-за отсутствия штатных специалистов носит в основном оздоровительный характер: утренние зарядки, подвижные игры, проводимые воспитателями детских садов. </w:t>
      </w:r>
    </w:p>
    <w:p w14:paraId="3BF5F86A" w14:textId="77777777" w:rsidR="00495757" w:rsidRPr="002954AD" w:rsidRDefault="00495757" w:rsidP="0049575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Основной формой работы </w:t>
      </w:r>
      <w:r w:rsidRPr="002954AD">
        <w:rPr>
          <w:rFonts w:ascii="Times New Roman" w:eastAsia="Times New Roman" w:hAnsi="Times New Roman" w:cs="Times New Roman"/>
          <w:bCs/>
          <w:i/>
          <w:sz w:val="28"/>
          <w:szCs w:val="28"/>
        </w:rPr>
        <w:t>по физическому воспитанию школьников</w:t>
      </w:r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 уроки физической культуры. Дополнительные занятия проводятся в спортивных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секциях, спортивных клубов и группах оздоровительной направленности.</w:t>
      </w:r>
    </w:p>
    <w:p w14:paraId="6647D41F" w14:textId="77777777" w:rsidR="00495757" w:rsidRPr="002954AD" w:rsidRDefault="00495757" w:rsidP="0049575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>Школьные соревнования проводятся в форме районной спартакиады «Школьная спортивная лига», которая длится на протяжении всего учебного года</w:t>
      </w:r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93BE16" w14:textId="1F81151B" w:rsidR="00495757" w:rsidRPr="002954AD" w:rsidRDefault="00495757" w:rsidP="0049575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Работа с молодежью строится в тесном взаимодействии с Военным комиссариатом, региональным отделением ДОСААФ России, отделом внутренних дел, отделом культуры и молодежной политики, молодежным центром «Факел». </w:t>
      </w:r>
    </w:p>
    <w:p w14:paraId="1AEFF8E2" w14:textId="038E2280" w:rsidR="00495757" w:rsidRPr="002954AD" w:rsidRDefault="00495757" w:rsidP="0049575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 xml:space="preserve">На территории района ежегодно проводится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- спортивная игра «Победа», так же ведется реализация грантового проекта «Факел», который включает комплекс спортивных мероприятий</w:t>
      </w:r>
      <w:r w:rsidR="00BD66D3" w:rsidRPr="002954A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стрельба из пневматической винтовки, военизированная эстафета, соревнования по пейнтболу, проверка теоретических знаний военного дела</w:t>
      </w:r>
      <w:r w:rsidR="00BD66D3" w:rsidRPr="002954A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2BB3FF" w14:textId="657C54B6" w:rsidR="00495757" w:rsidRPr="002954AD" w:rsidRDefault="00495757" w:rsidP="0049575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</w:r>
      <w:r w:rsidRPr="002954AD">
        <w:rPr>
          <w:rFonts w:ascii="Times New Roman" w:eastAsia="Times New Roman" w:hAnsi="Times New Roman" w:cs="Times New Roman"/>
          <w:bCs/>
          <w:i/>
          <w:sz w:val="28"/>
          <w:szCs w:val="28"/>
        </w:rPr>
        <w:t>В направлении организации физкультурно-</w:t>
      </w:r>
      <w:r w:rsidR="00DD6B0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954AD">
        <w:rPr>
          <w:rFonts w:ascii="Times New Roman" w:eastAsia="Times New Roman" w:hAnsi="Times New Roman" w:cs="Times New Roman"/>
          <w:bCs/>
          <w:i/>
          <w:sz w:val="28"/>
          <w:szCs w:val="28"/>
        </w:rPr>
        <w:t>оздоровительной работы в учреждениях, организациях</w:t>
      </w:r>
      <w:r w:rsidRPr="002954AD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Боготольском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районе практикуется открытие спортивно – оздоровительных кружков в сельских клубах для различных возрастных групп, что позволяет привлекать жителей сел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к занятию физкультурой и спортом</w:t>
      </w:r>
      <w:r w:rsidR="005E7051" w:rsidRPr="002954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A4F276" w14:textId="77777777" w:rsidR="00495757" w:rsidRPr="002954AD" w:rsidRDefault="00495757" w:rsidP="0049575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деятельности данных кружков не осуществляется, спортивный инвентарь дается в безвозмездное пользование   МБУ ДО «СШ «Олимпиец» и МБУК ЦКС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района, а инструктора занимаются с населением на добровольных началах.</w:t>
      </w:r>
    </w:p>
    <w:p w14:paraId="58F674E1" w14:textId="77777777" w:rsidR="00495757" w:rsidRPr="002954AD" w:rsidRDefault="00495757" w:rsidP="0049575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 xml:space="preserve">Учреждения, организации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принимали активное участие в спортивных мероприятиях района. Среди трудящихся в районе популярны такие виды спорта как футбол, волейбол, настольный теннис, лыжные гонки, шахматы и другие.</w:t>
      </w:r>
    </w:p>
    <w:p w14:paraId="417BB51D" w14:textId="173672FE" w:rsidR="00495757" w:rsidRPr="002954AD" w:rsidRDefault="00495757" w:rsidP="0049575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 xml:space="preserve">Жители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принимали участие во Всероссийский спортивных акциях и районных мероприятиях таких как: «Лыжня России», «Кросс Наций» волейбольный турнир памяти В.А.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Костоустова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и А.С. Рылова, а также в спартакиаде среди трудовых коллективов.</w:t>
      </w:r>
    </w:p>
    <w:p w14:paraId="303558D8" w14:textId="78948B75" w:rsidR="005E7051" w:rsidRPr="002954AD" w:rsidRDefault="00495757" w:rsidP="0049575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Футбольная команда «Авангард Юниор»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 показывает хорошие результаты занимая призовые места ежегодно участвуя в краевых и региональных соревнованиях. </w:t>
      </w:r>
      <w:bookmarkEnd w:id="10"/>
    </w:p>
    <w:p w14:paraId="2C5CDD35" w14:textId="5794A848" w:rsidR="00495757" w:rsidRPr="002954AD" w:rsidRDefault="00495757" w:rsidP="0049575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Основные показатели за 2023 год</w:t>
      </w:r>
    </w:p>
    <w:p w14:paraId="4BB16570" w14:textId="77777777" w:rsidR="00495757" w:rsidRPr="002954AD" w:rsidRDefault="00495757" w:rsidP="0049575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16"/>
        <w:gridCol w:w="838"/>
        <w:gridCol w:w="990"/>
        <w:gridCol w:w="990"/>
        <w:gridCol w:w="3169"/>
      </w:tblGrid>
      <w:tr w:rsidR="00495757" w:rsidRPr="002954AD" w14:paraId="0FFD6255" w14:textId="77777777" w:rsidTr="00495757">
        <w:trPr>
          <w:trHeight w:val="7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491C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A5B2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4E24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A8EC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4A83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6932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5757" w:rsidRPr="002954AD" w14:paraId="1118AA08" w14:textId="77777777" w:rsidTr="00495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0F14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2E94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систематически занимающихся физкультурой и спортом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EC70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427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603C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CED65B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43,4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44DD" w14:textId="77777777" w:rsidR="00495757" w:rsidRPr="002954AD" w:rsidRDefault="004957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происходит за счет приобретения нового оборудования и инвентаря</w:t>
            </w:r>
          </w:p>
        </w:tc>
      </w:tr>
      <w:tr w:rsidR="00495757" w:rsidRPr="002954AD" w14:paraId="5090D3A5" w14:textId="77777777" w:rsidTr="00495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9CEA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BD0F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инвалидов, систематически занимающихся физкультурой и спортом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D29F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066F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C715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6D02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 финансирование по адаптивной физической культурой и спортом, а спортивный инвентарь и оборудование</w:t>
            </w:r>
          </w:p>
        </w:tc>
      </w:tr>
      <w:tr w:rsidR="00495757" w:rsidRPr="002954AD" w14:paraId="36D6AAB1" w14:textId="77777777" w:rsidTr="00495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4CB0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DD6C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жителей, систематически занимающихся физкультурой и спортом в клубах по месту жительства и учебы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37C7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81F7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D52C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B6CE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объясняется принятыми мерами по распространению </w:t>
            </w:r>
            <w:proofErr w:type="spellStart"/>
            <w:r w:rsidRPr="002954A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Covid</w:t>
            </w:r>
            <w:proofErr w:type="spellEnd"/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-19, и временной приостановке клуба по месту жительства по причине аварийного состояния</w:t>
            </w:r>
          </w:p>
        </w:tc>
      </w:tr>
      <w:tr w:rsidR="00495757" w:rsidRPr="002954AD" w14:paraId="145DAABD" w14:textId="77777777" w:rsidTr="004957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286F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05E3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Единовременная пропускная способность спортивных сооружений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ADF5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757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5516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F479" w14:textId="77777777" w:rsidR="00495757" w:rsidRPr="002954AD" w:rsidRDefault="0049575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спортивных сооружений не изменилось, показатель стабилен</w:t>
            </w:r>
          </w:p>
        </w:tc>
      </w:tr>
    </w:tbl>
    <w:p w14:paraId="686BD3E6" w14:textId="77777777" w:rsidR="00495757" w:rsidRPr="002954AD" w:rsidRDefault="00495757" w:rsidP="0049575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CE08B9D" w14:textId="55795044" w:rsidR="001226F7" w:rsidRPr="002954AD" w:rsidRDefault="003A70FB" w:rsidP="001226F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6E49" w:rsidRPr="002954A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Социальное обслуживание</w:t>
      </w:r>
      <w:r w:rsidR="00055948" w:rsidRPr="002954A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населения.</w:t>
      </w:r>
    </w:p>
    <w:p w14:paraId="32471BB4" w14:textId="77777777" w:rsidR="005E7051" w:rsidRPr="002954AD" w:rsidRDefault="005E7051" w:rsidP="005E7051">
      <w:pPr>
        <w:pStyle w:val="1f6"/>
        <w:ind w:firstLine="3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954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Министерство социальной политики Красноярского края выполняло функции и полномочия учредителя Краевого государственного бюджетного учреждения социального обслуживания «Комплексный центр социального обслуживания населения «Надежда» (КГБУ СО «КЦСОН «Надежда» (далее- Учреждение):</w:t>
      </w:r>
    </w:p>
    <w:p w14:paraId="30D48A66" w14:textId="77777777" w:rsidR="005E7051" w:rsidRPr="002954AD" w:rsidRDefault="005E7051" w:rsidP="005E7051">
      <w:pPr>
        <w:pStyle w:val="1f6"/>
        <w:ind w:firstLine="3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954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течение 2023 года в учреждении функционировало 8 отделений, в том числе:</w:t>
      </w:r>
    </w:p>
    <w:p w14:paraId="2B41CB8F" w14:textId="7BBA301C" w:rsidR="005E7051" w:rsidRPr="002954AD" w:rsidRDefault="005E7051" w:rsidP="005E7051">
      <w:pPr>
        <w:pStyle w:val="1f6"/>
        <w:ind w:firstLine="3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954AD">
        <w:rPr>
          <w:rFonts w:ascii="Times New Roman" w:hAnsi="Times New Roman" w:cs="Times New Roman"/>
          <w:color w:val="000000"/>
          <w:sz w:val="28"/>
          <w:szCs w:val="28"/>
          <w:lang w:bidi="ru-RU"/>
        </w:rPr>
        <w:t>4 отделения социального обслуживания на дому граждан пожилого возраста и инвалидов;</w:t>
      </w:r>
    </w:p>
    <w:p w14:paraId="02CC76BC" w14:textId="77777777" w:rsidR="005E7051" w:rsidRPr="002954AD" w:rsidRDefault="005E7051" w:rsidP="005E7051">
      <w:pPr>
        <w:pStyle w:val="1f6"/>
        <w:ind w:firstLine="3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954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отделение срочного социального обслуживания;</w:t>
      </w:r>
    </w:p>
    <w:p w14:paraId="0F334DB5" w14:textId="77777777" w:rsidR="005E7051" w:rsidRPr="002954AD" w:rsidRDefault="005E7051" w:rsidP="005E7051">
      <w:pPr>
        <w:pStyle w:val="1f6"/>
        <w:ind w:firstLine="3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954A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отделение временного проживания граждан пожилого возраста и инвалидов;</w:t>
      </w:r>
    </w:p>
    <w:p w14:paraId="7B0B9C9D" w14:textId="77777777" w:rsidR="005E7051" w:rsidRPr="002954AD" w:rsidRDefault="005E7051" w:rsidP="005E7051">
      <w:pPr>
        <w:pStyle w:val="1f6"/>
        <w:ind w:firstLine="3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954A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социально-реабилитационное отделение для граждан пожилого возраста и инвалидов, детей и лиц с ограниченными возможностями;</w:t>
      </w:r>
    </w:p>
    <w:p w14:paraId="75EBF843" w14:textId="23226F11" w:rsidR="005E7051" w:rsidRPr="002954AD" w:rsidRDefault="005E7051" w:rsidP="005E7051">
      <w:pPr>
        <w:pStyle w:val="1f6"/>
        <w:ind w:firstLine="360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отделение социальной помощи семье и детям.</w:t>
      </w:r>
    </w:p>
    <w:p w14:paraId="78A01520" w14:textId="77777777" w:rsidR="005E7051" w:rsidRPr="002954AD" w:rsidRDefault="005E7051" w:rsidP="005E7051">
      <w:pPr>
        <w:pStyle w:val="1f6"/>
        <w:ind w:firstLine="360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государственным заданием, утвержденным на 2023 год и плановый период 2024-2025 </w:t>
      </w:r>
      <w:proofErr w:type="spellStart"/>
      <w:r w:rsidRPr="002954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г.г</w:t>
      </w:r>
      <w:proofErr w:type="spellEnd"/>
      <w:r w:rsidRPr="002954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., до учреждения были доведены плановые показатели по количеству получателей социальных услуг в стационарной форме (отделение временного проживания граждан пожилого возраста и инвалидов), полустационарной форме (отделение срочного социального обслуживания, социально-реабилитационное отделение для граждан пожилого возраста и инвалидов, детей и лиц с ограниченными возможностями, отделение социальной помощи семье и детям) в форме социального обслуживания на дому (4 отделения социального обслуживания на дому), а также оказание социальных услуг (заочно) отделениями срочного социального обслуживания, отделениями социального обслуживания на дому. Общее плановое количество получателей социальных услуг составило </w:t>
      </w:r>
      <w:r w:rsidRPr="002954AD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3610 </w:t>
      </w:r>
      <w:r w:rsidRPr="002954AD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человек.</w:t>
      </w:r>
    </w:p>
    <w:p w14:paraId="30577752" w14:textId="77777777" w:rsidR="005E7051" w:rsidRPr="002954AD" w:rsidRDefault="005E7051" w:rsidP="005E7051">
      <w:pPr>
        <w:pStyle w:val="1f6"/>
        <w:ind w:firstLine="360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2023 год отделениями было выполнено государственное задание в следующем объеме: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3480"/>
        <w:gridCol w:w="1680"/>
        <w:gridCol w:w="1963"/>
      </w:tblGrid>
      <w:tr w:rsidR="005E7051" w:rsidRPr="002954AD" w14:paraId="3CDFB37D" w14:textId="77777777" w:rsidTr="004C6E49">
        <w:trPr>
          <w:trHeight w:val="861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40A9" w14:textId="77777777" w:rsidR="005E7051" w:rsidRPr="002954AD" w:rsidRDefault="005E7051" w:rsidP="005E7051">
            <w:pPr>
              <w:pStyle w:val="afffff"/>
              <w:ind w:firstLine="0"/>
              <w:jc w:val="center"/>
            </w:pPr>
            <w:r w:rsidRPr="002954AD">
              <w:rPr>
                <w:color w:val="000000"/>
                <w:lang w:bidi="ru-RU"/>
              </w:rPr>
              <w:t>Форма обслуживания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4BE3" w14:textId="77777777" w:rsidR="005E7051" w:rsidRPr="002954AD" w:rsidRDefault="005E7051" w:rsidP="005E7051">
            <w:pPr>
              <w:pStyle w:val="afffff"/>
              <w:ind w:firstLine="0"/>
              <w:jc w:val="center"/>
            </w:pPr>
            <w:r w:rsidRPr="002954AD">
              <w:rPr>
                <w:color w:val="000000"/>
                <w:lang w:bidi="ru-RU"/>
              </w:rPr>
              <w:t>Наименование отделения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4204" w14:textId="77777777" w:rsidR="005E7051" w:rsidRPr="002954AD" w:rsidRDefault="005E7051" w:rsidP="005E7051">
            <w:pPr>
              <w:pStyle w:val="afffff"/>
              <w:ind w:firstLine="0"/>
              <w:jc w:val="center"/>
            </w:pPr>
            <w:r w:rsidRPr="002954AD">
              <w:rPr>
                <w:color w:val="000000"/>
                <w:lang w:bidi="ru-RU"/>
              </w:rPr>
              <w:t>Плановый показатель, на 2023 год (чел)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8BB6" w14:textId="77777777" w:rsidR="005E7051" w:rsidRPr="002954AD" w:rsidRDefault="005E7051" w:rsidP="005E7051">
            <w:pPr>
              <w:pStyle w:val="afffff"/>
              <w:ind w:firstLine="0"/>
              <w:jc w:val="center"/>
            </w:pPr>
            <w:r w:rsidRPr="002954AD">
              <w:rPr>
                <w:color w:val="000000"/>
                <w:lang w:bidi="ru-RU"/>
              </w:rPr>
              <w:t>Фактическое исполнение за 2023 год (чел)</w:t>
            </w:r>
          </w:p>
        </w:tc>
      </w:tr>
      <w:tr w:rsidR="005E7051" w:rsidRPr="002954AD" w14:paraId="1C5E1014" w14:textId="77777777" w:rsidTr="004C6E49">
        <w:trPr>
          <w:trHeight w:val="128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58B3D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Стационарная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EB9248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отделение временного проживания граждан пожилого возраста и инвалидов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79605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41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0AB2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41</w:t>
            </w:r>
          </w:p>
        </w:tc>
      </w:tr>
      <w:tr w:rsidR="005E7051" w:rsidRPr="002954AD" w14:paraId="5CC0BCAC" w14:textId="77777777" w:rsidTr="004C6E49">
        <w:trPr>
          <w:trHeight w:val="2275"/>
          <w:jc w:val="center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B98B2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Полустационарная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DBECD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социально реабилитационное отделение для граждан пожилого возраста и инвалидов, детей и лиц с ограниченными возможностями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DAC05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2244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04E0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2175</w:t>
            </w:r>
          </w:p>
        </w:tc>
      </w:tr>
      <w:tr w:rsidR="005E7051" w:rsidRPr="002954AD" w14:paraId="17403D28" w14:textId="77777777" w:rsidTr="005E7051">
        <w:trPr>
          <w:trHeight w:val="648"/>
          <w:jc w:val="center"/>
        </w:trPr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12EE45" w14:textId="77777777" w:rsidR="005E7051" w:rsidRPr="002954AD" w:rsidRDefault="005E7051" w:rsidP="0074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4BBA77" w14:textId="77777777" w:rsidR="005E7051" w:rsidRPr="002954AD" w:rsidRDefault="005E7051" w:rsidP="00740B33">
            <w:pPr>
              <w:pStyle w:val="afffff"/>
              <w:tabs>
                <w:tab w:val="left" w:pos="1867"/>
              </w:tabs>
              <w:ind w:firstLine="0"/>
            </w:pPr>
            <w:r w:rsidRPr="002954AD">
              <w:rPr>
                <w:color w:val="000000"/>
                <w:lang w:bidi="ru-RU"/>
              </w:rPr>
              <w:t>отделение</w:t>
            </w:r>
            <w:r w:rsidRPr="002954AD">
              <w:rPr>
                <w:color w:val="000000"/>
                <w:lang w:bidi="ru-RU"/>
              </w:rPr>
              <w:tab/>
              <w:t>социальной</w:t>
            </w:r>
          </w:p>
          <w:p w14:paraId="723D2232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помощи семье и детям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5D67F" w14:textId="77777777" w:rsidR="005E7051" w:rsidRPr="002954AD" w:rsidRDefault="005E7051" w:rsidP="0074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8334" w14:textId="77777777" w:rsidR="005E7051" w:rsidRPr="002954AD" w:rsidRDefault="005E7051" w:rsidP="0074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51" w:rsidRPr="002954AD" w14:paraId="50521071" w14:textId="77777777" w:rsidTr="005E7051">
        <w:trPr>
          <w:trHeight w:val="974"/>
          <w:jc w:val="center"/>
        </w:trPr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76E427" w14:textId="77777777" w:rsidR="005E7051" w:rsidRPr="002954AD" w:rsidRDefault="005E7051" w:rsidP="0074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1B5D9E" w14:textId="77777777" w:rsidR="005E7051" w:rsidRPr="002954AD" w:rsidRDefault="005E7051" w:rsidP="00740B33">
            <w:pPr>
              <w:pStyle w:val="afffff"/>
              <w:tabs>
                <w:tab w:val="left" w:pos="2174"/>
              </w:tabs>
              <w:ind w:firstLine="0"/>
            </w:pPr>
            <w:r w:rsidRPr="002954AD">
              <w:rPr>
                <w:color w:val="000000"/>
                <w:lang w:bidi="ru-RU"/>
              </w:rPr>
              <w:t>отделение</w:t>
            </w:r>
            <w:r w:rsidRPr="002954AD">
              <w:rPr>
                <w:color w:val="000000"/>
                <w:lang w:bidi="ru-RU"/>
              </w:rPr>
              <w:tab/>
              <w:t>срочного</w:t>
            </w:r>
          </w:p>
          <w:p w14:paraId="36E3721B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социального обслуживания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D4B60" w14:textId="77777777" w:rsidR="005E7051" w:rsidRPr="002954AD" w:rsidRDefault="005E7051" w:rsidP="0074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8C5A" w14:textId="77777777" w:rsidR="005E7051" w:rsidRPr="002954AD" w:rsidRDefault="005E7051" w:rsidP="0074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51" w:rsidRPr="002954AD" w14:paraId="677E230E" w14:textId="77777777" w:rsidTr="005E7051">
        <w:trPr>
          <w:trHeight w:val="758"/>
          <w:jc w:val="center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D9E48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Социальное обслуживание на дому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E2B2F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4 отделения социального обслуживания на дому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BB42B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1311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A677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1237</w:t>
            </w:r>
          </w:p>
        </w:tc>
      </w:tr>
      <w:tr w:rsidR="005E7051" w:rsidRPr="002954AD" w14:paraId="50971388" w14:textId="77777777" w:rsidTr="005E7051">
        <w:trPr>
          <w:trHeight w:val="979"/>
          <w:jc w:val="center"/>
        </w:trPr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3CBCA" w14:textId="77777777" w:rsidR="005E7051" w:rsidRPr="002954AD" w:rsidRDefault="005E7051" w:rsidP="0074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E0051" w14:textId="77777777" w:rsidR="005E7051" w:rsidRPr="002954AD" w:rsidRDefault="005E7051" w:rsidP="00740B33">
            <w:pPr>
              <w:pStyle w:val="afffff"/>
              <w:tabs>
                <w:tab w:val="left" w:pos="2179"/>
              </w:tabs>
              <w:ind w:firstLine="0"/>
            </w:pPr>
            <w:r w:rsidRPr="002954AD">
              <w:rPr>
                <w:color w:val="000000"/>
                <w:lang w:bidi="ru-RU"/>
              </w:rPr>
              <w:t>отделение</w:t>
            </w:r>
            <w:r w:rsidRPr="002954AD">
              <w:rPr>
                <w:color w:val="000000"/>
                <w:lang w:bidi="ru-RU"/>
              </w:rPr>
              <w:tab/>
              <w:t>срочного</w:t>
            </w:r>
          </w:p>
          <w:p w14:paraId="1BDEE7B0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социального обслуживания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B109F" w14:textId="77777777" w:rsidR="005E7051" w:rsidRPr="002954AD" w:rsidRDefault="005E7051" w:rsidP="0074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7AC2" w14:textId="77777777" w:rsidR="005E7051" w:rsidRPr="002954AD" w:rsidRDefault="005E7051" w:rsidP="0074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51" w:rsidRPr="002954AD" w14:paraId="520655F6" w14:textId="77777777" w:rsidTr="005E7051">
        <w:trPr>
          <w:trHeight w:val="1632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524F1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lastRenderedPageBreak/>
              <w:t>заочная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F717E7" w14:textId="77777777" w:rsidR="005E7051" w:rsidRPr="002954AD" w:rsidRDefault="005E7051" w:rsidP="00740B33">
            <w:pPr>
              <w:pStyle w:val="afffff"/>
              <w:tabs>
                <w:tab w:val="left" w:pos="2174"/>
              </w:tabs>
              <w:ind w:firstLine="0"/>
            </w:pPr>
            <w:r w:rsidRPr="002954AD">
              <w:rPr>
                <w:color w:val="000000"/>
                <w:lang w:bidi="ru-RU"/>
              </w:rPr>
              <w:t>отделение</w:t>
            </w:r>
            <w:r w:rsidRPr="002954AD">
              <w:rPr>
                <w:color w:val="000000"/>
                <w:lang w:bidi="ru-RU"/>
              </w:rPr>
              <w:tab/>
              <w:t>срочного</w:t>
            </w:r>
          </w:p>
          <w:p w14:paraId="5F5CD767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социального обслуживания, отделение социального обслуживания на дому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06622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E669" w14:textId="77777777" w:rsidR="005E7051" w:rsidRPr="002954AD" w:rsidRDefault="005E7051" w:rsidP="00740B33">
            <w:pPr>
              <w:pStyle w:val="afffff"/>
              <w:ind w:firstLine="0"/>
            </w:pPr>
            <w:r w:rsidRPr="002954AD">
              <w:rPr>
                <w:color w:val="000000"/>
                <w:lang w:bidi="ru-RU"/>
              </w:rPr>
              <w:t>14</w:t>
            </w:r>
          </w:p>
        </w:tc>
      </w:tr>
    </w:tbl>
    <w:p w14:paraId="581C961B" w14:textId="77777777" w:rsidR="005E7051" w:rsidRPr="002954AD" w:rsidRDefault="005E7051" w:rsidP="005E7051">
      <w:pPr>
        <w:spacing w:after="299" w:line="1" w:lineRule="exact"/>
        <w:rPr>
          <w:rFonts w:ascii="Times New Roman" w:hAnsi="Times New Roman" w:cs="Times New Roman"/>
          <w:sz w:val="28"/>
          <w:szCs w:val="28"/>
        </w:rPr>
      </w:pPr>
    </w:p>
    <w:p w14:paraId="5BB77E8C" w14:textId="77777777" w:rsidR="005E7051" w:rsidRPr="002954AD" w:rsidRDefault="005E7051" w:rsidP="005E7051">
      <w:pPr>
        <w:pStyle w:val="1f6"/>
        <w:ind w:firstLine="360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Также за 2023 год было предоставлено 277 313 услуг, в том числе услуг на дому в очной форме - 243 217, на дому в заочной форме оказано услуг - 16, в полустационарной форме предоставлено услуг- 10 764, отделением временного проживания граждан пожилого возраста и инвалидов за 2023 год было предоставлено 23 316 услуг. Численность пожилых граждан, обслуживаемых отделением социального обслуживания на дому очно 885 человек.</w:t>
      </w:r>
    </w:p>
    <w:p w14:paraId="73AC6E83" w14:textId="5F297610" w:rsidR="00CF05B1" w:rsidRPr="002954AD" w:rsidRDefault="00CF05B1" w:rsidP="00A61F2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</w:r>
    </w:p>
    <w:p w14:paraId="5E1D47D5" w14:textId="77777777" w:rsidR="005E2629" w:rsidRPr="002954AD" w:rsidRDefault="0025511C" w:rsidP="00A61F2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4A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954A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55948" w:rsidRPr="002954AD">
        <w:rPr>
          <w:rFonts w:ascii="Times New Roman" w:hAnsi="Times New Roman" w:cs="Times New Roman"/>
          <w:b/>
          <w:bCs/>
          <w:sz w:val="28"/>
          <w:szCs w:val="28"/>
        </w:rPr>
        <w:t>Жилищное строительство, муниципальное имущество и земельные отношения.</w:t>
      </w:r>
    </w:p>
    <w:p w14:paraId="39187D6B" w14:textId="201EF157" w:rsidR="000D5F17" w:rsidRPr="002954AD" w:rsidRDefault="000D5F17" w:rsidP="00A61F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05A83" w14:textId="77777777" w:rsidR="008C588F" w:rsidRPr="002954AD" w:rsidRDefault="002C7F05" w:rsidP="008C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b/>
          <w:i/>
          <w:sz w:val="28"/>
          <w:szCs w:val="28"/>
        </w:rPr>
        <w:tab/>
      </w:r>
      <w:bookmarkStart w:id="13" w:name="_Hlk162509736"/>
      <w:r w:rsidR="00657AFB" w:rsidRPr="002954AD">
        <w:rPr>
          <w:rFonts w:ascii="Times New Roman" w:hAnsi="Times New Roman" w:cs="Times New Roman"/>
          <w:b/>
          <w:iCs/>
          <w:sz w:val="28"/>
          <w:szCs w:val="28"/>
          <w:u w:val="single"/>
        </w:rPr>
        <w:t>Строительство.</w:t>
      </w:r>
      <w:r w:rsidR="00657AFB" w:rsidRPr="002954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7AFB" w:rsidRPr="002954AD">
        <w:rPr>
          <w:rFonts w:ascii="Times New Roman" w:hAnsi="Times New Roman" w:cs="Times New Roman"/>
          <w:sz w:val="28"/>
          <w:szCs w:val="28"/>
        </w:rPr>
        <w:t>За период январь-декабрь 2023 г.  было выдано:</w:t>
      </w:r>
    </w:p>
    <w:p w14:paraId="522ECEA7" w14:textId="77777777" w:rsidR="008C588F" w:rsidRPr="002954AD" w:rsidRDefault="00657AFB" w:rsidP="008C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12 градостроительных планов земельных участков;</w:t>
      </w:r>
    </w:p>
    <w:p w14:paraId="1C8EF13B" w14:textId="77777777" w:rsidR="008C588F" w:rsidRPr="002954AD" w:rsidRDefault="00657AFB" w:rsidP="008C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4 разрешения на строительство и реконструкцию объектов капитального строительства: зернохранилища №3, №4, расположенные в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с.Боготол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района, Красноярского края; сервис технического обслуживания в п. Каштан (автозаправочный комплекс «Техас»); реконструкция квартиры в 2-х квартирном доме в с. Боготол;</w:t>
      </w:r>
    </w:p>
    <w:p w14:paraId="04508B02" w14:textId="2EB682CD" w:rsidR="008C588F" w:rsidRPr="002954AD" w:rsidRDefault="008C588F" w:rsidP="008C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5 </w:t>
      </w:r>
      <w:r w:rsidR="00657AFB" w:rsidRPr="002954AD">
        <w:rPr>
          <w:rFonts w:ascii="Times New Roman" w:hAnsi="Times New Roman" w:cs="Times New Roman"/>
          <w:sz w:val="28"/>
          <w:szCs w:val="28"/>
        </w:rPr>
        <w:t>разрешени</w:t>
      </w:r>
      <w:r w:rsidRPr="002954AD">
        <w:rPr>
          <w:rFonts w:ascii="Times New Roman" w:hAnsi="Times New Roman" w:cs="Times New Roman"/>
          <w:sz w:val="28"/>
          <w:szCs w:val="28"/>
        </w:rPr>
        <w:t>й</w:t>
      </w:r>
      <w:r w:rsidR="00657AFB" w:rsidRPr="002954AD">
        <w:rPr>
          <w:rFonts w:ascii="Times New Roman" w:hAnsi="Times New Roman" w:cs="Times New Roman"/>
          <w:sz w:val="28"/>
          <w:szCs w:val="28"/>
        </w:rPr>
        <w:t xml:space="preserve"> на ввод в эксплуатацию объекта капитального строительства; </w:t>
      </w:r>
    </w:p>
    <w:p w14:paraId="6A07B398" w14:textId="247BED17" w:rsidR="008C588F" w:rsidRPr="002954AD" w:rsidRDefault="008C588F" w:rsidP="008C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12 </w:t>
      </w:r>
      <w:r w:rsidR="00657AFB" w:rsidRPr="002954AD">
        <w:rPr>
          <w:rFonts w:ascii="Times New Roman" w:hAnsi="Times New Roman" w:cs="Times New Roman"/>
          <w:sz w:val="28"/>
          <w:szCs w:val="28"/>
        </w:rPr>
        <w:t>уведомлений о соответствии параметров, указанных в уведомлении о планируемом строительстве индивидуального жилищного строительства;</w:t>
      </w:r>
    </w:p>
    <w:p w14:paraId="4A2EB2CA" w14:textId="63A1F9BB" w:rsidR="00657AFB" w:rsidRPr="002954AD" w:rsidRDefault="008C588F" w:rsidP="008C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9 </w:t>
      </w:r>
      <w:r w:rsidR="00657AFB" w:rsidRPr="002954AD">
        <w:rPr>
          <w:rFonts w:ascii="Times New Roman" w:hAnsi="Times New Roman" w:cs="Times New Roman"/>
          <w:sz w:val="28"/>
          <w:szCs w:val="28"/>
        </w:rPr>
        <w:t xml:space="preserve">уведомлений </w:t>
      </w:r>
      <w:proofErr w:type="gramStart"/>
      <w:r w:rsidR="00657AFB" w:rsidRPr="002954AD">
        <w:rPr>
          <w:rFonts w:ascii="Times New Roman" w:hAnsi="Times New Roman" w:cs="Times New Roman"/>
          <w:sz w:val="28"/>
          <w:szCs w:val="28"/>
        </w:rPr>
        <w:t>о</w:t>
      </w:r>
      <w:r w:rsidR="00DD6B03">
        <w:rPr>
          <w:rFonts w:ascii="Times New Roman" w:hAnsi="Times New Roman" w:cs="Times New Roman"/>
          <w:sz w:val="28"/>
          <w:szCs w:val="28"/>
        </w:rPr>
        <w:t xml:space="preserve"> </w:t>
      </w:r>
      <w:r w:rsidR="00657AFB" w:rsidRPr="002954AD">
        <w:rPr>
          <w:rFonts w:ascii="Times New Roman" w:hAnsi="Times New Roman" w:cs="Times New Roman"/>
          <w:sz w:val="28"/>
          <w:szCs w:val="28"/>
        </w:rPr>
        <w:t>соответстви</w:t>
      </w:r>
      <w:r w:rsidR="00DD6B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57AFB" w:rsidRPr="002954AD">
        <w:rPr>
          <w:rFonts w:ascii="Times New Roman" w:hAnsi="Times New Roman" w:cs="Times New Roman"/>
          <w:sz w:val="28"/>
          <w:szCs w:val="28"/>
        </w:rPr>
        <w:t xml:space="preserve"> построенных или реконструированных объекта индивидуального жилищного строительства.</w:t>
      </w:r>
    </w:p>
    <w:p w14:paraId="4AB9D104" w14:textId="77777777" w:rsidR="008C588F" w:rsidRPr="002954AD" w:rsidRDefault="008C588F" w:rsidP="008C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C8DD49C" w14:textId="5198FD5F" w:rsidR="00657AFB" w:rsidRPr="002954AD" w:rsidRDefault="00657AFB" w:rsidP="00657A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Ввод объектов в эксплуатацию на 31.12.2023г.</w:t>
      </w:r>
    </w:p>
    <w:p w14:paraId="68224DB8" w14:textId="77777777" w:rsidR="00657AFB" w:rsidRPr="002954AD" w:rsidRDefault="00657AFB" w:rsidP="00657AF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693"/>
        <w:gridCol w:w="1843"/>
        <w:gridCol w:w="2693"/>
      </w:tblGrid>
      <w:tr w:rsidR="00657AFB" w:rsidRPr="002954AD" w14:paraId="0D7374F6" w14:textId="77777777" w:rsidTr="00657AFB">
        <w:trPr>
          <w:trHeight w:val="37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C7F2A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Ввод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71047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8391A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7AFB" w:rsidRPr="002954AD" w14:paraId="50A72F9E" w14:textId="77777777" w:rsidTr="00657AFB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AC508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за отчетный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57835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15ADA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710,3</w:t>
            </w:r>
          </w:p>
        </w:tc>
      </w:tr>
      <w:tr w:rsidR="00657AFB" w:rsidRPr="002954AD" w14:paraId="6D699283" w14:textId="77777777" w:rsidTr="00657AF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A92BF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C74C4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852B5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552,6</w:t>
            </w:r>
          </w:p>
        </w:tc>
      </w:tr>
      <w:tr w:rsidR="00657AFB" w:rsidRPr="002954AD" w14:paraId="791E84FD" w14:textId="77777777" w:rsidTr="00657AF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6A49A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568E9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678A2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157,7</w:t>
            </w:r>
          </w:p>
        </w:tc>
      </w:tr>
      <w:tr w:rsidR="00657AFB" w:rsidRPr="002954AD" w14:paraId="2493E214" w14:textId="77777777" w:rsidTr="00657AFB">
        <w:trPr>
          <w:trHeight w:val="296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0C936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 xml:space="preserve"> в т.ч. по территориям сельсоветов  </w:t>
            </w:r>
          </w:p>
        </w:tc>
      </w:tr>
      <w:tr w:rsidR="00657AFB" w:rsidRPr="002954AD" w14:paraId="7B84C2D9" w14:textId="77777777" w:rsidTr="00657AF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4DB5A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4AD">
              <w:rPr>
                <w:rFonts w:ascii="Times New Roman" w:hAnsi="Times New Roman" w:cs="Times New Roman"/>
                <w:b/>
                <w:sz w:val="28"/>
                <w:szCs w:val="28"/>
              </w:rPr>
              <w:t>Боготольский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FED7A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3CBC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FB" w:rsidRPr="002954AD" w14:paraId="1A9126EE" w14:textId="77777777" w:rsidTr="00657AF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3F4C5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1FFCE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F84A9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371,9</w:t>
            </w:r>
          </w:p>
        </w:tc>
      </w:tr>
      <w:tr w:rsidR="00657AFB" w:rsidRPr="002954AD" w14:paraId="126F84BB" w14:textId="77777777" w:rsidTr="00657AF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F42A4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C60AD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5912E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</w:tr>
      <w:tr w:rsidR="00657AFB" w:rsidRPr="002954AD" w14:paraId="2817D400" w14:textId="77777777" w:rsidTr="00657AF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3A684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4AD">
              <w:rPr>
                <w:rFonts w:ascii="Times New Roman" w:hAnsi="Times New Roman" w:cs="Times New Roman"/>
                <w:b/>
                <w:sz w:val="28"/>
                <w:szCs w:val="28"/>
              </w:rPr>
              <w:t>Большекосульский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7F2B7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72B60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FB" w:rsidRPr="002954AD" w14:paraId="44DEA918" w14:textId="77777777" w:rsidTr="00657AFB">
        <w:trPr>
          <w:trHeight w:val="3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CBA79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A8FD3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C394B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</w:tr>
      <w:tr w:rsidR="00657AFB" w:rsidRPr="002954AD" w14:paraId="04ACE56B" w14:textId="77777777" w:rsidTr="00657AF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9D610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4AD">
              <w:rPr>
                <w:rFonts w:ascii="Times New Roman" w:hAnsi="Times New Roman" w:cs="Times New Roman"/>
                <w:b/>
                <w:sz w:val="28"/>
                <w:szCs w:val="28"/>
              </w:rPr>
              <w:t>Критовский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5DD35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41956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FB" w:rsidRPr="002954AD" w14:paraId="7077A23E" w14:textId="77777777" w:rsidTr="00657AF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9E002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39806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BFC37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</w:tr>
      <w:tr w:rsidR="00657AFB" w:rsidRPr="002954AD" w14:paraId="0B3F4A4A" w14:textId="77777777" w:rsidTr="00657AF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823AD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4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Краснозаводский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D8721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5CA51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7AFB" w:rsidRPr="002954AD" w14:paraId="78F9E1E4" w14:textId="77777777" w:rsidTr="00657AF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1A997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3BBE1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B7F28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657AFB" w:rsidRPr="002954AD" w14:paraId="0ADC8A95" w14:textId="77777777" w:rsidTr="00657AF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BE928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b/>
                <w:sz w:val="28"/>
                <w:szCs w:val="28"/>
              </w:rPr>
              <w:t>Юрьевский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C6ACA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99742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FB" w:rsidRPr="002954AD" w14:paraId="6F29505D" w14:textId="77777777" w:rsidTr="00657AF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D342B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73EBE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EF928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</w:tr>
      <w:tr w:rsidR="00657AFB" w:rsidRPr="002954AD" w14:paraId="283C2CF3" w14:textId="77777777" w:rsidTr="00657AF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D0203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 xml:space="preserve">Выбытие домов </w:t>
            </w:r>
            <w:proofErr w:type="spellStart"/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с.Боготол</w:t>
            </w:r>
            <w:proofErr w:type="spellEnd"/>
            <w:r w:rsidRPr="002954AD">
              <w:rPr>
                <w:rFonts w:ascii="Times New Roman" w:hAnsi="Times New Roman" w:cs="Times New Roman"/>
                <w:sz w:val="28"/>
                <w:szCs w:val="28"/>
              </w:rPr>
              <w:t xml:space="preserve"> (снос)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2FB3D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D3E50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</w:tr>
      <w:tr w:rsidR="00657AFB" w:rsidRPr="002954AD" w14:paraId="21204F39" w14:textId="77777777" w:rsidTr="00657AFB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52E5C" w14:textId="77777777" w:rsidR="00657AFB" w:rsidRPr="002954AD" w:rsidRDefault="00657AFB" w:rsidP="00657A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и непроизводственного назначения</w:t>
            </w:r>
          </w:p>
        </w:tc>
      </w:tr>
      <w:tr w:rsidR="00657AFB" w:rsidRPr="002954AD" w14:paraId="3DD256D0" w14:textId="77777777" w:rsidTr="00657AFB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C0257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2AC21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FB" w:rsidRPr="002954AD" w14:paraId="0AC0EB4C" w14:textId="77777777" w:rsidTr="00657AFB">
        <w:trPr>
          <w:trHeight w:val="31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947D2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Зернохранилища №3 и 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53077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 xml:space="preserve">1904,4 </w:t>
            </w:r>
            <w:proofErr w:type="spellStart"/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954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57AFB" w:rsidRPr="002954AD" w14:paraId="7ACBA6FC" w14:textId="77777777" w:rsidTr="00657AFB">
        <w:trPr>
          <w:trHeight w:val="31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F8094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СТО Каштан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4750F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 xml:space="preserve">432,0 </w:t>
            </w:r>
            <w:proofErr w:type="spellStart"/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7AFB" w:rsidRPr="002954AD" w14:paraId="15DF1E2E" w14:textId="77777777" w:rsidTr="00657AFB">
        <w:trPr>
          <w:trHeight w:val="31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214AB" w14:textId="77777777" w:rsidR="00657AFB" w:rsidRPr="002954AD" w:rsidRDefault="00657AFB" w:rsidP="00657AF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 xml:space="preserve">Досуговый центр на 100 мест в </w:t>
            </w:r>
            <w:proofErr w:type="spellStart"/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с.Боготол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FDF88" w14:textId="77777777" w:rsidR="00657AFB" w:rsidRPr="002954AD" w:rsidRDefault="00657AFB" w:rsidP="00657A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 xml:space="preserve">263,6 </w:t>
            </w:r>
            <w:proofErr w:type="spellStart"/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B957FE9" w14:textId="77777777" w:rsidR="00657AFB" w:rsidRPr="002954AD" w:rsidRDefault="00657AFB" w:rsidP="00657AF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14:paraId="01BBD94E" w14:textId="77777777" w:rsidR="00417449" w:rsidRPr="002954AD" w:rsidRDefault="00D21BC0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417449" w:rsidRPr="002954A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 сфере земельных отношений</w:t>
      </w:r>
      <w:r w:rsidR="00417449" w:rsidRPr="002954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14" w:name="_Hlk162510854"/>
      <w:r w:rsidR="00417449" w:rsidRPr="002954AD">
        <w:rPr>
          <w:rFonts w:ascii="Times New Roman" w:eastAsia="Times New Roman" w:hAnsi="Times New Roman" w:cs="Times New Roman"/>
          <w:sz w:val="28"/>
          <w:szCs w:val="28"/>
        </w:rPr>
        <w:t xml:space="preserve">в 2023 году было </w:t>
      </w:r>
      <w:r w:rsidR="00417449" w:rsidRPr="002954AD">
        <w:rPr>
          <w:rFonts w:ascii="Times New Roman" w:hAnsi="Times New Roman" w:cs="Times New Roman"/>
          <w:sz w:val="28"/>
          <w:szCs w:val="28"/>
        </w:rPr>
        <w:t xml:space="preserve">предоставлено в аренду 166 земельных участка, в том числе: </w:t>
      </w:r>
    </w:p>
    <w:p w14:paraId="1E8C2841" w14:textId="77777777" w:rsidR="00417449" w:rsidRPr="002954AD" w:rsidRDefault="00417449" w:rsidP="004174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- для ведения ЛПХ 10 участков; </w:t>
      </w:r>
    </w:p>
    <w:p w14:paraId="01F111D2" w14:textId="77777777" w:rsidR="00417449" w:rsidRPr="002954AD" w:rsidRDefault="00417449" w:rsidP="004174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- для индивидуального жилищного строительства 2 участков;</w:t>
      </w:r>
    </w:p>
    <w:p w14:paraId="1845655B" w14:textId="77777777" w:rsidR="00417449" w:rsidRPr="002954AD" w:rsidRDefault="00417449" w:rsidP="004174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- для сельскохозяйственного использования 144 участков;</w:t>
      </w:r>
    </w:p>
    <w:p w14:paraId="394E1327" w14:textId="77777777" w:rsidR="00417449" w:rsidRPr="002954AD" w:rsidRDefault="00417449" w:rsidP="004174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- из земель промышленности 4 участков;</w:t>
      </w:r>
    </w:p>
    <w:p w14:paraId="03418767" w14:textId="77777777" w:rsidR="00417449" w:rsidRPr="002954AD" w:rsidRDefault="00417449" w:rsidP="004174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- иные земли 6 участков.</w:t>
      </w:r>
    </w:p>
    <w:p w14:paraId="03F431CB" w14:textId="39AB601C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>Доход от предоставления в аренду земельных участков в 2023 году составил 3095,11 тыс. руб., что на 25,8 % ниже поступлений 2022 года, и на 12 % ниже планового значения. Уменьшение дохода в 2023 г. произошло, в связи с  неуплатой начисленной арендной платы за 2023 год арендаторами ООО «Дары Малиновки» 274,69 тыс. руб., Трубниковым И.А. 125,21 тыс. руб., и т. д., а так же в связи с неуплатой долгосрочной задолженности ООО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>»  620,96 тыс. руб.,, ООО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Техновектор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» 327,7 тыс. руб., и т.д. </w:t>
      </w:r>
    </w:p>
    <w:p w14:paraId="4A26F524" w14:textId="6E3EEEDD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>Задолженность по доходам от передачи в аренду земельных участков на 01.01.2024 года составила 2747,31 тыс. руб.</w:t>
      </w:r>
      <w:r w:rsidRPr="002954AD">
        <w:rPr>
          <w:rFonts w:ascii="Times New Roman" w:hAnsi="Times New Roman" w:cs="Times New Roman"/>
          <w:sz w:val="28"/>
          <w:szCs w:val="28"/>
        </w:rPr>
        <w:tab/>
      </w:r>
    </w:p>
    <w:p w14:paraId="53973FFB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Реализовано 27 земельных участков, в том числе:</w:t>
      </w:r>
    </w:p>
    <w:p w14:paraId="6C7E6FE6" w14:textId="77777777" w:rsidR="00417449" w:rsidRPr="002954AD" w:rsidRDefault="00417449" w:rsidP="004174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- для ведения ЛПХ 18 участков;</w:t>
      </w:r>
    </w:p>
    <w:p w14:paraId="4997C417" w14:textId="77777777" w:rsidR="00417449" w:rsidRPr="002954AD" w:rsidRDefault="00417449" w:rsidP="004174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- для индивидуального жилищного строительства 3 участка;</w:t>
      </w:r>
    </w:p>
    <w:p w14:paraId="5E4A71CF" w14:textId="77777777" w:rsidR="00417449" w:rsidRPr="002954AD" w:rsidRDefault="00417449" w:rsidP="004174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- блокированной жилой застройки 3 участка;</w:t>
      </w:r>
    </w:p>
    <w:p w14:paraId="68FCE8AA" w14:textId="77777777" w:rsidR="00417449" w:rsidRPr="002954AD" w:rsidRDefault="00417449" w:rsidP="004174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- для строительства нежилого здания 3 участка.</w:t>
      </w:r>
    </w:p>
    <w:p w14:paraId="4976B320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           Доход от продажи земельных участков в 2023 г. составил 127,72 тыс. руб., что составляет 36,6% от фактического поступления 2022 г., </w:t>
      </w:r>
      <w:r w:rsidRPr="002954AD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меньшим поступлением заявлений от арендаторов и граждан о выкупе  земельных участков в индивидуальном порядке.</w:t>
      </w:r>
    </w:p>
    <w:p w14:paraId="69C2A5A5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B598EAB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</w:r>
      <w:r w:rsidRPr="002954AD">
        <w:rPr>
          <w:rFonts w:ascii="Times New Roman" w:hAnsi="Times New Roman" w:cs="Times New Roman"/>
          <w:b/>
          <w:iCs/>
          <w:sz w:val="28"/>
          <w:szCs w:val="28"/>
          <w:u w:val="single"/>
        </w:rPr>
        <w:t>В сфере муниципального имущества</w:t>
      </w:r>
      <w:r w:rsidRPr="002954AD">
        <w:rPr>
          <w:rFonts w:ascii="Times New Roman" w:hAnsi="Times New Roman" w:cs="Times New Roman"/>
          <w:sz w:val="28"/>
          <w:szCs w:val="28"/>
        </w:rPr>
        <w:t xml:space="preserve"> в течение года велась работа с 14 арендаторами муниципального недвижимого и движимого имущества.</w:t>
      </w:r>
    </w:p>
    <w:p w14:paraId="65C32D41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 xml:space="preserve">На условиях аренды предоставлены в пользование 59 объектов, в том числе: </w:t>
      </w:r>
    </w:p>
    <w:p w14:paraId="0BAC0FA0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36 объектов энергоснабжения;</w:t>
      </w:r>
    </w:p>
    <w:p w14:paraId="62E02E03" w14:textId="46ADD3A3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3 нежил</w:t>
      </w:r>
      <w:r w:rsidR="005E5139" w:rsidRPr="002954AD">
        <w:rPr>
          <w:rFonts w:ascii="Times New Roman" w:hAnsi="Times New Roman" w:cs="Times New Roman"/>
          <w:sz w:val="28"/>
          <w:szCs w:val="28"/>
        </w:rPr>
        <w:t>ых</w:t>
      </w:r>
      <w:r w:rsidRPr="002954AD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5E5139" w:rsidRPr="002954AD">
        <w:rPr>
          <w:rFonts w:ascii="Times New Roman" w:hAnsi="Times New Roman" w:cs="Times New Roman"/>
          <w:sz w:val="28"/>
          <w:szCs w:val="28"/>
        </w:rPr>
        <w:t>я</w:t>
      </w:r>
      <w:r w:rsidRPr="002954AD">
        <w:rPr>
          <w:rFonts w:ascii="Times New Roman" w:hAnsi="Times New Roman" w:cs="Times New Roman"/>
          <w:sz w:val="28"/>
          <w:szCs w:val="28"/>
        </w:rPr>
        <w:t xml:space="preserve"> (магазины смешанной торговли);</w:t>
      </w:r>
    </w:p>
    <w:p w14:paraId="4D520E78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lastRenderedPageBreak/>
        <w:t xml:space="preserve">1 нежилое здание (1 автомастерская с гаражом); </w:t>
      </w:r>
    </w:p>
    <w:p w14:paraId="6001E237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2 нежилых здания для размещения автомобильной техники;</w:t>
      </w:r>
    </w:p>
    <w:p w14:paraId="435042E7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8 нежилых помещений (1 пекарни (с. Большая Косуль), 1 помещение используется для реализации ритуальных товаров (с. Большая Косуль), 2 помещения для размещения автоматизированной телефонной станции (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с.Юрьевка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с.Критово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), 2 помещение под продуктовые магазины, 1 помещение парикмахерской),1 магазин смешанной торговли (с.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Вагино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>).</w:t>
      </w:r>
    </w:p>
    <w:p w14:paraId="79237979" w14:textId="4273691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4 нежилых помещени</w:t>
      </w:r>
      <w:r w:rsidR="005E5139" w:rsidRPr="002954AD">
        <w:rPr>
          <w:rFonts w:ascii="Times New Roman" w:hAnsi="Times New Roman" w:cs="Times New Roman"/>
          <w:sz w:val="28"/>
          <w:szCs w:val="28"/>
        </w:rPr>
        <w:t>я</w:t>
      </w:r>
      <w:r w:rsidRPr="002954AD">
        <w:rPr>
          <w:rFonts w:ascii="Times New Roman" w:hAnsi="Times New Roman" w:cs="Times New Roman"/>
          <w:sz w:val="28"/>
          <w:szCs w:val="28"/>
        </w:rPr>
        <w:t xml:space="preserve"> в с. Александровка (3 нежилых здания, 1 сооружения сельскохозяйственного назначения);</w:t>
      </w:r>
    </w:p>
    <w:p w14:paraId="60F803D3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5 нежилых помещений в с. Красный Завод (4 зерносклада, 1 весовая).</w:t>
      </w:r>
    </w:p>
    <w:p w14:paraId="25B7B302" w14:textId="60937DDB" w:rsidR="00417449" w:rsidRPr="002954AD" w:rsidRDefault="00417449" w:rsidP="0041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В 2023 году доходы от сдачи движимого и недвижимого имущества в аренду составили 1494,59 тыс. руб., что на 8,4% выше поступления 2022</w:t>
      </w:r>
      <w:r w:rsidR="005E5139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sz w:val="28"/>
          <w:szCs w:val="28"/>
        </w:rPr>
        <w:t xml:space="preserve">года и на 0,74 % выше планового значения. Увеличение дохода в 2023 г. произошло в  связи с заключением нового договора нежилых зданий с арендатором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Байбулатовой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В.И на сумму 21,97 тыс. руб., переплатой арендной платы по договору ООО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КрасЭКО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>» - 24,98 тыс. руб., а так же оплатой просроченной задолженности  ООО «Эльбрус» - 97,26 тыс. руб.</w:t>
      </w:r>
    </w:p>
    <w:p w14:paraId="135B2926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>Задолженность по арендной плате за движимое и недвижимое имущество на 01.01.2024г. составила 14,81 тыс. руб. (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Ачба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А.З; Девятов К.В.)</w:t>
      </w:r>
    </w:p>
    <w:p w14:paraId="2B464CFB" w14:textId="155026FC" w:rsidR="00417449" w:rsidRPr="002954AD" w:rsidRDefault="00417449" w:rsidP="0041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В 2023 году доходы от продажи имущества (Зерносушилка 54,17 тыс. руб., ВАЗ-21101 64,6 тыс. руб.) составили 118,77 тыс. руб.</w:t>
      </w:r>
    </w:p>
    <w:p w14:paraId="4303F92C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 xml:space="preserve">В течение года были расторгнуты договора в отношении 2 объектов аренды, по результатам открытого аукциона заключены 2 новых договора на нежилое помещение с.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Вагино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, нежилое здание пекарни с. Красный Завод. </w:t>
      </w:r>
    </w:p>
    <w:p w14:paraId="0A7AEB79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>Проведены кадастровые работы в отношении 40 объектов.</w:t>
      </w:r>
    </w:p>
    <w:p w14:paraId="583834C3" w14:textId="258E4302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>Зарегистрировано право муниципальной собственности на 56 объектов</w:t>
      </w:r>
      <w:r w:rsidR="005E5139" w:rsidRPr="002954AD">
        <w:rPr>
          <w:rFonts w:ascii="Times New Roman" w:hAnsi="Times New Roman" w:cs="Times New Roman"/>
          <w:sz w:val="28"/>
          <w:szCs w:val="28"/>
        </w:rPr>
        <w:t xml:space="preserve">, </w:t>
      </w:r>
      <w:r w:rsidRPr="002954AD">
        <w:rPr>
          <w:rFonts w:ascii="Times New Roman" w:hAnsi="Times New Roman" w:cs="Times New Roman"/>
          <w:sz w:val="28"/>
          <w:szCs w:val="28"/>
        </w:rPr>
        <w:t xml:space="preserve">из которых: 8 жилых помещений, 10 нежилых помещений, 4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водобашни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>, 1 объект водоотведения, 33 земельных участка.</w:t>
      </w:r>
    </w:p>
    <w:p w14:paraId="7F4D024A" w14:textId="43EC5AB3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            В целях установления стоимости объекта для принятия к бухгалтерскому учету, </w:t>
      </w:r>
      <w:r w:rsidR="00261160" w:rsidRPr="002954AD">
        <w:rPr>
          <w:rFonts w:ascii="Times New Roman" w:hAnsi="Times New Roman" w:cs="Times New Roman"/>
          <w:sz w:val="28"/>
          <w:szCs w:val="28"/>
        </w:rPr>
        <w:t>у</w:t>
      </w:r>
      <w:r w:rsidRPr="002954AD">
        <w:rPr>
          <w:rFonts w:ascii="Times New Roman" w:hAnsi="Times New Roman" w:cs="Times New Roman"/>
          <w:sz w:val="28"/>
          <w:szCs w:val="28"/>
        </w:rPr>
        <w:t>становления</w:t>
      </w:r>
      <w:r w:rsidR="00261160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sz w:val="28"/>
          <w:szCs w:val="28"/>
        </w:rPr>
        <w:t>размера арендной платы и стоимости имущества</w:t>
      </w:r>
      <w:r w:rsidR="00261160" w:rsidRPr="002954AD">
        <w:rPr>
          <w:rFonts w:ascii="Times New Roman" w:hAnsi="Times New Roman" w:cs="Times New Roman"/>
          <w:sz w:val="28"/>
          <w:szCs w:val="28"/>
        </w:rPr>
        <w:t>,</w:t>
      </w:r>
      <w:r w:rsidRPr="002954AD">
        <w:rPr>
          <w:rFonts w:ascii="Times New Roman" w:hAnsi="Times New Roman" w:cs="Times New Roman"/>
          <w:sz w:val="28"/>
          <w:szCs w:val="28"/>
        </w:rPr>
        <w:t xml:space="preserve"> предназначенного для приватизации, проведена независимая оценка 16 объектов муниципальной собственности; </w:t>
      </w:r>
    </w:p>
    <w:p w14:paraId="485DCED6" w14:textId="77777777" w:rsidR="00417449" w:rsidRPr="002954AD" w:rsidRDefault="00417449" w:rsidP="00417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>В отчетный период поставлено на учет в Росреестре 6 объектов недвижимости, расположенных на территории района и имеющих признак бесхозяйного имущества.</w:t>
      </w:r>
    </w:p>
    <w:bookmarkEnd w:id="13"/>
    <w:bookmarkEnd w:id="14"/>
    <w:p w14:paraId="0082A2F4" w14:textId="51D4CE9E" w:rsidR="00B14697" w:rsidRPr="002954AD" w:rsidRDefault="00B14697" w:rsidP="004174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31A354" w14:textId="77777777" w:rsidR="00BD3C6E" w:rsidRPr="002954AD" w:rsidRDefault="00D21BC0" w:rsidP="00BD3C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BD3C6E" w:rsidRPr="002954A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Жилищно-коммунальное хозяйство.</w:t>
      </w:r>
      <w:r w:rsidR="00BD3C6E" w:rsidRPr="002954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D3C6E" w:rsidRPr="002954AD">
        <w:rPr>
          <w:rFonts w:ascii="Times New Roman" w:eastAsia="Times New Roman" w:hAnsi="Times New Roman" w:cs="Times New Roman"/>
          <w:sz w:val="28"/>
          <w:szCs w:val="28"/>
        </w:rPr>
        <w:t>За 2023 год выполнены следующие мероприятия на социально-значимых объектах ЖКХ:</w:t>
      </w:r>
    </w:p>
    <w:p w14:paraId="6D53A7A7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В целях устранения замечаний Ростехнадзора выполнены работы по у</w:t>
      </w:r>
      <w:r w:rsidRPr="002954AD">
        <w:rPr>
          <w:rFonts w:ascii="Times New Roman" w:hAnsi="Times New Roman" w:cs="Times New Roman"/>
          <w:sz w:val="28"/>
          <w:szCs w:val="28"/>
        </w:rPr>
        <w:t>становке приборов учета тепловой энергии на муниципальных котельных района (с. Александровка, с. Большая Косуль).</w:t>
      </w:r>
    </w:p>
    <w:p w14:paraId="3D539F37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населения питьевой водой, соответствующей нормам СанПин, выполнены следующие мероприятия:</w:t>
      </w:r>
    </w:p>
    <w:p w14:paraId="4C0FCA09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</w:rPr>
        <w:t>- приобретение станции управления погружным насосом;</w:t>
      </w:r>
    </w:p>
    <w:p w14:paraId="14C698EF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</w:rPr>
        <w:t xml:space="preserve">- услуги по ремонту станции очистки воды с.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</w:rPr>
        <w:t>Вагино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E5BE40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</w:rPr>
        <w:lastRenderedPageBreak/>
        <w:t>- произведены работы по устройству железобетонного фундамента под водонапорную башню с. Большая Косуль, ул. 50 лет Октября;</w:t>
      </w:r>
    </w:p>
    <w:p w14:paraId="05C06449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</w:rPr>
        <w:t>- п</w:t>
      </w:r>
      <w:r w:rsidRPr="002954AD">
        <w:rPr>
          <w:rFonts w:ascii="Times New Roman" w:eastAsia="Calibri" w:hAnsi="Times New Roman" w:cs="Times New Roman"/>
          <w:bCs/>
          <w:sz w:val="28"/>
          <w:szCs w:val="28"/>
        </w:rPr>
        <w:t>роизведены работы по капитальному ремонту водозаборной скважины и водонапорной башни в с. Большая Косуль, ул. 50 лет Октября;</w:t>
      </w:r>
    </w:p>
    <w:p w14:paraId="40D3FF7D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bCs/>
          <w:sz w:val="28"/>
          <w:szCs w:val="28"/>
        </w:rPr>
        <w:t>- проведение лабораторных исследований на фторид-ион.</w:t>
      </w:r>
    </w:p>
    <w:p w14:paraId="1FFD3661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обеспечения устойчивого функционирования систем теплоснабжения и водоснабжения:</w:t>
      </w:r>
    </w:p>
    <w:p w14:paraId="501BE428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произведена замена водопроводных смотровых колодцев в с. Юрьевка, с.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Вагино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90C9FDB" w14:textId="555C595B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- произведен ремонт водопроводной сети в п. Чайков</w:t>
      </w:r>
      <w:r w:rsidR="00D40D03">
        <w:rPr>
          <w:rFonts w:ascii="Times New Roman" w:eastAsia="Calibri" w:hAnsi="Times New Roman" w:cs="Times New Roman"/>
          <w:sz w:val="28"/>
          <w:szCs w:val="28"/>
          <w:lang w:eastAsia="en-US"/>
        </w:rPr>
        <w:t>ский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ул. Мира;</w:t>
      </w:r>
    </w:p>
    <w:p w14:paraId="545D7FC8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- произведена замена водопроводной сети в с. Боготол, ул. Советская;</w:t>
      </w:r>
    </w:p>
    <w:p w14:paraId="21FBF2BA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поставка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каналопромывочного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гидродинамического оборудования для промывки трубопроводов;</w:t>
      </w:r>
    </w:p>
    <w:p w14:paraId="599B7F98" w14:textId="42B25F39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- ремонт водопроводной сети и колодца в п. Чайков</w:t>
      </w:r>
      <w:r w:rsidR="00D40D03">
        <w:rPr>
          <w:rFonts w:ascii="Times New Roman" w:eastAsia="Calibri" w:hAnsi="Times New Roman" w:cs="Times New Roman"/>
          <w:sz w:val="28"/>
          <w:szCs w:val="28"/>
          <w:lang w:eastAsia="en-US"/>
        </w:rPr>
        <w:t>ский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, ул. Космонавтов;</w:t>
      </w:r>
    </w:p>
    <w:p w14:paraId="3D7AC2A2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2954AD">
        <w:rPr>
          <w:rFonts w:ascii="Times New Roman" w:eastAsia="Calibri" w:hAnsi="Times New Roman" w:cs="Times New Roman"/>
          <w:bCs/>
          <w:sz w:val="28"/>
          <w:szCs w:val="28"/>
        </w:rPr>
        <w:t>проведение режимно-наладочных испытаний водогрейных котлов.</w:t>
      </w:r>
    </w:p>
    <w:p w14:paraId="2989A794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Пополнен запас материально-технических ресурсов:</w:t>
      </w:r>
    </w:p>
    <w:p w14:paraId="20EEB3BB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- компрессор – 1 шт.;</w:t>
      </w:r>
    </w:p>
    <w:p w14:paraId="0071D40B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- насосы – 5 шт.;</w:t>
      </w:r>
    </w:p>
    <w:p w14:paraId="29E06BEF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электрокотёл</w:t>
      </w:r>
      <w:proofErr w:type="spellEnd"/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 шт.;</w:t>
      </w:r>
    </w:p>
    <w:p w14:paraId="219983AC" w14:textId="77777777" w:rsidR="00BD3C6E" w:rsidRPr="002954AD" w:rsidRDefault="00BD3C6E" w:rsidP="00BD3C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- котлы водогрейные – 2 шт.</w:t>
      </w:r>
    </w:p>
    <w:p w14:paraId="195D2648" w14:textId="77777777" w:rsidR="00BD3C6E" w:rsidRPr="002954AD" w:rsidRDefault="00BD3C6E" w:rsidP="00BD3C6E">
      <w:pPr>
        <w:spacing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ремонт 1,415 км. автомобильной дороги по ул. Кирова, с. Александровка. </w:t>
      </w:r>
    </w:p>
    <w:p w14:paraId="25924A3F" w14:textId="63714440" w:rsidR="00BD3C6E" w:rsidRPr="002954AD" w:rsidRDefault="00BD3C6E" w:rsidP="00BD3C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выполнены работы монтажу по СИП линий уличного освещения в пос. Владимировка, ул. Московская (освещено 450 м улично-дорожной сети)</w:t>
      </w:r>
      <w:r w:rsidRPr="002954AD">
        <w:rPr>
          <w:rFonts w:ascii="Times New Roman" w:hAnsi="Times New Roman" w:cs="Times New Roman"/>
          <w:sz w:val="28"/>
          <w:szCs w:val="28"/>
        </w:rPr>
        <w:t xml:space="preserve">, установка автономного уличного освещения на солнечных батареях пос.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Птицетоварной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ферма (14 шт.)</w:t>
      </w:r>
    </w:p>
    <w:p w14:paraId="783729EA" w14:textId="77777777" w:rsidR="00BD3C6E" w:rsidRPr="002954AD" w:rsidRDefault="00BD3C6E" w:rsidP="00BD3C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>В ходе реализации проектов по благоустройству территорий сельских населенных пунктов («Поддержка местных инициатив») выполнены следующие работы:</w:t>
      </w:r>
    </w:p>
    <w:p w14:paraId="774FE217" w14:textId="77777777" w:rsidR="00BD3C6E" w:rsidRPr="002954AD" w:rsidRDefault="00BD3C6E" w:rsidP="00BD3C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>- Александровский сельсовет – обустройство парковой зоны «Ласточкино гнездо» в с. Александровка;</w:t>
      </w:r>
    </w:p>
    <w:p w14:paraId="4EA17A20" w14:textId="77777777" w:rsidR="00BD3C6E" w:rsidRPr="002954AD" w:rsidRDefault="00BD3C6E" w:rsidP="00BD3C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Боготольский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сельсовет – обустройство футбольного поля в с. Боготол;</w:t>
      </w:r>
    </w:p>
    <w:p w14:paraId="23D6FB83" w14:textId="77777777" w:rsidR="00BD3C6E" w:rsidRPr="002954AD" w:rsidRDefault="00BD3C6E" w:rsidP="00BD3C6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Большекосульский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сельсовет – продолжение проекта благоустройства зоны отдыха в п. Каштан;</w:t>
      </w:r>
    </w:p>
    <w:p w14:paraId="097B9AEC" w14:textId="77777777" w:rsidR="00BD3C6E" w:rsidRPr="002954AD" w:rsidRDefault="00BD3C6E" w:rsidP="00BD3C6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Вагинский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сельсовет – обустройство спортивной площадки в с.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Вагино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F30A67" w14:textId="77777777" w:rsidR="00BD3C6E" w:rsidRPr="002954AD" w:rsidRDefault="00BD3C6E" w:rsidP="00BD3C6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Краснозаводской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сельслвет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– благоустройство места памяти погибшим в годы ВОВ в с. Красная Речка;</w:t>
      </w:r>
    </w:p>
    <w:p w14:paraId="37E2F3E0" w14:textId="77777777" w:rsidR="00BD3C6E" w:rsidRPr="002954AD" w:rsidRDefault="00BD3C6E" w:rsidP="00BD3C6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Критовский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сельсовет – обустройство хоккейной площадки с.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Критово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B2A5C7" w14:textId="77777777" w:rsidR="00BD3C6E" w:rsidRPr="002954AD" w:rsidRDefault="00BD3C6E" w:rsidP="00BD3C6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- Чайковский сельсовет – устройство зоны отдыха в д.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Шулдат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8E8F20" w14:textId="77777777" w:rsidR="00BD3C6E" w:rsidRPr="002954AD" w:rsidRDefault="00BD3C6E" w:rsidP="00BD3C6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- Юрьевский сельсовет – устройство игровой площадки в д. Берёзовка.</w:t>
      </w:r>
    </w:p>
    <w:p w14:paraId="30156B35" w14:textId="77777777" w:rsidR="00BD3C6E" w:rsidRPr="002954AD" w:rsidRDefault="00BD3C6E" w:rsidP="00BD3C6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В ходе реализации проектов по благоустройству территорий сельских населенных пунктов («</w:t>
      </w:r>
      <w:r w:rsidRPr="002954AD">
        <w:rPr>
          <w:rFonts w:ascii="Times New Roman" w:hAnsi="Times New Roman" w:cs="Times New Roman"/>
          <w:sz w:val="28"/>
          <w:szCs w:val="28"/>
        </w:rPr>
        <w:t>Инициатива жителей – эффективность в работе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») выполнены следующие работы:</w:t>
      </w:r>
    </w:p>
    <w:p w14:paraId="40BEAD04" w14:textId="12B8D5F7" w:rsidR="00BD3C6E" w:rsidRPr="002954AD" w:rsidRDefault="00BD3C6E" w:rsidP="00BD3C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Боготольский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сельсовет – обустройство территории спорта и отдыха в п.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Птицетоварной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9107EC">
        <w:rPr>
          <w:rFonts w:ascii="Times New Roman" w:eastAsia="Times New Roman" w:hAnsi="Times New Roman" w:cs="Times New Roman"/>
          <w:sz w:val="28"/>
          <w:szCs w:val="28"/>
        </w:rPr>
        <w:t>ермы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004758" w14:textId="77777777" w:rsidR="00BD3C6E" w:rsidRPr="002954AD" w:rsidRDefault="00BD3C6E" w:rsidP="00BD3C6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Вагинский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сельсовет – ограждение памятника в д. </w:t>
      </w:r>
      <w:bookmarkStart w:id="15" w:name="_GoBack"/>
      <w:bookmarkEnd w:id="15"/>
      <w:r w:rsidRPr="002954AD">
        <w:rPr>
          <w:rFonts w:ascii="Times New Roman" w:eastAsia="Times New Roman" w:hAnsi="Times New Roman" w:cs="Times New Roman"/>
          <w:sz w:val="28"/>
          <w:szCs w:val="28"/>
        </w:rPr>
        <w:t>Ильинка;</w:t>
      </w:r>
    </w:p>
    <w:p w14:paraId="1BBDF375" w14:textId="2EAE8031" w:rsidR="00BD3C6E" w:rsidRPr="002954AD" w:rsidRDefault="00BD3C6E" w:rsidP="00BD3C6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Краснозаводской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r w:rsidR="0020579A" w:rsidRPr="002954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вет – благоустройство детской площадки «Счастливое детство» с. Красная Речка;</w:t>
      </w:r>
    </w:p>
    <w:p w14:paraId="613185FA" w14:textId="77777777" w:rsidR="00BD3C6E" w:rsidRPr="002954AD" w:rsidRDefault="00BD3C6E" w:rsidP="00BD3C6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- Чайковский сельсовет – устройство шахтного колодца в д.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Новопетровка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39C134" w14:textId="5DAD7D6A" w:rsidR="00A02523" w:rsidRDefault="00BD3C6E" w:rsidP="00DD6B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- Юрьевский сельсовет – благоустройство территории и ограждение памятника участникам ВОВ в д. Берёзовка.</w:t>
      </w:r>
    </w:p>
    <w:p w14:paraId="29A63C66" w14:textId="1193550E" w:rsidR="008148A8" w:rsidRPr="002954AD" w:rsidRDefault="008148A8" w:rsidP="00BD3C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b/>
          <w:iCs/>
          <w:sz w:val="28"/>
          <w:szCs w:val="28"/>
          <w:u w:val="single"/>
        </w:rPr>
        <w:t>Транспорт</w:t>
      </w:r>
      <w:r w:rsidR="007D5847" w:rsidRPr="002954A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и связь</w:t>
      </w:r>
      <w:r w:rsidRPr="002954AD">
        <w:rPr>
          <w:rFonts w:ascii="Times New Roman" w:hAnsi="Times New Roman" w:cs="Times New Roman"/>
          <w:b/>
          <w:iCs/>
          <w:sz w:val="28"/>
          <w:szCs w:val="28"/>
          <w:u w:val="single"/>
        </w:rPr>
        <w:t>.</w:t>
      </w:r>
      <w:r w:rsidR="007D5847" w:rsidRPr="00295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sz w:val="28"/>
          <w:szCs w:val="28"/>
        </w:rPr>
        <w:t xml:space="preserve">Протяжённость автомобильных дорог общего пользования всех форм собственности в районе </w:t>
      </w:r>
      <w:r w:rsidR="00097DDC" w:rsidRPr="002954AD">
        <w:rPr>
          <w:rFonts w:ascii="Times New Roman" w:hAnsi="Times New Roman" w:cs="Times New Roman"/>
          <w:sz w:val="28"/>
          <w:szCs w:val="28"/>
        </w:rPr>
        <w:t>470,1</w:t>
      </w:r>
      <w:r w:rsidR="007D5847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sz w:val="28"/>
          <w:szCs w:val="28"/>
        </w:rPr>
        <w:t xml:space="preserve">км. </w:t>
      </w:r>
    </w:p>
    <w:p w14:paraId="6967E78C" w14:textId="77777777" w:rsidR="008148A8" w:rsidRPr="002954AD" w:rsidRDefault="008148A8" w:rsidP="00A61F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Пассажирские перевозки в районе осуществляет автотранспортное предприятие ОАО "Автомобилист". </w:t>
      </w:r>
    </w:p>
    <w:p w14:paraId="522AE589" w14:textId="7A468F74" w:rsidR="00D2784F" w:rsidRPr="002954AD" w:rsidRDefault="008148A8" w:rsidP="0061121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В 20</w:t>
      </w:r>
      <w:r w:rsidR="00F14EE2" w:rsidRPr="002954AD">
        <w:rPr>
          <w:rFonts w:ascii="Times New Roman" w:hAnsi="Times New Roman" w:cs="Times New Roman"/>
          <w:sz w:val="28"/>
          <w:szCs w:val="28"/>
        </w:rPr>
        <w:t>2</w:t>
      </w:r>
      <w:r w:rsidR="00611210" w:rsidRPr="002954AD">
        <w:rPr>
          <w:rFonts w:ascii="Times New Roman" w:hAnsi="Times New Roman" w:cs="Times New Roman"/>
          <w:sz w:val="28"/>
          <w:szCs w:val="28"/>
        </w:rPr>
        <w:t>3</w:t>
      </w:r>
      <w:r w:rsidRPr="002954AD">
        <w:rPr>
          <w:rFonts w:ascii="Times New Roman" w:hAnsi="Times New Roman" w:cs="Times New Roman"/>
          <w:sz w:val="28"/>
          <w:szCs w:val="28"/>
        </w:rPr>
        <w:t xml:space="preserve"> году в районе действовало </w:t>
      </w:r>
      <w:r w:rsidR="00611210" w:rsidRPr="002954AD">
        <w:rPr>
          <w:rFonts w:ascii="Times New Roman" w:hAnsi="Times New Roman" w:cs="Times New Roman"/>
          <w:sz w:val="28"/>
          <w:szCs w:val="28"/>
        </w:rPr>
        <w:t xml:space="preserve">18 </w:t>
      </w:r>
      <w:r w:rsidRPr="002954AD">
        <w:rPr>
          <w:rFonts w:ascii="Times New Roman" w:hAnsi="Times New Roman" w:cs="Times New Roman"/>
          <w:sz w:val="28"/>
          <w:szCs w:val="28"/>
        </w:rPr>
        <w:t xml:space="preserve">автобусных маршрутов, протяжённость автобусных маршрутов </w:t>
      </w:r>
      <w:r w:rsidR="00D2784F" w:rsidRPr="002954AD">
        <w:rPr>
          <w:rFonts w:ascii="Times New Roman" w:hAnsi="Times New Roman" w:cs="Times New Roman"/>
          <w:sz w:val="28"/>
          <w:szCs w:val="28"/>
        </w:rPr>
        <w:t>592,8</w:t>
      </w:r>
      <w:r w:rsidRPr="002954AD">
        <w:rPr>
          <w:rFonts w:ascii="Times New Roman" w:hAnsi="Times New Roman" w:cs="Times New Roman"/>
          <w:sz w:val="28"/>
          <w:szCs w:val="28"/>
        </w:rPr>
        <w:t xml:space="preserve"> км.</w:t>
      </w:r>
      <w:r w:rsidR="00D2784F" w:rsidRPr="00295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4A664" w14:textId="7B3BC0E5" w:rsidR="008148A8" w:rsidRPr="002954AD" w:rsidRDefault="00D2784F" w:rsidP="00A61F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Количество перевезенных пассажиров составило в 202</w:t>
      </w:r>
      <w:r w:rsidR="00996248" w:rsidRPr="002954AD">
        <w:rPr>
          <w:rFonts w:ascii="Times New Roman" w:hAnsi="Times New Roman" w:cs="Times New Roman"/>
          <w:sz w:val="28"/>
          <w:szCs w:val="28"/>
        </w:rPr>
        <w:t>3</w:t>
      </w:r>
      <w:r w:rsidR="00EF4E2F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sz w:val="28"/>
          <w:szCs w:val="28"/>
        </w:rPr>
        <w:t xml:space="preserve">году </w:t>
      </w:r>
      <w:r w:rsidR="00996248" w:rsidRPr="002954AD">
        <w:rPr>
          <w:rFonts w:ascii="Times New Roman" w:hAnsi="Times New Roman" w:cs="Times New Roman"/>
          <w:sz w:val="28"/>
          <w:szCs w:val="28"/>
        </w:rPr>
        <w:t>305,2</w:t>
      </w:r>
      <w:r w:rsidRPr="002954AD">
        <w:rPr>
          <w:rFonts w:ascii="Times New Roman" w:hAnsi="Times New Roman" w:cs="Times New Roman"/>
          <w:sz w:val="28"/>
          <w:szCs w:val="28"/>
        </w:rPr>
        <w:t xml:space="preserve"> тыс. человек, что на </w:t>
      </w:r>
      <w:r w:rsidR="00996248" w:rsidRPr="002954AD">
        <w:rPr>
          <w:rFonts w:ascii="Times New Roman" w:hAnsi="Times New Roman" w:cs="Times New Roman"/>
          <w:sz w:val="28"/>
          <w:szCs w:val="28"/>
        </w:rPr>
        <w:t>2</w:t>
      </w:r>
      <w:r w:rsidRPr="002954AD">
        <w:rPr>
          <w:rFonts w:ascii="Times New Roman" w:hAnsi="Times New Roman" w:cs="Times New Roman"/>
          <w:sz w:val="28"/>
          <w:szCs w:val="28"/>
        </w:rPr>
        <w:t xml:space="preserve">% </w:t>
      </w:r>
      <w:r w:rsidR="00996248" w:rsidRPr="002954AD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2954AD">
        <w:rPr>
          <w:rFonts w:ascii="Times New Roman" w:hAnsi="Times New Roman" w:cs="Times New Roman"/>
          <w:sz w:val="28"/>
          <w:szCs w:val="28"/>
        </w:rPr>
        <w:t>уровня 202</w:t>
      </w:r>
      <w:r w:rsidR="00996248" w:rsidRPr="002954AD">
        <w:rPr>
          <w:rFonts w:ascii="Times New Roman" w:hAnsi="Times New Roman" w:cs="Times New Roman"/>
          <w:sz w:val="28"/>
          <w:szCs w:val="28"/>
        </w:rPr>
        <w:t xml:space="preserve">2 </w:t>
      </w:r>
      <w:r w:rsidRPr="002954AD">
        <w:rPr>
          <w:rFonts w:ascii="Times New Roman" w:hAnsi="Times New Roman" w:cs="Times New Roman"/>
          <w:sz w:val="28"/>
          <w:szCs w:val="28"/>
        </w:rPr>
        <w:t>года.</w:t>
      </w:r>
    </w:p>
    <w:p w14:paraId="77601A33" w14:textId="6E083A69" w:rsidR="00D2784F" w:rsidRPr="002954AD" w:rsidRDefault="00880A1E" w:rsidP="00A61F24">
      <w:pPr>
        <w:autoSpaceDE w:val="0"/>
        <w:autoSpaceDN w:val="0"/>
        <w:adjustRightInd w:val="0"/>
        <w:spacing w:line="240" w:lineRule="auto"/>
        <w:ind w:firstLine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</w:r>
      <w:r w:rsidR="00D2784F" w:rsidRPr="002954AD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="00D2784F"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D2784F" w:rsidRPr="002954AD">
        <w:rPr>
          <w:rFonts w:ascii="Times New Roman" w:hAnsi="Times New Roman" w:cs="Times New Roman"/>
          <w:sz w:val="28"/>
          <w:szCs w:val="28"/>
        </w:rPr>
        <w:t xml:space="preserve"> района на транспорт (с учетом субвенции) в 202</w:t>
      </w:r>
      <w:r w:rsidR="00CB6F78" w:rsidRPr="002954AD">
        <w:rPr>
          <w:rFonts w:ascii="Times New Roman" w:hAnsi="Times New Roman" w:cs="Times New Roman"/>
          <w:sz w:val="28"/>
          <w:szCs w:val="28"/>
        </w:rPr>
        <w:t>3</w:t>
      </w:r>
      <w:r w:rsidR="00D2784F" w:rsidRPr="002954AD">
        <w:rPr>
          <w:rFonts w:ascii="Times New Roman" w:hAnsi="Times New Roman" w:cs="Times New Roman"/>
          <w:sz w:val="28"/>
          <w:szCs w:val="28"/>
        </w:rPr>
        <w:t xml:space="preserve"> году увеличились на </w:t>
      </w:r>
      <w:r w:rsidR="00CB6F78" w:rsidRPr="002954AD">
        <w:rPr>
          <w:rFonts w:ascii="Times New Roman" w:hAnsi="Times New Roman" w:cs="Times New Roman"/>
          <w:sz w:val="28"/>
          <w:szCs w:val="28"/>
        </w:rPr>
        <w:t>1</w:t>
      </w:r>
      <w:r w:rsidR="00D2784F" w:rsidRPr="002954AD">
        <w:rPr>
          <w:rFonts w:ascii="Times New Roman" w:hAnsi="Times New Roman" w:cs="Times New Roman"/>
          <w:sz w:val="28"/>
          <w:szCs w:val="28"/>
        </w:rPr>
        <w:t>% по сравнению с 20</w:t>
      </w:r>
      <w:r w:rsidR="00EF4E2F" w:rsidRPr="002954AD">
        <w:rPr>
          <w:rFonts w:ascii="Times New Roman" w:hAnsi="Times New Roman" w:cs="Times New Roman"/>
          <w:sz w:val="28"/>
          <w:szCs w:val="28"/>
        </w:rPr>
        <w:t>2</w:t>
      </w:r>
      <w:r w:rsidR="00CB6F78" w:rsidRPr="002954AD">
        <w:rPr>
          <w:rFonts w:ascii="Times New Roman" w:hAnsi="Times New Roman" w:cs="Times New Roman"/>
          <w:sz w:val="28"/>
          <w:szCs w:val="28"/>
        </w:rPr>
        <w:t>2</w:t>
      </w:r>
      <w:r w:rsidR="00D2784F" w:rsidRPr="002954AD">
        <w:rPr>
          <w:rFonts w:ascii="Times New Roman" w:hAnsi="Times New Roman" w:cs="Times New Roman"/>
          <w:sz w:val="28"/>
          <w:szCs w:val="28"/>
        </w:rPr>
        <w:t xml:space="preserve"> годом и составили </w:t>
      </w:r>
      <w:r w:rsidR="00CB6F78" w:rsidRPr="002954AD">
        <w:rPr>
          <w:rFonts w:ascii="Times New Roman" w:hAnsi="Times New Roman" w:cs="Times New Roman"/>
          <w:sz w:val="28"/>
          <w:szCs w:val="28"/>
        </w:rPr>
        <w:t>18987</w:t>
      </w:r>
      <w:r w:rsidR="00D2784F" w:rsidRPr="002954AD">
        <w:rPr>
          <w:rFonts w:ascii="Times New Roman" w:hAnsi="Times New Roman" w:cs="Times New Roman"/>
          <w:sz w:val="28"/>
          <w:szCs w:val="28"/>
        </w:rPr>
        <w:t xml:space="preserve"> тыс.</w:t>
      </w:r>
      <w:r w:rsidR="00CB6F78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D2784F" w:rsidRPr="002954AD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3CDA087E" w14:textId="77777777" w:rsidR="008148A8" w:rsidRPr="002954AD" w:rsidRDefault="002B62C1" w:rsidP="00A61F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И</w:t>
      </w:r>
      <w:r w:rsidR="004D6493" w:rsidRPr="002954AD">
        <w:rPr>
          <w:rFonts w:ascii="Times New Roman" w:hAnsi="Times New Roman" w:cs="Times New Roman"/>
          <w:sz w:val="28"/>
          <w:szCs w:val="28"/>
        </w:rPr>
        <w:t>меется</w:t>
      </w:r>
      <w:r w:rsidRPr="002954AD">
        <w:rPr>
          <w:rFonts w:ascii="Times New Roman" w:hAnsi="Times New Roman" w:cs="Times New Roman"/>
          <w:sz w:val="28"/>
          <w:szCs w:val="28"/>
        </w:rPr>
        <w:t xml:space="preserve"> проводная</w:t>
      </w:r>
      <w:r w:rsidR="008148A8" w:rsidRPr="002954AD">
        <w:rPr>
          <w:rFonts w:ascii="Times New Roman" w:hAnsi="Times New Roman" w:cs="Times New Roman"/>
          <w:sz w:val="28"/>
          <w:szCs w:val="28"/>
        </w:rPr>
        <w:t xml:space="preserve"> телефонная связь со всеми населенными пунктами. Два населённых пункта</w:t>
      </w:r>
      <w:r w:rsidR="007D5847" w:rsidRPr="002954AD">
        <w:rPr>
          <w:rFonts w:ascii="Times New Roman" w:hAnsi="Times New Roman" w:cs="Times New Roman"/>
          <w:sz w:val="28"/>
          <w:szCs w:val="28"/>
        </w:rPr>
        <w:t>,</w:t>
      </w:r>
      <w:r w:rsidR="008148A8" w:rsidRPr="002954AD">
        <w:rPr>
          <w:rFonts w:ascii="Times New Roman" w:hAnsi="Times New Roman" w:cs="Times New Roman"/>
          <w:sz w:val="28"/>
          <w:szCs w:val="28"/>
        </w:rPr>
        <w:t xml:space="preserve"> п. Чайковский и п. Каштан</w:t>
      </w:r>
      <w:r w:rsidR="007D5847" w:rsidRPr="002954AD">
        <w:rPr>
          <w:rFonts w:ascii="Times New Roman" w:hAnsi="Times New Roman" w:cs="Times New Roman"/>
          <w:sz w:val="28"/>
          <w:szCs w:val="28"/>
        </w:rPr>
        <w:t>,</w:t>
      </w:r>
      <w:r w:rsidR="008148A8" w:rsidRPr="002954AD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7D5847" w:rsidRPr="002954AD">
        <w:rPr>
          <w:rFonts w:ascii="Times New Roman" w:hAnsi="Times New Roman" w:cs="Times New Roman"/>
          <w:sz w:val="28"/>
          <w:szCs w:val="28"/>
        </w:rPr>
        <w:t xml:space="preserve">железнодорожную </w:t>
      </w:r>
      <w:r w:rsidR="008148A8" w:rsidRPr="002954AD">
        <w:rPr>
          <w:rFonts w:ascii="Times New Roman" w:hAnsi="Times New Roman" w:cs="Times New Roman"/>
          <w:sz w:val="28"/>
          <w:szCs w:val="28"/>
        </w:rPr>
        <w:t xml:space="preserve">связь, </w:t>
      </w:r>
      <w:r w:rsidR="007D5847" w:rsidRPr="002954AD">
        <w:rPr>
          <w:rFonts w:ascii="Times New Roman" w:hAnsi="Times New Roman" w:cs="Times New Roman"/>
          <w:sz w:val="28"/>
          <w:szCs w:val="28"/>
        </w:rPr>
        <w:t>остальные- ОАО</w:t>
      </w:r>
      <w:r w:rsidR="008148A8" w:rsidRPr="002954AD">
        <w:rPr>
          <w:rFonts w:ascii="Times New Roman" w:hAnsi="Times New Roman" w:cs="Times New Roman"/>
          <w:sz w:val="28"/>
          <w:szCs w:val="28"/>
        </w:rPr>
        <w:t xml:space="preserve"> "Ростелеком".</w:t>
      </w:r>
      <w:r w:rsidR="004D6493" w:rsidRPr="00295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4AE41" w14:textId="756F4170" w:rsidR="004D6493" w:rsidRPr="002954AD" w:rsidRDefault="004D6493" w:rsidP="00A61F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 установлены башни сотовой связи операторов Билайн, МТС, Мегафон, Теле2.</w:t>
      </w:r>
    </w:p>
    <w:p w14:paraId="641DBD57" w14:textId="77777777" w:rsidR="008148A8" w:rsidRPr="002954AD" w:rsidRDefault="008148A8" w:rsidP="00A61F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В районе действуют 8 отделений почтовой связи</w:t>
      </w:r>
      <w:r w:rsidR="007D5847" w:rsidRPr="002954AD">
        <w:rPr>
          <w:rFonts w:ascii="Times New Roman" w:hAnsi="Times New Roman" w:cs="Times New Roman"/>
          <w:sz w:val="28"/>
          <w:szCs w:val="28"/>
        </w:rPr>
        <w:t>.</w:t>
      </w:r>
    </w:p>
    <w:p w14:paraId="16EEB9EE" w14:textId="77777777" w:rsidR="00C7535F" w:rsidRPr="002954AD" w:rsidRDefault="00C7535F" w:rsidP="003B6C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FF9F9" w14:textId="63964555" w:rsidR="003B6CC9" w:rsidRPr="002954AD" w:rsidRDefault="006A7608" w:rsidP="003B6CC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4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954AD">
        <w:rPr>
          <w:rFonts w:ascii="Times New Roman" w:hAnsi="Times New Roman" w:cs="Times New Roman"/>
          <w:b/>
          <w:sz w:val="28"/>
          <w:szCs w:val="28"/>
        </w:rPr>
        <w:t>.</w:t>
      </w:r>
      <w:r w:rsidRPr="002954AD">
        <w:rPr>
          <w:rFonts w:ascii="Times New Roman" w:hAnsi="Times New Roman" w:cs="Times New Roman"/>
          <w:b/>
          <w:bCs/>
          <w:sz w:val="28"/>
          <w:szCs w:val="28"/>
        </w:rPr>
        <w:t>Население, труд, занятость.</w:t>
      </w:r>
    </w:p>
    <w:p w14:paraId="3AB8EE2F" w14:textId="77777777" w:rsidR="00C7535F" w:rsidRPr="002954AD" w:rsidRDefault="00C7535F" w:rsidP="00C753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C98346" w14:textId="2359CE8D" w:rsidR="006B00A2" w:rsidRPr="002954AD" w:rsidRDefault="006B00A2" w:rsidP="00C753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61298416"/>
      <w:r w:rsidRPr="002954AD">
        <w:rPr>
          <w:rFonts w:ascii="Times New Roman" w:hAnsi="Times New Roman" w:cs="Times New Roman"/>
          <w:bCs/>
          <w:sz w:val="28"/>
          <w:szCs w:val="28"/>
        </w:rPr>
        <w:t>Н</w:t>
      </w:r>
      <w:r w:rsidRPr="002954AD">
        <w:rPr>
          <w:rFonts w:ascii="Times New Roman" w:hAnsi="Times New Roman" w:cs="Times New Roman"/>
          <w:sz w:val="28"/>
          <w:szCs w:val="28"/>
        </w:rPr>
        <w:t xml:space="preserve">а территории района </w:t>
      </w:r>
      <w:r w:rsidR="0042205A" w:rsidRPr="002954AD">
        <w:rPr>
          <w:rFonts w:ascii="Times New Roman" w:hAnsi="Times New Roman" w:cs="Times New Roman"/>
          <w:sz w:val="28"/>
          <w:szCs w:val="28"/>
        </w:rPr>
        <w:t>на 01.01.2023</w:t>
      </w:r>
      <w:r w:rsidR="00F24DD0" w:rsidRPr="002954AD">
        <w:rPr>
          <w:rFonts w:ascii="Times New Roman" w:hAnsi="Times New Roman" w:cs="Times New Roman"/>
          <w:sz w:val="28"/>
          <w:szCs w:val="28"/>
        </w:rPr>
        <w:t>г</w:t>
      </w:r>
      <w:r w:rsidRPr="002954AD">
        <w:rPr>
          <w:rFonts w:ascii="Times New Roman" w:hAnsi="Times New Roman" w:cs="Times New Roman"/>
          <w:sz w:val="28"/>
          <w:szCs w:val="28"/>
        </w:rPr>
        <w:t>. прожива</w:t>
      </w:r>
      <w:r w:rsidR="00880A1E" w:rsidRPr="002954AD">
        <w:rPr>
          <w:rFonts w:ascii="Times New Roman" w:hAnsi="Times New Roman" w:cs="Times New Roman"/>
          <w:sz w:val="28"/>
          <w:szCs w:val="28"/>
        </w:rPr>
        <w:t>ло</w:t>
      </w: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C7535F" w:rsidRPr="002954AD">
        <w:rPr>
          <w:rFonts w:ascii="Times New Roman" w:hAnsi="Times New Roman" w:cs="Times New Roman"/>
          <w:sz w:val="28"/>
          <w:szCs w:val="28"/>
        </w:rPr>
        <w:t>7833</w:t>
      </w:r>
      <w:r w:rsidRPr="002954A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535F" w:rsidRPr="002954AD">
        <w:rPr>
          <w:rFonts w:ascii="Times New Roman" w:hAnsi="Times New Roman" w:cs="Times New Roman"/>
          <w:sz w:val="28"/>
          <w:szCs w:val="28"/>
        </w:rPr>
        <w:t>а</w:t>
      </w:r>
      <w:r w:rsidR="00ED30EF" w:rsidRPr="002954AD">
        <w:rPr>
          <w:rFonts w:ascii="Times New Roman" w:hAnsi="Times New Roman" w:cs="Times New Roman"/>
          <w:sz w:val="28"/>
          <w:szCs w:val="28"/>
        </w:rPr>
        <w:t>.</w:t>
      </w:r>
      <w:r w:rsidRPr="00295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DD612" w14:textId="2CCF1BEA" w:rsidR="00411C9D" w:rsidRPr="002954AD" w:rsidRDefault="00411C9D" w:rsidP="00A61F24">
      <w:pPr>
        <w:pStyle w:val="ad"/>
        <w:autoSpaceDE w:val="0"/>
        <w:autoSpaceDN w:val="0"/>
        <w:adjustRightInd w:val="0"/>
        <w:spacing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3B6CC9" w:rsidRPr="002954AD">
        <w:rPr>
          <w:rFonts w:ascii="Times New Roman" w:hAnsi="Times New Roman" w:cs="Times New Roman"/>
          <w:sz w:val="28"/>
          <w:szCs w:val="28"/>
        </w:rPr>
        <w:t>3</w:t>
      </w:r>
      <w:r w:rsidRPr="002954AD">
        <w:rPr>
          <w:rFonts w:ascii="Times New Roman" w:hAnsi="Times New Roman" w:cs="Times New Roman"/>
          <w:sz w:val="28"/>
          <w:szCs w:val="28"/>
        </w:rPr>
        <w:t>)</w:t>
      </w:r>
    </w:p>
    <w:p w14:paraId="3ACA2883" w14:textId="77777777" w:rsidR="006B00A2" w:rsidRPr="002954AD" w:rsidRDefault="006B00A2" w:rsidP="00A61F24">
      <w:pPr>
        <w:pStyle w:val="ad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4A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4483F5C" wp14:editId="3E4B70D4">
            <wp:extent cx="5436870" cy="1889760"/>
            <wp:effectExtent l="0" t="0" r="1143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80F75D" w14:textId="0C4D22FB" w:rsidR="00055948" w:rsidRPr="002954AD" w:rsidRDefault="00E62799" w:rsidP="00A61F24">
      <w:pPr>
        <w:tabs>
          <w:tab w:val="left" w:pos="82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Численность населения в трудоспособном возрасте </w:t>
      </w:r>
      <w:r w:rsidR="00B27ED5" w:rsidRPr="002954AD">
        <w:rPr>
          <w:rFonts w:ascii="Times New Roman" w:hAnsi="Times New Roman" w:cs="Times New Roman"/>
          <w:sz w:val="28"/>
          <w:szCs w:val="28"/>
        </w:rPr>
        <w:t>4</w:t>
      </w:r>
      <w:r w:rsidR="00ED30EF" w:rsidRPr="002954AD">
        <w:rPr>
          <w:rFonts w:ascii="Times New Roman" w:hAnsi="Times New Roman" w:cs="Times New Roman"/>
          <w:sz w:val="28"/>
          <w:szCs w:val="28"/>
        </w:rPr>
        <w:t xml:space="preserve">756 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чел. или </w:t>
      </w:r>
      <w:r w:rsidR="00ED30EF" w:rsidRPr="002954AD">
        <w:rPr>
          <w:rFonts w:ascii="Times New Roman" w:hAnsi="Times New Roman" w:cs="Times New Roman"/>
          <w:sz w:val="28"/>
          <w:szCs w:val="28"/>
        </w:rPr>
        <w:t>61,5</w:t>
      </w:r>
      <w:r w:rsidR="00A94633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% от </w:t>
      </w:r>
      <w:r w:rsidR="00C7535F" w:rsidRPr="002954AD">
        <w:rPr>
          <w:rFonts w:ascii="Times New Roman" w:hAnsi="Times New Roman" w:cs="Times New Roman"/>
          <w:sz w:val="28"/>
          <w:szCs w:val="28"/>
        </w:rPr>
        <w:t xml:space="preserve">среднегодовой </w:t>
      </w:r>
      <w:r w:rsidR="00055948" w:rsidRPr="002954AD">
        <w:rPr>
          <w:rFonts w:ascii="Times New Roman" w:hAnsi="Times New Roman" w:cs="Times New Roman"/>
          <w:sz w:val="28"/>
          <w:szCs w:val="28"/>
        </w:rPr>
        <w:t xml:space="preserve">численности населения района. В экономике района занято </w:t>
      </w:r>
      <w:r w:rsidR="00AB304B" w:rsidRPr="002954AD">
        <w:rPr>
          <w:rFonts w:ascii="Times New Roman" w:hAnsi="Times New Roman" w:cs="Times New Roman"/>
          <w:sz w:val="28"/>
          <w:szCs w:val="28"/>
        </w:rPr>
        <w:t xml:space="preserve">4192 </w:t>
      </w:r>
      <w:r w:rsidR="00055948" w:rsidRPr="002954AD">
        <w:rPr>
          <w:rFonts w:ascii="Times New Roman" w:hAnsi="Times New Roman" w:cs="Times New Roman"/>
          <w:sz w:val="28"/>
          <w:szCs w:val="28"/>
        </w:rPr>
        <w:t>человек</w:t>
      </w:r>
      <w:r w:rsidR="00AB304B" w:rsidRPr="002954AD">
        <w:rPr>
          <w:rFonts w:ascii="Times New Roman" w:hAnsi="Times New Roman" w:cs="Times New Roman"/>
          <w:sz w:val="28"/>
          <w:szCs w:val="28"/>
        </w:rPr>
        <w:t>а</w:t>
      </w:r>
      <w:r w:rsidR="00B27ED5" w:rsidRPr="002954AD">
        <w:rPr>
          <w:rFonts w:ascii="Times New Roman" w:hAnsi="Times New Roman" w:cs="Times New Roman"/>
          <w:sz w:val="28"/>
          <w:szCs w:val="28"/>
        </w:rPr>
        <w:t>.</w:t>
      </w:r>
    </w:p>
    <w:p w14:paraId="069E9975" w14:textId="6B8CB75C" w:rsidR="00055948" w:rsidRPr="002954AD" w:rsidRDefault="00055948" w:rsidP="00A61F24">
      <w:pPr>
        <w:tabs>
          <w:tab w:val="left" w:pos="82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lastRenderedPageBreak/>
        <w:tab/>
        <w:t>Из числа занятых в экон</w:t>
      </w:r>
      <w:r w:rsidR="00F1604A" w:rsidRPr="002954AD">
        <w:rPr>
          <w:rFonts w:ascii="Times New Roman" w:hAnsi="Times New Roman" w:cs="Times New Roman"/>
          <w:sz w:val="28"/>
          <w:szCs w:val="28"/>
        </w:rPr>
        <w:t>о</w:t>
      </w:r>
      <w:r w:rsidRPr="002954AD">
        <w:rPr>
          <w:rFonts w:ascii="Times New Roman" w:hAnsi="Times New Roman" w:cs="Times New Roman"/>
          <w:sz w:val="28"/>
          <w:szCs w:val="28"/>
        </w:rPr>
        <w:t xml:space="preserve">мике района </w:t>
      </w:r>
      <w:r w:rsidR="00E7359B" w:rsidRPr="002954AD">
        <w:rPr>
          <w:rFonts w:ascii="Times New Roman" w:hAnsi="Times New Roman" w:cs="Times New Roman"/>
          <w:sz w:val="28"/>
          <w:szCs w:val="28"/>
        </w:rPr>
        <w:t>более 6</w:t>
      </w:r>
      <w:r w:rsidR="00AB304B" w:rsidRPr="002954AD">
        <w:rPr>
          <w:rFonts w:ascii="Times New Roman" w:hAnsi="Times New Roman" w:cs="Times New Roman"/>
          <w:sz w:val="28"/>
          <w:szCs w:val="28"/>
        </w:rPr>
        <w:t>5</w:t>
      </w:r>
      <w:r w:rsidRPr="002954AD">
        <w:rPr>
          <w:rFonts w:ascii="Times New Roman" w:hAnsi="Times New Roman" w:cs="Times New Roman"/>
          <w:sz w:val="28"/>
          <w:szCs w:val="28"/>
        </w:rPr>
        <w:t>% населения заняты индивидуальным трудом и по найму у отдельных граждан.</w:t>
      </w:r>
    </w:p>
    <w:p w14:paraId="0D71DBEC" w14:textId="77777777" w:rsidR="00AF43F3" w:rsidRPr="002954AD" w:rsidRDefault="00AF43F3" w:rsidP="00A61F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0EABF9" w14:textId="77777777" w:rsidR="00055948" w:rsidRPr="002954AD" w:rsidRDefault="00055948" w:rsidP="00A61F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Трудовые ресурсы и занятость,</w:t>
      </w:r>
      <w:r w:rsidR="00E62799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sz w:val="28"/>
          <w:szCs w:val="28"/>
        </w:rPr>
        <w:t>человек</w:t>
      </w:r>
    </w:p>
    <w:p w14:paraId="21E854FD" w14:textId="530A896F" w:rsidR="00055948" w:rsidRPr="002954AD" w:rsidRDefault="00055948" w:rsidP="00A61F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3B6CC9" w:rsidRPr="002954AD">
        <w:rPr>
          <w:rFonts w:ascii="Times New Roman" w:hAnsi="Times New Roman" w:cs="Times New Roman"/>
          <w:sz w:val="28"/>
          <w:szCs w:val="28"/>
        </w:rPr>
        <w:t>4</w:t>
      </w:r>
      <w:r w:rsidRPr="002954AD">
        <w:rPr>
          <w:rFonts w:ascii="Times New Roman" w:hAnsi="Times New Roman" w:cs="Times New Roman"/>
          <w:sz w:val="28"/>
          <w:szCs w:val="28"/>
        </w:rPr>
        <w:t>)</w:t>
      </w:r>
    </w:p>
    <w:p w14:paraId="6911261B" w14:textId="77777777" w:rsidR="00055948" w:rsidRPr="002954AD" w:rsidRDefault="00055948" w:rsidP="00A61F2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noProof/>
          <w:sz w:val="28"/>
          <w:szCs w:val="28"/>
          <w:bdr w:val="single" w:sz="4" w:space="0" w:color="auto"/>
        </w:rPr>
        <w:drawing>
          <wp:inline distT="0" distB="0" distL="0" distR="0" wp14:anchorId="12DDFD45" wp14:editId="753CA942">
            <wp:extent cx="5829300" cy="2091690"/>
            <wp:effectExtent l="0" t="19050" r="0" b="381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74CFEDF" w14:textId="730108FE" w:rsidR="00800AEC" w:rsidRPr="002954AD" w:rsidRDefault="00055948" w:rsidP="003967F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</w:t>
      </w:r>
      <w:r w:rsidR="00C85380" w:rsidRPr="002954AD">
        <w:rPr>
          <w:rFonts w:ascii="Times New Roman" w:hAnsi="Times New Roman" w:cs="Times New Roman"/>
          <w:sz w:val="28"/>
          <w:szCs w:val="28"/>
        </w:rPr>
        <w:t>работников организаций</w:t>
      </w:r>
      <w:r w:rsidR="00F55618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="005D6321" w:rsidRPr="002954AD">
        <w:rPr>
          <w:rFonts w:ascii="Times New Roman" w:hAnsi="Times New Roman" w:cs="Times New Roman"/>
          <w:sz w:val="28"/>
          <w:szCs w:val="28"/>
        </w:rPr>
        <w:t>по полному кругу организаций</w:t>
      </w:r>
      <w:r w:rsidRPr="002954AD">
        <w:rPr>
          <w:rFonts w:ascii="Times New Roman" w:hAnsi="Times New Roman" w:cs="Times New Roman"/>
          <w:sz w:val="28"/>
          <w:szCs w:val="28"/>
        </w:rPr>
        <w:t xml:space="preserve"> выросла на </w:t>
      </w:r>
      <w:r w:rsidR="0035418E" w:rsidRPr="002954AD">
        <w:rPr>
          <w:rFonts w:ascii="Times New Roman" w:hAnsi="Times New Roman" w:cs="Times New Roman"/>
          <w:sz w:val="28"/>
          <w:szCs w:val="28"/>
        </w:rPr>
        <w:t>20,2</w:t>
      </w:r>
      <w:r w:rsidRPr="002954AD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35418E" w:rsidRPr="002954AD">
        <w:rPr>
          <w:rFonts w:ascii="Times New Roman" w:hAnsi="Times New Roman" w:cs="Times New Roman"/>
          <w:sz w:val="28"/>
          <w:szCs w:val="28"/>
        </w:rPr>
        <w:t>52913,8</w:t>
      </w:r>
      <w:r w:rsidR="00A94633" w:rsidRPr="002954AD">
        <w:rPr>
          <w:rFonts w:ascii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sz w:val="28"/>
          <w:szCs w:val="28"/>
        </w:rPr>
        <w:t>руб. (рис.</w:t>
      </w:r>
      <w:r w:rsidR="00411C9D" w:rsidRPr="002954AD">
        <w:rPr>
          <w:rFonts w:ascii="Times New Roman" w:hAnsi="Times New Roman" w:cs="Times New Roman"/>
          <w:sz w:val="28"/>
          <w:szCs w:val="28"/>
        </w:rPr>
        <w:t>6</w:t>
      </w:r>
      <w:r w:rsidRPr="002954AD">
        <w:rPr>
          <w:rFonts w:ascii="Times New Roman" w:hAnsi="Times New Roman" w:cs="Times New Roman"/>
          <w:sz w:val="28"/>
          <w:szCs w:val="28"/>
        </w:rPr>
        <w:t>).</w:t>
      </w:r>
    </w:p>
    <w:p w14:paraId="6FDA9CFB" w14:textId="77777777" w:rsidR="00055948" w:rsidRPr="002954AD" w:rsidRDefault="00055948" w:rsidP="00A61F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sz w:val="28"/>
          <w:szCs w:val="28"/>
        </w:rPr>
        <w:t>Динамика среднемесячной заработной платы</w:t>
      </w:r>
      <w:r w:rsidR="00411C9D" w:rsidRPr="002954AD">
        <w:rPr>
          <w:rFonts w:ascii="Times New Roman" w:hAnsi="Times New Roman" w:cs="Times New Roman"/>
          <w:bCs/>
          <w:sz w:val="28"/>
          <w:szCs w:val="28"/>
        </w:rPr>
        <w:t>, в рублях</w:t>
      </w:r>
    </w:p>
    <w:p w14:paraId="30C53F92" w14:textId="358D9E77" w:rsidR="0025511C" w:rsidRPr="002954AD" w:rsidRDefault="0025511C" w:rsidP="00A61F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4AD">
        <w:rPr>
          <w:rFonts w:ascii="Times New Roman" w:hAnsi="Times New Roman" w:cs="Times New Roman"/>
          <w:bCs/>
          <w:sz w:val="28"/>
          <w:szCs w:val="28"/>
        </w:rPr>
        <w:t xml:space="preserve">(рисунок </w:t>
      </w:r>
      <w:r w:rsidR="003B6CC9" w:rsidRPr="002954AD">
        <w:rPr>
          <w:rFonts w:ascii="Times New Roman" w:hAnsi="Times New Roman" w:cs="Times New Roman"/>
          <w:bCs/>
          <w:sz w:val="28"/>
          <w:szCs w:val="28"/>
        </w:rPr>
        <w:t>5</w:t>
      </w:r>
      <w:r w:rsidRPr="002954AD">
        <w:rPr>
          <w:rFonts w:ascii="Times New Roman" w:hAnsi="Times New Roman" w:cs="Times New Roman"/>
          <w:bCs/>
          <w:sz w:val="28"/>
          <w:szCs w:val="28"/>
        </w:rPr>
        <w:t>)</w:t>
      </w:r>
      <w:r w:rsidRPr="002954AD">
        <w:rPr>
          <w:rFonts w:ascii="Times New Roman" w:hAnsi="Times New Roman" w:cs="Times New Roman"/>
          <w:b/>
          <w:sz w:val="28"/>
          <w:szCs w:val="28"/>
        </w:rPr>
        <w:tab/>
      </w:r>
      <w:r w:rsidR="0005201B" w:rsidRPr="002954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35CBF2AB" w14:textId="67248889" w:rsidR="00AA2ABB" w:rsidRPr="002954AD" w:rsidRDefault="00055948" w:rsidP="00A61F2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24B53E" wp14:editId="40508D28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5897880" cy="2087880"/>
            <wp:effectExtent l="0" t="0" r="7620" b="7620"/>
            <wp:wrapSquare wrapText="bothSides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ABB" w:rsidRPr="002954AD">
        <w:rPr>
          <w:rFonts w:ascii="Times New Roman" w:hAnsi="Times New Roman" w:cs="Times New Roman"/>
          <w:sz w:val="28"/>
          <w:szCs w:val="28"/>
        </w:rPr>
        <w:t>В КГКУ «Центр занятости населения г. Боготола» в</w:t>
      </w:r>
      <w:r w:rsidR="00AA2ABB" w:rsidRPr="002954A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5418E" w:rsidRPr="002954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AA2ABB" w:rsidRPr="002954AD">
        <w:rPr>
          <w:rFonts w:ascii="Times New Roman" w:eastAsia="Times New Roman" w:hAnsi="Times New Roman" w:cs="Times New Roman"/>
          <w:sz w:val="28"/>
          <w:szCs w:val="28"/>
        </w:rPr>
        <w:t xml:space="preserve">г. обратилось за предоставлением государственных услуг </w:t>
      </w:r>
      <w:r w:rsidR="003A2013" w:rsidRPr="002954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418E" w:rsidRPr="002954AD">
        <w:rPr>
          <w:rFonts w:ascii="Times New Roman" w:eastAsia="Times New Roman" w:hAnsi="Times New Roman" w:cs="Times New Roman"/>
          <w:sz w:val="28"/>
          <w:szCs w:val="28"/>
        </w:rPr>
        <w:t>452</w:t>
      </w:r>
      <w:r w:rsidR="00AA2ABB" w:rsidRPr="002954AD">
        <w:rPr>
          <w:rFonts w:ascii="Times New Roman" w:eastAsia="Times New Roman" w:hAnsi="Times New Roman" w:cs="Times New Roman"/>
          <w:sz w:val="28"/>
          <w:szCs w:val="28"/>
        </w:rPr>
        <w:t xml:space="preserve"> чел., из них по вопросам трудоустройства </w:t>
      </w:r>
      <w:r w:rsidR="0035418E" w:rsidRPr="002954AD">
        <w:rPr>
          <w:rFonts w:ascii="Times New Roman" w:eastAsia="Times New Roman" w:hAnsi="Times New Roman" w:cs="Times New Roman"/>
          <w:sz w:val="28"/>
          <w:szCs w:val="28"/>
        </w:rPr>
        <w:t>233</w:t>
      </w:r>
      <w:r w:rsidR="00AA2ABB" w:rsidRPr="002954AD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14:paraId="77208EB9" w14:textId="5CD7A598" w:rsidR="00AA2ABB" w:rsidRPr="002954AD" w:rsidRDefault="00AA2ABB" w:rsidP="003541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Зарегистрировано в качестве безработных на 31.12.202</w:t>
      </w:r>
      <w:r w:rsidR="0035418E" w:rsidRPr="002954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5418E" w:rsidRPr="002954AD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чел. С января по декабрь трудоустроено </w:t>
      </w:r>
      <w:r w:rsidR="0035418E" w:rsidRPr="002954AD">
        <w:rPr>
          <w:rFonts w:ascii="Times New Roman" w:eastAsia="Times New Roman" w:hAnsi="Times New Roman" w:cs="Times New Roman"/>
          <w:sz w:val="28"/>
          <w:szCs w:val="28"/>
        </w:rPr>
        <w:t>194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="0035418E" w:rsidRPr="002954AD">
        <w:rPr>
          <w:rFonts w:ascii="Times New Roman" w:eastAsia="Times New Roman" w:hAnsi="Times New Roman" w:cs="Times New Roman"/>
          <w:sz w:val="28"/>
          <w:szCs w:val="28"/>
        </w:rPr>
        <w:t xml:space="preserve">, из них 145 безработных граждан).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Уровень зарегистрированной безработицы </w:t>
      </w:r>
      <w:r w:rsidR="0035418E" w:rsidRPr="002954AD">
        <w:rPr>
          <w:rFonts w:ascii="Times New Roman" w:eastAsia="Times New Roman" w:hAnsi="Times New Roman" w:cs="Times New Roman"/>
          <w:sz w:val="28"/>
          <w:szCs w:val="28"/>
        </w:rPr>
        <w:t>незначительно повысился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A2013" w:rsidRPr="002954AD">
        <w:rPr>
          <w:rFonts w:ascii="Times New Roman" w:eastAsia="Times New Roman" w:hAnsi="Times New Roman" w:cs="Times New Roman"/>
          <w:sz w:val="28"/>
          <w:szCs w:val="28"/>
        </w:rPr>
        <w:t>0,</w:t>
      </w:r>
      <w:r w:rsidR="0035418E" w:rsidRPr="002954A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="003A2013"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и составил 1,</w:t>
      </w:r>
      <w:r w:rsidR="003A2013" w:rsidRPr="002954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418E" w:rsidRPr="002954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14:paraId="37105854" w14:textId="22F9F4C3" w:rsidR="00AA2ABB" w:rsidRPr="002954AD" w:rsidRDefault="00AA2ABB" w:rsidP="00A61F2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Число занятых на общественных работах составило </w:t>
      </w:r>
      <w:r w:rsidR="00CA50B0" w:rsidRPr="002954AD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чел., временное трудоустройство безработных граждан, испытывающих трудности в поиске работы, составило </w:t>
      </w:r>
      <w:r w:rsidR="00CA50B0" w:rsidRPr="002954AD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14:paraId="09195195" w14:textId="78343B3C" w:rsidR="00AA2ABB" w:rsidRPr="002954AD" w:rsidRDefault="00CA50B0" w:rsidP="00A61F2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В 2023г. 8 </w:t>
      </w:r>
      <w:r w:rsidR="00AA2ABB" w:rsidRPr="002954AD">
        <w:rPr>
          <w:rFonts w:ascii="Times New Roman" w:eastAsia="Times New Roman" w:hAnsi="Times New Roman" w:cs="Times New Roman"/>
          <w:sz w:val="28"/>
          <w:szCs w:val="28"/>
        </w:rPr>
        <w:t>безработных гражда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AA2ABB" w:rsidRPr="002954AD">
        <w:rPr>
          <w:rFonts w:ascii="Times New Roman" w:eastAsia="Times New Roman" w:hAnsi="Times New Roman" w:cs="Times New Roman"/>
          <w:sz w:val="28"/>
          <w:szCs w:val="28"/>
        </w:rPr>
        <w:t>получи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AA2ABB" w:rsidRPr="002954AD">
        <w:rPr>
          <w:rFonts w:ascii="Times New Roman" w:eastAsia="Times New Roman" w:hAnsi="Times New Roman" w:cs="Times New Roman"/>
          <w:sz w:val="28"/>
          <w:szCs w:val="28"/>
        </w:rPr>
        <w:t xml:space="preserve"> единовременную помощь при государственной регистрации предпринимательской деятельности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6"/>
    <w:p w14:paraId="1A249D95" w14:textId="2B5B640C" w:rsidR="00055948" w:rsidRPr="002954AD" w:rsidRDefault="00055948" w:rsidP="00A61F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E12EE" w14:textId="77777777" w:rsidR="00055948" w:rsidRPr="002954AD" w:rsidRDefault="00055948" w:rsidP="00A61F2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4A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25511C" w:rsidRPr="002954A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954A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5511C" w:rsidRPr="00295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жизнедеятельности.</w:t>
      </w:r>
    </w:p>
    <w:p w14:paraId="709ABF72" w14:textId="77777777" w:rsidR="00EC7A75" w:rsidRPr="002954AD" w:rsidRDefault="00EC7A75" w:rsidP="00A61F24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9CD673" w14:textId="4BBA612D" w:rsidR="00740B33" w:rsidRPr="002954AD" w:rsidRDefault="00740B33" w:rsidP="00740B33">
      <w:pPr>
        <w:spacing w:after="0" w:line="240" w:lineRule="auto"/>
        <w:ind w:right="-8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62512953"/>
      <w:r w:rsidRPr="002954AD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2954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предупреждением чрезвычайной ситуации</w:t>
      </w:r>
      <w:r w:rsidRPr="002954AD">
        <w:rPr>
          <w:rFonts w:ascii="Times New Roman" w:hAnsi="Times New Roman" w:cs="Times New Roman"/>
          <w:sz w:val="28"/>
          <w:szCs w:val="28"/>
        </w:rPr>
        <w:t>, связанной с угрозой подтопления с. Красный Завод работы по разрушению целостности ледяного покрова на реке Чулым в районе села Красный Завод не проводились по причине сложных метеорологических условий.</w:t>
      </w:r>
    </w:p>
    <w:p w14:paraId="78DBBDA9" w14:textId="1918347F" w:rsidR="00740B33" w:rsidRPr="002954AD" w:rsidRDefault="00740B33" w:rsidP="00740B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В 2023 году для</w:t>
      </w:r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обеспечения первичных мер пожарной безопасности сельских населенных пунктов проведена опашка населенных пунктов общей протяженностью 135,55 км, в том числе 25,8 км опашка 3 населенных пунктов, прилегающих к лесным массивам (село </w:t>
      </w:r>
      <w:proofErr w:type="spellStart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>Вагино</w:t>
      </w:r>
      <w:proofErr w:type="spellEnd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село Красный Завод, деревня </w:t>
      </w:r>
      <w:proofErr w:type="spellStart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>Орга</w:t>
      </w:r>
      <w:proofErr w:type="spellEnd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), приобретены боевая одежда пожарных,  первичные средства пожаротушения и средства оповещения, проведена плановая проверка и перезарядка огнетушителей; 15 добровольцев получили материальное стимулирование за участие в профилактике и тушении пожаров. </w:t>
      </w:r>
    </w:p>
    <w:p w14:paraId="2107EBF7" w14:textId="02500F6E" w:rsidR="00740B33" w:rsidRPr="002954AD" w:rsidRDefault="00740B33" w:rsidP="00740B3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год, в целях совершенствования навыков руководящего состава в решении вопросов организации ведения аварийно-спасательных и других неотложных работ, проверки уровня готовности органов управления, сил и средств районного звена ТП РСЧС к выполнению задач в условиях чрезвычайной ситуации,  в отчетном периоде проведены одна штабная тренировка, одно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тактико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– специальное учение, одно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пожарно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– тактическое занятие, одна объектовая тренировка.</w:t>
      </w:r>
    </w:p>
    <w:p w14:paraId="45D4E232" w14:textId="4C2A3D39" w:rsidR="00740B33" w:rsidRPr="002954AD" w:rsidRDefault="00740B33" w:rsidP="00740B3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Органы управления ГО, районного звена ТП РСЧС приняли участие в 3 штабных тренировках краевого уровня. </w:t>
      </w:r>
    </w:p>
    <w:p w14:paraId="12F66B90" w14:textId="77777777" w:rsidR="00740B33" w:rsidRPr="002954AD" w:rsidRDefault="00740B33" w:rsidP="00740B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 xml:space="preserve"> Подготовка неработающего населения осуществлялась путем распространения 2245 плакатов, листовок и памяток по ГО, защите от ЧС и пожарной безопасности. </w:t>
      </w:r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Неработающее население </w:t>
      </w:r>
      <w:proofErr w:type="spellStart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>с.Красный</w:t>
      </w:r>
      <w:proofErr w:type="spellEnd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Завод участвовало в </w:t>
      </w:r>
      <w:proofErr w:type="spellStart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>тактико</w:t>
      </w:r>
      <w:proofErr w:type="spellEnd"/>
      <w:r w:rsidRPr="002954A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специальном учении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по теме: «Действия органов управления, сил и средств районного звена ТП РСЧС при угрозе подтопления населенных пунктов». </w:t>
      </w:r>
    </w:p>
    <w:p w14:paraId="12892D29" w14:textId="182EABCB" w:rsidR="00740B33" w:rsidRPr="002954AD" w:rsidRDefault="00740B33" w:rsidP="00740B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10 школах района прошел месячник «Безопасность детей», в котором приняли участие 948 обучающихся и 157 педагогов.</w:t>
      </w:r>
    </w:p>
    <w:p w14:paraId="33963A10" w14:textId="77777777" w:rsidR="00740B33" w:rsidRPr="002954AD" w:rsidRDefault="00740B33" w:rsidP="00955872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>Проведены совещания при директоре с включением вопросов по обеспечению безопасности детей и подростков, охраны их жизни и здоровья (во время образовательного процесса, туристических походов и экскурсионных поездок, на объектах железнодорожного транспорта, на улицах и дорогах, вблизи водоемов, пожарной безопасности, безопасности при использовании печного и газового оборудования и т.д.), профилактике негативных проявлений среди несовершеннолетних (профилактика безнадзорности и правонарушений, наркомании, проявлений терроризма и экстремизма).</w:t>
      </w:r>
    </w:p>
    <w:p w14:paraId="253E4C2F" w14:textId="77777777" w:rsidR="00740B33" w:rsidRPr="002954AD" w:rsidRDefault="00740B33" w:rsidP="00740B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Обновлены школьные Уголки безопасности, актуализирована информация на сайтах образовательных организаций для обучающихся и родителей (законных представителей) несовершеннолетних по вопросам обеспечения безопасности детей и подростков, охраны их жизни и здоровья, соблюдения действующего на территории РФ и Красноярского края законодательства. </w:t>
      </w:r>
    </w:p>
    <w:p w14:paraId="528FC1FA" w14:textId="6E6B8FA5" w:rsidR="00740B33" w:rsidRPr="002954AD" w:rsidRDefault="00740B33" w:rsidP="00740B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>Организован просмотр учебных видеоматериалов по профилактике пожаров, личной безопасности в быту, на отдыхе, во время проведения учебных занятий и физкультурно-спортивных</w:t>
      </w:r>
    </w:p>
    <w:p w14:paraId="70116D0F" w14:textId="77777777" w:rsidR="00740B33" w:rsidRPr="002954AD" w:rsidRDefault="00740B33" w:rsidP="00740B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>Проведены учебные тренировки по эвакуации обучающихся в случае возникновения пожара в образовательной организации.</w:t>
      </w:r>
    </w:p>
    <w:p w14:paraId="581EA605" w14:textId="27AE92AB" w:rsidR="00740B33" w:rsidRPr="002954AD" w:rsidRDefault="00740B33" w:rsidP="009558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ab/>
      </w:r>
      <w:r w:rsidRPr="002954AD">
        <w:rPr>
          <w:rFonts w:ascii="Times New Roman" w:eastAsia="Times New Roman" w:hAnsi="Times New Roman" w:cs="Times New Roman"/>
          <w:i/>
          <w:iCs/>
          <w:sz w:val="28"/>
          <w:szCs w:val="28"/>
        </w:rPr>
        <w:t>В целях обеспечения безопасности жизнедеятельности населения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разработаны, изготовлены и направлены в сельсоветы и муниципальные учреждения плакаты, памятки и листовки в количестве 2245 экземпляров</w:t>
      </w:r>
      <w:r w:rsidR="00955872" w:rsidRPr="002954AD">
        <w:rPr>
          <w:rFonts w:ascii="Times New Roman" w:eastAsia="Times New Roman" w:hAnsi="Times New Roman" w:cs="Times New Roman"/>
          <w:sz w:val="28"/>
          <w:szCs w:val="28"/>
        </w:rPr>
        <w:t>, также информация размещена в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периодическом печатном издании «Официальный вестник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района» и на </w:t>
      </w:r>
      <w:r w:rsidR="00955872" w:rsidRPr="002954AD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proofErr w:type="spellStart"/>
      <w:r w:rsidR="00955872" w:rsidRPr="002954AD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955872"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55872" w:rsidRPr="002954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D3ED80" w14:textId="75C8E119" w:rsidR="00740B33" w:rsidRPr="002954AD" w:rsidRDefault="00740B33" w:rsidP="00740B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Обстановка </w:t>
      </w:r>
      <w:r w:rsidRPr="002954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ru-RU"/>
        </w:rPr>
        <w:t>в сфере противодействия терроризму</w:t>
      </w: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территории </w:t>
      </w:r>
      <w:proofErr w:type="spellStart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Боготольского</w:t>
      </w:r>
      <w:proofErr w:type="spellEnd"/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в 2023 году </w:t>
      </w:r>
      <w:r w:rsidR="00955872"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>стабильная и контролируемая.</w:t>
      </w: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Протестной активности населения, имеющей признаки экстремизма, не наблюдалось.</w:t>
      </w:r>
    </w:p>
    <w:p w14:paraId="1F4B1F9E" w14:textId="77777777" w:rsidR="00740B33" w:rsidRPr="002954AD" w:rsidRDefault="00740B33" w:rsidP="00740B3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Pr="002954A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2954A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За отчетный период на территории района преступлений, предусмотренных ст.ст.205, 206, 207 УК РФ, не зарегистрировано, административных правонарушений, совершенных Интернет-пользователями </w:t>
      </w:r>
      <w:r w:rsidRPr="002954AD">
        <w:rPr>
          <w:rFonts w:ascii="Times New Roman" w:eastAsia="Arial Unicode MS" w:hAnsi="Times New Roman" w:cs="Times New Roman"/>
          <w:i/>
          <w:sz w:val="28"/>
          <w:szCs w:val="28"/>
          <w:lang w:bidi="ru-RU"/>
        </w:rPr>
        <w:t>(ст. 20.3 КоАП РФ, ст. 20.3.1 КоАП РФ, ст. 20.29 КоАП РФ)</w:t>
      </w:r>
      <w:r w:rsidRPr="002954A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не выявлено. Анонимных сообщений террористического характера на территории района не зарегистрировано.</w:t>
      </w:r>
    </w:p>
    <w:p w14:paraId="0A0471B3" w14:textId="20625CF1" w:rsidR="00740B33" w:rsidRPr="002954AD" w:rsidRDefault="00740B33" w:rsidP="00DD6B0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2954A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В 2023 году зарегистрировано 2 факта постановки на миграционный учет на территории </w:t>
      </w:r>
      <w:proofErr w:type="spellStart"/>
      <w:r w:rsidRPr="002954AD">
        <w:rPr>
          <w:rFonts w:ascii="Times New Roman" w:eastAsia="Arial Unicode MS" w:hAnsi="Times New Roman" w:cs="Times New Roman"/>
          <w:sz w:val="28"/>
          <w:szCs w:val="28"/>
          <w:lang w:bidi="ru-RU"/>
        </w:rPr>
        <w:t>Боготольского</w:t>
      </w:r>
      <w:proofErr w:type="spellEnd"/>
      <w:r w:rsidRPr="002954A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района иностранных граждан из стран с повышенной террористической активностью – граждан республики Таджикистан. Депортация иностранных граждан или лиц без гражданства за нарушение правил режима пребывания (проживания) на территории района не проводилась.  В связи с практически однородным составом населения, этнические преступные группировки отсутствуют, конфликт</w:t>
      </w:r>
      <w:r w:rsidR="00955872" w:rsidRPr="002954AD">
        <w:rPr>
          <w:rFonts w:ascii="Times New Roman" w:eastAsia="Arial Unicode MS" w:hAnsi="Times New Roman" w:cs="Times New Roman"/>
          <w:sz w:val="28"/>
          <w:szCs w:val="28"/>
          <w:lang w:bidi="ru-RU"/>
        </w:rPr>
        <w:t>ы</w:t>
      </w:r>
      <w:r w:rsidRPr="002954A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на межнациональной почве и акт</w:t>
      </w:r>
      <w:r w:rsidR="00955872" w:rsidRPr="002954AD">
        <w:rPr>
          <w:rFonts w:ascii="Times New Roman" w:eastAsia="Arial Unicode MS" w:hAnsi="Times New Roman" w:cs="Times New Roman"/>
          <w:sz w:val="28"/>
          <w:szCs w:val="28"/>
          <w:lang w:bidi="ru-RU"/>
        </w:rPr>
        <w:t>ы</w:t>
      </w:r>
      <w:r w:rsidRPr="002954A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террористической направленности на территории района </w:t>
      </w:r>
      <w:r w:rsidR="00955872" w:rsidRPr="002954AD">
        <w:rPr>
          <w:rFonts w:ascii="Times New Roman" w:eastAsia="Arial Unicode MS" w:hAnsi="Times New Roman" w:cs="Times New Roman"/>
          <w:sz w:val="28"/>
          <w:szCs w:val="28"/>
          <w:lang w:bidi="ru-RU"/>
        </w:rPr>
        <w:t>отсутствуют</w:t>
      </w:r>
      <w:r w:rsidRPr="002954A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. Религиозные группы и организации деструктивной направленности, факты пропаганды национальной, расовой и религиозной розни, факты проявления национального или религиозного экстремизма на территории района отсутствуют. За отчетный период на территории </w:t>
      </w:r>
      <w:proofErr w:type="spellStart"/>
      <w:r w:rsidRPr="002954AD">
        <w:rPr>
          <w:rFonts w:ascii="Times New Roman" w:eastAsia="Arial Unicode MS" w:hAnsi="Times New Roman" w:cs="Times New Roman"/>
          <w:sz w:val="28"/>
          <w:szCs w:val="28"/>
          <w:lang w:bidi="ru-RU"/>
        </w:rPr>
        <w:t>Боготольского</w:t>
      </w:r>
      <w:proofErr w:type="spellEnd"/>
      <w:r w:rsidRPr="002954A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района преступлений, связанных с применением огнестрельного оружия не зафиксировано. </w:t>
      </w:r>
      <w:r w:rsidRPr="002954AD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 </w:t>
      </w:r>
    </w:p>
    <w:p w14:paraId="678AA5A2" w14:textId="77777777" w:rsidR="00740B33" w:rsidRPr="002954AD" w:rsidRDefault="00740B33" w:rsidP="00740B3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954AD">
        <w:rPr>
          <w:rFonts w:ascii="Times New Roman" w:eastAsia="Arial Unicode MS" w:hAnsi="Times New Roman" w:cs="Times New Roman"/>
          <w:sz w:val="28"/>
          <w:szCs w:val="28"/>
        </w:rPr>
        <w:tab/>
        <w:t>Для информирования граждан, проживающих на подведомственных территориях, в адрес глав сельсоветов, руководителей муниципальных учреждений, учреждений образования и культуры, в марте текущего года была направлена информация о порядке организации и проведения публичных мероприятий.</w:t>
      </w:r>
    </w:p>
    <w:p w14:paraId="4D012E3D" w14:textId="04CE286C" w:rsidR="00740B33" w:rsidRPr="002954AD" w:rsidRDefault="00740B33" w:rsidP="00740B33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2954AD">
        <w:rPr>
          <w:rFonts w:ascii="Times New Roman" w:eastAsia="Arial Unicode MS" w:hAnsi="Times New Roman" w:cs="Times New Roman"/>
          <w:sz w:val="28"/>
          <w:szCs w:val="28"/>
        </w:rPr>
        <w:lastRenderedPageBreak/>
        <w:tab/>
        <w:t xml:space="preserve">В течении отчетного периода в управление образования </w:t>
      </w:r>
      <w:proofErr w:type="spellStart"/>
      <w:r w:rsidRPr="002954AD">
        <w:rPr>
          <w:rFonts w:ascii="Times New Roman" w:eastAsia="Arial Unicode MS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Arial Unicode MS" w:hAnsi="Times New Roman" w:cs="Times New Roman"/>
          <w:sz w:val="28"/>
          <w:szCs w:val="28"/>
        </w:rPr>
        <w:t xml:space="preserve"> района был подготовлен и направлен ряд методических пособий, подготовлены и направлены памятки </w:t>
      </w:r>
      <w:r w:rsidR="00071B1C" w:rsidRPr="002954AD">
        <w:rPr>
          <w:rFonts w:ascii="Times New Roman" w:eastAsia="Arial Unicode MS" w:hAnsi="Times New Roman" w:cs="Times New Roman"/>
          <w:sz w:val="28"/>
          <w:szCs w:val="28"/>
        </w:rPr>
        <w:t xml:space="preserve">и видеоролики </w:t>
      </w:r>
      <w:r w:rsidRPr="002954AD">
        <w:rPr>
          <w:rFonts w:ascii="Times New Roman" w:eastAsia="Arial Unicode MS" w:hAnsi="Times New Roman" w:cs="Times New Roman"/>
          <w:sz w:val="28"/>
          <w:szCs w:val="28"/>
        </w:rPr>
        <w:t xml:space="preserve">антитеррористической </w:t>
      </w:r>
      <w:r w:rsidR="00F4234C" w:rsidRPr="002954AD">
        <w:rPr>
          <w:rFonts w:ascii="Times New Roman" w:eastAsia="Arial Unicode MS" w:hAnsi="Times New Roman" w:cs="Times New Roman"/>
          <w:sz w:val="28"/>
          <w:szCs w:val="28"/>
        </w:rPr>
        <w:t xml:space="preserve">и антиэкстремистской </w:t>
      </w:r>
      <w:proofErr w:type="spellStart"/>
      <w:proofErr w:type="gramStart"/>
      <w:r w:rsidRPr="002954AD">
        <w:rPr>
          <w:rFonts w:ascii="Times New Roman" w:eastAsia="Arial Unicode MS" w:hAnsi="Times New Roman" w:cs="Times New Roman"/>
          <w:sz w:val="28"/>
          <w:szCs w:val="28"/>
        </w:rPr>
        <w:t>направленности</w:t>
      </w:r>
      <w:r w:rsidR="00F4234C" w:rsidRPr="002954AD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954AD">
        <w:rPr>
          <w:rFonts w:ascii="Times New Roman" w:eastAsia="Arial Unicode MS" w:hAnsi="Times New Roman" w:cs="Times New Roman"/>
          <w:sz w:val="28"/>
          <w:szCs w:val="28"/>
        </w:rPr>
        <w:t>аправлена</w:t>
      </w:r>
      <w:proofErr w:type="spellEnd"/>
      <w:proofErr w:type="gramEnd"/>
      <w:r w:rsidRPr="002954AD">
        <w:rPr>
          <w:rFonts w:ascii="Times New Roman" w:eastAsia="Arial Unicode MS" w:hAnsi="Times New Roman" w:cs="Times New Roman"/>
          <w:sz w:val="28"/>
          <w:szCs w:val="28"/>
        </w:rPr>
        <w:t xml:space="preserve"> информация о телеграмм-каналах, на которых размещены информационные материалы об изменениях законодательства в сфере противодействия идеологии терроризма и профилактики экстремизма. </w:t>
      </w:r>
    </w:p>
    <w:p w14:paraId="4157B3B3" w14:textId="77777777" w:rsidR="00740B33" w:rsidRPr="002954AD" w:rsidRDefault="00740B33" w:rsidP="0074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Методический и информационный материал антитеррористической направленности также был направлен руководителям МБУК «Централизованная клубная система», МБУК «Централизованная библиотечная система», МБУ спортивная школа «Олимпиец», МАУ спортивно оздоровительная база отдыха «Сосновый бор».</w:t>
      </w:r>
    </w:p>
    <w:p w14:paraId="5C95B630" w14:textId="77777777" w:rsidR="00740B33" w:rsidRPr="002954AD" w:rsidRDefault="00740B33" w:rsidP="00740B3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954AD">
        <w:rPr>
          <w:rFonts w:ascii="Times New Roman" w:eastAsia="Arial Unicode MS" w:hAnsi="Times New Roman" w:cs="Times New Roman"/>
          <w:sz w:val="28"/>
          <w:szCs w:val="28"/>
        </w:rPr>
        <w:tab/>
        <w:t xml:space="preserve">В адрес глав сельсоветов, руководителей предприятий </w:t>
      </w:r>
      <w:proofErr w:type="spellStart"/>
      <w:r w:rsidRPr="002954AD">
        <w:rPr>
          <w:rFonts w:ascii="Times New Roman" w:eastAsia="Arial Unicode MS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Arial Unicode MS" w:hAnsi="Times New Roman" w:cs="Times New Roman"/>
          <w:sz w:val="28"/>
          <w:szCs w:val="28"/>
        </w:rPr>
        <w:t xml:space="preserve"> района, с целью доведения информации до работников, сотрудников предприятий, жителей подведомственных территорий, направлены информационные листовки антитеррористической направленности, алгоритм действий для сотрудников при поступлении анонимных сообщений с угрозами террористического характера, памятка по действиям при угрозе или совершении террористического акта, а также телефоны экстренных служб. </w:t>
      </w:r>
    </w:p>
    <w:p w14:paraId="7A248D73" w14:textId="62B799F8" w:rsidR="00740B33" w:rsidRPr="002954AD" w:rsidRDefault="00740B33" w:rsidP="00740B3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954AD">
        <w:rPr>
          <w:rFonts w:ascii="Times New Roman" w:eastAsia="Arial Unicode MS" w:hAnsi="Times New Roman" w:cs="Times New Roman"/>
          <w:i/>
          <w:sz w:val="28"/>
          <w:szCs w:val="28"/>
        </w:rPr>
        <w:tab/>
      </w:r>
      <w:r w:rsidRPr="002954AD">
        <w:rPr>
          <w:rFonts w:ascii="Times New Roman" w:eastAsia="Arial Unicode MS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2954AD">
        <w:rPr>
          <w:rFonts w:ascii="Times New Roman" w:eastAsia="Arial Unicode MS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Arial Unicode MS" w:hAnsi="Times New Roman" w:cs="Times New Roman"/>
          <w:sz w:val="28"/>
          <w:szCs w:val="28"/>
        </w:rPr>
        <w:t xml:space="preserve"> района размещены обновленные информационные памятки и листовки</w:t>
      </w:r>
      <w:r w:rsidR="00F4234C" w:rsidRPr="002954A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F4234C" w:rsidRPr="002954AD">
        <w:rPr>
          <w:rFonts w:ascii="Times New Roman" w:eastAsia="Arial Unicode MS" w:hAnsi="Times New Roman" w:cs="Times New Roman"/>
          <w:sz w:val="28"/>
          <w:szCs w:val="28"/>
        </w:rPr>
        <w:t>и кроме этого</w:t>
      </w:r>
      <w:proofErr w:type="gramEnd"/>
      <w:r w:rsidR="00F4234C" w:rsidRPr="002954A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954AD">
        <w:rPr>
          <w:rFonts w:ascii="Times New Roman" w:eastAsia="Arial Unicode MS" w:hAnsi="Times New Roman" w:cs="Times New Roman"/>
          <w:sz w:val="28"/>
          <w:szCs w:val="28"/>
        </w:rPr>
        <w:t>размещено 19 материалов по профилактике терроризма.</w:t>
      </w:r>
    </w:p>
    <w:p w14:paraId="67537B7F" w14:textId="77777777" w:rsidR="00740B33" w:rsidRPr="002954AD" w:rsidRDefault="00740B33" w:rsidP="00740B3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954AD">
        <w:rPr>
          <w:rFonts w:ascii="Times New Roman" w:eastAsia="Arial Unicode MS" w:hAnsi="Times New Roman" w:cs="Times New Roman"/>
          <w:sz w:val="28"/>
          <w:szCs w:val="28"/>
        </w:rPr>
        <w:tab/>
        <w:t xml:space="preserve">В периодическом печатном издании «Официальный вестник </w:t>
      </w:r>
      <w:proofErr w:type="spellStart"/>
      <w:r w:rsidRPr="002954AD">
        <w:rPr>
          <w:rFonts w:ascii="Times New Roman" w:eastAsia="Arial Unicode MS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Arial Unicode MS" w:hAnsi="Times New Roman" w:cs="Times New Roman"/>
          <w:sz w:val="28"/>
          <w:szCs w:val="28"/>
        </w:rPr>
        <w:t xml:space="preserve"> района» опубликовано 14 информационных статей антитеррористической направленности.</w:t>
      </w:r>
    </w:p>
    <w:p w14:paraId="08B5A7C2" w14:textId="77777777" w:rsidR="00740B33" w:rsidRPr="002954AD" w:rsidRDefault="00740B33" w:rsidP="0074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954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текущий период в структурных подразделениях МБУК «Центральная клубная система» на отчетную дату текущего года проведено более 50 тематических мероприятий антитеррористической направленности, на которых присутствовало более 400 человек. </w:t>
      </w:r>
    </w:p>
    <w:p w14:paraId="3BF1712D" w14:textId="77777777" w:rsidR="00740B33" w:rsidRPr="002954AD" w:rsidRDefault="00740B33" w:rsidP="0074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С целью профилактики экстремизма и терроризма, отделом культуры, молодежной политики и спорта, молодежным центром «Факел», спортивной школой «Олимпиец», «Централизованной клубной» системой на отчетную дату текущего года организовано и проведено более тысячи различных культурно-просветительских, досуговых и спортивных мероприятий, на которых присутствовало в общей сложности более 13 тысяч человек различной возрастной категории. </w:t>
      </w:r>
    </w:p>
    <w:p w14:paraId="388FB1ED" w14:textId="77777777" w:rsidR="00740B33" w:rsidRPr="002954AD" w:rsidRDefault="00740B33" w:rsidP="0074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</w:r>
      <w:r w:rsidRPr="002954AD">
        <w:rPr>
          <w:rFonts w:ascii="Times New Roman" w:eastAsia="Arial Unicode MS" w:hAnsi="Times New Roman" w:cs="Times New Roman"/>
          <w:sz w:val="28"/>
          <w:szCs w:val="28"/>
        </w:rPr>
        <w:t xml:space="preserve">В учреждениях «Централизованной библиотечной системы» </w:t>
      </w:r>
      <w:proofErr w:type="spellStart"/>
      <w:r w:rsidRPr="002954AD">
        <w:rPr>
          <w:rFonts w:ascii="Times New Roman" w:eastAsia="Arial Unicode MS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eastAsia="Arial Unicode MS" w:hAnsi="Times New Roman" w:cs="Times New Roman"/>
          <w:sz w:val="28"/>
          <w:szCs w:val="28"/>
        </w:rPr>
        <w:t xml:space="preserve"> района, также проведен ряд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различных мероприятий, направленных на противодействие распространению идей экстремизма и терроризма. </w:t>
      </w:r>
    </w:p>
    <w:p w14:paraId="56D024FA" w14:textId="77777777" w:rsidR="00F4234C" w:rsidRPr="002954AD" w:rsidRDefault="00740B33" w:rsidP="0074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Определение общественного мнения в молодёжной среде в целях выявления радикальных настроений среди учащихся ведется через ежедневный мониторинг социальных сетей обучающихся. </w:t>
      </w:r>
    </w:p>
    <w:p w14:paraId="7BA99E1F" w14:textId="699EDAA0" w:rsidR="00740B33" w:rsidRPr="002954AD" w:rsidRDefault="00740B33" w:rsidP="00F4234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954AD">
        <w:rPr>
          <w:rFonts w:ascii="Times New Roman" w:eastAsia="Times New Roman" w:hAnsi="Times New Roman" w:cs="Times New Roman"/>
          <w:sz w:val="28"/>
          <w:szCs w:val="28"/>
        </w:rPr>
        <w:t xml:space="preserve">На актуальную дату распространение вышеназванных материалов, а также подростков, причисляющих себя к неформальным молодёжным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объединениям, в образовательных учреждениях района не выявлено. </w:t>
      </w:r>
    </w:p>
    <w:p w14:paraId="39151465" w14:textId="402E2CC1" w:rsidR="00740B33" w:rsidRPr="002954AD" w:rsidRDefault="00740B33" w:rsidP="0050572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4234C"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период с 2 по 8 сентября текущего года на территории района прошли мероприятия, посвященные Дню солидарности в борьбе с терроризмом. Такие мероприятия прошли во всех образовательных учреждениях, в ходе которых </w:t>
      </w:r>
      <w:r w:rsidRPr="002954AD">
        <w:rPr>
          <w:rFonts w:ascii="Times New Roman" w:eastAsia="Times New Roman" w:hAnsi="Times New Roman" w:cs="Times New Roman"/>
          <w:sz w:val="28"/>
          <w:szCs w:val="28"/>
        </w:rPr>
        <w:t>были охвачены 951 обучающийся и 167 педагогов</w:t>
      </w:r>
      <w:r w:rsidR="00F4234C" w:rsidRPr="002954AD"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>труктурными подразделениями МБУК «Централизованная клубная система» проведено 8 мероприятий</w:t>
      </w:r>
      <w:r w:rsidR="00F4234C"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="00F4234C" w:rsidRPr="002954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труктурными подразделениями МБУК «Централизованная библиотечная система» проведено 6 </w:t>
      </w:r>
      <w:r w:rsidRPr="002954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мероприятий</w:t>
      </w:r>
      <w:r w:rsidR="00505729" w:rsidRPr="002954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; в</w:t>
      </w:r>
      <w:r w:rsidRPr="00295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молодежном центре «Факел» 02.09.2023г. прошел час памяти, посвященный Дню солидарности в борьбе с терроризмом. </w:t>
      </w:r>
    </w:p>
    <w:p w14:paraId="5DFD7F46" w14:textId="2922B769" w:rsidR="00505729" w:rsidRPr="002954AD" w:rsidRDefault="004148AA" w:rsidP="00505729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</w:r>
      <w:r w:rsidR="00831BB3" w:rsidRPr="002954AD">
        <w:rPr>
          <w:rFonts w:ascii="Times New Roman" w:hAnsi="Times New Roman" w:cs="Times New Roman"/>
          <w:b/>
          <w:i/>
          <w:sz w:val="28"/>
          <w:szCs w:val="28"/>
        </w:rPr>
        <w:t xml:space="preserve">Экология. </w:t>
      </w:r>
      <w:r w:rsidR="00505729" w:rsidRPr="002954AD">
        <w:rPr>
          <w:rFonts w:ascii="Times New Roman" w:hAnsi="Times New Roman" w:cs="Times New Roman"/>
          <w:sz w:val="28"/>
          <w:szCs w:val="28"/>
        </w:rPr>
        <w:t xml:space="preserve">В 2023 году в период проведения весенней акции «Зеленая весна» по уборке в районе несанкционированных свалок было ликвидировано 74 несанкционированные свалки, вывезено 213,27 </w:t>
      </w:r>
      <w:proofErr w:type="spellStart"/>
      <w:r w:rsidR="00505729" w:rsidRPr="002954A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505729" w:rsidRPr="002954AD">
        <w:rPr>
          <w:rFonts w:ascii="Times New Roman" w:hAnsi="Times New Roman" w:cs="Times New Roman"/>
          <w:sz w:val="28"/>
          <w:szCs w:val="28"/>
        </w:rPr>
        <w:t>. мусора. В акции приняли участие 125 человека: работники администрации района, работники сельсоветов, предприятия и молодежные организации района и население.</w:t>
      </w:r>
    </w:p>
    <w:p w14:paraId="61087BC4" w14:textId="77777777" w:rsidR="00505729" w:rsidRPr="002954AD" w:rsidRDefault="00505729" w:rsidP="00505729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 xml:space="preserve">В рамках программы «Обращение с отходами на территории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района» ликвидированы 4 несанкционированные свалки в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с.Вагино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с.Медяково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с.Александровка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Завод и установлена 1 контейнерная площадка на кладбище в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с.Александровка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>.</w:t>
      </w:r>
    </w:p>
    <w:p w14:paraId="1D80F827" w14:textId="28770C13" w:rsidR="00505729" w:rsidRPr="002954AD" w:rsidRDefault="00505729" w:rsidP="00505729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 xml:space="preserve">Комплексные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аккарицидные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обработки по борьбе с таежным клещом с двукратным энтомологическим обследованием мест массового отдыха населения были проведены на территориях Александровского,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Вагинского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Краснозаводского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Критовского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>, Чайковского и Юрьевского сельсоветов ООО «Олимп». Общая площадь обработки составила 33,5 га.</w:t>
      </w:r>
    </w:p>
    <w:p w14:paraId="77BCC3DC" w14:textId="312AC422" w:rsidR="00505729" w:rsidRPr="002954AD" w:rsidRDefault="00505729" w:rsidP="00505729">
      <w:pPr>
        <w:spacing w:line="240" w:lineRule="auto"/>
        <w:ind w:right="-8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районе завершилась экологическая акция по уборке берега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р.Чулым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от мусора. За сезон, который продолжался с апреля по октябрь была проведена очистка прибрежной полосы в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с.Александровка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с.Боготол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д.Владимировка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Завод и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д.Красная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Речка. Организатором генеральной уборки выступила администрация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района. Участниками акции стали местные жители, добровольцы, школьники, сотрудники сельсоветов и администрации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района. Совместными усилиями навели порядок в прибрежных зонах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р.Чулым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протяжённостью 1,6 км. и собрали 6,5 м3 мусора. В этом году мероприятие по наведению порядка на берегу реки стало более массовым, в акции приняли участие 68 человек.</w:t>
      </w:r>
    </w:p>
    <w:p w14:paraId="00DBD95C" w14:textId="3F106B49" w:rsidR="00505729" w:rsidRPr="002954AD" w:rsidRDefault="00505729" w:rsidP="00505729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Генеральная уборка проходила под эгидой федерального проекта «Сохранение уникальных водных объектов» национального проекта «Экология».</w:t>
      </w:r>
    </w:p>
    <w:bookmarkEnd w:id="17"/>
    <w:p w14:paraId="73F09700" w14:textId="77777777" w:rsidR="00B37FB3" w:rsidRPr="002954AD" w:rsidRDefault="00B37FB3" w:rsidP="00505729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CB7AD" w14:textId="6FDDBFC7" w:rsidR="00831BB3" w:rsidRPr="002954AD" w:rsidRDefault="00831BB3" w:rsidP="00B37FB3">
      <w:pPr>
        <w:spacing w:line="240" w:lineRule="auto"/>
        <w:ind w:right="-81"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4AD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2954AD">
        <w:rPr>
          <w:rFonts w:ascii="Times New Roman" w:hAnsi="Times New Roman" w:cs="Times New Roman"/>
          <w:b/>
          <w:bCs/>
          <w:sz w:val="28"/>
          <w:szCs w:val="28"/>
        </w:rPr>
        <w:t>. Муниципальное управление, в части работы с населением</w:t>
      </w:r>
    </w:p>
    <w:p w14:paraId="29131AF9" w14:textId="77777777" w:rsidR="00B37FB3" w:rsidRPr="002954AD" w:rsidRDefault="00B37FB3" w:rsidP="00B37FB3">
      <w:pPr>
        <w:spacing w:line="240" w:lineRule="auto"/>
        <w:ind w:right="-81"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22122" w14:textId="77777777" w:rsidR="00B37FB3" w:rsidRPr="002954AD" w:rsidRDefault="00B37FB3" w:rsidP="00B37F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i/>
          <w:iCs/>
          <w:sz w:val="28"/>
          <w:szCs w:val="28"/>
        </w:rPr>
        <w:t>В направлении организационной работы по повышению качества муниципального управления проводилась работа с обращениями граждан</w:t>
      </w:r>
      <w:r w:rsidRPr="002954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sz w:val="28"/>
          <w:szCs w:val="28"/>
        </w:rPr>
        <w:t xml:space="preserve">общее количество обращений граждан в администрацию района за 2023 год составило 129, что на 48,3% больше, чем за прошлый 2022 год. Из общего </w:t>
      </w:r>
      <w:r w:rsidRPr="002954AD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количества обращений, 13 обращений поступили через портал обратной связи (ПОС), 4 обращения через Единый портал государственных услуг. Количество обращений в системе электронного документооборота 58. Количество обращений, поступивших из Администрации Президента РФ 8, из Администрации Губернатора Красноярского края 28, коллективных обращений 5. </w:t>
      </w:r>
    </w:p>
    <w:p w14:paraId="033DBA12" w14:textId="77777777" w:rsidR="00B37FB3" w:rsidRPr="002954AD" w:rsidRDefault="00B37FB3" w:rsidP="00B37F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Анализ  обращений граждан  по направлениям следующий:   количество  обращений граждан по вопросам качества оказания жилищно-коммунальных услуг, благоустройства территории 28 обращений; по вопросам гражданского права 4 обращения; по вопросам труда и занятости населения 7 обращений; по социальному обеспечению и страхованию 6 обращений;  по вопросам образования, науки, культуры, здравоохранения, физической культуры  спорта, туризма 22 обращения; по безопасности и охране правопорядка  2 обращения. Обращений по другим вопросам 43.</w:t>
      </w:r>
    </w:p>
    <w:p w14:paraId="7217F829" w14:textId="77777777" w:rsidR="00B37FB3" w:rsidRPr="002954AD" w:rsidRDefault="00B37FB3" w:rsidP="00B37F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Все обращения отработаны в установленный законодательством 30-дневный срок, даны письменные ответы и разъяснения по существу поставленных вопросов. Кроме того, руководителями администрации (главой района, заместителями, руководителями структурных подразделений) проводился еженедельный личный прием граждан в соответствии с графиком личного приема.</w:t>
      </w:r>
    </w:p>
    <w:p w14:paraId="1C9842DF" w14:textId="77777777" w:rsidR="00B37FB3" w:rsidRPr="002954AD" w:rsidRDefault="00B37FB3" w:rsidP="00B37F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В 2023 году состоялись традиционные встречи с населением (сходы граждан). Всего за период с 01 по 20 марта 2023 года было проведено 25 встреч с населением, на которых руководство района, а также представители различных организаций (Центр занятости, полиция, лесхоз, соцзащита, организации ЖКХ и др.) встречались с гражданами, отчитывались о работе, обсуждали проблемы. По завершению встреч с населением в отдел направлялись протоколы встреч, с выделением проблемных вопросов, которые предстоит решать совместно на различных уровнях от уровня поселений до краевого и федерального уровней власти.</w:t>
      </w:r>
    </w:p>
    <w:p w14:paraId="184A26E0" w14:textId="77777777" w:rsidR="00B37FB3" w:rsidRPr="002954AD" w:rsidRDefault="00B37FB3" w:rsidP="00B37F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i/>
          <w:iCs/>
          <w:sz w:val="28"/>
          <w:szCs w:val="28"/>
        </w:rPr>
        <w:t>В направлении подготовки наградных документов</w:t>
      </w:r>
      <w:r w:rsidRPr="00295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4AD">
        <w:rPr>
          <w:rFonts w:ascii="Times New Roman" w:hAnsi="Times New Roman" w:cs="Times New Roman"/>
          <w:sz w:val="28"/>
          <w:szCs w:val="28"/>
        </w:rPr>
        <w:t xml:space="preserve">в связи с юбилейными датами, а также государственными и профессиональными праздниками в 2023 году были подготовлены наградные материалы для награждения наградами различных уровней на 79 человек (на муниципальных служащих, работников администрации и сельсоветов, работников учреждений и организаций, индивидуальных предпринимателей, ветеранов труда и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6FC22C40" w14:textId="77777777" w:rsidR="00B37FB3" w:rsidRPr="002954AD" w:rsidRDefault="00B37FB3" w:rsidP="00B37F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Почетное звание «Почетный гражданин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района» получили 3 человека.</w:t>
      </w:r>
    </w:p>
    <w:p w14:paraId="07287B08" w14:textId="77777777" w:rsidR="00B37FB3" w:rsidRPr="002954AD" w:rsidRDefault="00B37FB3" w:rsidP="00B37F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ab/>
        <w:t xml:space="preserve"> Почетными грамотами, благодарностями и благодарственными письмами разных уровней были награждены 24 человека, в том числе Почетной грамотой Губернатора Красноярского края 2 человека; Благодарственными письмами Губернатора Красноярского края 9 человек; Благодарностями Председателя Законодательного Собрания Красноярского края 6 человек; Благодарственными письмами Законодательного Собрания Красноярского края 7 человек.</w:t>
      </w:r>
    </w:p>
    <w:p w14:paraId="3704850C" w14:textId="77777777" w:rsidR="00B37FB3" w:rsidRPr="002954AD" w:rsidRDefault="00B37FB3" w:rsidP="00B37F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lastRenderedPageBreak/>
        <w:t>Кроме этого, в День Местного самоуправления 6 человек были награждены наградами Совета муниципальных образований Красноярского края, в том числе: 3 человека были награждены Почетными грамотами СМО и 3 человека Благодарностями СМО.</w:t>
      </w:r>
    </w:p>
    <w:p w14:paraId="4370FE77" w14:textId="77777777" w:rsidR="00B37FB3" w:rsidRPr="002954AD" w:rsidRDefault="00B37FB3" w:rsidP="00B37F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 xml:space="preserve">Местными наградами (почетными грамотами и благодарственными письмами районного уровня) было награждено 46 человек, в том числе Почетными грамотами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13 человек; Почетными грамотами Главы района 12 человек; Благодарственными письмами Главы района 21 человек. </w:t>
      </w:r>
    </w:p>
    <w:p w14:paraId="60DF04A7" w14:textId="77777777" w:rsidR="00B37FB3" w:rsidRPr="002954AD" w:rsidRDefault="00B37FB3" w:rsidP="00B37F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Главой района были вручены подарочные продуктовые наборы к 23 февраля, 8 марта, 9 мая и к Новому году всем труженикам тыла, вдовам участников ВОВ, детям войны.</w:t>
      </w:r>
    </w:p>
    <w:p w14:paraId="66C26A4F" w14:textId="77777777" w:rsidR="00B37FB3" w:rsidRPr="002954AD" w:rsidRDefault="00B37FB3" w:rsidP="00B37F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4AD">
        <w:rPr>
          <w:rFonts w:ascii="Times New Roman" w:hAnsi="Times New Roman" w:cs="Times New Roman"/>
          <w:sz w:val="28"/>
          <w:szCs w:val="28"/>
        </w:rPr>
        <w:t>Подготовлена конкурсная работа «На лучшую организацию работы с населением в местной администрации», которая заняла 2 место среди муниципальных районов Красноярского края.</w:t>
      </w:r>
    </w:p>
    <w:p w14:paraId="4B754B44" w14:textId="77777777" w:rsidR="00B37FB3" w:rsidRPr="002954AD" w:rsidRDefault="00B37FB3" w:rsidP="00B37F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F0126" w14:textId="77777777" w:rsidR="00B37FB3" w:rsidRPr="002954AD" w:rsidRDefault="00B37FB3" w:rsidP="00505729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37FB3" w:rsidRPr="002954AD" w:rsidSect="00B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8CFE1" w14:textId="77777777" w:rsidR="00826BFC" w:rsidRDefault="00826BFC" w:rsidP="004C6B78">
      <w:pPr>
        <w:spacing w:after="0" w:line="240" w:lineRule="auto"/>
      </w:pPr>
      <w:r>
        <w:separator/>
      </w:r>
    </w:p>
  </w:endnote>
  <w:endnote w:type="continuationSeparator" w:id="0">
    <w:p w14:paraId="75AF3BC5" w14:textId="77777777" w:rsidR="00826BFC" w:rsidRDefault="00826BFC" w:rsidP="004C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F3AA8" w14:textId="77777777" w:rsidR="00826BFC" w:rsidRDefault="00826BFC" w:rsidP="004C6B78">
      <w:pPr>
        <w:spacing w:after="0" w:line="240" w:lineRule="auto"/>
      </w:pPr>
      <w:r>
        <w:separator/>
      </w:r>
    </w:p>
  </w:footnote>
  <w:footnote w:type="continuationSeparator" w:id="0">
    <w:p w14:paraId="53076EFE" w14:textId="77777777" w:rsidR="00826BFC" w:rsidRDefault="00826BFC" w:rsidP="004C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D0911"/>
    <w:multiLevelType w:val="multilevel"/>
    <w:tmpl w:val="FEF25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48"/>
    <w:rsid w:val="0000096A"/>
    <w:rsid w:val="00003625"/>
    <w:rsid w:val="00005D5B"/>
    <w:rsid w:val="0001015C"/>
    <w:rsid w:val="00011C28"/>
    <w:rsid w:val="00011CF7"/>
    <w:rsid w:val="00013702"/>
    <w:rsid w:val="000152EB"/>
    <w:rsid w:val="000154AD"/>
    <w:rsid w:val="00015BA0"/>
    <w:rsid w:val="00021E5C"/>
    <w:rsid w:val="000227AF"/>
    <w:rsid w:val="00034539"/>
    <w:rsid w:val="00035E5E"/>
    <w:rsid w:val="00037579"/>
    <w:rsid w:val="00040E68"/>
    <w:rsid w:val="0004544C"/>
    <w:rsid w:val="0005201B"/>
    <w:rsid w:val="00052843"/>
    <w:rsid w:val="00055948"/>
    <w:rsid w:val="00057AE5"/>
    <w:rsid w:val="00060E49"/>
    <w:rsid w:val="00060EF4"/>
    <w:rsid w:val="00061C9D"/>
    <w:rsid w:val="00062435"/>
    <w:rsid w:val="00064873"/>
    <w:rsid w:val="00065B8B"/>
    <w:rsid w:val="00066268"/>
    <w:rsid w:val="00066974"/>
    <w:rsid w:val="000675A5"/>
    <w:rsid w:val="000703C2"/>
    <w:rsid w:val="000715A4"/>
    <w:rsid w:val="00071B1C"/>
    <w:rsid w:val="00072971"/>
    <w:rsid w:val="00073033"/>
    <w:rsid w:val="00075188"/>
    <w:rsid w:val="00076923"/>
    <w:rsid w:val="00076D60"/>
    <w:rsid w:val="00082B16"/>
    <w:rsid w:val="00086E13"/>
    <w:rsid w:val="0009260A"/>
    <w:rsid w:val="000941AC"/>
    <w:rsid w:val="00094B2A"/>
    <w:rsid w:val="00097DDC"/>
    <w:rsid w:val="000A0A86"/>
    <w:rsid w:val="000A17EB"/>
    <w:rsid w:val="000A4AF5"/>
    <w:rsid w:val="000A6DC3"/>
    <w:rsid w:val="000A7A9F"/>
    <w:rsid w:val="000C0222"/>
    <w:rsid w:val="000D02AB"/>
    <w:rsid w:val="000D2672"/>
    <w:rsid w:val="000D5272"/>
    <w:rsid w:val="000D5F17"/>
    <w:rsid w:val="000D64B8"/>
    <w:rsid w:val="000D7E75"/>
    <w:rsid w:val="000E0431"/>
    <w:rsid w:val="000E1A7A"/>
    <w:rsid w:val="000E242E"/>
    <w:rsid w:val="000E2DF9"/>
    <w:rsid w:val="000F2183"/>
    <w:rsid w:val="000F4A00"/>
    <w:rsid w:val="000F7A72"/>
    <w:rsid w:val="000F7EC4"/>
    <w:rsid w:val="00101533"/>
    <w:rsid w:val="001018D6"/>
    <w:rsid w:val="0010458A"/>
    <w:rsid w:val="00105781"/>
    <w:rsid w:val="001070DC"/>
    <w:rsid w:val="00107588"/>
    <w:rsid w:val="0011034B"/>
    <w:rsid w:val="001137AA"/>
    <w:rsid w:val="001169BE"/>
    <w:rsid w:val="001226F7"/>
    <w:rsid w:val="00124028"/>
    <w:rsid w:val="0012671E"/>
    <w:rsid w:val="001333AF"/>
    <w:rsid w:val="00134249"/>
    <w:rsid w:val="00136EFA"/>
    <w:rsid w:val="00141329"/>
    <w:rsid w:val="00142B3A"/>
    <w:rsid w:val="00143C68"/>
    <w:rsid w:val="001520E5"/>
    <w:rsid w:val="0016077D"/>
    <w:rsid w:val="00160D59"/>
    <w:rsid w:val="0016577D"/>
    <w:rsid w:val="001749EC"/>
    <w:rsid w:val="00176B03"/>
    <w:rsid w:val="00177B7D"/>
    <w:rsid w:val="001832F9"/>
    <w:rsid w:val="001834F2"/>
    <w:rsid w:val="00183BE0"/>
    <w:rsid w:val="00184CBF"/>
    <w:rsid w:val="00185793"/>
    <w:rsid w:val="00186CB9"/>
    <w:rsid w:val="00190BE3"/>
    <w:rsid w:val="00191595"/>
    <w:rsid w:val="00191F5A"/>
    <w:rsid w:val="00195CCB"/>
    <w:rsid w:val="00195D01"/>
    <w:rsid w:val="00196A5B"/>
    <w:rsid w:val="001A13FE"/>
    <w:rsid w:val="001A5F7E"/>
    <w:rsid w:val="001A674A"/>
    <w:rsid w:val="001B1F10"/>
    <w:rsid w:val="001B31BF"/>
    <w:rsid w:val="001B432E"/>
    <w:rsid w:val="001B7387"/>
    <w:rsid w:val="001B7C46"/>
    <w:rsid w:val="001C3F80"/>
    <w:rsid w:val="001C7D2F"/>
    <w:rsid w:val="001D2B98"/>
    <w:rsid w:val="001D6DF5"/>
    <w:rsid w:val="001D6EC4"/>
    <w:rsid w:val="001E2AE9"/>
    <w:rsid w:val="001E605D"/>
    <w:rsid w:val="001F1C9B"/>
    <w:rsid w:val="001F3B43"/>
    <w:rsid w:val="00200FD5"/>
    <w:rsid w:val="00203560"/>
    <w:rsid w:val="0020579A"/>
    <w:rsid w:val="0020728A"/>
    <w:rsid w:val="00212619"/>
    <w:rsid w:val="00215BE9"/>
    <w:rsid w:val="00216BD3"/>
    <w:rsid w:val="00225898"/>
    <w:rsid w:val="002316D2"/>
    <w:rsid w:val="00232715"/>
    <w:rsid w:val="00232BA4"/>
    <w:rsid w:val="00241FF2"/>
    <w:rsid w:val="00242542"/>
    <w:rsid w:val="00246520"/>
    <w:rsid w:val="002519BB"/>
    <w:rsid w:val="00251CA2"/>
    <w:rsid w:val="002539F7"/>
    <w:rsid w:val="00254265"/>
    <w:rsid w:val="00254E1E"/>
    <w:rsid w:val="0025511C"/>
    <w:rsid w:val="0026016E"/>
    <w:rsid w:val="00260585"/>
    <w:rsid w:val="00261160"/>
    <w:rsid w:val="00263D9A"/>
    <w:rsid w:val="00264F6F"/>
    <w:rsid w:val="00267513"/>
    <w:rsid w:val="00272AF0"/>
    <w:rsid w:val="00273376"/>
    <w:rsid w:val="00277227"/>
    <w:rsid w:val="0028040F"/>
    <w:rsid w:val="0028057F"/>
    <w:rsid w:val="00281DD4"/>
    <w:rsid w:val="002827EA"/>
    <w:rsid w:val="00282A67"/>
    <w:rsid w:val="00283D7B"/>
    <w:rsid w:val="002870F2"/>
    <w:rsid w:val="0029459A"/>
    <w:rsid w:val="002954AD"/>
    <w:rsid w:val="00296A90"/>
    <w:rsid w:val="0029740B"/>
    <w:rsid w:val="002A1CBE"/>
    <w:rsid w:val="002A43EB"/>
    <w:rsid w:val="002A7559"/>
    <w:rsid w:val="002B143C"/>
    <w:rsid w:val="002B2584"/>
    <w:rsid w:val="002B62C1"/>
    <w:rsid w:val="002C3582"/>
    <w:rsid w:val="002C619E"/>
    <w:rsid w:val="002C7F05"/>
    <w:rsid w:val="002D2DF6"/>
    <w:rsid w:val="002D3700"/>
    <w:rsid w:val="002D46C3"/>
    <w:rsid w:val="002D52C9"/>
    <w:rsid w:val="002D61D6"/>
    <w:rsid w:val="002D6437"/>
    <w:rsid w:val="002E0A35"/>
    <w:rsid w:val="002E0E8E"/>
    <w:rsid w:val="002E6440"/>
    <w:rsid w:val="002F0540"/>
    <w:rsid w:val="002F51A3"/>
    <w:rsid w:val="002F52EF"/>
    <w:rsid w:val="00300A23"/>
    <w:rsid w:val="00310228"/>
    <w:rsid w:val="00310F9F"/>
    <w:rsid w:val="00312064"/>
    <w:rsid w:val="0031546D"/>
    <w:rsid w:val="003159DF"/>
    <w:rsid w:val="0031714D"/>
    <w:rsid w:val="003201AC"/>
    <w:rsid w:val="003204DC"/>
    <w:rsid w:val="00322DA7"/>
    <w:rsid w:val="00323455"/>
    <w:rsid w:val="00323D39"/>
    <w:rsid w:val="0032503C"/>
    <w:rsid w:val="0032579D"/>
    <w:rsid w:val="00331CE9"/>
    <w:rsid w:val="003334C4"/>
    <w:rsid w:val="00336CEC"/>
    <w:rsid w:val="003372A5"/>
    <w:rsid w:val="00337E54"/>
    <w:rsid w:val="00341B1B"/>
    <w:rsid w:val="00343691"/>
    <w:rsid w:val="003468EE"/>
    <w:rsid w:val="00346FFF"/>
    <w:rsid w:val="00347A76"/>
    <w:rsid w:val="0035418E"/>
    <w:rsid w:val="003548A9"/>
    <w:rsid w:val="00363E44"/>
    <w:rsid w:val="00371852"/>
    <w:rsid w:val="00373F27"/>
    <w:rsid w:val="00375CD6"/>
    <w:rsid w:val="0038056E"/>
    <w:rsid w:val="00380B4C"/>
    <w:rsid w:val="003848FA"/>
    <w:rsid w:val="0038711E"/>
    <w:rsid w:val="00392DA9"/>
    <w:rsid w:val="00393125"/>
    <w:rsid w:val="003967FD"/>
    <w:rsid w:val="00397BAA"/>
    <w:rsid w:val="003A11D2"/>
    <w:rsid w:val="003A2013"/>
    <w:rsid w:val="003A4CCC"/>
    <w:rsid w:val="003A70FB"/>
    <w:rsid w:val="003B5741"/>
    <w:rsid w:val="003B6CC9"/>
    <w:rsid w:val="003C5A4F"/>
    <w:rsid w:val="003C640A"/>
    <w:rsid w:val="003C7CD7"/>
    <w:rsid w:val="003D7BD8"/>
    <w:rsid w:val="003E6F12"/>
    <w:rsid w:val="003F5C66"/>
    <w:rsid w:val="003F6D7A"/>
    <w:rsid w:val="003F6FFA"/>
    <w:rsid w:val="00401088"/>
    <w:rsid w:val="00402078"/>
    <w:rsid w:val="00404850"/>
    <w:rsid w:val="0040488E"/>
    <w:rsid w:val="00405B4B"/>
    <w:rsid w:val="00411C9D"/>
    <w:rsid w:val="00412A30"/>
    <w:rsid w:val="00413169"/>
    <w:rsid w:val="00414175"/>
    <w:rsid w:val="004148AA"/>
    <w:rsid w:val="00417449"/>
    <w:rsid w:val="0041768B"/>
    <w:rsid w:val="0042205A"/>
    <w:rsid w:val="004260F8"/>
    <w:rsid w:val="004267E9"/>
    <w:rsid w:val="00426CBE"/>
    <w:rsid w:val="00431B00"/>
    <w:rsid w:val="00436863"/>
    <w:rsid w:val="00436B40"/>
    <w:rsid w:val="00436BC6"/>
    <w:rsid w:val="00436E5D"/>
    <w:rsid w:val="00440CDD"/>
    <w:rsid w:val="00446DBF"/>
    <w:rsid w:val="00447F57"/>
    <w:rsid w:val="00454E95"/>
    <w:rsid w:val="00455239"/>
    <w:rsid w:val="00455B62"/>
    <w:rsid w:val="00456323"/>
    <w:rsid w:val="00463D9B"/>
    <w:rsid w:val="00470B97"/>
    <w:rsid w:val="00471F06"/>
    <w:rsid w:val="004748CF"/>
    <w:rsid w:val="0048067D"/>
    <w:rsid w:val="00481F85"/>
    <w:rsid w:val="0049048A"/>
    <w:rsid w:val="00491E08"/>
    <w:rsid w:val="00492618"/>
    <w:rsid w:val="00493986"/>
    <w:rsid w:val="00495757"/>
    <w:rsid w:val="0049604A"/>
    <w:rsid w:val="004961BD"/>
    <w:rsid w:val="00497399"/>
    <w:rsid w:val="004A1ED6"/>
    <w:rsid w:val="004A3549"/>
    <w:rsid w:val="004A414B"/>
    <w:rsid w:val="004A6E9C"/>
    <w:rsid w:val="004B0274"/>
    <w:rsid w:val="004B49A9"/>
    <w:rsid w:val="004B7602"/>
    <w:rsid w:val="004C253F"/>
    <w:rsid w:val="004C5058"/>
    <w:rsid w:val="004C6B78"/>
    <w:rsid w:val="004C6E49"/>
    <w:rsid w:val="004D01A1"/>
    <w:rsid w:val="004D6493"/>
    <w:rsid w:val="004D6FDC"/>
    <w:rsid w:val="004D705B"/>
    <w:rsid w:val="004D70B7"/>
    <w:rsid w:val="004E19D7"/>
    <w:rsid w:val="004E1B5D"/>
    <w:rsid w:val="004E4838"/>
    <w:rsid w:val="004E6990"/>
    <w:rsid w:val="004E70DD"/>
    <w:rsid w:val="004E7366"/>
    <w:rsid w:val="004F0D7A"/>
    <w:rsid w:val="004F0E41"/>
    <w:rsid w:val="004F6447"/>
    <w:rsid w:val="004F7B1D"/>
    <w:rsid w:val="00505729"/>
    <w:rsid w:val="00513D3C"/>
    <w:rsid w:val="005161D1"/>
    <w:rsid w:val="0051725B"/>
    <w:rsid w:val="00517366"/>
    <w:rsid w:val="00520EE9"/>
    <w:rsid w:val="00522A61"/>
    <w:rsid w:val="005233CF"/>
    <w:rsid w:val="00523979"/>
    <w:rsid w:val="00526B2B"/>
    <w:rsid w:val="00530971"/>
    <w:rsid w:val="00530EE2"/>
    <w:rsid w:val="00532F88"/>
    <w:rsid w:val="00533BA4"/>
    <w:rsid w:val="005341AE"/>
    <w:rsid w:val="005417A5"/>
    <w:rsid w:val="005472B6"/>
    <w:rsid w:val="00551283"/>
    <w:rsid w:val="00552008"/>
    <w:rsid w:val="00552486"/>
    <w:rsid w:val="00552EF8"/>
    <w:rsid w:val="00557288"/>
    <w:rsid w:val="005616B5"/>
    <w:rsid w:val="00562897"/>
    <w:rsid w:val="0056421D"/>
    <w:rsid w:val="00570ECE"/>
    <w:rsid w:val="00571101"/>
    <w:rsid w:val="00574EB2"/>
    <w:rsid w:val="005768CC"/>
    <w:rsid w:val="0058063F"/>
    <w:rsid w:val="00581E98"/>
    <w:rsid w:val="005820A7"/>
    <w:rsid w:val="00582A5A"/>
    <w:rsid w:val="005830C4"/>
    <w:rsid w:val="00584041"/>
    <w:rsid w:val="00587A08"/>
    <w:rsid w:val="00592FB0"/>
    <w:rsid w:val="005934C6"/>
    <w:rsid w:val="00594D11"/>
    <w:rsid w:val="00596144"/>
    <w:rsid w:val="00597438"/>
    <w:rsid w:val="005A113D"/>
    <w:rsid w:val="005A2C06"/>
    <w:rsid w:val="005A32A9"/>
    <w:rsid w:val="005A6727"/>
    <w:rsid w:val="005B6B59"/>
    <w:rsid w:val="005B6C36"/>
    <w:rsid w:val="005C1644"/>
    <w:rsid w:val="005C23F7"/>
    <w:rsid w:val="005C34CB"/>
    <w:rsid w:val="005C5403"/>
    <w:rsid w:val="005C6093"/>
    <w:rsid w:val="005C6A8F"/>
    <w:rsid w:val="005D5B9E"/>
    <w:rsid w:val="005D6321"/>
    <w:rsid w:val="005D633A"/>
    <w:rsid w:val="005D66B4"/>
    <w:rsid w:val="005E0828"/>
    <w:rsid w:val="005E14EC"/>
    <w:rsid w:val="005E2629"/>
    <w:rsid w:val="005E49EF"/>
    <w:rsid w:val="005E5139"/>
    <w:rsid w:val="005E5B90"/>
    <w:rsid w:val="005E691C"/>
    <w:rsid w:val="005E7051"/>
    <w:rsid w:val="005E7255"/>
    <w:rsid w:val="005F5038"/>
    <w:rsid w:val="005F5EE7"/>
    <w:rsid w:val="00601D47"/>
    <w:rsid w:val="006027F9"/>
    <w:rsid w:val="00607311"/>
    <w:rsid w:val="006101F9"/>
    <w:rsid w:val="0061083F"/>
    <w:rsid w:val="00610D90"/>
    <w:rsid w:val="00611210"/>
    <w:rsid w:val="00611F5D"/>
    <w:rsid w:val="00612D94"/>
    <w:rsid w:val="00613806"/>
    <w:rsid w:val="00613F77"/>
    <w:rsid w:val="006166E0"/>
    <w:rsid w:val="00617842"/>
    <w:rsid w:val="00617852"/>
    <w:rsid w:val="00617D9C"/>
    <w:rsid w:val="00620C50"/>
    <w:rsid w:val="006215C2"/>
    <w:rsid w:val="00622C7A"/>
    <w:rsid w:val="00623637"/>
    <w:rsid w:val="00623A28"/>
    <w:rsid w:val="0062610D"/>
    <w:rsid w:val="00626C82"/>
    <w:rsid w:val="00627D21"/>
    <w:rsid w:val="006308DD"/>
    <w:rsid w:val="006360FB"/>
    <w:rsid w:val="006364AB"/>
    <w:rsid w:val="006429AD"/>
    <w:rsid w:val="006460EB"/>
    <w:rsid w:val="00647778"/>
    <w:rsid w:val="00650041"/>
    <w:rsid w:val="006502BE"/>
    <w:rsid w:val="00650499"/>
    <w:rsid w:val="0065686D"/>
    <w:rsid w:val="00657AFB"/>
    <w:rsid w:val="00661170"/>
    <w:rsid w:val="00670AAB"/>
    <w:rsid w:val="006725D8"/>
    <w:rsid w:val="00673A5A"/>
    <w:rsid w:val="00676853"/>
    <w:rsid w:val="00676E96"/>
    <w:rsid w:val="0068106A"/>
    <w:rsid w:val="00682E03"/>
    <w:rsid w:val="00687B51"/>
    <w:rsid w:val="00691511"/>
    <w:rsid w:val="006935A9"/>
    <w:rsid w:val="00696795"/>
    <w:rsid w:val="00697084"/>
    <w:rsid w:val="006A40E4"/>
    <w:rsid w:val="006A475C"/>
    <w:rsid w:val="006A4811"/>
    <w:rsid w:val="006A5C55"/>
    <w:rsid w:val="006A73EC"/>
    <w:rsid w:val="006A7608"/>
    <w:rsid w:val="006A77DA"/>
    <w:rsid w:val="006B00A2"/>
    <w:rsid w:val="006B025C"/>
    <w:rsid w:val="006B0E66"/>
    <w:rsid w:val="006B2677"/>
    <w:rsid w:val="006B327F"/>
    <w:rsid w:val="006B6F27"/>
    <w:rsid w:val="006B70F3"/>
    <w:rsid w:val="006C28E5"/>
    <w:rsid w:val="006C28F7"/>
    <w:rsid w:val="006C2AA3"/>
    <w:rsid w:val="006C6174"/>
    <w:rsid w:val="006D2BBE"/>
    <w:rsid w:val="006D4126"/>
    <w:rsid w:val="006D62D9"/>
    <w:rsid w:val="006E183D"/>
    <w:rsid w:val="006E4FBA"/>
    <w:rsid w:val="006E6490"/>
    <w:rsid w:val="006E67FE"/>
    <w:rsid w:val="006E717D"/>
    <w:rsid w:val="006E74A7"/>
    <w:rsid w:val="006F1454"/>
    <w:rsid w:val="006F156D"/>
    <w:rsid w:val="006F3493"/>
    <w:rsid w:val="00700CEC"/>
    <w:rsid w:val="00704F0D"/>
    <w:rsid w:val="00705086"/>
    <w:rsid w:val="00715BBD"/>
    <w:rsid w:val="0071602B"/>
    <w:rsid w:val="00716989"/>
    <w:rsid w:val="00717CF9"/>
    <w:rsid w:val="007214DD"/>
    <w:rsid w:val="0072357C"/>
    <w:rsid w:val="007312CE"/>
    <w:rsid w:val="007333F8"/>
    <w:rsid w:val="00735021"/>
    <w:rsid w:val="00740B33"/>
    <w:rsid w:val="00741D15"/>
    <w:rsid w:val="007432D2"/>
    <w:rsid w:val="00747300"/>
    <w:rsid w:val="00747709"/>
    <w:rsid w:val="00747D70"/>
    <w:rsid w:val="00752061"/>
    <w:rsid w:val="00753A28"/>
    <w:rsid w:val="00755EC7"/>
    <w:rsid w:val="00756AD5"/>
    <w:rsid w:val="007577E3"/>
    <w:rsid w:val="00760014"/>
    <w:rsid w:val="00763BFC"/>
    <w:rsid w:val="00764440"/>
    <w:rsid w:val="0076750D"/>
    <w:rsid w:val="00771BFB"/>
    <w:rsid w:val="007722D9"/>
    <w:rsid w:val="0077342B"/>
    <w:rsid w:val="00775D3B"/>
    <w:rsid w:val="007779D2"/>
    <w:rsid w:val="00780760"/>
    <w:rsid w:val="007811BD"/>
    <w:rsid w:val="00785830"/>
    <w:rsid w:val="00787D6A"/>
    <w:rsid w:val="007905D4"/>
    <w:rsid w:val="00792D10"/>
    <w:rsid w:val="007950C2"/>
    <w:rsid w:val="00795283"/>
    <w:rsid w:val="007A18FB"/>
    <w:rsid w:val="007A2870"/>
    <w:rsid w:val="007A41FA"/>
    <w:rsid w:val="007A6C6B"/>
    <w:rsid w:val="007A72CF"/>
    <w:rsid w:val="007B25BD"/>
    <w:rsid w:val="007C0E29"/>
    <w:rsid w:val="007C44EF"/>
    <w:rsid w:val="007C763F"/>
    <w:rsid w:val="007D1570"/>
    <w:rsid w:val="007D1725"/>
    <w:rsid w:val="007D36C2"/>
    <w:rsid w:val="007D5847"/>
    <w:rsid w:val="007D655A"/>
    <w:rsid w:val="007E0B1C"/>
    <w:rsid w:val="007E13B9"/>
    <w:rsid w:val="007E5FFD"/>
    <w:rsid w:val="007F0C1E"/>
    <w:rsid w:val="007F3188"/>
    <w:rsid w:val="007F3197"/>
    <w:rsid w:val="007F42E3"/>
    <w:rsid w:val="007F5551"/>
    <w:rsid w:val="00800AEC"/>
    <w:rsid w:val="00804532"/>
    <w:rsid w:val="0080489F"/>
    <w:rsid w:val="00805DD1"/>
    <w:rsid w:val="00810399"/>
    <w:rsid w:val="0081186A"/>
    <w:rsid w:val="00811B2C"/>
    <w:rsid w:val="008148A8"/>
    <w:rsid w:val="00816D5E"/>
    <w:rsid w:val="00822964"/>
    <w:rsid w:val="00823F09"/>
    <w:rsid w:val="00825B2E"/>
    <w:rsid w:val="00826BFC"/>
    <w:rsid w:val="00826EF1"/>
    <w:rsid w:val="008318C3"/>
    <w:rsid w:val="00831BB3"/>
    <w:rsid w:val="00833CEF"/>
    <w:rsid w:val="00837469"/>
    <w:rsid w:val="00837AC7"/>
    <w:rsid w:val="00841113"/>
    <w:rsid w:val="00842FD7"/>
    <w:rsid w:val="00843189"/>
    <w:rsid w:val="00843956"/>
    <w:rsid w:val="0084573D"/>
    <w:rsid w:val="00850DF3"/>
    <w:rsid w:val="00851974"/>
    <w:rsid w:val="00851A22"/>
    <w:rsid w:val="00851FB4"/>
    <w:rsid w:val="00852FF5"/>
    <w:rsid w:val="00857148"/>
    <w:rsid w:val="00857D8C"/>
    <w:rsid w:val="0086007A"/>
    <w:rsid w:val="008666D8"/>
    <w:rsid w:val="00870461"/>
    <w:rsid w:val="00872AAF"/>
    <w:rsid w:val="00874364"/>
    <w:rsid w:val="00874C2C"/>
    <w:rsid w:val="00880A1E"/>
    <w:rsid w:val="00880B25"/>
    <w:rsid w:val="008844D8"/>
    <w:rsid w:val="008866E4"/>
    <w:rsid w:val="00894473"/>
    <w:rsid w:val="00894491"/>
    <w:rsid w:val="008A0D87"/>
    <w:rsid w:val="008A1BF0"/>
    <w:rsid w:val="008A7133"/>
    <w:rsid w:val="008B11BF"/>
    <w:rsid w:val="008B462C"/>
    <w:rsid w:val="008B547B"/>
    <w:rsid w:val="008C0D8E"/>
    <w:rsid w:val="008C14FA"/>
    <w:rsid w:val="008C588F"/>
    <w:rsid w:val="008C680B"/>
    <w:rsid w:val="008D1A99"/>
    <w:rsid w:val="008D2DDD"/>
    <w:rsid w:val="008D3D35"/>
    <w:rsid w:val="008E0EBC"/>
    <w:rsid w:val="008E2E59"/>
    <w:rsid w:val="008F09CA"/>
    <w:rsid w:val="0090394B"/>
    <w:rsid w:val="009107EC"/>
    <w:rsid w:val="00916023"/>
    <w:rsid w:val="0091746E"/>
    <w:rsid w:val="009234EE"/>
    <w:rsid w:val="009246BA"/>
    <w:rsid w:val="00926F59"/>
    <w:rsid w:val="00932B34"/>
    <w:rsid w:val="00936A1F"/>
    <w:rsid w:val="0093791E"/>
    <w:rsid w:val="0094315A"/>
    <w:rsid w:val="009456D7"/>
    <w:rsid w:val="0094718D"/>
    <w:rsid w:val="009507F4"/>
    <w:rsid w:val="00955872"/>
    <w:rsid w:val="00961DD8"/>
    <w:rsid w:val="00970BD5"/>
    <w:rsid w:val="00971B27"/>
    <w:rsid w:val="00975336"/>
    <w:rsid w:val="009810A0"/>
    <w:rsid w:val="00981707"/>
    <w:rsid w:val="00987B79"/>
    <w:rsid w:val="00987BF9"/>
    <w:rsid w:val="00992982"/>
    <w:rsid w:val="00993506"/>
    <w:rsid w:val="00994F2F"/>
    <w:rsid w:val="009951EA"/>
    <w:rsid w:val="00996248"/>
    <w:rsid w:val="0099628A"/>
    <w:rsid w:val="009A19A0"/>
    <w:rsid w:val="009A28AC"/>
    <w:rsid w:val="009A4B03"/>
    <w:rsid w:val="009B562B"/>
    <w:rsid w:val="009B5AC8"/>
    <w:rsid w:val="009B5D92"/>
    <w:rsid w:val="009B7207"/>
    <w:rsid w:val="009C33DE"/>
    <w:rsid w:val="009C6545"/>
    <w:rsid w:val="009C774D"/>
    <w:rsid w:val="009C7D5D"/>
    <w:rsid w:val="009D2E39"/>
    <w:rsid w:val="009D5733"/>
    <w:rsid w:val="009D7EFC"/>
    <w:rsid w:val="009E0C9B"/>
    <w:rsid w:val="009E5770"/>
    <w:rsid w:val="009E5772"/>
    <w:rsid w:val="009E5A87"/>
    <w:rsid w:val="009E5CCD"/>
    <w:rsid w:val="009F1FC7"/>
    <w:rsid w:val="00A02523"/>
    <w:rsid w:val="00A04491"/>
    <w:rsid w:val="00A05B58"/>
    <w:rsid w:val="00A1232F"/>
    <w:rsid w:val="00A13A7A"/>
    <w:rsid w:val="00A15DB7"/>
    <w:rsid w:val="00A16AEB"/>
    <w:rsid w:val="00A24C5F"/>
    <w:rsid w:val="00A36BFA"/>
    <w:rsid w:val="00A36ED0"/>
    <w:rsid w:val="00A41AF3"/>
    <w:rsid w:val="00A45C3A"/>
    <w:rsid w:val="00A5369A"/>
    <w:rsid w:val="00A53E33"/>
    <w:rsid w:val="00A57470"/>
    <w:rsid w:val="00A61F24"/>
    <w:rsid w:val="00A62F20"/>
    <w:rsid w:val="00A6367E"/>
    <w:rsid w:val="00A63778"/>
    <w:rsid w:val="00A74AC1"/>
    <w:rsid w:val="00A75852"/>
    <w:rsid w:val="00A75B83"/>
    <w:rsid w:val="00A828DA"/>
    <w:rsid w:val="00A87C9D"/>
    <w:rsid w:val="00A90556"/>
    <w:rsid w:val="00A9086A"/>
    <w:rsid w:val="00A917E7"/>
    <w:rsid w:val="00A94633"/>
    <w:rsid w:val="00A9586D"/>
    <w:rsid w:val="00A9663E"/>
    <w:rsid w:val="00AA12BC"/>
    <w:rsid w:val="00AA2ABB"/>
    <w:rsid w:val="00AA757C"/>
    <w:rsid w:val="00AB1DF0"/>
    <w:rsid w:val="00AB304B"/>
    <w:rsid w:val="00AB5FAD"/>
    <w:rsid w:val="00AB6E04"/>
    <w:rsid w:val="00AB6E71"/>
    <w:rsid w:val="00AB7A1C"/>
    <w:rsid w:val="00AC46C5"/>
    <w:rsid w:val="00AC589C"/>
    <w:rsid w:val="00AD0BBC"/>
    <w:rsid w:val="00AD1B74"/>
    <w:rsid w:val="00AD5CB9"/>
    <w:rsid w:val="00AE46F2"/>
    <w:rsid w:val="00AE59AA"/>
    <w:rsid w:val="00AF1CD5"/>
    <w:rsid w:val="00AF43F3"/>
    <w:rsid w:val="00AF5474"/>
    <w:rsid w:val="00AF5FB7"/>
    <w:rsid w:val="00AF6086"/>
    <w:rsid w:val="00B010A4"/>
    <w:rsid w:val="00B01391"/>
    <w:rsid w:val="00B01843"/>
    <w:rsid w:val="00B025A0"/>
    <w:rsid w:val="00B03EBA"/>
    <w:rsid w:val="00B11D7F"/>
    <w:rsid w:val="00B13CA4"/>
    <w:rsid w:val="00B14697"/>
    <w:rsid w:val="00B1505F"/>
    <w:rsid w:val="00B205E0"/>
    <w:rsid w:val="00B21085"/>
    <w:rsid w:val="00B211F6"/>
    <w:rsid w:val="00B26A81"/>
    <w:rsid w:val="00B272B3"/>
    <w:rsid w:val="00B27ED5"/>
    <w:rsid w:val="00B35965"/>
    <w:rsid w:val="00B36BF3"/>
    <w:rsid w:val="00B37426"/>
    <w:rsid w:val="00B37FB3"/>
    <w:rsid w:val="00B412AB"/>
    <w:rsid w:val="00B501BA"/>
    <w:rsid w:val="00B51434"/>
    <w:rsid w:val="00B54813"/>
    <w:rsid w:val="00B55738"/>
    <w:rsid w:val="00B56C1A"/>
    <w:rsid w:val="00B63B75"/>
    <w:rsid w:val="00B66FA6"/>
    <w:rsid w:val="00B707C0"/>
    <w:rsid w:val="00B73391"/>
    <w:rsid w:val="00B746C9"/>
    <w:rsid w:val="00B77FCB"/>
    <w:rsid w:val="00B85D11"/>
    <w:rsid w:val="00B8658A"/>
    <w:rsid w:val="00B90066"/>
    <w:rsid w:val="00B93138"/>
    <w:rsid w:val="00B95B1D"/>
    <w:rsid w:val="00BA0B3F"/>
    <w:rsid w:val="00BA42FA"/>
    <w:rsid w:val="00BA5535"/>
    <w:rsid w:val="00BA7726"/>
    <w:rsid w:val="00BB388B"/>
    <w:rsid w:val="00BB39B0"/>
    <w:rsid w:val="00BC0EFA"/>
    <w:rsid w:val="00BC201E"/>
    <w:rsid w:val="00BC21F0"/>
    <w:rsid w:val="00BD1231"/>
    <w:rsid w:val="00BD12E1"/>
    <w:rsid w:val="00BD3C6E"/>
    <w:rsid w:val="00BD49C9"/>
    <w:rsid w:val="00BD66D3"/>
    <w:rsid w:val="00BE0C5F"/>
    <w:rsid w:val="00BE6BAD"/>
    <w:rsid w:val="00BE6FC6"/>
    <w:rsid w:val="00BF3B78"/>
    <w:rsid w:val="00BF7A0A"/>
    <w:rsid w:val="00C02073"/>
    <w:rsid w:val="00C04520"/>
    <w:rsid w:val="00C04FC8"/>
    <w:rsid w:val="00C06461"/>
    <w:rsid w:val="00C076E1"/>
    <w:rsid w:val="00C078D4"/>
    <w:rsid w:val="00C1343A"/>
    <w:rsid w:val="00C148C5"/>
    <w:rsid w:val="00C26906"/>
    <w:rsid w:val="00C3258D"/>
    <w:rsid w:val="00C34AB9"/>
    <w:rsid w:val="00C354E0"/>
    <w:rsid w:val="00C35755"/>
    <w:rsid w:val="00C40D97"/>
    <w:rsid w:val="00C41596"/>
    <w:rsid w:val="00C42007"/>
    <w:rsid w:val="00C4425A"/>
    <w:rsid w:val="00C51595"/>
    <w:rsid w:val="00C52C47"/>
    <w:rsid w:val="00C630E6"/>
    <w:rsid w:val="00C6611D"/>
    <w:rsid w:val="00C71BF9"/>
    <w:rsid w:val="00C725AE"/>
    <w:rsid w:val="00C75149"/>
    <w:rsid w:val="00C7535F"/>
    <w:rsid w:val="00C76004"/>
    <w:rsid w:val="00C851BC"/>
    <w:rsid w:val="00C85380"/>
    <w:rsid w:val="00C877A3"/>
    <w:rsid w:val="00C9223B"/>
    <w:rsid w:val="00C9284A"/>
    <w:rsid w:val="00C9348A"/>
    <w:rsid w:val="00C94FF1"/>
    <w:rsid w:val="00C9524D"/>
    <w:rsid w:val="00C96CF3"/>
    <w:rsid w:val="00CA20A3"/>
    <w:rsid w:val="00CA50B0"/>
    <w:rsid w:val="00CA58C2"/>
    <w:rsid w:val="00CB099A"/>
    <w:rsid w:val="00CB121A"/>
    <w:rsid w:val="00CB2F10"/>
    <w:rsid w:val="00CB3A36"/>
    <w:rsid w:val="00CB6F78"/>
    <w:rsid w:val="00CC690A"/>
    <w:rsid w:val="00CD0273"/>
    <w:rsid w:val="00CD1C43"/>
    <w:rsid w:val="00CD1F39"/>
    <w:rsid w:val="00CD266D"/>
    <w:rsid w:val="00CD36B8"/>
    <w:rsid w:val="00CD55D6"/>
    <w:rsid w:val="00CD6671"/>
    <w:rsid w:val="00CD6939"/>
    <w:rsid w:val="00CD6C25"/>
    <w:rsid w:val="00CE0921"/>
    <w:rsid w:val="00CE451C"/>
    <w:rsid w:val="00CE5D50"/>
    <w:rsid w:val="00CE65FB"/>
    <w:rsid w:val="00CF05B1"/>
    <w:rsid w:val="00CF21DB"/>
    <w:rsid w:val="00CF4FDB"/>
    <w:rsid w:val="00D078C9"/>
    <w:rsid w:val="00D07993"/>
    <w:rsid w:val="00D10B01"/>
    <w:rsid w:val="00D12474"/>
    <w:rsid w:val="00D1317F"/>
    <w:rsid w:val="00D137CA"/>
    <w:rsid w:val="00D13BF1"/>
    <w:rsid w:val="00D16552"/>
    <w:rsid w:val="00D16613"/>
    <w:rsid w:val="00D172FD"/>
    <w:rsid w:val="00D2111C"/>
    <w:rsid w:val="00D21BC0"/>
    <w:rsid w:val="00D26EB0"/>
    <w:rsid w:val="00D2784F"/>
    <w:rsid w:val="00D27C58"/>
    <w:rsid w:val="00D3105B"/>
    <w:rsid w:val="00D32C9A"/>
    <w:rsid w:val="00D330B0"/>
    <w:rsid w:val="00D3390D"/>
    <w:rsid w:val="00D40D03"/>
    <w:rsid w:val="00D51D39"/>
    <w:rsid w:val="00D55472"/>
    <w:rsid w:val="00D56E3D"/>
    <w:rsid w:val="00D604D1"/>
    <w:rsid w:val="00D61077"/>
    <w:rsid w:val="00D61A53"/>
    <w:rsid w:val="00D6384F"/>
    <w:rsid w:val="00D64839"/>
    <w:rsid w:val="00D6520C"/>
    <w:rsid w:val="00D65E30"/>
    <w:rsid w:val="00D70837"/>
    <w:rsid w:val="00D71107"/>
    <w:rsid w:val="00D71471"/>
    <w:rsid w:val="00D7151F"/>
    <w:rsid w:val="00D720D3"/>
    <w:rsid w:val="00D73ED1"/>
    <w:rsid w:val="00D761DD"/>
    <w:rsid w:val="00D76648"/>
    <w:rsid w:val="00D80A7E"/>
    <w:rsid w:val="00D84361"/>
    <w:rsid w:val="00D912EB"/>
    <w:rsid w:val="00D91D8A"/>
    <w:rsid w:val="00D92957"/>
    <w:rsid w:val="00D94663"/>
    <w:rsid w:val="00D97368"/>
    <w:rsid w:val="00DA44B4"/>
    <w:rsid w:val="00DA7E45"/>
    <w:rsid w:val="00DB4C1B"/>
    <w:rsid w:val="00DB5085"/>
    <w:rsid w:val="00DB77B4"/>
    <w:rsid w:val="00DC2706"/>
    <w:rsid w:val="00DC42DD"/>
    <w:rsid w:val="00DD0DFB"/>
    <w:rsid w:val="00DD2203"/>
    <w:rsid w:val="00DD2875"/>
    <w:rsid w:val="00DD6B03"/>
    <w:rsid w:val="00DD6DFB"/>
    <w:rsid w:val="00DE1603"/>
    <w:rsid w:val="00DE28A4"/>
    <w:rsid w:val="00DE370D"/>
    <w:rsid w:val="00DE56C7"/>
    <w:rsid w:val="00DE61C8"/>
    <w:rsid w:val="00DE6492"/>
    <w:rsid w:val="00DF1BFB"/>
    <w:rsid w:val="00E009BE"/>
    <w:rsid w:val="00E102C3"/>
    <w:rsid w:val="00E1040E"/>
    <w:rsid w:val="00E2039E"/>
    <w:rsid w:val="00E22D75"/>
    <w:rsid w:val="00E25E58"/>
    <w:rsid w:val="00E266E5"/>
    <w:rsid w:val="00E2797A"/>
    <w:rsid w:val="00E30DBE"/>
    <w:rsid w:val="00E403D4"/>
    <w:rsid w:val="00E43CCE"/>
    <w:rsid w:val="00E4633A"/>
    <w:rsid w:val="00E47379"/>
    <w:rsid w:val="00E50622"/>
    <w:rsid w:val="00E5688A"/>
    <w:rsid w:val="00E5728A"/>
    <w:rsid w:val="00E6169C"/>
    <w:rsid w:val="00E6186C"/>
    <w:rsid w:val="00E61903"/>
    <w:rsid w:val="00E62799"/>
    <w:rsid w:val="00E62AA5"/>
    <w:rsid w:val="00E64CE6"/>
    <w:rsid w:val="00E6543D"/>
    <w:rsid w:val="00E65BB2"/>
    <w:rsid w:val="00E703B7"/>
    <w:rsid w:val="00E7329D"/>
    <w:rsid w:val="00E7359B"/>
    <w:rsid w:val="00E741E6"/>
    <w:rsid w:val="00E747A3"/>
    <w:rsid w:val="00E84744"/>
    <w:rsid w:val="00E91A6A"/>
    <w:rsid w:val="00E9435D"/>
    <w:rsid w:val="00E94B64"/>
    <w:rsid w:val="00E96592"/>
    <w:rsid w:val="00EA1119"/>
    <w:rsid w:val="00EA2CEC"/>
    <w:rsid w:val="00EA3589"/>
    <w:rsid w:val="00EA3B8B"/>
    <w:rsid w:val="00EA71DA"/>
    <w:rsid w:val="00EB2157"/>
    <w:rsid w:val="00EB5E6D"/>
    <w:rsid w:val="00EC178A"/>
    <w:rsid w:val="00EC25EC"/>
    <w:rsid w:val="00EC34C4"/>
    <w:rsid w:val="00EC378E"/>
    <w:rsid w:val="00EC58EA"/>
    <w:rsid w:val="00EC67A0"/>
    <w:rsid w:val="00EC7A75"/>
    <w:rsid w:val="00ED07F9"/>
    <w:rsid w:val="00ED30EF"/>
    <w:rsid w:val="00ED410F"/>
    <w:rsid w:val="00ED4DD2"/>
    <w:rsid w:val="00ED5349"/>
    <w:rsid w:val="00EE4C29"/>
    <w:rsid w:val="00EE4FF8"/>
    <w:rsid w:val="00EE7E55"/>
    <w:rsid w:val="00EF4E2F"/>
    <w:rsid w:val="00F03625"/>
    <w:rsid w:val="00F04370"/>
    <w:rsid w:val="00F073C2"/>
    <w:rsid w:val="00F07589"/>
    <w:rsid w:val="00F11896"/>
    <w:rsid w:val="00F12E17"/>
    <w:rsid w:val="00F14EE2"/>
    <w:rsid w:val="00F1604A"/>
    <w:rsid w:val="00F17099"/>
    <w:rsid w:val="00F21150"/>
    <w:rsid w:val="00F21944"/>
    <w:rsid w:val="00F22E9A"/>
    <w:rsid w:val="00F2460F"/>
    <w:rsid w:val="00F24DD0"/>
    <w:rsid w:val="00F2572C"/>
    <w:rsid w:val="00F257FC"/>
    <w:rsid w:val="00F26DAC"/>
    <w:rsid w:val="00F333E8"/>
    <w:rsid w:val="00F369C1"/>
    <w:rsid w:val="00F37BC5"/>
    <w:rsid w:val="00F4234C"/>
    <w:rsid w:val="00F42D36"/>
    <w:rsid w:val="00F43C28"/>
    <w:rsid w:val="00F452BE"/>
    <w:rsid w:val="00F4675E"/>
    <w:rsid w:val="00F467DC"/>
    <w:rsid w:val="00F46E35"/>
    <w:rsid w:val="00F54498"/>
    <w:rsid w:val="00F5522D"/>
    <w:rsid w:val="00F55618"/>
    <w:rsid w:val="00F56A4E"/>
    <w:rsid w:val="00F570FF"/>
    <w:rsid w:val="00F61DB6"/>
    <w:rsid w:val="00F652EB"/>
    <w:rsid w:val="00F655FB"/>
    <w:rsid w:val="00F6662D"/>
    <w:rsid w:val="00F67992"/>
    <w:rsid w:val="00F71463"/>
    <w:rsid w:val="00F751CC"/>
    <w:rsid w:val="00F7648D"/>
    <w:rsid w:val="00F77044"/>
    <w:rsid w:val="00F84452"/>
    <w:rsid w:val="00F9495F"/>
    <w:rsid w:val="00F95A5E"/>
    <w:rsid w:val="00FA0498"/>
    <w:rsid w:val="00FA6F50"/>
    <w:rsid w:val="00FB2C55"/>
    <w:rsid w:val="00FB4CA5"/>
    <w:rsid w:val="00FC04FC"/>
    <w:rsid w:val="00FC15D8"/>
    <w:rsid w:val="00FC21B0"/>
    <w:rsid w:val="00FC6607"/>
    <w:rsid w:val="00FC7525"/>
    <w:rsid w:val="00FD2DD4"/>
    <w:rsid w:val="00FD57A4"/>
    <w:rsid w:val="00FE03BB"/>
    <w:rsid w:val="00FE045B"/>
    <w:rsid w:val="00FE467C"/>
    <w:rsid w:val="00FE47A8"/>
    <w:rsid w:val="00FE5701"/>
    <w:rsid w:val="00FF46AB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256B"/>
  <w15:docId w15:val="{CA741CD5-1E62-4076-BE17-A05C964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CF7"/>
  </w:style>
  <w:style w:type="paragraph" w:styleId="1">
    <w:name w:val="heading 1"/>
    <w:basedOn w:val="a"/>
    <w:next w:val="a"/>
    <w:link w:val="10"/>
    <w:qFormat/>
    <w:rsid w:val="000559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7110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Courier New" w:eastAsia="Times New Roman" w:hAnsi="Courier New" w:cs="Times New Roman"/>
      <w:b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71101"/>
    <w:pPr>
      <w:keepNext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C34CB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7110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C34CB"/>
    <w:pPr>
      <w:keepNext/>
      <w:tabs>
        <w:tab w:val="num" w:pos="1152"/>
      </w:tabs>
      <w:spacing w:after="0" w:line="240" w:lineRule="auto"/>
      <w:ind w:left="1152" w:hanging="1152"/>
      <w:jc w:val="center"/>
      <w:outlineLvl w:val="5"/>
    </w:pPr>
    <w:rPr>
      <w:rFonts w:ascii="Calibri" w:eastAsia="Times New Roman" w:hAnsi="Calibri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C34CB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5C34CB"/>
    <w:pPr>
      <w:keepNext/>
      <w:tabs>
        <w:tab w:val="num" w:pos="1440"/>
      </w:tabs>
      <w:spacing w:after="0" w:line="240" w:lineRule="auto"/>
      <w:ind w:left="1440" w:hanging="1440"/>
      <w:jc w:val="center"/>
      <w:outlineLvl w:val="7"/>
    </w:pPr>
    <w:rPr>
      <w:rFonts w:ascii="Calibri" w:eastAsia="Times New Roman" w:hAnsi="Calibri" w:cs="Times New Roman"/>
      <w:i/>
      <w:sz w:val="24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5C34CB"/>
    <w:pPr>
      <w:keepNext/>
      <w:tabs>
        <w:tab w:val="num" w:pos="1584"/>
      </w:tabs>
      <w:spacing w:after="0" w:line="240" w:lineRule="auto"/>
      <w:ind w:left="7125" w:firstLine="663"/>
      <w:jc w:val="both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571101"/>
    <w:rPr>
      <w:rFonts w:ascii="Courier New" w:eastAsia="Times New Roman" w:hAnsi="Courier New" w:cs="Times New Roman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110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C34CB"/>
    <w:rPr>
      <w:rFonts w:ascii="Calibri" w:eastAsia="Times New Roman" w:hAnsi="Calibri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71101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5C34CB"/>
    <w:rPr>
      <w:rFonts w:ascii="Calibri" w:eastAsia="Times New Roman" w:hAnsi="Calibri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C34CB"/>
    <w:rPr>
      <w:rFonts w:ascii="Calibri" w:eastAsia="Times New Roman" w:hAnsi="Calibri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5C34CB"/>
    <w:rPr>
      <w:rFonts w:ascii="Calibri" w:eastAsia="Times New Roman" w:hAnsi="Calibri" w:cs="Times New Roman"/>
      <w:i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5C34CB"/>
    <w:rPr>
      <w:rFonts w:ascii="Cambria" w:eastAsia="Times New Roman" w:hAnsi="Cambria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0559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055948"/>
    <w:rPr>
      <w:rFonts w:ascii="Tahoma" w:eastAsiaTheme="minorHAnsi" w:hAnsi="Tahoma" w:cs="Tahoma"/>
      <w:sz w:val="16"/>
      <w:szCs w:val="16"/>
      <w:lang w:eastAsia="en-US"/>
    </w:rPr>
  </w:style>
  <w:style w:type="table" w:styleId="a5">
    <w:name w:val="Table Grid"/>
    <w:basedOn w:val="a1"/>
    <w:uiPriority w:val="39"/>
    <w:rsid w:val="0005594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caption"/>
    <w:basedOn w:val="a"/>
    <w:next w:val="a"/>
    <w:uiPriority w:val="35"/>
    <w:unhideWhenUsed/>
    <w:qFormat/>
    <w:rsid w:val="00055948"/>
    <w:pPr>
      <w:spacing w:line="240" w:lineRule="auto"/>
    </w:pPr>
    <w:rPr>
      <w:rFonts w:ascii="Times New Roman" w:eastAsiaTheme="minorHAnsi" w:hAnsi="Times New Roman" w:cs="Times New Roman"/>
      <w:b/>
      <w:bCs/>
      <w:color w:val="4F81BD" w:themeColor="accent1"/>
      <w:sz w:val="18"/>
      <w:szCs w:val="18"/>
      <w:lang w:eastAsia="en-US"/>
    </w:rPr>
  </w:style>
  <w:style w:type="paragraph" w:styleId="21">
    <w:name w:val="Body Text 2"/>
    <w:basedOn w:val="a"/>
    <w:link w:val="22"/>
    <w:uiPriority w:val="99"/>
    <w:rsid w:val="00055948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55948"/>
    <w:rPr>
      <w:rFonts w:ascii="Arial" w:eastAsia="Times New Roman" w:hAnsi="Arial" w:cs="Arial"/>
      <w:sz w:val="24"/>
      <w:szCs w:val="24"/>
    </w:rPr>
  </w:style>
  <w:style w:type="paragraph" w:styleId="a7">
    <w:name w:val="No Spacing"/>
    <w:link w:val="a8"/>
    <w:uiPriority w:val="1"/>
    <w:qFormat/>
    <w:rsid w:val="000559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055948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nhideWhenUsed/>
    <w:rsid w:val="0005594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a">
    <w:name w:val="Верхний колонтитул Знак"/>
    <w:basedOn w:val="a0"/>
    <w:link w:val="a9"/>
    <w:rsid w:val="0005594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05594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5594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055948"/>
    <w:pPr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5"/>
    <w:uiPriority w:val="59"/>
    <w:rsid w:val="0005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unhideWhenUsed/>
    <w:rsid w:val="00055948"/>
    <w:rPr>
      <w:color w:val="0000FF" w:themeColor="hyperlink"/>
      <w:u w:val="single"/>
    </w:rPr>
  </w:style>
  <w:style w:type="character" w:customStyle="1" w:styleId="FontStyle19">
    <w:name w:val="Font Style19"/>
    <w:rsid w:val="0005594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559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f">
    <w:name w:val="Strong"/>
    <w:uiPriority w:val="22"/>
    <w:qFormat/>
    <w:rsid w:val="00055948"/>
    <w:rPr>
      <w:b/>
      <w:bCs/>
    </w:rPr>
  </w:style>
  <w:style w:type="table" w:styleId="1-4">
    <w:name w:val="Medium Grid 1 Accent 4"/>
    <w:basedOn w:val="a1"/>
    <w:uiPriority w:val="67"/>
    <w:rsid w:val="0005594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23">
    <w:name w:val="Сетка таблицы2"/>
    <w:basedOn w:val="a1"/>
    <w:next w:val="a5"/>
    <w:uiPriority w:val="59"/>
    <w:rsid w:val="0005594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"/>
    <w:basedOn w:val="a"/>
    <w:link w:val="af1"/>
    <w:unhideWhenUsed/>
    <w:rsid w:val="00055948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rsid w:val="0005594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rsid w:val="000559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-4">
    <w:name w:val="Light Grid Accent 4"/>
    <w:basedOn w:val="a1"/>
    <w:uiPriority w:val="62"/>
    <w:rsid w:val="00F45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consplusnormal0">
    <w:name w:val="consplusnormal"/>
    <w:basedOn w:val="a"/>
    <w:rsid w:val="006B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11">
    <w:name w:val="Таблица-сетка 1 светлая1"/>
    <w:basedOn w:val="a1"/>
    <w:uiPriority w:val="46"/>
    <w:rsid w:val="006B0E6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4">
    <w:name w:val="Основной текст (2)_"/>
    <w:basedOn w:val="a0"/>
    <w:link w:val="25"/>
    <w:rsid w:val="006B0E6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E66"/>
    <w:pPr>
      <w:widowControl w:val="0"/>
      <w:shd w:val="clear" w:color="auto" w:fill="FFFFFF"/>
      <w:spacing w:after="0" w:line="317" w:lineRule="exact"/>
      <w:jc w:val="center"/>
    </w:pPr>
    <w:rPr>
      <w:sz w:val="28"/>
      <w:szCs w:val="28"/>
    </w:rPr>
  </w:style>
  <w:style w:type="character" w:customStyle="1" w:styleId="2105pt">
    <w:name w:val="Основной текст (2) + 10;5 pt"/>
    <w:basedOn w:val="24"/>
    <w:rsid w:val="006B0E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6B0E6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af2">
    <w:name w:val="Normal (Web)"/>
    <w:aliases w:val="Обычный (Web)1,Обычный (Web)11,Обычный (Web)"/>
    <w:basedOn w:val="a"/>
    <w:link w:val="af3"/>
    <w:uiPriority w:val="99"/>
    <w:unhideWhenUsed/>
    <w:rsid w:val="00CD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ервое"/>
    <w:basedOn w:val="a7"/>
    <w:qFormat/>
    <w:rsid w:val="00183BE0"/>
    <w:pPr>
      <w:jc w:val="center"/>
    </w:pPr>
    <w:rPr>
      <w:rFonts w:ascii="Times New Roman" w:eastAsia="Calibri" w:hAnsi="Times New Roman"/>
      <w:b/>
      <w:i/>
      <w:iCs/>
      <w:sz w:val="28"/>
      <w:szCs w:val="28"/>
      <w:lang w:val="en-US" w:eastAsia="en-US" w:bidi="en-US"/>
    </w:rPr>
  </w:style>
  <w:style w:type="character" w:customStyle="1" w:styleId="Heading1Char">
    <w:name w:val="Heading 1 Char"/>
    <w:uiPriority w:val="99"/>
    <w:rsid w:val="005C34CB"/>
    <w:rPr>
      <w:rFonts w:ascii="Century Gothic" w:hAnsi="Century Gothic"/>
      <w:sz w:val="24"/>
      <w:lang w:val="ru-RU" w:eastAsia="ar-SA" w:bidi="ar-SA"/>
    </w:rPr>
  </w:style>
  <w:style w:type="character" w:customStyle="1" w:styleId="Heading2Char">
    <w:name w:val="Heading 2 Char"/>
    <w:uiPriority w:val="99"/>
    <w:rsid w:val="005C34CB"/>
    <w:rPr>
      <w:rFonts w:ascii="Courier New" w:hAnsi="Courier New"/>
      <w:b/>
      <w:sz w:val="24"/>
      <w:lang w:val="ru-RU" w:eastAsia="ar-SA" w:bidi="ar-SA"/>
    </w:rPr>
  </w:style>
  <w:style w:type="character" w:customStyle="1" w:styleId="Heading3Char">
    <w:name w:val="Heading 3 Char"/>
    <w:uiPriority w:val="99"/>
    <w:rsid w:val="005C34CB"/>
    <w:rPr>
      <w:sz w:val="24"/>
    </w:rPr>
  </w:style>
  <w:style w:type="character" w:customStyle="1" w:styleId="Heading4Char">
    <w:name w:val="Heading 4 Char"/>
    <w:uiPriority w:val="99"/>
    <w:rsid w:val="005C34CB"/>
    <w:rPr>
      <w:b/>
      <w:i/>
      <w:color w:val="0000FF"/>
      <w:sz w:val="36"/>
      <w:lang w:val="ru-RU" w:eastAsia="ar-SA" w:bidi="ar-SA"/>
    </w:rPr>
  </w:style>
  <w:style w:type="character" w:customStyle="1" w:styleId="Heading5Char">
    <w:name w:val="Heading 5 Char"/>
    <w:uiPriority w:val="99"/>
    <w:rsid w:val="005C34CB"/>
    <w:rPr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5C34CB"/>
    <w:rPr>
      <w:sz w:val="28"/>
      <w:lang w:val="ru-RU" w:eastAsia="ar-SA" w:bidi="ar-SA"/>
    </w:rPr>
  </w:style>
  <w:style w:type="character" w:customStyle="1" w:styleId="Heading7Char">
    <w:name w:val="Heading 7 Char"/>
    <w:uiPriority w:val="99"/>
    <w:rsid w:val="005C34CB"/>
    <w:rPr>
      <w:rFonts w:ascii="Arial CYR" w:hAnsi="Arial CYR"/>
      <w:b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5C34CB"/>
    <w:rPr>
      <w:b/>
      <w:sz w:val="24"/>
      <w:lang w:val="ru-RU" w:eastAsia="ar-SA" w:bidi="ar-SA"/>
    </w:rPr>
  </w:style>
  <w:style w:type="character" w:customStyle="1" w:styleId="Heading9Char">
    <w:name w:val="Heading 9 Char"/>
    <w:uiPriority w:val="99"/>
    <w:rsid w:val="005C34CB"/>
    <w:rPr>
      <w:sz w:val="24"/>
      <w:lang w:val="ru-RU" w:eastAsia="ar-SA" w:bidi="ar-SA"/>
    </w:rPr>
  </w:style>
  <w:style w:type="character" w:customStyle="1" w:styleId="12">
    <w:name w:val="Основной шрифт абзаца1"/>
    <w:uiPriority w:val="99"/>
    <w:rsid w:val="005C34CB"/>
  </w:style>
  <w:style w:type="character" w:customStyle="1" w:styleId="WW8Num1z0">
    <w:name w:val="WW8Num1z0"/>
    <w:uiPriority w:val="99"/>
    <w:rsid w:val="005C34CB"/>
    <w:rPr>
      <w:rFonts w:ascii="Symbol" w:hAnsi="Symbol"/>
    </w:rPr>
  </w:style>
  <w:style w:type="character" w:customStyle="1" w:styleId="WW8Num1z1">
    <w:name w:val="WW8Num1z1"/>
    <w:uiPriority w:val="99"/>
    <w:rsid w:val="005C34CB"/>
    <w:rPr>
      <w:rFonts w:ascii="Courier New" w:hAnsi="Courier New"/>
    </w:rPr>
  </w:style>
  <w:style w:type="character" w:customStyle="1" w:styleId="WW8Num1z5">
    <w:name w:val="WW8Num1z5"/>
    <w:uiPriority w:val="99"/>
    <w:rsid w:val="005C34CB"/>
    <w:rPr>
      <w:rFonts w:ascii="Wingdings" w:hAnsi="Wingdings"/>
    </w:rPr>
  </w:style>
  <w:style w:type="character" w:customStyle="1" w:styleId="WW8Num2z0">
    <w:name w:val="WW8Num2z0"/>
    <w:uiPriority w:val="99"/>
    <w:rsid w:val="005C34CB"/>
    <w:rPr>
      <w:rFonts w:ascii="Times New Roman" w:hAnsi="Times New Roman"/>
    </w:rPr>
  </w:style>
  <w:style w:type="character" w:customStyle="1" w:styleId="WW8Num2z1">
    <w:name w:val="WW8Num2z1"/>
    <w:uiPriority w:val="99"/>
    <w:rsid w:val="005C34CB"/>
    <w:rPr>
      <w:rFonts w:ascii="Courier New" w:hAnsi="Courier New"/>
    </w:rPr>
  </w:style>
  <w:style w:type="character" w:customStyle="1" w:styleId="WW8Num2z2">
    <w:name w:val="WW8Num2z2"/>
    <w:uiPriority w:val="99"/>
    <w:rsid w:val="005C34CB"/>
    <w:rPr>
      <w:rFonts w:ascii="Wingdings" w:hAnsi="Wingdings"/>
    </w:rPr>
  </w:style>
  <w:style w:type="character" w:customStyle="1" w:styleId="WW8Num2z3">
    <w:name w:val="WW8Num2z3"/>
    <w:uiPriority w:val="99"/>
    <w:rsid w:val="005C34CB"/>
    <w:rPr>
      <w:rFonts w:ascii="Symbol" w:hAnsi="Symbol"/>
    </w:rPr>
  </w:style>
  <w:style w:type="character" w:customStyle="1" w:styleId="WW8Num3z1">
    <w:name w:val="WW8Num3z1"/>
    <w:uiPriority w:val="99"/>
    <w:rsid w:val="005C34CB"/>
    <w:rPr>
      <w:rFonts w:ascii="Symbol" w:hAnsi="Symbol"/>
    </w:rPr>
  </w:style>
  <w:style w:type="character" w:customStyle="1" w:styleId="WW8Num4z0">
    <w:name w:val="WW8Num4z0"/>
    <w:uiPriority w:val="99"/>
    <w:rsid w:val="005C34CB"/>
    <w:rPr>
      <w:rFonts w:ascii="Symbol" w:hAnsi="Symbol"/>
    </w:rPr>
  </w:style>
  <w:style w:type="character" w:customStyle="1" w:styleId="WW8Num4z1">
    <w:name w:val="WW8Num4z1"/>
    <w:uiPriority w:val="99"/>
    <w:rsid w:val="005C34CB"/>
    <w:rPr>
      <w:rFonts w:ascii="Courier New" w:hAnsi="Courier New"/>
    </w:rPr>
  </w:style>
  <w:style w:type="character" w:customStyle="1" w:styleId="WW8Num4z2">
    <w:name w:val="WW8Num4z2"/>
    <w:uiPriority w:val="99"/>
    <w:rsid w:val="005C34CB"/>
    <w:rPr>
      <w:rFonts w:ascii="Wingdings" w:hAnsi="Wingdings"/>
    </w:rPr>
  </w:style>
  <w:style w:type="character" w:customStyle="1" w:styleId="WW8Num5z0">
    <w:name w:val="WW8Num5z0"/>
    <w:uiPriority w:val="99"/>
    <w:rsid w:val="005C34CB"/>
    <w:rPr>
      <w:rFonts w:ascii="Symbol" w:hAnsi="Symbol"/>
    </w:rPr>
  </w:style>
  <w:style w:type="character" w:customStyle="1" w:styleId="WW8Num5z1">
    <w:name w:val="WW8Num5z1"/>
    <w:uiPriority w:val="99"/>
    <w:rsid w:val="005C34CB"/>
    <w:rPr>
      <w:rFonts w:ascii="Courier New" w:hAnsi="Courier New"/>
    </w:rPr>
  </w:style>
  <w:style w:type="character" w:customStyle="1" w:styleId="WW8Num5z2">
    <w:name w:val="WW8Num5z2"/>
    <w:uiPriority w:val="99"/>
    <w:rsid w:val="005C34CB"/>
    <w:rPr>
      <w:rFonts w:ascii="Wingdings" w:hAnsi="Wingdings"/>
    </w:rPr>
  </w:style>
  <w:style w:type="character" w:customStyle="1" w:styleId="WW8Num7z0">
    <w:name w:val="WW8Num7z0"/>
    <w:uiPriority w:val="99"/>
    <w:rsid w:val="005C34CB"/>
    <w:rPr>
      <w:rFonts w:ascii="Symbol" w:hAnsi="Symbol"/>
    </w:rPr>
  </w:style>
  <w:style w:type="character" w:customStyle="1" w:styleId="WW8Num7z1">
    <w:name w:val="WW8Num7z1"/>
    <w:uiPriority w:val="99"/>
    <w:rsid w:val="005C34CB"/>
    <w:rPr>
      <w:rFonts w:ascii="Courier New" w:hAnsi="Courier New"/>
    </w:rPr>
  </w:style>
  <w:style w:type="character" w:customStyle="1" w:styleId="WW8Num7z2">
    <w:name w:val="WW8Num7z2"/>
    <w:uiPriority w:val="99"/>
    <w:rsid w:val="005C34CB"/>
    <w:rPr>
      <w:rFonts w:ascii="Wingdings" w:hAnsi="Wingdings"/>
    </w:rPr>
  </w:style>
  <w:style w:type="character" w:customStyle="1" w:styleId="WW8Num8z0">
    <w:name w:val="WW8Num8z0"/>
    <w:uiPriority w:val="99"/>
    <w:rsid w:val="005C34CB"/>
    <w:rPr>
      <w:rFonts w:ascii="Symbol" w:hAnsi="Symbol"/>
    </w:rPr>
  </w:style>
  <w:style w:type="character" w:customStyle="1" w:styleId="WW8Num8z1">
    <w:name w:val="WW8Num8z1"/>
    <w:uiPriority w:val="99"/>
    <w:rsid w:val="005C34CB"/>
    <w:rPr>
      <w:rFonts w:ascii="Courier New" w:hAnsi="Courier New"/>
    </w:rPr>
  </w:style>
  <w:style w:type="character" w:customStyle="1" w:styleId="WW8Num8z2">
    <w:name w:val="WW8Num8z2"/>
    <w:uiPriority w:val="99"/>
    <w:rsid w:val="005C34CB"/>
    <w:rPr>
      <w:rFonts w:ascii="Wingdings" w:hAnsi="Wingdings"/>
    </w:rPr>
  </w:style>
  <w:style w:type="character" w:customStyle="1" w:styleId="WW8Num9z0">
    <w:name w:val="WW8Num9z0"/>
    <w:uiPriority w:val="99"/>
    <w:rsid w:val="005C34CB"/>
  </w:style>
  <w:style w:type="character" w:customStyle="1" w:styleId="WW8Num10z0">
    <w:name w:val="WW8Num10z0"/>
    <w:uiPriority w:val="99"/>
    <w:rsid w:val="005C34CB"/>
    <w:rPr>
      <w:rFonts w:ascii="Symbol" w:hAnsi="Symbol"/>
    </w:rPr>
  </w:style>
  <w:style w:type="character" w:customStyle="1" w:styleId="WW8Num10z1">
    <w:name w:val="WW8Num10z1"/>
    <w:uiPriority w:val="99"/>
    <w:rsid w:val="005C34CB"/>
    <w:rPr>
      <w:rFonts w:ascii="Courier New" w:hAnsi="Courier New"/>
    </w:rPr>
  </w:style>
  <w:style w:type="character" w:customStyle="1" w:styleId="WW8Num10z2">
    <w:name w:val="WW8Num10z2"/>
    <w:uiPriority w:val="99"/>
    <w:rsid w:val="005C34CB"/>
    <w:rPr>
      <w:rFonts w:ascii="Wingdings" w:hAnsi="Wingdings"/>
    </w:rPr>
  </w:style>
  <w:style w:type="character" w:customStyle="1" w:styleId="WW8Num11z0">
    <w:name w:val="WW8Num11z0"/>
    <w:uiPriority w:val="99"/>
    <w:rsid w:val="005C34CB"/>
    <w:rPr>
      <w:rFonts w:ascii="Symbol" w:hAnsi="Symbol"/>
    </w:rPr>
  </w:style>
  <w:style w:type="character" w:customStyle="1" w:styleId="WW8Num11z1">
    <w:name w:val="WW8Num11z1"/>
    <w:uiPriority w:val="99"/>
    <w:rsid w:val="005C34CB"/>
    <w:rPr>
      <w:rFonts w:ascii="Courier New" w:hAnsi="Courier New"/>
    </w:rPr>
  </w:style>
  <w:style w:type="character" w:customStyle="1" w:styleId="WW8Num11z2">
    <w:name w:val="WW8Num11z2"/>
    <w:uiPriority w:val="99"/>
    <w:rsid w:val="005C34CB"/>
    <w:rPr>
      <w:rFonts w:ascii="Wingdings" w:hAnsi="Wingdings"/>
    </w:rPr>
  </w:style>
  <w:style w:type="character" w:customStyle="1" w:styleId="WW8Num12z0">
    <w:name w:val="WW8Num12z0"/>
    <w:uiPriority w:val="99"/>
    <w:rsid w:val="005C34CB"/>
    <w:rPr>
      <w:rFonts w:ascii="Symbol" w:hAnsi="Symbol"/>
      <w:color w:val="FF0000"/>
    </w:rPr>
  </w:style>
  <w:style w:type="character" w:customStyle="1" w:styleId="WW8Num12z1">
    <w:name w:val="WW8Num12z1"/>
    <w:uiPriority w:val="99"/>
    <w:rsid w:val="005C34CB"/>
    <w:rPr>
      <w:rFonts w:ascii="Courier New" w:hAnsi="Courier New"/>
    </w:rPr>
  </w:style>
  <w:style w:type="character" w:customStyle="1" w:styleId="WW8Num12z2">
    <w:name w:val="WW8Num12z2"/>
    <w:uiPriority w:val="99"/>
    <w:rsid w:val="005C34CB"/>
    <w:rPr>
      <w:rFonts w:ascii="Wingdings" w:hAnsi="Wingdings"/>
    </w:rPr>
  </w:style>
  <w:style w:type="character" w:customStyle="1" w:styleId="WW8Num12z3">
    <w:name w:val="WW8Num12z3"/>
    <w:uiPriority w:val="99"/>
    <w:rsid w:val="005C34CB"/>
    <w:rPr>
      <w:rFonts w:ascii="Symbol" w:hAnsi="Symbol"/>
    </w:rPr>
  </w:style>
  <w:style w:type="character" w:customStyle="1" w:styleId="WW8Num13z0">
    <w:name w:val="WW8Num13z0"/>
    <w:uiPriority w:val="99"/>
    <w:rsid w:val="005C34CB"/>
    <w:rPr>
      <w:rFonts w:ascii="Wingdings" w:hAnsi="Wingdings"/>
    </w:rPr>
  </w:style>
  <w:style w:type="character" w:customStyle="1" w:styleId="WW8Num13z3">
    <w:name w:val="WW8Num13z3"/>
    <w:uiPriority w:val="99"/>
    <w:rsid w:val="005C34CB"/>
    <w:rPr>
      <w:rFonts w:ascii="Symbol" w:hAnsi="Symbol"/>
    </w:rPr>
  </w:style>
  <w:style w:type="character" w:customStyle="1" w:styleId="WW8Num13z4">
    <w:name w:val="WW8Num13z4"/>
    <w:uiPriority w:val="99"/>
    <w:rsid w:val="005C34CB"/>
    <w:rPr>
      <w:rFonts w:ascii="Courier New" w:hAnsi="Courier New"/>
    </w:rPr>
  </w:style>
  <w:style w:type="character" w:customStyle="1" w:styleId="WW8Num14z0">
    <w:name w:val="WW8Num14z0"/>
    <w:uiPriority w:val="99"/>
    <w:rsid w:val="005C34CB"/>
    <w:rPr>
      <w:rFonts w:ascii="Symbol" w:hAnsi="Symbol"/>
    </w:rPr>
  </w:style>
  <w:style w:type="character" w:customStyle="1" w:styleId="WW8Num14z1">
    <w:name w:val="WW8Num14z1"/>
    <w:uiPriority w:val="99"/>
    <w:rsid w:val="005C34CB"/>
    <w:rPr>
      <w:rFonts w:ascii="Courier New" w:hAnsi="Courier New"/>
    </w:rPr>
  </w:style>
  <w:style w:type="character" w:customStyle="1" w:styleId="WW8Num14z2">
    <w:name w:val="WW8Num14z2"/>
    <w:uiPriority w:val="99"/>
    <w:rsid w:val="005C34CB"/>
    <w:rPr>
      <w:rFonts w:ascii="Wingdings" w:hAnsi="Wingdings"/>
    </w:rPr>
  </w:style>
  <w:style w:type="character" w:customStyle="1" w:styleId="WW8Num16z0">
    <w:name w:val="WW8Num16z0"/>
    <w:uiPriority w:val="99"/>
    <w:rsid w:val="005C34CB"/>
    <w:rPr>
      <w:rFonts w:ascii="Symbol" w:hAnsi="Symbol"/>
      <w:sz w:val="22"/>
    </w:rPr>
  </w:style>
  <w:style w:type="character" w:customStyle="1" w:styleId="WW8Num16z1">
    <w:name w:val="WW8Num16z1"/>
    <w:uiPriority w:val="99"/>
    <w:rsid w:val="005C34CB"/>
    <w:rPr>
      <w:rFonts w:ascii="Courier New" w:hAnsi="Courier New"/>
    </w:rPr>
  </w:style>
  <w:style w:type="character" w:customStyle="1" w:styleId="WW8Num16z2">
    <w:name w:val="WW8Num16z2"/>
    <w:uiPriority w:val="99"/>
    <w:rsid w:val="005C34CB"/>
    <w:rPr>
      <w:rFonts w:ascii="Wingdings" w:hAnsi="Wingdings"/>
    </w:rPr>
  </w:style>
  <w:style w:type="character" w:customStyle="1" w:styleId="WW8Num16z3">
    <w:name w:val="WW8Num16z3"/>
    <w:uiPriority w:val="99"/>
    <w:rsid w:val="005C34CB"/>
    <w:rPr>
      <w:rFonts w:ascii="Symbol" w:hAnsi="Symbol"/>
    </w:rPr>
  </w:style>
  <w:style w:type="character" w:customStyle="1" w:styleId="WW8Num17z0">
    <w:name w:val="WW8Num17z0"/>
    <w:uiPriority w:val="99"/>
    <w:rsid w:val="005C34CB"/>
    <w:rPr>
      <w:rFonts w:ascii="Symbol" w:hAnsi="Symbol"/>
    </w:rPr>
  </w:style>
  <w:style w:type="character" w:customStyle="1" w:styleId="WW8Num17z1">
    <w:name w:val="WW8Num17z1"/>
    <w:uiPriority w:val="99"/>
    <w:rsid w:val="005C34CB"/>
    <w:rPr>
      <w:rFonts w:ascii="Courier New" w:hAnsi="Courier New"/>
    </w:rPr>
  </w:style>
  <w:style w:type="character" w:customStyle="1" w:styleId="WW8Num17z2">
    <w:name w:val="WW8Num17z2"/>
    <w:uiPriority w:val="99"/>
    <w:rsid w:val="005C34CB"/>
    <w:rPr>
      <w:rFonts w:ascii="Wingdings" w:hAnsi="Wingdings"/>
    </w:rPr>
  </w:style>
  <w:style w:type="character" w:customStyle="1" w:styleId="WW8Num18z0">
    <w:name w:val="WW8Num18z0"/>
    <w:uiPriority w:val="99"/>
    <w:rsid w:val="005C34CB"/>
    <w:rPr>
      <w:rFonts w:ascii="Symbol" w:hAnsi="Symbol"/>
    </w:rPr>
  </w:style>
  <w:style w:type="character" w:customStyle="1" w:styleId="WW8Num18z1">
    <w:name w:val="WW8Num18z1"/>
    <w:uiPriority w:val="99"/>
    <w:rsid w:val="005C34CB"/>
    <w:rPr>
      <w:rFonts w:ascii="Wingdings" w:hAnsi="Wingdings"/>
    </w:rPr>
  </w:style>
  <w:style w:type="character" w:customStyle="1" w:styleId="WW8Num18z4">
    <w:name w:val="WW8Num18z4"/>
    <w:uiPriority w:val="99"/>
    <w:rsid w:val="005C34CB"/>
    <w:rPr>
      <w:rFonts w:ascii="Courier New" w:hAnsi="Courier New"/>
    </w:rPr>
  </w:style>
  <w:style w:type="character" w:customStyle="1" w:styleId="WW8Num19z0">
    <w:name w:val="WW8Num19z0"/>
    <w:uiPriority w:val="99"/>
    <w:rsid w:val="005C34CB"/>
    <w:rPr>
      <w:rFonts w:ascii="Symbol" w:hAnsi="Symbol"/>
    </w:rPr>
  </w:style>
  <w:style w:type="character" w:customStyle="1" w:styleId="WW8Num19z4">
    <w:name w:val="WW8Num19z4"/>
    <w:uiPriority w:val="99"/>
    <w:rsid w:val="005C34CB"/>
    <w:rPr>
      <w:rFonts w:ascii="Courier New" w:hAnsi="Courier New"/>
    </w:rPr>
  </w:style>
  <w:style w:type="character" w:customStyle="1" w:styleId="WW8Num19z5">
    <w:name w:val="WW8Num19z5"/>
    <w:uiPriority w:val="99"/>
    <w:rsid w:val="005C34CB"/>
    <w:rPr>
      <w:rFonts w:ascii="Wingdings" w:hAnsi="Wingdings"/>
    </w:rPr>
  </w:style>
  <w:style w:type="character" w:customStyle="1" w:styleId="WW8Num20z0">
    <w:name w:val="WW8Num20z0"/>
    <w:uiPriority w:val="99"/>
    <w:rsid w:val="005C34CB"/>
    <w:rPr>
      <w:rFonts w:ascii="Symbol" w:hAnsi="Symbol"/>
    </w:rPr>
  </w:style>
  <w:style w:type="character" w:customStyle="1" w:styleId="WW8Num20z1">
    <w:name w:val="WW8Num20z1"/>
    <w:uiPriority w:val="99"/>
    <w:rsid w:val="005C34CB"/>
    <w:rPr>
      <w:rFonts w:ascii="Courier New" w:hAnsi="Courier New"/>
    </w:rPr>
  </w:style>
  <w:style w:type="character" w:customStyle="1" w:styleId="WW8Num20z2">
    <w:name w:val="WW8Num20z2"/>
    <w:uiPriority w:val="99"/>
    <w:rsid w:val="005C34CB"/>
    <w:rPr>
      <w:rFonts w:ascii="Wingdings" w:hAnsi="Wingdings"/>
    </w:rPr>
  </w:style>
  <w:style w:type="character" w:customStyle="1" w:styleId="WW8Num23z0">
    <w:name w:val="WW8Num23z0"/>
    <w:uiPriority w:val="99"/>
    <w:rsid w:val="005C34CB"/>
    <w:rPr>
      <w:rFonts w:ascii="Symbol" w:hAnsi="Symbol"/>
    </w:rPr>
  </w:style>
  <w:style w:type="character" w:customStyle="1" w:styleId="WW8Num23z1">
    <w:name w:val="WW8Num23z1"/>
    <w:uiPriority w:val="99"/>
    <w:rsid w:val="005C34CB"/>
    <w:rPr>
      <w:rFonts w:ascii="Courier New" w:hAnsi="Courier New"/>
    </w:rPr>
  </w:style>
  <w:style w:type="character" w:customStyle="1" w:styleId="WW8Num23z2">
    <w:name w:val="WW8Num23z2"/>
    <w:uiPriority w:val="99"/>
    <w:rsid w:val="005C34CB"/>
    <w:rPr>
      <w:rFonts w:ascii="Wingdings" w:hAnsi="Wingdings"/>
    </w:rPr>
  </w:style>
  <w:style w:type="character" w:customStyle="1" w:styleId="WW8Num24z0">
    <w:name w:val="WW8Num24z0"/>
    <w:uiPriority w:val="99"/>
    <w:rsid w:val="005C34CB"/>
    <w:rPr>
      <w:rFonts w:ascii="Wingdings" w:hAnsi="Wingdings"/>
    </w:rPr>
  </w:style>
  <w:style w:type="character" w:customStyle="1" w:styleId="WW8Num25z0">
    <w:name w:val="WW8Num25z0"/>
    <w:uiPriority w:val="99"/>
    <w:rsid w:val="005C34CB"/>
    <w:rPr>
      <w:rFonts w:ascii="Symbol" w:hAnsi="Symbol"/>
    </w:rPr>
  </w:style>
  <w:style w:type="character" w:customStyle="1" w:styleId="WW8Num25z1">
    <w:name w:val="WW8Num25z1"/>
    <w:uiPriority w:val="99"/>
    <w:rsid w:val="005C34CB"/>
    <w:rPr>
      <w:rFonts w:ascii="Courier New" w:hAnsi="Courier New"/>
    </w:rPr>
  </w:style>
  <w:style w:type="character" w:customStyle="1" w:styleId="WW8Num25z2">
    <w:name w:val="WW8Num25z2"/>
    <w:uiPriority w:val="99"/>
    <w:rsid w:val="005C34CB"/>
    <w:rPr>
      <w:rFonts w:ascii="Wingdings" w:hAnsi="Wingdings"/>
    </w:rPr>
  </w:style>
  <w:style w:type="character" w:customStyle="1" w:styleId="WW8Num26z0">
    <w:name w:val="WW8Num26z0"/>
    <w:uiPriority w:val="99"/>
    <w:rsid w:val="005C34CB"/>
    <w:rPr>
      <w:rFonts w:ascii="Symbol" w:hAnsi="Symbol"/>
    </w:rPr>
  </w:style>
  <w:style w:type="character" w:customStyle="1" w:styleId="WW8Num26z1">
    <w:name w:val="WW8Num26z1"/>
    <w:uiPriority w:val="99"/>
    <w:rsid w:val="005C34CB"/>
    <w:rPr>
      <w:rFonts w:ascii="Courier New" w:hAnsi="Courier New"/>
    </w:rPr>
  </w:style>
  <w:style w:type="character" w:customStyle="1" w:styleId="WW8Num26z2">
    <w:name w:val="WW8Num26z2"/>
    <w:uiPriority w:val="99"/>
    <w:rsid w:val="005C34CB"/>
    <w:rPr>
      <w:rFonts w:ascii="Wingdings" w:hAnsi="Wingdings"/>
    </w:rPr>
  </w:style>
  <w:style w:type="character" w:customStyle="1" w:styleId="HeaderChar">
    <w:name w:val="Header Char"/>
    <w:uiPriority w:val="99"/>
    <w:rsid w:val="005C34CB"/>
    <w:rPr>
      <w:sz w:val="24"/>
      <w:lang w:val="ru-RU" w:eastAsia="ar-SA" w:bidi="ar-SA"/>
    </w:rPr>
  </w:style>
  <w:style w:type="character" w:styleId="af5">
    <w:name w:val="page number"/>
    <w:uiPriority w:val="99"/>
    <w:rsid w:val="005C34CB"/>
    <w:rPr>
      <w:rFonts w:cs="Times New Roman"/>
    </w:rPr>
  </w:style>
  <w:style w:type="character" w:customStyle="1" w:styleId="FooterChar">
    <w:name w:val="Footer Char"/>
    <w:uiPriority w:val="99"/>
    <w:rsid w:val="005C34CB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5C34CB"/>
    <w:rPr>
      <w:rFonts w:ascii="Century Gothic" w:hAnsi="Century Gothic"/>
      <w:sz w:val="24"/>
      <w:lang w:val="ru-RU" w:eastAsia="ar-SA" w:bidi="ar-SA"/>
    </w:rPr>
  </w:style>
  <w:style w:type="character" w:customStyle="1" w:styleId="BodyText3Char">
    <w:name w:val="Body Text 3 Char"/>
    <w:uiPriority w:val="99"/>
    <w:rsid w:val="005C34CB"/>
    <w:rPr>
      <w:sz w:val="22"/>
      <w:lang w:val="ru-RU" w:eastAsia="ar-SA" w:bidi="ar-SA"/>
    </w:rPr>
  </w:style>
  <w:style w:type="character" w:customStyle="1" w:styleId="BodyTextIndentChar">
    <w:name w:val="Body Text Indent Char"/>
    <w:uiPriority w:val="99"/>
    <w:rsid w:val="005C34CB"/>
    <w:rPr>
      <w:i/>
      <w:sz w:val="24"/>
      <w:u w:val="single"/>
      <w:lang w:val="ru-RU" w:eastAsia="ar-SA" w:bidi="ar-SA"/>
    </w:rPr>
  </w:style>
  <w:style w:type="character" w:customStyle="1" w:styleId="af6">
    <w:name w:val="Знак Знак"/>
    <w:uiPriority w:val="99"/>
    <w:rsid w:val="005C34CB"/>
    <w:rPr>
      <w:rFonts w:ascii="Courier New" w:hAnsi="Courier New"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5C34CB"/>
    <w:rPr>
      <w:rFonts w:ascii="Courier New" w:hAnsi="Courier New"/>
      <w:sz w:val="24"/>
      <w:lang w:val="ru-RU" w:eastAsia="ar-SA" w:bidi="ar-SA"/>
    </w:rPr>
  </w:style>
  <w:style w:type="character" w:customStyle="1" w:styleId="BodyText2Char">
    <w:name w:val="Body Text 2 Char"/>
    <w:uiPriority w:val="99"/>
    <w:rsid w:val="005C34CB"/>
    <w:rPr>
      <w:rFonts w:ascii="Arial" w:hAnsi="Arial"/>
      <w:sz w:val="24"/>
      <w:lang w:val="ru-RU" w:eastAsia="ar-SA" w:bidi="ar-SA"/>
    </w:rPr>
  </w:style>
  <w:style w:type="character" w:customStyle="1" w:styleId="TitleChar">
    <w:name w:val="Title Char"/>
    <w:uiPriority w:val="99"/>
    <w:rsid w:val="005C34CB"/>
    <w:rPr>
      <w:b/>
      <w:caps/>
      <w:sz w:val="24"/>
      <w:lang w:val="ru-RU" w:eastAsia="ar-SA" w:bidi="ar-SA"/>
    </w:rPr>
  </w:style>
  <w:style w:type="character" w:customStyle="1" w:styleId="SubtitleChar">
    <w:name w:val="Subtitle Char"/>
    <w:uiPriority w:val="99"/>
    <w:rsid w:val="005C34CB"/>
    <w:rPr>
      <w:b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5C34CB"/>
    <w:rPr>
      <w:rFonts w:ascii="Courier New" w:hAnsi="Courier New"/>
      <w:lang w:val="ru-RU" w:eastAsia="ar-SA" w:bidi="ar-SA"/>
    </w:rPr>
  </w:style>
  <w:style w:type="character" w:customStyle="1" w:styleId="DocumentMapChar">
    <w:name w:val="Document Map Char"/>
    <w:uiPriority w:val="99"/>
    <w:rsid w:val="005C34CB"/>
    <w:rPr>
      <w:rFonts w:ascii="Tahoma" w:hAnsi="Tahoma"/>
      <w:sz w:val="24"/>
      <w:lang w:val="ru-RU" w:eastAsia="ar-SA" w:bidi="ar-SA"/>
    </w:rPr>
  </w:style>
  <w:style w:type="character" w:customStyle="1" w:styleId="BalloonTextChar">
    <w:name w:val="Balloon Text Char"/>
    <w:uiPriority w:val="99"/>
    <w:rsid w:val="005C34CB"/>
    <w:rPr>
      <w:rFonts w:ascii="Tahoma" w:hAnsi="Tahoma"/>
      <w:sz w:val="16"/>
      <w:lang w:val="ru-RU" w:eastAsia="ar-SA" w:bidi="ar-SA"/>
    </w:rPr>
  </w:style>
  <w:style w:type="character" w:customStyle="1" w:styleId="af7">
    <w:name w:val="Основной шрифт"/>
    <w:uiPriority w:val="99"/>
    <w:rsid w:val="005C34CB"/>
  </w:style>
  <w:style w:type="character" w:customStyle="1" w:styleId="19">
    <w:name w:val="Знак Знак19"/>
    <w:uiPriority w:val="99"/>
    <w:rsid w:val="005C34CB"/>
    <w:rPr>
      <w:sz w:val="24"/>
    </w:rPr>
  </w:style>
  <w:style w:type="character" w:customStyle="1" w:styleId="71">
    <w:name w:val="Знак Знак7"/>
    <w:uiPriority w:val="99"/>
    <w:rsid w:val="005C34CB"/>
    <w:rPr>
      <w:i/>
      <w:sz w:val="24"/>
      <w:u w:val="single"/>
    </w:rPr>
  </w:style>
  <w:style w:type="character" w:customStyle="1" w:styleId="26">
    <w:name w:val="Знак Знак2"/>
    <w:uiPriority w:val="99"/>
    <w:rsid w:val="005C34CB"/>
    <w:rPr>
      <w:rFonts w:ascii="Times New Roman" w:hAnsi="Times New Roman"/>
      <w:sz w:val="24"/>
    </w:rPr>
  </w:style>
  <w:style w:type="character" w:customStyle="1" w:styleId="120">
    <w:name w:val="Знак Знак12"/>
    <w:uiPriority w:val="99"/>
    <w:rsid w:val="005C34CB"/>
    <w:rPr>
      <w:rFonts w:ascii="Century Gothic" w:hAnsi="Century Gothic"/>
      <w:sz w:val="24"/>
      <w:lang w:val="ru-RU" w:eastAsia="ar-SA" w:bidi="ar-SA"/>
    </w:rPr>
  </w:style>
  <w:style w:type="character" w:customStyle="1" w:styleId="13">
    <w:name w:val="Знак примечания1"/>
    <w:uiPriority w:val="99"/>
    <w:rsid w:val="005C34CB"/>
    <w:rPr>
      <w:sz w:val="16"/>
    </w:rPr>
  </w:style>
  <w:style w:type="character" w:customStyle="1" w:styleId="240">
    <w:name w:val="Знак Знак24"/>
    <w:uiPriority w:val="99"/>
    <w:rsid w:val="005C34CB"/>
    <w:rPr>
      <w:rFonts w:ascii="Century Gothic" w:hAnsi="Century Gothic"/>
      <w:sz w:val="24"/>
      <w:lang w:val="ru-RU" w:eastAsia="ar-SA" w:bidi="ar-SA"/>
    </w:rPr>
  </w:style>
  <w:style w:type="character" w:customStyle="1" w:styleId="af8">
    <w:name w:val="МОН Знак"/>
    <w:uiPriority w:val="99"/>
    <w:rsid w:val="005C34CB"/>
    <w:rPr>
      <w:sz w:val="24"/>
      <w:lang w:val="ru-RU" w:eastAsia="ar-SA" w:bidi="ar-SA"/>
    </w:rPr>
  </w:style>
  <w:style w:type="paragraph" w:customStyle="1" w:styleId="31">
    <w:name w:val="Знак3"/>
    <w:basedOn w:val="a"/>
    <w:uiPriority w:val="99"/>
    <w:rsid w:val="005C34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9">
    <w:name w:val="Символ сноски"/>
    <w:uiPriority w:val="99"/>
    <w:rsid w:val="005C34CB"/>
    <w:rPr>
      <w:vertAlign w:val="superscript"/>
    </w:rPr>
  </w:style>
  <w:style w:type="character" w:styleId="afa">
    <w:name w:val="FollowedHyperlink"/>
    <w:uiPriority w:val="99"/>
    <w:rsid w:val="005C34CB"/>
    <w:rPr>
      <w:rFonts w:cs="Times New Roman"/>
      <w:color w:val="800080"/>
      <w:u w:val="single"/>
    </w:rPr>
  </w:style>
  <w:style w:type="paragraph" w:customStyle="1" w:styleId="14">
    <w:name w:val="Заголовок1"/>
    <w:basedOn w:val="a"/>
    <w:next w:val="af0"/>
    <w:uiPriority w:val="99"/>
    <w:rsid w:val="005C34CB"/>
    <w:pPr>
      <w:keepNext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BodyTextChar1">
    <w:name w:val="Body Text Char1"/>
    <w:uiPriority w:val="99"/>
    <w:locked/>
    <w:rsid w:val="005C34CB"/>
    <w:rPr>
      <w:rFonts w:ascii="Century Gothic" w:hAnsi="Century Gothic"/>
      <w:sz w:val="24"/>
      <w:lang w:val="ru-RU" w:eastAsia="ar-SA" w:bidi="ar-SA"/>
    </w:rPr>
  </w:style>
  <w:style w:type="paragraph" w:customStyle="1" w:styleId="afb">
    <w:name w:val="Знак"/>
    <w:basedOn w:val="a"/>
    <w:link w:val="61"/>
    <w:rsid w:val="005C34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61">
    <w:name w:val="Знак Знак6"/>
    <w:link w:val="afb"/>
    <w:locked/>
    <w:rsid w:val="005C34CB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c">
    <w:name w:val="List"/>
    <w:basedOn w:val="a"/>
    <w:uiPriority w:val="99"/>
    <w:rsid w:val="005C34CB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5C34CB"/>
    <w:pPr>
      <w:suppressLineNumber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uiPriority w:val="99"/>
    <w:rsid w:val="005C34CB"/>
    <w:pPr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d">
    <w:name w:val="Знак Знак Знак"/>
    <w:basedOn w:val="a"/>
    <w:uiPriority w:val="99"/>
    <w:rsid w:val="005C34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character" w:customStyle="1" w:styleId="HeaderChar1">
    <w:name w:val="Header Char1"/>
    <w:uiPriority w:val="99"/>
    <w:locked/>
    <w:rsid w:val="005C34CB"/>
    <w:rPr>
      <w:sz w:val="24"/>
      <w:lang w:val="ru-RU" w:eastAsia="ar-SA" w:bidi="ar-SA"/>
    </w:rPr>
  </w:style>
  <w:style w:type="character" w:customStyle="1" w:styleId="FooterChar1">
    <w:name w:val="Footer Char1"/>
    <w:uiPriority w:val="99"/>
    <w:locked/>
    <w:rsid w:val="005C34CB"/>
    <w:rPr>
      <w:sz w:val="24"/>
      <w:lang w:eastAsia="ar-SA" w:bidi="ar-SA"/>
    </w:rPr>
  </w:style>
  <w:style w:type="paragraph" w:customStyle="1" w:styleId="xl28">
    <w:name w:val="xl28"/>
    <w:basedOn w:val="a"/>
    <w:uiPriority w:val="99"/>
    <w:rsid w:val="005C34CB"/>
    <w:pPr>
      <w:pBdr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3">
    <w:name w:val="xl43"/>
    <w:basedOn w:val="a"/>
    <w:uiPriority w:val="99"/>
    <w:rsid w:val="005C34C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5C34C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17">
    <w:name w:val="toc 1"/>
    <w:basedOn w:val="a"/>
    <w:next w:val="a"/>
    <w:autoRedefine/>
    <w:uiPriority w:val="39"/>
    <w:rsid w:val="005C34CB"/>
    <w:pPr>
      <w:tabs>
        <w:tab w:val="right" w:leader="dot" w:pos="1003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8">
    <w:name w:val="Стиль1"/>
    <w:basedOn w:val="a"/>
    <w:uiPriority w:val="99"/>
    <w:rsid w:val="005C34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5C34CB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afe">
    <w:name w:val="Body Text Indent"/>
    <w:basedOn w:val="a"/>
    <w:link w:val="aff"/>
    <w:rsid w:val="005C34CB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5C34C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C34CB"/>
    <w:pPr>
      <w:spacing w:after="0" w:line="240" w:lineRule="auto"/>
      <w:ind w:left="426"/>
    </w:pPr>
    <w:rPr>
      <w:rFonts w:ascii="Courier New" w:eastAsia="Times New Roman" w:hAnsi="Courier New" w:cs="Courier New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5C34CB"/>
    <w:pPr>
      <w:spacing w:after="0" w:line="240" w:lineRule="auto"/>
      <w:ind w:left="567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5C34C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styleId="aff0">
    <w:name w:val="Title"/>
    <w:basedOn w:val="a"/>
    <w:next w:val="aff1"/>
    <w:link w:val="aff2"/>
    <w:qFormat/>
    <w:rsid w:val="005C34CB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styleId="aff1">
    <w:name w:val="Subtitle"/>
    <w:basedOn w:val="a"/>
    <w:next w:val="af0"/>
    <w:link w:val="aff3"/>
    <w:qFormat/>
    <w:rsid w:val="005C34CB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0"/>
      <w:lang w:eastAsia="ar-SA"/>
    </w:rPr>
  </w:style>
  <w:style w:type="character" w:customStyle="1" w:styleId="aff3">
    <w:name w:val="Подзаголовок Знак"/>
    <w:basedOn w:val="a0"/>
    <w:link w:val="aff1"/>
    <w:uiPriority w:val="99"/>
    <w:rsid w:val="005C34CB"/>
    <w:rPr>
      <w:rFonts w:ascii="Cambria" w:eastAsia="Times New Roman" w:hAnsi="Cambria" w:cs="Times New Roman"/>
      <w:sz w:val="24"/>
      <w:szCs w:val="20"/>
      <w:lang w:eastAsia="ar-SA"/>
    </w:rPr>
  </w:style>
  <w:style w:type="character" w:customStyle="1" w:styleId="aff2">
    <w:name w:val="Заголовок Знак"/>
    <w:basedOn w:val="a0"/>
    <w:link w:val="aff0"/>
    <w:rsid w:val="005C34C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5C3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5C34CB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rvps706640">
    <w:name w:val="rvps706640"/>
    <w:basedOn w:val="a"/>
    <w:uiPriority w:val="99"/>
    <w:rsid w:val="005C34CB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1a">
    <w:name w:val="Схема документа1"/>
    <w:basedOn w:val="a"/>
    <w:uiPriority w:val="99"/>
    <w:rsid w:val="005C34C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27">
    <w:name w:val="toc 2"/>
    <w:basedOn w:val="a"/>
    <w:next w:val="a"/>
    <w:autoRedefine/>
    <w:uiPriority w:val="39"/>
    <w:rsid w:val="005C34CB"/>
    <w:pPr>
      <w:tabs>
        <w:tab w:val="right" w:leader="dot" w:pos="10035"/>
      </w:tabs>
      <w:spacing w:before="60" w:after="0" w:line="240" w:lineRule="auto"/>
      <w:ind w:left="238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5C34C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c">
    <w:name w:val="Знак Знак Знак1"/>
    <w:basedOn w:val="a"/>
    <w:uiPriority w:val="99"/>
    <w:rsid w:val="005C34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xl25">
    <w:name w:val="xl25"/>
    <w:basedOn w:val="a"/>
    <w:uiPriority w:val="99"/>
    <w:rsid w:val="005C34CB"/>
    <w:pPr>
      <w:pBdr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 CYR" w:eastAsia="Times New Roman" w:hAnsi="Arial CYR" w:cs="Arial CYR"/>
      <w:sz w:val="24"/>
      <w:szCs w:val="24"/>
      <w:lang w:eastAsia="ar-SA"/>
    </w:rPr>
  </w:style>
  <w:style w:type="paragraph" w:customStyle="1" w:styleId="aff4">
    <w:name w:val="Таблица"/>
    <w:basedOn w:val="a"/>
    <w:uiPriority w:val="99"/>
    <w:rsid w:val="005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5">
    <w:name w:val="Таблица прав"/>
    <w:basedOn w:val="aff4"/>
    <w:uiPriority w:val="99"/>
    <w:rsid w:val="005C34CB"/>
    <w:pPr>
      <w:tabs>
        <w:tab w:val="left" w:pos="2880"/>
      </w:tabs>
      <w:jc w:val="right"/>
    </w:pPr>
  </w:style>
  <w:style w:type="paragraph" w:customStyle="1" w:styleId="aff6">
    <w:name w:val="Таблица год"/>
    <w:basedOn w:val="aff4"/>
    <w:uiPriority w:val="99"/>
    <w:rsid w:val="005C34CB"/>
    <w:pPr>
      <w:tabs>
        <w:tab w:val="left" w:pos="2880"/>
      </w:tabs>
      <w:jc w:val="center"/>
    </w:pPr>
    <w:rPr>
      <w:b/>
      <w:bCs/>
      <w:i/>
      <w:iCs/>
    </w:rPr>
  </w:style>
  <w:style w:type="paragraph" w:customStyle="1" w:styleId="aff7">
    <w:name w:val="Таблица заголовок"/>
    <w:basedOn w:val="aff4"/>
    <w:uiPriority w:val="99"/>
    <w:rsid w:val="005C34CB"/>
    <w:pPr>
      <w:tabs>
        <w:tab w:val="left" w:pos="2880"/>
      </w:tabs>
      <w:jc w:val="right"/>
    </w:pPr>
    <w:rPr>
      <w:b/>
      <w:bCs/>
      <w:i/>
      <w:iCs/>
    </w:rPr>
  </w:style>
  <w:style w:type="paragraph" w:customStyle="1" w:styleId="aff8">
    <w:name w:val="Вложенный список"/>
    <w:basedOn w:val="afc"/>
    <w:uiPriority w:val="99"/>
    <w:rsid w:val="005C34CB"/>
  </w:style>
  <w:style w:type="paragraph" w:customStyle="1" w:styleId="aff9">
    <w:name w:val="Достижение"/>
    <w:basedOn w:val="a"/>
    <w:uiPriority w:val="99"/>
    <w:rsid w:val="005C34CB"/>
    <w:pPr>
      <w:tabs>
        <w:tab w:val="num" w:pos="1327"/>
      </w:tabs>
      <w:spacing w:after="0" w:line="240" w:lineRule="auto"/>
      <w:ind w:left="1325" w:hanging="24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Знак Знак Знак Знак"/>
    <w:basedOn w:val="a"/>
    <w:uiPriority w:val="99"/>
    <w:rsid w:val="005C34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32">
    <w:name w:val="toc 3"/>
    <w:basedOn w:val="a"/>
    <w:next w:val="a"/>
    <w:autoRedefine/>
    <w:uiPriority w:val="39"/>
    <w:rsid w:val="005C34CB"/>
    <w:pPr>
      <w:tabs>
        <w:tab w:val="right" w:leader="dot" w:pos="10035"/>
      </w:tabs>
      <w:spacing w:after="0" w:line="288" w:lineRule="auto"/>
      <w:ind w:left="482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d">
    <w:name w:val="Текст примечания1"/>
    <w:basedOn w:val="a"/>
    <w:uiPriority w:val="99"/>
    <w:rsid w:val="005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5C34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annotation text"/>
    <w:basedOn w:val="a"/>
    <w:link w:val="affb"/>
    <w:uiPriority w:val="99"/>
    <w:semiHidden/>
    <w:rsid w:val="005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5C34C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fe">
    <w:name w:val="annotation subject"/>
    <w:basedOn w:val="1d"/>
    <w:next w:val="1d"/>
    <w:link w:val="affd"/>
    <w:uiPriority w:val="99"/>
    <w:semiHidden/>
    <w:rsid w:val="005C34CB"/>
    <w:rPr>
      <w:b/>
    </w:rPr>
  </w:style>
  <w:style w:type="paragraph" w:customStyle="1" w:styleId="Style2">
    <w:name w:val="Style2"/>
    <w:basedOn w:val="a"/>
    <w:uiPriority w:val="99"/>
    <w:rsid w:val="005C34C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МОН"/>
    <w:basedOn w:val="a"/>
    <w:uiPriority w:val="99"/>
    <w:rsid w:val="005C34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0">
    <w:name w:val="Текст сноски Знак"/>
    <w:basedOn w:val="a0"/>
    <w:link w:val="afff1"/>
    <w:rsid w:val="005C34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1">
    <w:name w:val="footnote text"/>
    <w:basedOn w:val="a"/>
    <w:link w:val="afff0"/>
    <w:rsid w:val="005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2">
    <w:name w:val="Содержимое таблицы"/>
    <w:basedOn w:val="a"/>
    <w:uiPriority w:val="99"/>
    <w:rsid w:val="005C34C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3">
    <w:name w:val="Заголовок таблицы"/>
    <w:basedOn w:val="afff2"/>
    <w:uiPriority w:val="99"/>
    <w:rsid w:val="005C34CB"/>
    <w:pPr>
      <w:jc w:val="center"/>
    </w:pPr>
    <w:rPr>
      <w:b/>
      <w:bCs/>
    </w:rPr>
  </w:style>
  <w:style w:type="paragraph" w:customStyle="1" w:styleId="100">
    <w:name w:val="Оглавление 10"/>
    <w:basedOn w:val="16"/>
    <w:uiPriority w:val="99"/>
    <w:rsid w:val="005C34CB"/>
    <w:pPr>
      <w:tabs>
        <w:tab w:val="right" w:leader="dot" w:pos="9637"/>
      </w:tabs>
      <w:ind w:left="2547"/>
    </w:pPr>
  </w:style>
  <w:style w:type="paragraph" w:customStyle="1" w:styleId="afff4">
    <w:name w:val="Содержимое врезки"/>
    <w:basedOn w:val="af0"/>
    <w:uiPriority w:val="99"/>
    <w:rsid w:val="005C34CB"/>
    <w:pPr>
      <w:spacing w:after="0"/>
      <w:jc w:val="center"/>
    </w:pPr>
    <w:rPr>
      <w:rFonts w:ascii="Century Gothic" w:eastAsia="Times New Roman" w:hAnsi="Century Gothic"/>
      <w:szCs w:val="20"/>
      <w:lang w:eastAsia="ar-SA"/>
    </w:rPr>
  </w:style>
  <w:style w:type="paragraph" w:styleId="28">
    <w:name w:val="Body Text Indent 2"/>
    <w:basedOn w:val="a"/>
    <w:link w:val="29"/>
    <w:rsid w:val="005C34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9">
    <w:name w:val="Основной текст с отступом 2 Знак"/>
    <w:basedOn w:val="a0"/>
    <w:link w:val="28"/>
    <w:rsid w:val="005C34C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ckbold1">
    <w:name w:val="fckbold1"/>
    <w:uiPriority w:val="99"/>
    <w:rsid w:val="005C34CB"/>
    <w:rPr>
      <w:b/>
    </w:rPr>
  </w:style>
  <w:style w:type="paragraph" w:customStyle="1" w:styleId="1e">
    <w:name w:val="Знак1"/>
    <w:basedOn w:val="a"/>
    <w:uiPriority w:val="99"/>
    <w:rsid w:val="005C34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5">
    <w:name w:val="Plain Text"/>
    <w:basedOn w:val="a"/>
    <w:link w:val="afff6"/>
    <w:uiPriority w:val="99"/>
    <w:rsid w:val="005C34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ff6">
    <w:name w:val="Текст Знак"/>
    <w:basedOn w:val="a0"/>
    <w:link w:val="afff5"/>
    <w:uiPriority w:val="99"/>
    <w:rsid w:val="005C34CB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12">
    <w:name w:val="Знак31"/>
    <w:basedOn w:val="a"/>
    <w:uiPriority w:val="99"/>
    <w:rsid w:val="005C34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 Знак Знак Знак"/>
    <w:basedOn w:val="a"/>
    <w:uiPriority w:val="99"/>
    <w:rsid w:val="005C34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8">
    <w:name w:val="Схема документа Знак"/>
    <w:basedOn w:val="a0"/>
    <w:link w:val="afff9"/>
    <w:semiHidden/>
    <w:rsid w:val="005C34CB"/>
    <w:rPr>
      <w:rFonts w:ascii="Tahoma" w:eastAsia="Times New Roman" w:hAnsi="Tahoma" w:cs="Times New Roman"/>
      <w:sz w:val="16"/>
      <w:szCs w:val="20"/>
      <w:lang w:eastAsia="ar-SA"/>
    </w:rPr>
  </w:style>
  <w:style w:type="paragraph" w:styleId="afff9">
    <w:name w:val="Document Map"/>
    <w:basedOn w:val="a"/>
    <w:link w:val="afff8"/>
    <w:semiHidden/>
    <w:rsid w:val="005C34CB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customStyle="1" w:styleId="1f">
    <w:name w:val="Знак Знак Знак Знак Знак Знак Знак Знак1 Знак"/>
    <w:basedOn w:val="a"/>
    <w:uiPriority w:val="99"/>
    <w:rsid w:val="005C34C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0">
    <w:name w:val="Знак Знак11"/>
    <w:uiPriority w:val="99"/>
    <w:rsid w:val="005C34CB"/>
    <w:rPr>
      <w:rFonts w:ascii="Courier New" w:hAnsi="Courier New"/>
      <w:lang w:val="ru-RU" w:eastAsia="ar-SA" w:bidi="ar-SA"/>
    </w:rPr>
  </w:style>
  <w:style w:type="paragraph" w:customStyle="1" w:styleId="41">
    <w:name w:val="Знак4"/>
    <w:basedOn w:val="a"/>
    <w:uiPriority w:val="99"/>
    <w:rsid w:val="005C34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51">
    <w:name w:val="Знак5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character" w:customStyle="1" w:styleId="1f0">
    <w:name w:val="Знак Знак1"/>
    <w:uiPriority w:val="99"/>
    <w:rsid w:val="005C34CB"/>
    <w:rPr>
      <w:rFonts w:ascii="Courier New" w:hAnsi="Courier New"/>
      <w:lang w:val="ru-RU" w:eastAsia="ar-SA" w:bidi="ar-SA"/>
    </w:rPr>
  </w:style>
  <w:style w:type="paragraph" w:customStyle="1" w:styleId="62">
    <w:name w:val="Знак6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72">
    <w:name w:val="Знак7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character" w:customStyle="1" w:styleId="Heading2Char1">
    <w:name w:val="Heading 2 Char1"/>
    <w:uiPriority w:val="99"/>
    <w:locked/>
    <w:rsid w:val="005C34CB"/>
    <w:rPr>
      <w:rFonts w:ascii="Courier New" w:hAnsi="Courier New"/>
      <w:b/>
      <w:sz w:val="32"/>
      <w:lang w:val="ru-RU" w:eastAsia="ar-SA" w:bidi="ar-SA"/>
    </w:rPr>
  </w:style>
  <w:style w:type="character" w:customStyle="1" w:styleId="Heading5Char1">
    <w:name w:val="Heading 5 Char1"/>
    <w:uiPriority w:val="99"/>
    <w:locked/>
    <w:rsid w:val="005C34CB"/>
    <w:rPr>
      <w:b/>
      <w:i/>
      <w:sz w:val="26"/>
      <w:lang w:val="ru-RU" w:eastAsia="ar-SA" w:bidi="ar-SA"/>
    </w:rPr>
  </w:style>
  <w:style w:type="character" w:customStyle="1" w:styleId="130">
    <w:name w:val="Знак Знак13"/>
    <w:uiPriority w:val="99"/>
    <w:rsid w:val="005C34CB"/>
    <w:rPr>
      <w:rFonts w:ascii="Courier New" w:hAnsi="Courier New"/>
      <w:lang w:val="ru-RU" w:eastAsia="ar-SA" w:bidi="ar-SA"/>
    </w:rPr>
  </w:style>
  <w:style w:type="paragraph" w:customStyle="1" w:styleId="81">
    <w:name w:val="Знак8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91">
    <w:name w:val="Знак9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01">
    <w:name w:val="Знак10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1">
    <w:name w:val="Абзац списка1"/>
    <w:basedOn w:val="a"/>
    <w:rsid w:val="005C34C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200">
    <w:name w:val="Знак Знак20"/>
    <w:uiPriority w:val="99"/>
    <w:locked/>
    <w:rsid w:val="005C34CB"/>
    <w:rPr>
      <w:sz w:val="28"/>
      <w:lang w:eastAsia="ar-SA" w:bidi="ar-SA"/>
    </w:rPr>
  </w:style>
  <w:style w:type="paragraph" w:customStyle="1" w:styleId="111">
    <w:name w:val="Знак11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21">
    <w:name w:val="Знак12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5C34CB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34">
    <w:name w:val="Body Text 3"/>
    <w:basedOn w:val="a"/>
    <w:link w:val="33"/>
    <w:uiPriority w:val="99"/>
    <w:semiHidden/>
    <w:rsid w:val="005C34CB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styleId="afffa">
    <w:name w:val="Emphasis"/>
    <w:qFormat/>
    <w:rsid w:val="005C34CB"/>
    <w:rPr>
      <w:rFonts w:cs="Times New Roman"/>
      <w:i/>
    </w:rPr>
  </w:style>
  <w:style w:type="character" w:customStyle="1" w:styleId="52">
    <w:name w:val="Основной текст (5)"/>
    <w:rsid w:val="005C34CB"/>
    <w:rPr>
      <w:rFonts w:ascii="Times New Roman" w:hAnsi="Times New Roman"/>
      <w:spacing w:val="0"/>
      <w:sz w:val="26"/>
    </w:rPr>
  </w:style>
  <w:style w:type="paragraph" w:customStyle="1" w:styleId="afffb">
    <w:name w:val="Стиль"/>
    <w:uiPriority w:val="99"/>
    <w:rsid w:val="005C3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">
    <w:name w:val="Стиль 13 пт По ширине"/>
    <w:basedOn w:val="a"/>
    <w:uiPriority w:val="99"/>
    <w:rsid w:val="005C34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0">
    <w:name w:val="Знак17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paragraph" w:styleId="afffc">
    <w:name w:val="TOC Heading"/>
    <w:basedOn w:val="1"/>
    <w:next w:val="a"/>
    <w:uiPriority w:val="39"/>
    <w:qFormat/>
    <w:rsid w:val="005C34CB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customStyle="1" w:styleId="160">
    <w:name w:val="Знак16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paragraph" w:customStyle="1" w:styleId="150">
    <w:name w:val="Знак15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paragraph" w:customStyle="1" w:styleId="140">
    <w:name w:val="Знак14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paragraph" w:customStyle="1" w:styleId="2b">
    <w:name w:val="Абзац списка2"/>
    <w:basedOn w:val="a"/>
    <w:uiPriority w:val="99"/>
    <w:rsid w:val="005C34C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12">
    <w:name w:val="Абзац списка11"/>
    <w:basedOn w:val="a"/>
    <w:uiPriority w:val="99"/>
    <w:rsid w:val="005C34C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5C34CB"/>
  </w:style>
  <w:style w:type="paragraph" w:customStyle="1" w:styleId="132">
    <w:name w:val="Знак13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paragraph" w:customStyle="1" w:styleId="p2">
    <w:name w:val="p2"/>
    <w:basedOn w:val="a"/>
    <w:rsid w:val="005C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C34CB"/>
  </w:style>
  <w:style w:type="table" w:styleId="3-5">
    <w:name w:val="Medium Grid 3 Accent 5"/>
    <w:basedOn w:val="a1"/>
    <w:uiPriority w:val="69"/>
    <w:rsid w:val="005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Grid 1 Accent 5"/>
    <w:basedOn w:val="a1"/>
    <w:uiPriority w:val="67"/>
    <w:rsid w:val="005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afffd">
    <w:name w:val="МОН основной"/>
    <w:basedOn w:val="a"/>
    <w:link w:val="afffe"/>
    <w:rsid w:val="005830C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e">
    <w:name w:val="МОН основной Знак"/>
    <w:basedOn w:val="a0"/>
    <w:link w:val="afffd"/>
    <w:rsid w:val="005830C4"/>
    <w:rPr>
      <w:rFonts w:ascii="Times New Roman" w:eastAsia="Times New Roman" w:hAnsi="Times New Roman" w:cs="Times New Roman"/>
      <w:sz w:val="28"/>
      <w:szCs w:val="24"/>
    </w:rPr>
  </w:style>
  <w:style w:type="table" w:styleId="2-1">
    <w:name w:val="Medium List 2 Accent 1"/>
    <w:basedOn w:val="a1"/>
    <w:uiPriority w:val="66"/>
    <w:rsid w:val="005830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4">
    <w:name w:val="Medium Grid 3 Accent 4"/>
    <w:basedOn w:val="a1"/>
    <w:uiPriority w:val="69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4">
    <w:name w:val="Medium List 2 Accent 4"/>
    <w:basedOn w:val="a1"/>
    <w:uiPriority w:val="66"/>
    <w:rsid w:val="005830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ffff">
    <w:name w:val="footnote reference"/>
    <w:basedOn w:val="a0"/>
    <w:uiPriority w:val="99"/>
    <w:semiHidden/>
    <w:unhideWhenUsed/>
    <w:rsid w:val="005830C4"/>
    <w:rPr>
      <w:vertAlign w:val="superscript"/>
    </w:rPr>
  </w:style>
  <w:style w:type="character" w:customStyle="1" w:styleId="42">
    <w:name w:val="Сноска (4)_"/>
    <w:basedOn w:val="a0"/>
    <w:link w:val="43"/>
    <w:rsid w:val="005830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3">
    <w:name w:val="Сноска (4)"/>
    <w:basedOn w:val="a"/>
    <w:link w:val="42"/>
    <w:rsid w:val="005830C4"/>
    <w:pPr>
      <w:widowControl w:val="0"/>
      <w:shd w:val="clear" w:color="auto" w:fill="FFFFFF"/>
      <w:spacing w:before="180" w:after="0" w:line="322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Заголовок №2_"/>
    <w:basedOn w:val="a0"/>
    <w:link w:val="2d"/>
    <w:rsid w:val="005830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rsid w:val="005830C4"/>
    <w:pPr>
      <w:widowControl w:val="0"/>
      <w:shd w:val="clear" w:color="auto" w:fill="FFFFFF"/>
      <w:spacing w:before="36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-3">
    <w:name w:val="Light List Accent 3"/>
    <w:basedOn w:val="a1"/>
    <w:uiPriority w:val="61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3">
    <w:name w:val="Средняя сетка 11"/>
    <w:basedOn w:val="a1"/>
    <w:uiPriority w:val="67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6">
    <w:name w:val="Light Shading Accent 6"/>
    <w:basedOn w:val="a1"/>
    <w:uiPriority w:val="60"/>
    <w:rsid w:val="005830C4"/>
    <w:pPr>
      <w:spacing w:after="0" w:line="240" w:lineRule="auto"/>
    </w:pPr>
    <w:rPr>
      <w:rFonts w:eastAsiaTheme="minorHAnsi"/>
      <w:color w:val="E36C0A" w:themeColor="accent6" w:themeShade="BF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30">
    <w:name w:val="Light Shading Accent 3"/>
    <w:basedOn w:val="a1"/>
    <w:uiPriority w:val="60"/>
    <w:rsid w:val="005830C4"/>
    <w:pPr>
      <w:spacing w:after="0" w:line="240" w:lineRule="auto"/>
    </w:pPr>
    <w:rPr>
      <w:rFonts w:eastAsiaTheme="minorHAnsi"/>
      <w:color w:val="76923C" w:themeColor="accent3" w:themeShade="BF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-1">
    <w:name w:val="Medium Grid 3 Accent 1"/>
    <w:basedOn w:val="a1"/>
    <w:uiPriority w:val="69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60">
    <w:name w:val="Light Grid Accent 6"/>
    <w:basedOn w:val="a1"/>
    <w:uiPriority w:val="62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40">
    <w:name w:val="Light List Accent 4"/>
    <w:basedOn w:val="a1"/>
    <w:uiPriority w:val="61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numbering" w:customStyle="1" w:styleId="1f2">
    <w:name w:val="Нет списка1"/>
    <w:next w:val="a2"/>
    <w:uiPriority w:val="99"/>
    <w:semiHidden/>
    <w:unhideWhenUsed/>
    <w:rsid w:val="005830C4"/>
  </w:style>
  <w:style w:type="character" w:customStyle="1" w:styleId="highlighthighlightactive">
    <w:name w:val="highlight highlight_active"/>
    <w:basedOn w:val="a0"/>
    <w:rsid w:val="005830C4"/>
  </w:style>
  <w:style w:type="character" w:customStyle="1" w:styleId="1f3">
    <w:name w:val="Сильное выделение1"/>
    <w:basedOn w:val="a0"/>
    <w:rsid w:val="005830C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c1">
    <w:name w:val="c1"/>
    <w:basedOn w:val="a0"/>
    <w:rsid w:val="005830C4"/>
  </w:style>
  <w:style w:type="paragraph" w:customStyle="1" w:styleId="c5">
    <w:name w:val="c5"/>
    <w:basedOn w:val="a"/>
    <w:rsid w:val="005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3c8">
    <w:name w:val="c1 c13 c8"/>
    <w:basedOn w:val="a0"/>
    <w:rsid w:val="005830C4"/>
  </w:style>
  <w:style w:type="character" w:customStyle="1" w:styleId="c1c13">
    <w:name w:val="c1 c13"/>
    <w:basedOn w:val="a0"/>
    <w:rsid w:val="005830C4"/>
  </w:style>
  <w:style w:type="paragraph" w:customStyle="1" w:styleId="2011-2012">
    <w:name w:val="новый сборник 2011-2012"/>
    <w:basedOn w:val="a"/>
    <w:rsid w:val="005830C4"/>
    <w:pPr>
      <w:spacing w:after="0"/>
      <w:ind w:firstLine="709"/>
      <w:jc w:val="both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customStyle="1" w:styleId="410">
    <w:name w:val="Заголовок 41"/>
    <w:basedOn w:val="a"/>
    <w:uiPriority w:val="1"/>
    <w:qFormat/>
    <w:rsid w:val="005830C4"/>
    <w:pPr>
      <w:widowControl w:val="0"/>
      <w:spacing w:after="0" w:line="240" w:lineRule="auto"/>
      <w:ind w:left="774"/>
      <w:outlineLvl w:val="4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EmptyLayoutCell">
    <w:name w:val="EmptyLayoutCell"/>
    <w:basedOn w:val="a"/>
    <w:rsid w:val="005830C4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paragraph" w:customStyle="1" w:styleId="western">
    <w:name w:val="western"/>
    <w:basedOn w:val="a"/>
    <w:rsid w:val="005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ght">
    <w:name w:val="aright"/>
    <w:basedOn w:val="a"/>
    <w:rsid w:val="005830C4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-41">
    <w:name w:val="Colorful Grid Accent 4"/>
    <w:basedOn w:val="a1"/>
    <w:uiPriority w:val="73"/>
    <w:rsid w:val="005830C4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40">
    <w:name w:val="Medium Shading 1 Accent 4"/>
    <w:basedOn w:val="a1"/>
    <w:uiPriority w:val="63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2e">
    <w:name w:val="Нет списка2"/>
    <w:next w:val="a2"/>
    <w:uiPriority w:val="99"/>
    <w:semiHidden/>
    <w:unhideWhenUsed/>
    <w:rsid w:val="005830C4"/>
  </w:style>
  <w:style w:type="character" w:customStyle="1" w:styleId="moz-txt-tag">
    <w:name w:val="moz-txt-tag"/>
    <w:basedOn w:val="a0"/>
    <w:rsid w:val="005830C4"/>
  </w:style>
  <w:style w:type="character" w:customStyle="1" w:styleId="form-required">
    <w:name w:val="form-required"/>
    <w:basedOn w:val="a0"/>
    <w:rsid w:val="005830C4"/>
  </w:style>
  <w:style w:type="character" w:customStyle="1" w:styleId="1f4">
    <w:name w:val="Заголовок №1_"/>
    <w:link w:val="1f5"/>
    <w:uiPriority w:val="99"/>
    <w:rsid w:val="005830C4"/>
    <w:rPr>
      <w:rFonts w:eastAsia="Times New Roman"/>
      <w:shd w:val="clear" w:color="auto" w:fill="FFFFFF"/>
    </w:rPr>
  </w:style>
  <w:style w:type="character" w:customStyle="1" w:styleId="affff0">
    <w:name w:val="Основной текст_"/>
    <w:link w:val="1f6"/>
    <w:rsid w:val="005830C4"/>
    <w:rPr>
      <w:rFonts w:eastAsia="Times New Roman"/>
      <w:shd w:val="clear" w:color="auto" w:fill="FFFFFF"/>
    </w:rPr>
  </w:style>
  <w:style w:type="character" w:customStyle="1" w:styleId="affff1">
    <w:name w:val="Основной текст + Полужирный"/>
    <w:rsid w:val="005830C4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1f5">
    <w:name w:val="Заголовок №1"/>
    <w:basedOn w:val="a"/>
    <w:link w:val="1f4"/>
    <w:uiPriority w:val="99"/>
    <w:rsid w:val="005830C4"/>
    <w:pPr>
      <w:shd w:val="clear" w:color="auto" w:fill="FFFFFF"/>
      <w:spacing w:after="240" w:line="274" w:lineRule="exact"/>
      <w:jc w:val="center"/>
      <w:outlineLvl w:val="0"/>
    </w:pPr>
    <w:rPr>
      <w:rFonts w:eastAsia="Times New Roman"/>
    </w:rPr>
  </w:style>
  <w:style w:type="paragraph" w:customStyle="1" w:styleId="1f6">
    <w:name w:val="Основной текст1"/>
    <w:basedOn w:val="a"/>
    <w:link w:val="affff0"/>
    <w:rsid w:val="005830C4"/>
    <w:pPr>
      <w:shd w:val="clear" w:color="auto" w:fill="FFFFFF"/>
      <w:spacing w:after="0" w:line="274" w:lineRule="exact"/>
      <w:jc w:val="both"/>
    </w:pPr>
    <w:rPr>
      <w:rFonts w:eastAsia="Times New Roman"/>
    </w:rPr>
  </w:style>
  <w:style w:type="character" w:customStyle="1" w:styleId="1f7">
    <w:name w:val="Основной текст Знак1"/>
    <w:uiPriority w:val="99"/>
    <w:rsid w:val="005830C4"/>
    <w:rPr>
      <w:sz w:val="22"/>
      <w:szCs w:val="22"/>
      <w:shd w:val="clear" w:color="auto" w:fill="FFFFFF"/>
    </w:rPr>
  </w:style>
  <w:style w:type="character" w:customStyle="1" w:styleId="affff2">
    <w:name w:val="Сноска_"/>
    <w:link w:val="affff3"/>
    <w:uiPriority w:val="99"/>
    <w:rsid w:val="005830C4"/>
    <w:rPr>
      <w:sz w:val="20"/>
      <w:szCs w:val="20"/>
      <w:shd w:val="clear" w:color="auto" w:fill="FFFFFF"/>
    </w:rPr>
  </w:style>
  <w:style w:type="character" w:customStyle="1" w:styleId="53">
    <w:name w:val="Основной текст (5)_"/>
    <w:uiPriority w:val="99"/>
    <w:rsid w:val="005830C4"/>
    <w:rPr>
      <w:i/>
      <w:iCs/>
      <w:spacing w:val="-40"/>
      <w:sz w:val="37"/>
      <w:szCs w:val="37"/>
      <w:shd w:val="clear" w:color="auto" w:fill="FFFFFF"/>
    </w:rPr>
  </w:style>
  <w:style w:type="character" w:customStyle="1" w:styleId="511pt">
    <w:name w:val="Основной текст (5) + 11 pt"/>
    <w:aliases w:val="Не курсив,Интервал 0 pt"/>
    <w:uiPriority w:val="99"/>
    <w:rsid w:val="005830C4"/>
    <w:rPr>
      <w:i/>
      <w:iCs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_"/>
    <w:link w:val="411"/>
    <w:uiPriority w:val="99"/>
    <w:rsid w:val="005830C4"/>
    <w:rPr>
      <w:b/>
      <w:bCs/>
      <w:shd w:val="clear" w:color="auto" w:fill="FFFFFF"/>
    </w:rPr>
  </w:style>
  <w:style w:type="character" w:customStyle="1" w:styleId="affff4">
    <w:name w:val="Колонтитул_"/>
    <w:link w:val="affff5"/>
    <w:rsid w:val="005830C4"/>
    <w:rPr>
      <w:noProof/>
      <w:sz w:val="20"/>
      <w:szCs w:val="20"/>
      <w:shd w:val="clear" w:color="auto" w:fill="FFFFFF"/>
    </w:rPr>
  </w:style>
  <w:style w:type="character" w:customStyle="1" w:styleId="63">
    <w:name w:val="Колонтитул + 6"/>
    <w:aliases w:val="5 pt,Курсив"/>
    <w:uiPriority w:val="99"/>
    <w:rsid w:val="005830C4"/>
    <w:rPr>
      <w:i/>
      <w:iCs/>
      <w:noProof/>
      <w:sz w:val="13"/>
      <w:szCs w:val="13"/>
      <w:shd w:val="clear" w:color="auto" w:fill="FFFFFF"/>
    </w:rPr>
  </w:style>
  <w:style w:type="character" w:customStyle="1" w:styleId="45">
    <w:name w:val="Основной текст (4)"/>
    <w:basedOn w:val="44"/>
    <w:uiPriority w:val="99"/>
    <w:rsid w:val="005830C4"/>
    <w:rPr>
      <w:b/>
      <w:bCs/>
      <w:shd w:val="clear" w:color="auto" w:fill="FFFFFF"/>
    </w:rPr>
  </w:style>
  <w:style w:type="character" w:customStyle="1" w:styleId="64">
    <w:name w:val="Основной текст (6)_"/>
    <w:link w:val="65"/>
    <w:uiPriority w:val="99"/>
    <w:rsid w:val="005830C4"/>
    <w:rPr>
      <w:noProof/>
      <w:sz w:val="19"/>
      <w:szCs w:val="19"/>
      <w:shd w:val="clear" w:color="auto" w:fill="FFFFFF"/>
    </w:rPr>
  </w:style>
  <w:style w:type="character" w:customStyle="1" w:styleId="220">
    <w:name w:val="Основной текст (2)2"/>
    <w:uiPriority w:val="99"/>
    <w:rsid w:val="005830C4"/>
    <w:rPr>
      <w:rFonts w:ascii="Times New Roman" w:hAnsi="Times New Roman" w:cs="Times New Roman"/>
      <w:b/>
      <w:bCs/>
      <w:i/>
      <w:iCs/>
      <w:noProof/>
      <w:spacing w:val="0"/>
      <w:sz w:val="21"/>
      <w:szCs w:val="21"/>
      <w:shd w:val="clear" w:color="auto" w:fill="FFFFFF"/>
    </w:rPr>
  </w:style>
  <w:style w:type="paragraph" w:customStyle="1" w:styleId="affff3">
    <w:name w:val="Сноска"/>
    <w:basedOn w:val="a"/>
    <w:link w:val="affff2"/>
    <w:uiPriority w:val="99"/>
    <w:rsid w:val="005830C4"/>
    <w:pPr>
      <w:shd w:val="clear" w:color="auto" w:fill="FFFFFF"/>
      <w:spacing w:after="0" w:line="240" w:lineRule="atLeast"/>
    </w:pPr>
    <w:rPr>
      <w:sz w:val="20"/>
      <w:szCs w:val="20"/>
    </w:rPr>
  </w:style>
  <w:style w:type="paragraph" w:customStyle="1" w:styleId="411">
    <w:name w:val="Основной текст (4)1"/>
    <w:basedOn w:val="a"/>
    <w:link w:val="44"/>
    <w:uiPriority w:val="99"/>
    <w:rsid w:val="005830C4"/>
    <w:pPr>
      <w:shd w:val="clear" w:color="auto" w:fill="FFFFFF"/>
      <w:spacing w:after="240" w:line="274" w:lineRule="exact"/>
      <w:ind w:hanging="900"/>
    </w:pPr>
    <w:rPr>
      <w:b/>
      <w:bCs/>
    </w:rPr>
  </w:style>
  <w:style w:type="paragraph" w:customStyle="1" w:styleId="affff5">
    <w:name w:val="Колонтитул"/>
    <w:basedOn w:val="a"/>
    <w:link w:val="affff4"/>
    <w:rsid w:val="005830C4"/>
    <w:pPr>
      <w:shd w:val="clear" w:color="auto" w:fill="FFFFFF"/>
      <w:spacing w:after="0" w:line="240" w:lineRule="auto"/>
    </w:pPr>
    <w:rPr>
      <w:noProof/>
      <w:sz w:val="20"/>
      <w:szCs w:val="20"/>
    </w:rPr>
  </w:style>
  <w:style w:type="paragraph" w:customStyle="1" w:styleId="65">
    <w:name w:val="Основной текст (6)"/>
    <w:basedOn w:val="a"/>
    <w:link w:val="64"/>
    <w:uiPriority w:val="99"/>
    <w:rsid w:val="005830C4"/>
    <w:pPr>
      <w:shd w:val="clear" w:color="auto" w:fill="FFFFFF"/>
      <w:spacing w:before="60" w:after="0" w:line="240" w:lineRule="atLeast"/>
    </w:pPr>
    <w:rPr>
      <w:noProof/>
      <w:sz w:val="19"/>
      <w:szCs w:val="19"/>
    </w:rPr>
  </w:style>
  <w:style w:type="character" w:customStyle="1" w:styleId="affff6">
    <w:name w:val="Подпись к таблице_"/>
    <w:rsid w:val="00583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ff7">
    <w:name w:val="Подпись к таблице"/>
    <w:rsid w:val="00583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f">
    <w:name w:val="Основной текст (2) + Не курсив"/>
    <w:rsid w:val="005830C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f0">
    <w:name w:val="Основной текст2"/>
    <w:basedOn w:val="a"/>
    <w:rsid w:val="005830C4"/>
    <w:pPr>
      <w:shd w:val="clear" w:color="auto" w:fill="FFFFFF"/>
      <w:spacing w:before="360" w:after="0" w:line="413" w:lineRule="exact"/>
      <w:ind w:hanging="4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ff8">
    <w:name w:val="Подпись к картинке_"/>
    <w:link w:val="affff9"/>
    <w:rsid w:val="005830C4"/>
    <w:rPr>
      <w:rFonts w:eastAsia="Times New Roman"/>
      <w:sz w:val="23"/>
      <w:szCs w:val="23"/>
      <w:shd w:val="clear" w:color="auto" w:fill="FFFFFF"/>
    </w:rPr>
  </w:style>
  <w:style w:type="character" w:customStyle="1" w:styleId="affffa">
    <w:name w:val="Подпись к картинке + Курсив"/>
    <w:rsid w:val="005830C4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affff9">
    <w:name w:val="Подпись к картинке"/>
    <w:basedOn w:val="a"/>
    <w:link w:val="affff8"/>
    <w:rsid w:val="005830C4"/>
    <w:pPr>
      <w:shd w:val="clear" w:color="auto" w:fill="FFFFFF"/>
      <w:spacing w:before="180" w:after="0" w:line="413" w:lineRule="exact"/>
      <w:ind w:hanging="440"/>
      <w:jc w:val="both"/>
    </w:pPr>
    <w:rPr>
      <w:rFonts w:eastAsia="Times New Roman"/>
      <w:sz w:val="23"/>
      <w:szCs w:val="23"/>
    </w:rPr>
  </w:style>
  <w:style w:type="character" w:customStyle="1" w:styleId="-1pt">
    <w:name w:val="Основной текст + Интервал -1 pt"/>
    <w:rsid w:val="00583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affffb">
    <w:name w:val="Основной текст + Курсив"/>
    <w:rsid w:val="005830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fffc">
    <w:name w:val="Основной текст + Полужирный;Курсив"/>
    <w:rsid w:val="005830C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FR1">
    <w:name w:val="FR1"/>
    <w:rsid w:val="005830C4"/>
    <w:pPr>
      <w:widowControl w:val="0"/>
      <w:autoSpaceDE w:val="0"/>
      <w:autoSpaceDN w:val="0"/>
      <w:adjustRightInd w:val="0"/>
      <w:spacing w:after="0" w:line="300" w:lineRule="auto"/>
      <w:ind w:left="280" w:right="2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style-span">
    <w:name w:val="apple-style-span"/>
    <w:basedOn w:val="a0"/>
    <w:rsid w:val="005830C4"/>
  </w:style>
  <w:style w:type="character" w:customStyle="1" w:styleId="FontStyle11">
    <w:name w:val="Font Style11"/>
    <w:rsid w:val="005830C4"/>
    <w:rPr>
      <w:rFonts w:ascii="Calibri" w:hAnsi="Calibri" w:cs="Calibri"/>
      <w:b/>
      <w:bCs/>
      <w:sz w:val="28"/>
      <w:szCs w:val="28"/>
    </w:rPr>
  </w:style>
  <w:style w:type="character" w:customStyle="1" w:styleId="FontStyle16">
    <w:name w:val="Font Style16"/>
    <w:rsid w:val="005830C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Гипертекстовая ссылка"/>
    <w:uiPriority w:val="99"/>
    <w:rsid w:val="005830C4"/>
    <w:rPr>
      <w:b/>
      <w:bCs/>
      <w:color w:val="008000"/>
    </w:rPr>
  </w:style>
  <w:style w:type="character" w:customStyle="1" w:styleId="TrebuchetMS105pt">
    <w:name w:val="Колонтитул + Trebuchet MS;10;5 pt;Курсив"/>
    <w:rsid w:val="005830C4"/>
    <w:rPr>
      <w:rFonts w:ascii="Trebuchet MS" w:eastAsia="Trebuchet MS" w:hAnsi="Trebuchet MS" w:cs="Trebuchet MS"/>
      <w:i/>
      <w:iCs/>
      <w:noProof/>
      <w:w w:val="100"/>
      <w:sz w:val="21"/>
      <w:szCs w:val="21"/>
      <w:shd w:val="clear" w:color="auto" w:fill="FFFFFF"/>
    </w:rPr>
  </w:style>
  <w:style w:type="character" w:customStyle="1" w:styleId="115pt">
    <w:name w:val="Колонтитул + 11;5 pt"/>
    <w:rsid w:val="00583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spacing w:val="0"/>
      <w:sz w:val="23"/>
      <w:szCs w:val="23"/>
      <w:shd w:val="clear" w:color="auto" w:fill="FFFFFF"/>
    </w:rPr>
  </w:style>
  <w:style w:type="paragraph" w:customStyle="1" w:styleId="ConsNormal">
    <w:name w:val="ConsNormal"/>
    <w:rsid w:val="005830C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f8">
    <w:name w:val="Верхний колонтитул Знак1"/>
    <w:basedOn w:val="a0"/>
    <w:uiPriority w:val="99"/>
    <w:semiHidden/>
    <w:rsid w:val="005830C4"/>
  </w:style>
  <w:style w:type="character" w:customStyle="1" w:styleId="1f9">
    <w:name w:val="Нижний колонтитул Знак1"/>
    <w:basedOn w:val="a0"/>
    <w:uiPriority w:val="99"/>
    <w:semiHidden/>
    <w:rsid w:val="005830C4"/>
  </w:style>
  <w:style w:type="character" w:customStyle="1" w:styleId="1fa">
    <w:name w:val="Название Знак1"/>
    <w:uiPriority w:val="10"/>
    <w:rsid w:val="005830C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b">
    <w:name w:val="Основной текст с отступом Знак1"/>
    <w:basedOn w:val="a0"/>
    <w:uiPriority w:val="99"/>
    <w:semiHidden/>
    <w:rsid w:val="005830C4"/>
  </w:style>
  <w:style w:type="character" w:customStyle="1" w:styleId="213">
    <w:name w:val="Основной текст 2 Знак1"/>
    <w:basedOn w:val="a0"/>
    <w:uiPriority w:val="99"/>
    <w:semiHidden/>
    <w:rsid w:val="00583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c">
    <w:name w:val="Текст выноски Знак1"/>
    <w:uiPriority w:val="99"/>
    <w:semiHidden/>
    <w:rsid w:val="005830C4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830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14">
    <w:name w:val="Сетка таблицы11"/>
    <w:basedOn w:val="a1"/>
    <w:next w:val="a5"/>
    <w:uiPriority w:val="59"/>
    <w:rsid w:val="005830C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83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14">
    <w:name w:val="Сетка таблицы21"/>
    <w:basedOn w:val="a1"/>
    <w:next w:val="a5"/>
    <w:uiPriority w:val="59"/>
    <w:rsid w:val="005830C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uiPriority w:val="59"/>
    <w:rsid w:val="005830C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next w:val="a5"/>
    <w:uiPriority w:val="59"/>
    <w:rsid w:val="005830C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next w:val="a5"/>
    <w:uiPriority w:val="59"/>
    <w:rsid w:val="005830C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0">
    <w:name w:val="Style10"/>
    <w:basedOn w:val="a"/>
    <w:rsid w:val="005830C4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5830C4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66">
    <w:name w:val="Сетка таблицы6"/>
    <w:basedOn w:val="a1"/>
    <w:next w:val="a5"/>
    <w:uiPriority w:val="59"/>
    <w:rsid w:val="005830C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5"/>
    <w:uiPriority w:val="59"/>
    <w:rsid w:val="005830C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5830C4"/>
    <w:rPr>
      <w:rFonts w:cs="Times New Roman"/>
    </w:rPr>
  </w:style>
  <w:style w:type="table" w:customStyle="1" w:styleId="82">
    <w:name w:val="Сетка таблицы8"/>
    <w:basedOn w:val="a1"/>
    <w:next w:val="a5"/>
    <w:uiPriority w:val="59"/>
    <w:rsid w:val="005830C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5"/>
    <w:uiPriority w:val="59"/>
    <w:rsid w:val="005830C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5830C4"/>
  </w:style>
  <w:style w:type="paragraph" w:customStyle="1" w:styleId="ConsPlusTitle">
    <w:name w:val="ConsPlusTitle"/>
    <w:rsid w:val="005830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02">
    <w:name w:val="Сетка таблицы10"/>
    <w:basedOn w:val="a1"/>
    <w:next w:val="a5"/>
    <w:uiPriority w:val="59"/>
    <w:rsid w:val="0058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8A7133"/>
    <w:rPr>
      <w:rFonts w:ascii="Times New Roman" w:hAnsi="Times New Roman" w:cs="Times New Roman"/>
      <w:sz w:val="20"/>
      <w:szCs w:val="20"/>
    </w:rPr>
  </w:style>
  <w:style w:type="character" w:customStyle="1" w:styleId="af3">
    <w:name w:val="Обычный (Интернет) Знак"/>
    <w:aliases w:val="Обычный (Web)1 Знак,Обычный (Web)11 Знак,Обычный (Web) Знак"/>
    <w:link w:val="af2"/>
    <w:uiPriority w:val="99"/>
    <w:rsid w:val="0012671E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D65E30"/>
  </w:style>
  <w:style w:type="character" w:customStyle="1" w:styleId="FontStyle62">
    <w:name w:val="Font Style62"/>
    <w:rsid w:val="00401088"/>
    <w:rPr>
      <w:rFonts w:ascii="Times New Roman" w:hAnsi="Times New Roman" w:cs="Times New Roman"/>
      <w:sz w:val="24"/>
      <w:szCs w:val="24"/>
    </w:rPr>
  </w:style>
  <w:style w:type="character" w:customStyle="1" w:styleId="2f1">
    <w:name w:val="Основной текст (2) + Не полужирный"/>
    <w:basedOn w:val="a0"/>
    <w:rsid w:val="00BE0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4"/>
    <w:rsid w:val="00852F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133">
    <w:name w:val="Сетка таблицы13"/>
    <w:basedOn w:val="a1"/>
    <w:next w:val="a5"/>
    <w:uiPriority w:val="59"/>
    <w:rsid w:val="00E009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5"/>
    <w:uiPriority w:val="59"/>
    <w:rsid w:val="00F073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5"/>
    <w:uiPriority w:val="39"/>
    <w:rsid w:val="00F073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e">
    <w:name w:val="Другое_"/>
    <w:basedOn w:val="a0"/>
    <w:link w:val="afffff"/>
    <w:rsid w:val="003201AC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">
    <w:name w:val="Другое"/>
    <w:basedOn w:val="a"/>
    <w:link w:val="affffe"/>
    <w:rsid w:val="003201AC"/>
    <w:pPr>
      <w:widowControl w:val="0"/>
      <w:spacing w:after="70" w:line="24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36">
    <w:name w:val="Нет списка3"/>
    <w:next w:val="a2"/>
    <w:uiPriority w:val="99"/>
    <w:semiHidden/>
    <w:unhideWhenUsed/>
    <w:rsid w:val="008B11BF"/>
  </w:style>
  <w:style w:type="character" w:customStyle="1" w:styleId="2Exact">
    <w:name w:val="Основной текст (2) Exact"/>
    <w:basedOn w:val="a0"/>
    <w:rsid w:val="008B1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22">
    <w:name w:val="Сетка таблицы12"/>
    <w:basedOn w:val="a1"/>
    <w:next w:val="a5"/>
    <w:uiPriority w:val="59"/>
    <w:rsid w:val="008B11B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8B11B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519976669582959E-2"/>
          <c:y val="0.22138513935758031"/>
          <c:w val="0.68668799212598464"/>
          <c:h val="0.6801465441819772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Используемая площадь(га)</c:v>
                </c:pt>
              </c:strCache>
            </c:strRef>
          </c:tx>
          <c:explosion val="27"/>
          <c:dLbls>
            <c:dLbl>
              <c:idx val="0"/>
              <c:layout>
                <c:manualLayout>
                  <c:x val="0.14074113331987798"/>
                  <c:y val="-0.287955398192684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00-4B44-A33E-E3AF8362C257}"/>
                </c:ext>
              </c:extLst>
            </c:dLbl>
            <c:dLbl>
              <c:idx val="1"/>
              <c:layout>
                <c:manualLayout>
                  <c:x val="-2.0831819099535652E-2"/>
                  <c:y val="6.31295249167679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00-4B44-A33E-E3AF8362C257}"/>
                </c:ext>
              </c:extLst>
            </c:dLbl>
            <c:dLbl>
              <c:idx val="2"/>
              <c:layout>
                <c:manualLayout>
                  <c:x val="4.7006023285550882E-2"/>
                  <c:y val="-1.0184431644031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00-4B44-A33E-E3AF8362C25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зерновые</c:v>
                </c:pt>
                <c:pt idx="1">
                  <c:v>овощи</c:v>
                </c:pt>
                <c:pt idx="2">
                  <c:v>картофель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28171</c:v>
                </c:pt>
                <c:pt idx="1">
                  <c:v>39</c:v>
                </c:pt>
                <c:pt idx="2">
                  <c:v>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00-4B44-A33E-E3AF8362C2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5.7887120115774314E-2"/>
          <c:w val="0.8357054702429918"/>
          <c:h val="0.67249943974080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701471618780659E-2"/>
                      <c:h val="0.2097112860892388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984-49D6-8443-B9EB53D255EA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Численность родившихся</c:v>
                </c:pt>
                <c:pt idx="1">
                  <c:v>Численность умерших</c:v>
                </c:pt>
                <c:pt idx="2">
                  <c:v>Численность прибывшего населения </c:v>
                </c:pt>
                <c:pt idx="3">
                  <c:v>Численность выбывшего населения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166</c:v>
                </c:pt>
                <c:pt idx="2">
                  <c:v>410</c:v>
                </c:pt>
                <c:pt idx="3">
                  <c:v>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1C-4A90-A477-8D253138C9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380985750992756E-2"/>
                      <c:h val="0.196270425874185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984-49D6-8443-B9EB53D255EA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Численность родившихся</c:v>
                </c:pt>
                <c:pt idx="1">
                  <c:v>Численность умерших</c:v>
                </c:pt>
                <c:pt idx="2">
                  <c:v>Численность прибывшего населения </c:v>
                </c:pt>
                <c:pt idx="3">
                  <c:v>Численность выбывшего населения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82</c:v>
                </c:pt>
                <c:pt idx="1">
                  <c:v>169</c:v>
                </c:pt>
                <c:pt idx="2">
                  <c:v>415</c:v>
                </c:pt>
                <c:pt idx="3">
                  <c:v>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1C-4A90-A477-8D253138C9DC}"/>
            </c:ext>
          </c:extLst>
        </c:ser>
        <c:ser>
          <c:idx val="2"/>
          <c:order val="2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Численность родившихся</c:v>
                </c:pt>
                <c:pt idx="1">
                  <c:v>Численность умерших</c:v>
                </c:pt>
                <c:pt idx="2">
                  <c:v>Численность прибывшего населения </c:v>
                </c:pt>
                <c:pt idx="3">
                  <c:v>Численность выбывшего населения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1C-4A90-A477-8D253138C9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3298560"/>
        <c:axId val="123300096"/>
      </c:barChart>
      <c:catAx>
        <c:axId val="123298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  <c:crossAx val="123300096"/>
        <c:crosses val="autoZero"/>
        <c:auto val="1"/>
        <c:lblAlgn val="ctr"/>
        <c:lblOffset val="100"/>
        <c:noMultiLvlLbl val="0"/>
      </c:catAx>
      <c:valAx>
        <c:axId val="1233000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329856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0"/>
      <c:rotY val="0"/>
      <c:rAngAx val="0"/>
    </c:view3D>
    <c:floor>
      <c:thickness val="0"/>
      <c:spPr>
        <a:solidFill>
          <a:schemeClr val="accent4">
            <a:lumMod val="60000"/>
            <a:lumOff val="40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89997083697891"/>
          <c:y val="0"/>
          <c:w val="0.76809994157091765"/>
          <c:h val="0.896213598300199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Трудоспособное население</c:v>
                </c:pt>
                <c:pt idx="1">
                  <c:v>Занято в экономике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4713</c:v>
                </c:pt>
                <c:pt idx="1">
                  <c:v>4177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3B-44F2-986F-FD1DEF79DE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Трудоспособное население</c:v>
                </c:pt>
                <c:pt idx="1">
                  <c:v>Занято в экономике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4756</c:v>
                </c:pt>
                <c:pt idx="1">
                  <c:v>4192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3B-44F2-986F-FD1DEF79D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312768"/>
        <c:axId val="124903808"/>
        <c:axId val="0"/>
      </c:bar3DChart>
      <c:catAx>
        <c:axId val="123312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903808"/>
        <c:crosses val="autoZero"/>
        <c:auto val="1"/>
        <c:lblAlgn val="ctr"/>
        <c:lblOffset val="100"/>
        <c:noMultiLvlLbl val="0"/>
      </c:catAx>
      <c:valAx>
        <c:axId val="124903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3312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8184055118110224E-2"/>
          <c:y val="0.32903605799276875"/>
          <c:w val="9.9138318494501942E-2"/>
          <c:h val="0.171605346484714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921817221341815E-2"/>
          <c:y val="0.10259470439758279"/>
          <c:w val="0.95351294241944007"/>
          <c:h val="0.75701772910570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Среднемесячная з/плата работников организаций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44030.81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88-4D5B-AA95-14BE548EE1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Среднемесячная з/плата работников организаций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52913.8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88-4D5B-AA95-14BE548EE1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4822656"/>
        <c:axId val="124824192"/>
      </c:barChart>
      <c:catAx>
        <c:axId val="124822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4824192"/>
        <c:crosses val="autoZero"/>
        <c:auto val="1"/>
        <c:lblAlgn val="ctr"/>
        <c:lblOffset val="100"/>
        <c:noMultiLvlLbl val="0"/>
      </c:catAx>
      <c:valAx>
        <c:axId val="1248241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48226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4386-4811-4DBE-97F8-FC2D2392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32</Pages>
  <Words>10680</Words>
  <Characters>60881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Admin-01</dc:creator>
  <cp:lastModifiedBy>Пользователь</cp:lastModifiedBy>
  <cp:revision>26</cp:revision>
  <cp:lastPrinted>2024-04-18T06:50:00Z</cp:lastPrinted>
  <dcterms:created xsi:type="dcterms:W3CDTF">2024-03-12T01:43:00Z</dcterms:created>
  <dcterms:modified xsi:type="dcterms:W3CDTF">2024-04-18T06:50:00Z</dcterms:modified>
</cp:coreProperties>
</file>