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6B" w:rsidRDefault="0079076B" w:rsidP="00A8460C">
      <w:pPr>
        <w:spacing w:after="0" w:line="240" w:lineRule="auto"/>
        <w:ind w:firstLine="4820"/>
        <w:contextualSpacing/>
        <w:rPr>
          <w:rFonts w:ascii="Times New Roman" w:hAnsi="Times New Roman" w:cs="Times New Roman"/>
          <w:sz w:val="28"/>
          <w:szCs w:val="28"/>
        </w:rPr>
      </w:pPr>
    </w:p>
    <w:p w:rsidR="00A8460C" w:rsidRPr="00A92CAD" w:rsidRDefault="00A8460C" w:rsidP="00A8460C">
      <w:pPr>
        <w:spacing w:after="0" w:line="240" w:lineRule="auto"/>
        <w:ind w:firstLine="4820"/>
        <w:contextualSpacing/>
        <w:rPr>
          <w:rFonts w:ascii="Times New Roman" w:hAnsi="Times New Roman" w:cs="Times New Roman"/>
          <w:sz w:val="28"/>
          <w:szCs w:val="28"/>
        </w:rPr>
      </w:pPr>
      <w:r w:rsidRPr="00A92CAD">
        <w:rPr>
          <w:rFonts w:ascii="Times New Roman" w:hAnsi="Times New Roman" w:cs="Times New Roman"/>
          <w:sz w:val="28"/>
          <w:szCs w:val="28"/>
        </w:rPr>
        <w:t>УТВЕРЖДАЮ</w:t>
      </w:r>
    </w:p>
    <w:p w:rsidR="00A8460C" w:rsidRDefault="0089499F" w:rsidP="00A8460C">
      <w:pPr>
        <w:spacing w:after="0"/>
        <w:ind w:right="-3"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  <w:r w:rsidR="005379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460C" w:rsidRPr="00FE6317">
        <w:rPr>
          <w:rFonts w:ascii="Times New Roman" w:hAnsi="Times New Roman" w:cs="Times New Roman"/>
          <w:sz w:val="28"/>
          <w:szCs w:val="28"/>
        </w:rPr>
        <w:t>рабочей</w:t>
      </w:r>
      <w:proofErr w:type="gramEnd"/>
    </w:p>
    <w:p w:rsidR="00A8460C" w:rsidRDefault="005379EE" w:rsidP="00A8460C">
      <w:pPr>
        <w:spacing w:after="0"/>
        <w:ind w:right="-3"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8460C" w:rsidRPr="00FE6317">
        <w:rPr>
          <w:rFonts w:ascii="Times New Roman" w:hAnsi="Times New Roman" w:cs="Times New Roman"/>
          <w:sz w:val="28"/>
          <w:szCs w:val="28"/>
        </w:rPr>
        <w:t>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460C" w:rsidRPr="00FE6317">
        <w:rPr>
          <w:rFonts w:ascii="Times New Roman" w:hAnsi="Times New Roman" w:cs="Times New Roman"/>
          <w:sz w:val="28"/>
          <w:szCs w:val="28"/>
        </w:rPr>
        <w:t xml:space="preserve">по снижению неформальной </w:t>
      </w:r>
    </w:p>
    <w:p w:rsidR="00A8460C" w:rsidRDefault="00A8460C" w:rsidP="00A8460C">
      <w:pPr>
        <w:spacing w:after="0"/>
        <w:ind w:right="-3" w:firstLine="4820"/>
        <w:rPr>
          <w:rFonts w:ascii="Times New Roman" w:hAnsi="Times New Roman" w:cs="Times New Roman"/>
          <w:sz w:val="28"/>
          <w:szCs w:val="28"/>
        </w:rPr>
      </w:pPr>
      <w:r w:rsidRPr="00FE6317">
        <w:rPr>
          <w:rFonts w:ascii="Times New Roman" w:hAnsi="Times New Roman" w:cs="Times New Roman"/>
          <w:sz w:val="28"/>
          <w:szCs w:val="28"/>
        </w:rPr>
        <w:t xml:space="preserve">занятости, легализации «серой» </w:t>
      </w:r>
    </w:p>
    <w:p w:rsidR="00A8460C" w:rsidRDefault="00A8460C" w:rsidP="00A8460C">
      <w:pPr>
        <w:spacing w:after="0"/>
        <w:ind w:right="-3" w:firstLine="4820"/>
        <w:rPr>
          <w:rFonts w:ascii="Times New Roman" w:hAnsi="Times New Roman" w:cs="Times New Roman"/>
          <w:sz w:val="28"/>
          <w:szCs w:val="28"/>
        </w:rPr>
      </w:pPr>
      <w:r w:rsidRPr="00FE6317">
        <w:rPr>
          <w:rFonts w:ascii="Times New Roman" w:hAnsi="Times New Roman" w:cs="Times New Roman"/>
          <w:sz w:val="28"/>
          <w:szCs w:val="28"/>
        </w:rPr>
        <w:t xml:space="preserve">заработной платы, повышению </w:t>
      </w:r>
    </w:p>
    <w:p w:rsidR="00A8460C" w:rsidRDefault="00A8460C" w:rsidP="00A8460C">
      <w:pPr>
        <w:spacing w:after="0"/>
        <w:ind w:right="-3" w:firstLine="4820"/>
        <w:rPr>
          <w:rFonts w:ascii="Times New Roman" w:hAnsi="Times New Roman" w:cs="Times New Roman"/>
          <w:sz w:val="28"/>
          <w:szCs w:val="28"/>
        </w:rPr>
      </w:pPr>
      <w:r w:rsidRPr="00FE6317">
        <w:rPr>
          <w:rFonts w:ascii="Times New Roman" w:hAnsi="Times New Roman" w:cs="Times New Roman"/>
          <w:sz w:val="28"/>
          <w:szCs w:val="28"/>
        </w:rPr>
        <w:t xml:space="preserve">собираемости страховых взносов </w:t>
      </w:r>
      <w:proofErr w:type="gramStart"/>
      <w:r w:rsidRPr="00FE6317"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A8460C" w:rsidRDefault="00A8460C" w:rsidP="00A8460C">
      <w:pPr>
        <w:spacing w:after="0"/>
        <w:ind w:right="-3" w:firstLine="4820"/>
        <w:rPr>
          <w:rFonts w:ascii="Times New Roman" w:hAnsi="Times New Roman" w:cs="Times New Roman"/>
          <w:sz w:val="28"/>
          <w:szCs w:val="28"/>
        </w:rPr>
      </w:pPr>
      <w:r w:rsidRPr="00FE6317">
        <w:rPr>
          <w:rFonts w:ascii="Times New Roman" w:hAnsi="Times New Roman" w:cs="Times New Roman"/>
          <w:sz w:val="28"/>
          <w:szCs w:val="28"/>
        </w:rPr>
        <w:t xml:space="preserve">внебюджетные фонды на территории </w:t>
      </w:r>
    </w:p>
    <w:p w:rsidR="00A8460C" w:rsidRDefault="00A8460C" w:rsidP="00A8460C">
      <w:pPr>
        <w:spacing w:after="0"/>
        <w:ind w:right="-3" w:firstLine="4820"/>
        <w:rPr>
          <w:rFonts w:ascii="Times New Roman" w:hAnsi="Times New Roman" w:cs="Times New Roman"/>
          <w:sz w:val="28"/>
          <w:szCs w:val="28"/>
        </w:rPr>
      </w:pPr>
      <w:proofErr w:type="spellStart"/>
      <w:r w:rsidRPr="00FE6317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FE631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8460C" w:rsidRDefault="0089499F" w:rsidP="00A8460C">
      <w:pPr>
        <w:spacing w:after="0"/>
        <w:ind w:right="-3"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Н.В.Бакуневич</w:t>
      </w:r>
      <w:proofErr w:type="spellEnd"/>
    </w:p>
    <w:p w:rsidR="00A8460C" w:rsidRPr="00FE6317" w:rsidRDefault="00A8460C" w:rsidP="00A8460C">
      <w:pPr>
        <w:spacing w:after="0"/>
        <w:ind w:right="-3"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E069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9499F">
        <w:rPr>
          <w:rFonts w:ascii="Times New Roman" w:hAnsi="Times New Roman" w:cs="Times New Roman"/>
          <w:sz w:val="28"/>
          <w:szCs w:val="28"/>
        </w:rPr>
        <w:t xml:space="preserve">  апреля </w:t>
      </w:r>
      <w:r w:rsidR="005379EE">
        <w:rPr>
          <w:rFonts w:ascii="Times New Roman" w:hAnsi="Times New Roman" w:cs="Times New Roman"/>
          <w:sz w:val="28"/>
          <w:szCs w:val="28"/>
        </w:rPr>
        <w:t xml:space="preserve">  </w:t>
      </w:r>
      <w:r w:rsidR="0089499F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8460C" w:rsidRPr="009C7645" w:rsidRDefault="00A8460C" w:rsidP="00A8460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D7AA4" w:rsidRDefault="00A8460C" w:rsidP="00A8460C">
      <w:pPr>
        <w:tabs>
          <w:tab w:val="left" w:pos="363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</w:t>
      </w:r>
    </w:p>
    <w:p w:rsidR="00A8460C" w:rsidRDefault="00A8460C" w:rsidP="007D7AA4">
      <w:pPr>
        <w:tabs>
          <w:tab w:val="left" w:pos="363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рабочей группы</w:t>
      </w:r>
      <w:r w:rsidR="007D7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89499F">
        <w:rPr>
          <w:rFonts w:ascii="Times New Roman" w:hAnsi="Times New Roman" w:cs="Times New Roman"/>
          <w:sz w:val="28"/>
          <w:szCs w:val="28"/>
        </w:rPr>
        <w:t xml:space="preserve"> выявлению и </w:t>
      </w:r>
      <w:r>
        <w:rPr>
          <w:rFonts w:ascii="Times New Roman" w:hAnsi="Times New Roman" w:cs="Times New Roman"/>
          <w:sz w:val="28"/>
          <w:szCs w:val="28"/>
        </w:rPr>
        <w:t xml:space="preserve"> снижен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ию неформальной занятости, </w:t>
      </w:r>
      <w:r w:rsidRPr="00FE6317">
        <w:rPr>
          <w:rFonts w:ascii="Times New Roman" w:hAnsi="Times New Roman" w:cs="Times New Roman"/>
          <w:sz w:val="28"/>
          <w:szCs w:val="28"/>
        </w:rPr>
        <w:t>легализации «серой»</w:t>
      </w:r>
    </w:p>
    <w:p w:rsidR="00A8460C" w:rsidRDefault="00A8460C" w:rsidP="00A8460C">
      <w:pPr>
        <w:tabs>
          <w:tab w:val="left" w:pos="363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317">
        <w:rPr>
          <w:rFonts w:ascii="Times New Roman" w:hAnsi="Times New Roman" w:cs="Times New Roman"/>
          <w:sz w:val="28"/>
          <w:szCs w:val="28"/>
        </w:rPr>
        <w:t>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, повышению собираемости страховых взносов во </w:t>
      </w:r>
      <w:r w:rsidRPr="00FE6317">
        <w:rPr>
          <w:rFonts w:ascii="Times New Roman" w:hAnsi="Times New Roman" w:cs="Times New Roman"/>
          <w:sz w:val="28"/>
          <w:szCs w:val="28"/>
        </w:rPr>
        <w:t xml:space="preserve">внебюджетные фонды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8460C" w:rsidRPr="009E004B" w:rsidRDefault="00A8460C" w:rsidP="00A8460C">
      <w:pPr>
        <w:tabs>
          <w:tab w:val="left" w:pos="363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E0691">
        <w:rPr>
          <w:rFonts w:ascii="Times New Roman" w:hAnsi="Times New Roman" w:cs="Times New Roman"/>
          <w:sz w:val="28"/>
          <w:szCs w:val="28"/>
        </w:rPr>
        <w:t xml:space="preserve"> </w:t>
      </w:r>
      <w:r w:rsidR="009D127F">
        <w:rPr>
          <w:rFonts w:ascii="Times New Roman" w:hAnsi="Times New Roman" w:cs="Times New Roman"/>
          <w:sz w:val="28"/>
          <w:szCs w:val="28"/>
        </w:rPr>
        <w:t>полугодие</w:t>
      </w:r>
      <w:r w:rsidR="0089499F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8460C" w:rsidRDefault="00A8460C" w:rsidP="00A8460C">
      <w:pPr>
        <w:tabs>
          <w:tab w:val="left" w:pos="3630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94"/>
        <w:gridCol w:w="6744"/>
        <w:gridCol w:w="2268"/>
      </w:tblGrid>
      <w:tr w:rsidR="00A8460C" w:rsidRPr="00190761" w:rsidTr="00D73F20">
        <w:tc>
          <w:tcPr>
            <w:tcW w:w="594" w:type="dxa"/>
          </w:tcPr>
          <w:p w:rsidR="00A8460C" w:rsidRPr="00190761" w:rsidRDefault="00A8460C" w:rsidP="00D73F20">
            <w:pPr>
              <w:tabs>
                <w:tab w:val="left" w:pos="363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9076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9076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744" w:type="dxa"/>
          </w:tcPr>
          <w:p w:rsidR="00A8460C" w:rsidRPr="00190761" w:rsidRDefault="00A8460C" w:rsidP="00D73F20">
            <w:pPr>
              <w:tabs>
                <w:tab w:val="left" w:pos="363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>Содержание вопроса</w:t>
            </w:r>
          </w:p>
        </w:tc>
        <w:tc>
          <w:tcPr>
            <w:tcW w:w="2268" w:type="dxa"/>
          </w:tcPr>
          <w:p w:rsidR="00A8460C" w:rsidRPr="00190761" w:rsidRDefault="00A8460C" w:rsidP="00C07CBA">
            <w:pPr>
              <w:tabs>
                <w:tab w:val="left" w:pos="363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537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</w:tr>
      <w:tr w:rsidR="00A8460C" w:rsidRPr="00190761" w:rsidTr="00D73F20">
        <w:tc>
          <w:tcPr>
            <w:tcW w:w="594" w:type="dxa"/>
          </w:tcPr>
          <w:p w:rsidR="00A8460C" w:rsidRPr="00190761" w:rsidRDefault="00A8460C" w:rsidP="00D73F20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44" w:type="dxa"/>
          </w:tcPr>
          <w:p w:rsidR="00A8460C" w:rsidRPr="00190761" w:rsidRDefault="00A8460C" w:rsidP="00D73F20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мониторинга </w:t>
            </w:r>
            <w:r w:rsidR="00686F22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результатов работы </w:t>
            </w: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 xml:space="preserve">по снижению неформальной занятости в </w:t>
            </w:r>
            <w:proofErr w:type="spellStart"/>
            <w:r w:rsidRPr="00190761">
              <w:rPr>
                <w:rFonts w:ascii="Times New Roman" w:hAnsi="Times New Roman" w:cs="Times New Roman"/>
                <w:sz w:val="28"/>
                <w:szCs w:val="28"/>
              </w:rPr>
              <w:t>Боготольском</w:t>
            </w:r>
            <w:proofErr w:type="spellEnd"/>
            <w:r w:rsidRPr="00190761">
              <w:rPr>
                <w:rFonts w:ascii="Times New Roman" w:hAnsi="Times New Roman" w:cs="Times New Roman"/>
                <w:sz w:val="28"/>
                <w:szCs w:val="28"/>
              </w:rPr>
              <w:t xml:space="preserve"> районе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предоставления </w:t>
            </w:r>
            <w:r w:rsidR="00CF4DEA">
              <w:rPr>
                <w:rFonts w:ascii="Times New Roman" w:hAnsi="Times New Roman" w:cs="Times New Roman"/>
                <w:sz w:val="28"/>
                <w:szCs w:val="28"/>
              </w:rPr>
              <w:t xml:space="preserve">отчета в Министерство экономики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региона</w:t>
            </w:r>
            <w:r w:rsidR="00CF4DEA">
              <w:rPr>
                <w:rFonts w:ascii="Times New Roman" w:hAnsi="Times New Roman" w:cs="Times New Roman"/>
                <w:sz w:val="28"/>
                <w:szCs w:val="28"/>
              </w:rPr>
              <w:t xml:space="preserve">льного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Красноярского края</w:t>
            </w:r>
            <w:r w:rsidR="00602164">
              <w:rPr>
                <w:rFonts w:ascii="Times New Roman" w:hAnsi="Times New Roman" w:cs="Times New Roman"/>
                <w:sz w:val="28"/>
                <w:szCs w:val="28"/>
              </w:rPr>
              <w:t xml:space="preserve"> (с указанием информации о формах и методах, позволивших выявить случаи неформальных трудовых отношений, а также  об источниках поступлениях информации)</w:t>
            </w:r>
          </w:p>
        </w:tc>
        <w:tc>
          <w:tcPr>
            <w:tcW w:w="2268" w:type="dxa"/>
            <w:vAlign w:val="center"/>
          </w:tcPr>
          <w:p w:rsidR="00A8460C" w:rsidRDefault="00C46104" w:rsidP="00C46104">
            <w:pPr>
              <w:tabs>
                <w:tab w:val="left" w:pos="363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  <w:p w:rsidR="00A8460C" w:rsidRDefault="00C46104" w:rsidP="00C46104">
            <w:pPr>
              <w:tabs>
                <w:tab w:val="left" w:pos="363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(до </w:t>
            </w:r>
            <w:r w:rsidR="00602164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="00A8460C">
              <w:rPr>
                <w:rFonts w:ascii="Times New Roman" w:hAnsi="Times New Roman" w:cs="Times New Roman"/>
                <w:sz w:val="28"/>
                <w:szCs w:val="28"/>
              </w:rPr>
              <w:t>числа</w:t>
            </w:r>
            <w:proofErr w:type="gramEnd"/>
          </w:p>
          <w:p w:rsidR="00D4252F" w:rsidRPr="00190761" w:rsidRDefault="00D4252F" w:rsidP="00C46104">
            <w:pPr>
              <w:tabs>
                <w:tab w:val="left" w:pos="363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каждого месяца</w:t>
            </w:r>
            <w:r w:rsidR="00C461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F4DEA" w:rsidRPr="00190761" w:rsidTr="00D73F20">
        <w:tc>
          <w:tcPr>
            <w:tcW w:w="594" w:type="dxa"/>
          </w:tcPr>
          <w:p w:rsidR="00CF4DEA" w:rsidRDefault="00DB456A" w:rsidP="00D73F20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44" w:type="dxa"/>
          </w:tcPr>
          <w:p w:rsidR="00CF4DEA" w:rsidRDefault="00CF4DEA" w:rsidP="00CF4DEA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информации</w:t>
            </w:r>
            <w:r w:rsidRPr="00E34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реализации Плана</w:t>
            </w:r>
            <w:r w:rsidRPr="00E34B2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мероприятий по росту доходов, оптимизации расходов и совершенствования долговой политики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и направление ее в </w:t>
            </w:r>
            <w:r w:rsidRPr="00E34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экономики и регионального развития</w:t>
            </w:r>
            <w:r w:rsidRPr="00E34B2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Красноярского края</w:t>
            </w:r>
            <w:r w:rsidR="00C4610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(с указанием конкретных мероприятий)</w:t>
            </w:r>
          </w:p>
        </w:tc>
        <w:tc>
          <w:tcPr>
            <w:tcW w:w="2268" w:type="dxa"/>
            <w:vAlign w:val="center"/>
          </w:tcPr>
          <w:p w:rsidR="00DD4AB4" w:rsidRDefault="00DD4AB4" w:rsidP="00D73F20">
            <w:pPr>
              <w:tabs>
                <w:tab w:val="left" w:pos="363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F4DEA">
              <w:rPr>
                <w:rFonts w:ascii="Times New Roman" w:hAnsi="Times New Roman" w:cs="Times New Roman"/>
                <w:sz w:val="28"/>
                <w:szCs w:val="28"/>
              </w:rPr>
              <w:t>жемесячно</w:t>
            </w:r>
          </w:p>
          <w:p w:rsidR="00CF4DEA" w:rsidRDefault="00C46104" w:rsidP="00D73F20">
            <w:pPr>
              <w:tabs>
                <w:tab w:val="left" w:pos="363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 10</w:t>
            </w:r>
            <w:r w:rsidR="00DD4AB4">
              <w:rPr>
                <w:rFonts w:ascii="Times New Roman" w:hAnsi="Times New Roman" w:cs="Times New Roman"/>
                <w:sz w:val="28"/>
                <w:szCs w:val="28"/>
              </w:rPr>
              <w:t xml:space="preserve"> числа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следующего  за отчетным периодом)</w:t>
            </w:r>
            <w:r w:rsidR="00DD4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4DEA" w:rsidRPr="00190761" w:rsidTr="00D73F20">
        <w:tc>
          <w:tcPr>
            <w:tcW w:w="594" w:type="dxa"/>
          </w:tcPr>
          <w:p w:rsidR="00CF4DEA" w:rsidRDefault="00DB456A" w:rsidP="00D73F20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44" w:type="dxa"/>
          </w:tcPr>
          <w:p w:rsidR="00CF4DEA" w:rsidRDefault="00CF4DEA" w:rsidP="00CF4DEA">
            <w:pPr>
              <w:tabs>
                <w:tab w:val="left" w:pos="36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формы</w:t>
            </w:r>
            <w:r w:rsidRPr="00E34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предоставления территориальными  органами Пе</w:t>
            </w:r>
            <w:r w:rsidR="00E94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нсионного фонда РФ информации </w:t>
            </w:r>
            <w:r w:rsidRPr="00E34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сверке данных, полученных в результате ведения индивидуального учета </w:t>
            </w:r>
            <w:proofErr w:type="spellStart"/>
            <w:r w:rsidRPr="00E34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закрепляемости</w:t>
            </w:r>
            <w:proofErr w:type="spellEnd"/>
            <w:r w:rsidRPr="00E34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рабочих местах лиц,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Pr="00E34B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ключивших трудовые договоры в ходе реализации мер по снижению неформальной занятости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предоставление ее в Министерство эконо</w:t>
            </w:r>
            <w:r w:rsidR="00E94E7B">
              <w:rPr>
                <w:rFonts w:ascii="Times New Roman" w:hAnsi="Times New Roman" w:cs="Times New Roman"/>
                <w:sz w:val="28"/>
                <w:szCs w:val="28"/>
              </w:rPr>
              <w:t xml:space="preserve">мики и  регионального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Красноярского края</w:t>
            </w:r>
            <w:r w:rsidR="00E94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(только через почтовый </w:t>
            </w:r>
            <w:r w:rsidR="00E94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ящик СМЭВ)</w:t>
            </w:r>
          </w:p>
        </w:tc>
        <w:tc>
          <w:tcPr>
            <w:tcW w:w="2268" w:type="dxa"/>
            <w:vAlign w:val="center"/>
          </w:tcPr>
          <w:p w:rsidR="00C46104" w:rsidRDefault="00C46104" w:rsidP="00D73F20">
            <w:pPr>
              <w:tabs>
                <w:tab w:val="left" w:pos="363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  <w:p w:rsidR="00CF4DEA" w:rsidRDefault="00C46104" w:rsidP="00D73F20">
            <w:pPr>
              <w:tabs>
                <w:tab w:val="left" w:pos="363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 10 числа</w:t>
            </w:r>
            <w:r w:rsidR="00E94E7B">
              <w:rPr>
                <w:rFonts w:ascii="Times New Roman" w:hAnsi="Times New Roman" w:cs="Times New Roman"/>
                <w:sz w:val="28"/>
                <w:szCs w:val="28"/>
              </w:rPr>
              <w:t xml:space="preserve"> месяца, следующего за последним месяцем отчетного квартала)</w:t>
            </w:r>
          </w:p>
        </w:tc>
      </w:tr>
      <w:tr w:rsidR="000B2443" w:rsidRPr="00190761" w:rsidTr="00D73F20">
        <w:tc>
          <w:tcPr>
            <w:tcW w:w="594" w:type="dxa"/>
          </w:tcPr>
          <w:p w:rsidR="000B2443" w:rsidRDefault="00562947" w:rsidP="00D73F20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744" w:type="dxa"/>
          </w:tcPr>
          <w:p w:rsidR="000B2443" w:rsidRDefault="008F5029" w:rsidP="00CF4DEA">
            <w:pPr>
              <w:tabs>
                <w:tab w:val="left" w:pos="363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заседаний рабочей группы </w:t>
            </w:r>
            <w:r w:rsidR="00947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894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выявлению и </w:t>
            </w:r>
            <w:r w:rsidR="00947E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снижению неформальной занятости, легализации </w:t>
            </w:r>
            <w:r w:rsidR="00554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«серой» заработной платы</w:t>
            </w:r>
            <w:r w:rsidR="000F2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повышению собираемости страховы</w:t>
            </w:r>
            <w:r w:rsidR="00562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взносов во внебюджетные фонды</w:t>
            </w:r>
            <w:r w:rsidR="000F2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</w:t>
            </w:r>
            <w:proofErr w:type="spellStart"/>
            <w:r w:rsidR="000F2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="00562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F2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приглашением </w:t>
            </w:r>
            <w:r w:rsidR="00562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работодателей, для оценки ситуации по продолжению трудовой деятельности работниками </w:t>
            </w:r>
            <w:proofErr w:type="spellStart"/>
            <w:r w:rsidR="00562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предпенсионного</w:t>
            </w:r>
            <w:proofErr w:type="spellEnd"/>
            <w:r w:rsidR="00562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возраста</w:t>
            </w:r>
          </w:p>
        </w:tc>
        <w:tc>
          <w:tcPr>
            <w:tcW w:w="2268" w:type="dxa"/>
            <w:vAlign w:val="center"/>
          </w:tcPr>
          <w:p w:rsidR="000B2443" w:rsidRDefault="0089499F" w:rsidP="0089499F">
            <w:pPr>
              <w:tabs>
                <w:tab w:val="left" w:pos="363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Минимум 1 раз в месяц</w:t>
            </w:r>
          </w:p>
        </w:tc>
      </w:tr>
      <w:tr w:rsidR="00A8460C" w:rsidRPr="00190761" w:rsidTr="00D73F20">
        <w:tc>
          <w:tcPr>
            <w:tcW w:w="594" w:type="dxa"/>
          </w:tcPr>
          <w:p w:rsidR="00A8460C" w:rsidRPr="00190761" w:rsidRDefault="00562947" w:rsidP="00D73F20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44" w:type="dxa"/>
          </w:tcPr>
          <w:p w:rsidR="00A849F5" w:rsidRPr="00190761" w:rsidRDefault="00A8460C" w:rsidP="00D73F20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076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7C29D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 </w:t>
            </w:r>
            <w:r w:rsidR="00A343B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C2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>разъяснительной</w:t>
            </w:r>
            <w:r w:rsidR="00A343BD">
              <w:rPr>
                <w:rFonts w:ascii="Times New Roman" w:hAnsi="Times New Roman" w:cs="Times New Roman"/>
                <w:sz w:val="28"/>
                <w:szCs w:val="28"/>
              </w:rPr>
              <w:t xml:space="preserve"> (пропагандистской) </w:t>
            </w: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гражданами и работодателями</w:t>
            </w: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 xml:space="preserve"> по легализации трудовых отношений  и заработной платы</w:t>
            </w:r>
            <w:r w:rsidR="00A343BD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</w:t>
            </w:r>
            <w:proofErr w:type="spellStart"/>
            <w:r w:rsidR="00A343BD"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 w:rsidR="00A343BD">
              <w:rPr>
                <w:rFonts w:ascii="Times New Roman" w:hAnsi="Times New Roman" w:cs="Times New Roman"/>
                <w:sz w:val="28"/>
                <w:szCs w:val="28"/>
              </w:rPr>
              <w:t xml:space="preserve"> района в специальном разделе </w:t>
            </w:r>
            <w:r w:rsidR="007610F9">
              <w:rPr>
                <w:rFonts w:ascii="Times New Roman" w:hAnsi="Times New Roman" w:cs="Times New Roman"/>
                <w:sz w:val="28"/>
                <w:szCs w:val="28"/>
              </w:rPr>
              <w:t>«Труд и занятость»</w:t>
            </w:r>
            <w:r w:rsidR="0045068C">
              <w:rPr>
                <w:rFonts w:ascii="Times New Roman" w:hAnsi="Times New Roman" w:cs="Times New Roman"/>
                <w:sz w:val="28"/>
                <w:szCs w:val="28"/>
              </w:rPr>
              <w:t>: о негативных последствиях осуществления трудовой деятельности без оформления трудовых отношений в соответствии с трудовым законодательством и получения заработной платы в размере, не соответствующем  указанному в трудовом договоре («серая» заработная плата), о мерах ответственности</w:t>
            </w:r>
            <w:proofErr w:type="gramEnd"/>
            <w:r w:rsidR="00450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5068C">
              <w:rPr>
                <w:rFonts w:ascii="Times New Roman" w:hAnsi="Times New Roman" w:cs="Times New Roman"/>
                <w:sz w:val="28"/>
                <w:szCs w:val="28"/>
              </w:rPr>
              <w:t>за использование труда работников без оформления с ними  трудовых отношений в соответствии с трудовым законодательством</w:t>
            </w:r>
            <w:proofErr w:type="gramEnd"/>
            <w:r w:rsidR="004506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1946">
              <w:rPr>
                <w:rFonts w:ascii="Times New Roman" w:hAnsi="Times New Roman" w:cs="Times New Roman"/>
                <w:sz w:val="28"/>
                <w:szCs w:val="28"/>
              </w:rPr>
              <w:t>и другие нарушения  трудового законодательства, о деятельности рабочей группы по снижению неформальной занятости;</w:t>
            </w:r>
          </w:p>
        </w:tc>
        <w:tc>
          <w:tcPr>
            <w:tcW w:w="2268" w:type="dxa"/>
            <w:vAlign w:val="center"/>
          </w:tcPr>
          <w:p w:rsidR="00A8460C" w:rsidRPr="00190761" w:rsidRDefault="00A8460C" w:rsidP="00D73F20">
            <w:pPr>
              <w:tabs>
                <w:tab w:val="left" w:pos="363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A8460C" w:rsidRPr="00190761" w:rsidTr="00D73F20">
        <w:tc>
          <w:tcPr>
            <w:tcW w:w="594" w:type="dxa"/>
          </w:tcPr>
          <w:p w:rsidR="00A8460C" w:rsidRPr="00190761" w:rsidRDefault="00562947" w:rsidP="00D73F20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44" w:type="dxa"/>
          </w:tcPr>
          <w:p w:rsidR="00FE1946" w:rsidRDefault="00A8460C" w:rsidP="00FE1946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 материалов</w:t>
            </w:r>
            <w:r w:rsidR="007610F9">
              <w:rPr>
                <w:rFonts w:ascii="Times New Roman" w:hAnsi="Times New Roman" w:cs="Times New Roman"/>
                <w:sz w:val="28"/>
                <w:szCs w:val="28"/>
              </w:rPr>
              <w:t xml:space="preserve"> в периодических печатных изданиях</w:t>
            </w: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 xml:space="preserve">, на официальном сайте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Боготольского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трудовых правах работников, последствий получения заработной платы в «конвертах», неформальной занятости</w:t>
            </w:r>
            <w:r w:rsidR="00FE194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1946" w:rsidRDefault="00FE1946" w:rsidP="00FE1946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 «горячих» телефонных линий («телефонов</w:t>
            </w: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 xml:space="preserve"> доверия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  <w:r w:rsidRPr="00190761">
              <w:rPr>
                <w:rFonts w:ascii="Times New Roman" w:hAnsi="Times New Roman" w:cs="Times New Roman"/>
                <w:sz w:val="28"/>
                <w:szCs w:val="28"/>
              </w:rPr>
              <w:t xml:space="preserve"> по обращениям граждан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вопросам «теневого» рынка труда;</w:t>
            </w:r>
          </w:p>
          <w:p w:rsidR="00A8460C" w:rsidRPr="00190761" w:rsidRDefault="00A8460C" w:rsidP="00FE1946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8460C" w:rsidRDefault="00871038" w:rsidP="00C07CBA">
            <w:pPr>
              <w:tabs>
                <w:tab w:val="left" w:pos="363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полугодия</w:t>
            </w:r>
          </w:p>
          <w:p w:rsidR="00871038" w:rsidRPr="00190761" w:rsidRDefault="00871038" w:rsidP="00C07CBA">
            <w:pPr>
              <w:tabs>
                <w:tab w:val="left" w:pos="363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946" w:rsidRPr="00190761" w:rsidTr="00D73F20">
        <w:tc>
          <w:tcPr>
            <w:tcW w:w="594" w:type="dxa"/>
          </w:tcPr>
          <w:p w:rsidR="00FE1946" w:rsidRDefault="00562947" w:rsidP="00D73F20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44" w:type="dxa"/>
          </w:tcPr>
          <w:p w:rsidR="00FE1946" w:rsidRDefault="00FE1946" w:rsidP="00FE1946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направление в Министерство экономики и  регионального развития Красноярского края</w:t>
            </w:r>
            <w:r w:rsidR="00074EA0">
              <w:rPr>
                <w:rFonts w:ascii="Times New Roman" w:hAnsi="Times New Roman" w:cs="Times New Roman"/>
                <w:sz w:val="28"/>
                <w:szCs w:val="28"/>
              </w:rPr>
              <w:t xml:space="preserve"> отчета о принятых мерах по снижению неформальной занятости и о достигнутых результатах (по структуре)</w:t>
            </w:r>
          </w:p>
          <w:p w:rsidR="007D7AA4" w:rsidRPr="00190761" w:rsidRDefault="007D7AA4" w:rsidP="00FE1946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74EA0" w:rsidRDefault="00074EA0" w:rsidP="00C07CBA">
            <w:pPr>
              <w:tabs>
                <w:tab w:val="left" w:pos="363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Квартал, год </w:t>
            </w:r>
          </w:p>
          <w:p w:rsidR="00FE1946" w:rsidRDefault="00074EA0" w:rsidP="00C07CBA">
            <w:pPr>
              <w:tabs>
                <w:tab w:val="left" w:pos="363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 21 числа, следующего за отчетным периодом)</w:t>
            </w:r>
          </w:p>
        </w:tc>
      </w:tr>
      <w:tr w:rsidR="00074EA0" w:rsidRPr="00190761" w:rsidTr="00D73F20">
        <w:tc>
          <w:tcPr>
            <w:tcW w:w="594" w:type="dxa"/>
          </w:tcPr>
          <w:p w:rsidR="00074EA0" w:rsidRDefault="00562947" w:rsidP="00D73F20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44" w:type="dxa"/>
          </w:tcPr>
          <w:p w:rsidR="00074EA0" w:rsidRDefault="00074EA0" w:rsidP="00FE1946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отраслей (видов экономической деятельности), для которых наиболее характерно наличие неформальных трудовых отношений («группы риска»)</w:t>
            </w:r>
          </w:p>
        </w:tc>
        <w:tc>
          <w:tcPr>
            <w:tcW w:w="2268" w:type="dxa"/>
            <w:vAlign w:val="center"/>
          </w:tcPr>
          <w:p w:rsidR="00074EA0" w:rsidRDefault="006D43B7" w:rsidP="00C07CBA">
            <w:pPr>
              <w:tabs>
                <w:tab w:val="left" w:pos="363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9499F">
              <w:rPr>
                <w:rFonts w:ascii="Times New Roman" w:hAnsi="Times New Roman" w:cs="Times New Roman"/>
                <w:sz w:val="28"/>
                <w:szCs w:val="28"/>
              </w:rPr>
              <w:t>о 15  апреля 2020</w:t>
            </w:r>
          </w:p>
        </w:tc>
      </w:tr>
      <w:tr w:rsidR="00FB6DF5" w:rsidRPr="00190761" w:rsidTr="00D73F20">
        <w:tc>
          <w:tcPr>
            <w:tcW w:w="594" w:type="dxa"/>
          </w:tcPr>
          <w:p w:rsidR="00FB6DF5" w:rsidRDefault="00562947" w:rsidP="00D73F20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744" w:type="dxa"/>
          </w:tcPr>
          <w:p w:rsidR="00FB6DF5" w:rsidRDefault="00FB6DF5" w:rsidP="00FE1946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порядка действий в отношении работодателей «группы риска» (механизмы получения информации об объемах работ (услуг, товаров), о среднесписочном  и фактическом количестве  работников, их официальном трудоустройстве и уровне заработной платы; рассмотрение на заседаниях рабочей группы, подготовка и направление информации</w:t>
            </w:r>
            <w:r w:rsidR="00373482">
              <w:rPr>
                <w:rFonts w:ascii="Times New Roman" w:hAnsi="Times New Roman" w:cs="Times New Roman"/>
                <w:sz w:val="28"/>
                <w:szCs w:val="28"/>
              </w:rPr>
              <w:t xml:space="preserve"> в контрольные органы края для принятия соответствующих мер.</w:t>
            </w:r>
            <w:proofErr w:type="gramEnd"/>
          </w:p>
        </w:tc>
        <w:tc>
          <w:tcPr>
            <w:tcW w:w="2268" w:type="dxa"/>
            <w:vAlign w:val="center"/>
          </w:tcPr>
          <w:p w:rsidR="00FB6DF5" w:rsidRDefault="0089499F" w:rsidP="00C07CBA">
            <w:pPr>
              <w:tabs>
                <w:tab w:val="left" w:pos="363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99F">
              <w:rPr>
                <w:rFonts w:ascii="Times New Roman" w:hAnsi="Times New Roman" w:cs="Times New Roman"/>
                <w:sz w:val="28"/>
                <w:szCs w:val="28"/>
              </w:rPr>
              <w:t>до 15  апреля 2020</w:t>
            </w:r>
          </w:p>
        </w:tc>
      </w:tr>
      <w:tr w:rsidR="00FB6DF5" w:rsidRPr="00190761" w:rsidTr="00D73F20">
        <w:tc>
          <w:tcPr>
            <w:tcW w:w="594" w:type="dxa"/>
          </w:tcPr>
          <w:p w:rsidR="00FB6DF5" w:rsidRDefault="00562947" w:rsidP="00D73F20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744" w:type="dxa"/>
          </w:tcPr>
          <w:p w:rsidR="00FB6DF5" w:rsidRDefault="00373482" w:rsidP="00FE1946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 порядка и графика информационно-разъяснительной работы по снижению неформальной занятости</w:t>
            </w:r>
          </w:p>
        </w:tc>
        <w:tc>
          <w:tcPr>
            <w:tcW w:w="2268" w:type="dxa"/>
            <w:vAlign w:val="center"/>
          </w:tcPr>
          <w:p w:rsidR="00FB6DF5" w:rsidRDefault="0089499F" w:rsidP="00D41F7E">
            <w:pPr>
              <w:tabs>
                <w:tab w:val="left" w:pos="363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99F">
              <w:rPr>
                <w:rFonts w:ascii="Times New Roman" w:hAnsi="Times New Roman" w:cs="Times New Roman"/>
                <w:sz w:val="28"/>
                <w:szCs w:val="28"/>
              </w:rPr>
              <w:t>до 15  апреля 2020</w:t>
            </w:r>
          </w:p>
        </w:tc>
      </w:tr>
      <w:tr w:rsidR="00373482" w:rsidRPr="00190761" w:rsidTr="00D73F20">
        <w:tc>
          <w:tcPr>
            <w:tcW w:w="594" w:type="dxa"/>
          </w:tcPr>
          <w:p w:rsidR="00373482" w:rsidRDefault="00562947" w:rsidP="00D73F20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44" w:type="dxa"/>
          </w:tcPr>
          <w:p w:rsidR="00373482" w:rsidRDefault="00373482" w:rsidP="00FE1946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графика проведения заседаний рабочей группы</w:t>
            </w:r>
            <w:r w:rsidR="00D41F7E">
              <w:rPr>
                <w:rFonts w:ascii="Times New Roman" w:hAnsi="Times New Roman" w:cs="Times New Roman"/>
                <w:sz w:val="28"/>
                <w:szCs w:val="28"/>
              </w:rPr>
              <w:t xml:space="preserve"> и сроков направления информации в Центр занятости</w:t>
            </w:r>
            <w:r w:rsidR="006B1EA1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и (или) Прокуратуру</w:t>
            </w:r>
          </w:p>
        </w:tc>
        <w:tc>
          <w:tcPr>
            <w:tcW w:w="2268" w:type="dxa"/>
            <w:vAlign w:val="center"/>
          </w:tcPr>
          <w:p w:rsidR="00373482" w:rsidRDefault="0089499F" w:rsidP="00C07CBA">
            <w:pPr>
              <w:tabs>
                <w:tab w:val="left" w:pos="363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99F">
              <w:rPr>
                <w:rFonts w:ascii="Times New Roman" w:hAnsi="Times New Roman" w:cs="Times New Roman"/>
                <w:sz w:val="28"/>
                <w:szCs w:val="28"/>
              </w:rPr>
              <w:t>до 15  апреля 2020</w:t>
            </w:r>
          </w:p>
        </w:tc>
      </w:tr>
      <w:tr w:rsidR="00373482" w:rsidRPr="00190761" w:rsidTr="00D73F20">
        <w:tc>
          <w:tcPr>
            <w:tcW w:w="594" w:type="dxa"/>
          </w:tcPr>
          <w:p w:rsidR="00373482" w:rsidRDefault="00562947" w:rsidP="00D73F20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44" w:type="dxa"/>
          </w:tcPr>
          <w:p w:rsidR="00373482" w:rsidRDefault="00D41F7E" w:rsidP="00FE1946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порядка  по выявлению хозяйствующих субъектов (работодателей)</w:t>
            </w:r>
            <w:r w:rsidR="006B1E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43B7">
              <w:rPr>
                <w:rFonts w:ascii="Times New Roman" w:hAnsi="Times New Roman" w:cs="Times New Roman"/>
                <w:sz w:val="28"/>
                <w:szCs w:val="28"/>
              </w:rPr>
              <w:t>в рамках рабочей группы в части:</w:t>
            </w:r>
          </w:p>
          <w:p w:rsidR="006D43B7" w:rsidRDefault="006D43B7" w:rsidP="00FE1946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деятельности хозяйствующих субъектов</w:t>
            </w:r>
            <w:r w:rsidR="007D7AA4">
              <w:rPr>
                <w:rFonts w:ascii="Times New Roman" w:hAnsi="Times New Roman" w:cs="Times New Roman"/>
                <w:sz w:val="28"/>
                <w:szCs w:val="28"/>
              </w:rPr>
              <w:t xml:space="preserve"> (работодателей),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предмет соответствия заявляемой численности работников фактически выполняемым объемам работ;</w:t>
            </w:r>
          </w:p>
          <w:p w:rsidR="006D43B7" w:rsidRDefault="006D43B7" w:rsidP="00FE1946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D7AA4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хозяйствующих субъектов (работодателей), которым выданы разрешительные документы;</w:t>
            </w:r>
          </w:p>
          <w:p w:rsidR="007D7AA4" w:rsidRDefault="007D7AA4" w:rsidP="00FE1946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деятельности хозяйствующих субъектов (работодателей), которым оказаны меры государственной и/или  муниципальной поддержки;</w:t>
            </w:r>
          </w:p>
          <w:p w:rsidR="007D7AA4" w:rsidRDefault="007D7AA4" w:rsidP="00FE1946">
            <w:pPr>
              <w:tabs>
                <w:tab w:val="left" w:pos="3630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информации, получаемой от отраслевых ведомств  и контрольных органов в рамках информационного взаимодействия.</w:t>
            </w:r>
          </w:p>
        </w:tc>
        <w:tc>
          <w:tcPr>
            <w:tcW w:w="2268" w:type="dxa"/>
            <w:vAlign w:val="center"/>
          </w:tcPr>
          <w:p w:rsidR="00373482" w:rsidRDefault="0089499F" w:rsidP="00C07CBA">
            <w:pPr>
              <w:tabs>
                <w:tab w:val="left" w:pos="3630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99F">
              <w:rPr>
                <w:rFonts w:ascii="Times New Roman" w:hAnsi="Times New Roman" w:cs="Times New Roman"/>
                <w:sz w:val="28"/>
                <w:szCs w:val="28"/>
              </w:rPr>
              <w:t>до 15  апреля 2020</w:t>
            </w:r>
          </w:p>
        </w:tc>
      </w:tr>
    </w:tbl>
    <w:p w:rsidR="004C5B0A" w:rsidRPr="002E24AF" w:rsidRDefault="004C5B0A" w:rsidP="00D413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C5B0A" w:rsidRPr="002E24AF" w:rsidSect="00B643A2">
      <w:footerReference w:type="default" r:id="rId9"/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8F4" w:rsidRDefault="006B78F4" w:rsidP="00B643A2">
      <w:pPr>
        <w:spacing w:after="0" w:line="240" w:lineRule="auto"/>
      </w:pPr>
      <w:r>
        <w:separator/>
      </w:r>
    </w:p>
  </w:endnote>
  <w:endnote w:type="continuationSeparator" w:id="0">
    <w:p w:rsidR="006B78F4" w:rsidRDefault="006B78F4" w:rsidP="00B6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0021256"/>
      <w:docPartObj>
        <w:docPartGallery w:val="Page Numbers (Bottom of Page)"/>
        <w:docPartUnique/>
      </w:docPartObj>
    </w:sdtPr>
    <w:sdtEndPr/>
    <w:sdtContent>
      <w:p w:rsidR="00FA21AC" w:rsidRDefault="00121D0F">
        <w:pPr>
          <w:pStyle w:val="a9"/>
          <w:jc w:val="center"/>
        </w:pPr>
        <w:r>
          <w:fldChar w:fldCharType="begin"/>
        </w:r>
        <w:r w:rsidR="0044062E">
          <w:instrText>PAGE   \* MERGEFORMAT</w:instrText>
        </w:r>
        <w:r>
          <w:fldChar w:fldCharType="separate"/>
        </w:r>
        <w:r w:rsidR="008949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21AC" w:rsidRDefault="00FA21A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8F4" w:rsidRDefault="006B78F4" w:rsidP="00B643A2">
      <w:pPr>
        <w:spacing w:after="0" w:line="240" w:lineRule="auto"/>
      </w:pPr>
      <w:r>
        <w:separator/>
      </w:r>
    </w:p>
  </w:footnote>
  <w:footnote w:type="continuationSeparator" w:id="0">
    <w:p w:rsidR="006B78F4" w:rsidRDefault="006B78F4" w:rsidP="00B64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D2242"/>
    <w:multiLevelType w:val="hybridMultilevel"/>
    <w:tmpl w:val="CCEC1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24377"/>
    <w:multiLevelType w:val="hybridMultilevel"/>
    <w:tmpl w:val="C77A3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41B22"/>
    <w:multiLevelType w:val="hybridMultilevel"/>
    <w:tmpl w:val="4446A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E65F41"/>
    <w:multiLevelType w:val="hybridMultilevel"/>
    <w:tmpl w:val="F856C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21BD"/>
    <w:rsid w:val="00004E4D"/>
    <w:rsid w:val="00014C51"/>
    <w:rsid w:val="000261F7"/>
    <w:rsid w:val="00030424"/>
    <w:rsid w:val="000425A2"/>
    <w:rsid w:val="00053C84"/>
    <w:rsid w:val="00054AB3"/>
    <w:rsid w:val="00074EA0"/>
    <w:rsid w:val="000A00AF"/>
    <w:rsid w:val="000A08B5"/>
    <w:rsid w:val="000A11B2"/>
    <w:rsid w:val="000A5947"/>
    <w:rsid w:val="000B2443"/>
    <w:rsid w:val="000B58CE"/>
    <w:rsid w:val="000D08A7"/>
    <w:rsid w:val="000D7B7A"/>
    <w:rsid w:val="000E000F"/>
    <w:rsid w:val="000E09A5"/>
    <w:rsid w:val="000F2405"/>
    <w:rsid w:val="000F5110"/>
    <w:rsid w:val="000F5D30"/>
    <w:rsid w:val="0011306E"/>
    <w:rsid w:val="00113D6A"/>
    <w:rsid w:val="001174EE"/>
    <w:rsid w:val="00121D0F"/>
    <w:rsid w:val="00125ABE"/>
    <w:rsid w:val="0013199F"/>
    <w:rsid w:val="00132883"/>
    <w:rsid w:val="0013684D"/>
    <w:rsid w:val="0015478D"/>
    <w:rsid w:val="00173049"/>
    <w:rsid w:val="00181DBE"/>
    <w:rsid w:val="00182714"/>
    <w:rsid w:val="001832BF"/>
    <w:rsid w:val="00186644"/>
    <w:rsid w:val="00192486"/>
    <w:rsid w:val="001A0ACF"/>
    <w:rsid w:val="001B07ED"/>
    <w:rsid w:val="001B186D"/>
    <w:rsid w:val="001F4BE3"/>
    <w:rsid w:val="00225764"/>
    <w:rsid w:val="002321BD"/>
    <w:rsid w:val="002334AC"/>
    <w:rsid w:val="00237CD2"/>
    <w:rsid w:val="00245EA2"/>
    <w:rsid w:val="00246035"/>
    <w:rsid w:val="00246202"/>
    <w:rsid w:val="002479AA"/>
    <w:rsid w:val="002507A2"/>
    <w:rsid w:val="00275CF1"/>
    <w:rsid w:val="00286FF5"/>
    <w:rsid w:val="00296FD9"/>
    <w:rsid w:val="002B210A"/>
    <w:rsid w:val="002B3B79"/>
    <w:rsid w:val="002D10E9"/>
    <w:rsid w:val="002D52A3"/>
    <w:rsid w:val="002E24AF"/>
    <w:rsid w:val="002E3591"/>
    <w:rsid w:val="002F7C71"/>
    <w:rsid w:val="00304DC3"/>
    <w:rsid w:val="00310F66"/>
    <w:rsid w:val="00327EFC"/>
    <w:rsid w:val="00330118"/>
    <w:rsid w:val="003370CF"/>
    <w:rsid w:val="0035256E"/>
    <w:rsid w:val="00356254"/>
    <w:rsid w:val="00361DA5"/>
    <w:rsid w:val="00372116"/>
    <w:rsid w:val="00373482"/>
    <w:rsid w:val="00373EAE"/>
    <w:rsid w:val="003776C1"/>
    <w:rsid w:val="00384EF1"/>
    <w:rsid w:val="0039751F"/>
    <w:rsid w:val="003A4A12"/>
    <w:rsid w:val="003A5D08"/>
    <w:rsid w:val="003B19B4"/>
    <w:rsid w:val="003C129E"/>
    <w:rsid w:val="003D0652"/>
    <w:rsid w:val="003E4DAC"/>
    <w:rsid w:val="003F013C"/>
    <w:rsid w:val="003F2571"/>
    <w:rsid w:val="003F453C"/>
    <w:rsid w:val="003F735E"/>
    <w:rsid w:val="00407700"/>
    <w:rsid w:val="00407B39"/>
    <w:rsid w:val="004109F7"/>
    <w:rsid w:val="00410D08"/>
    <w:rsid w:val="004361FB"/>
    <w:rsid w:val="0044062E"/>
    <w:rsid w:val="004466D5"/>
    <w:rsid w:val="0045068C"/>
    <w:rsid w:val="00454C9D"/>
    <w:rsid w:val="00467B25"/>
    <w:rsid w:val="004732C7"/>
    <w:rsid w:val="004A35A2"/>
    <w:rsid w:val="004A3DFF"/>
    <w:rsid w:val="004A602E"/>
    <w:rsid w:val="004B2EFA"/>
    <w:rsid w:val="004C5B0A"/>
    <w:rsid w:val="004C7E1E"/>
    <w:rsid w:val="004E48D9"/>
    <w:rsid w:val="004F29E8"/>
    <w:rsid w:val="004F51C4"/>
    <w:rsid w:val="00504227"/>
    <w:rsid w:val="0051441A"/>
    <w:rsid w:val="00523FBE"/>
    <w:rsid w:val="00534567"/>
    <w:rsid w:val="005379EE"/>
    <w:rsid w:val="00554BB3"/>
    <w:rsid w:val="00562947"/>
    <w:rsid w:val="005779A4"/>
    <w:rsid w:val="005962EF"/>
    <w:rsid w:val="005A543F"/>
    <w:rsid w:val="005A60DF"/>
    <w:rsid w:val="005A6491"/>
    <w:rsid w:val="005B5E81"/>
    <w:rsid w:val="005C066C"/>
    <w:rsid w:val="005E1291"/>
    <w:rsid w:val="005F3E02"/>
    <w:rsid w:val="00600734"/>
    <w:rsid w:val="00602164"/>
    <w:rsid w:val="006146BD"/>
    <w:rsid w:val="00643514"/>
    <w:rsid w:val="00647A5E"/>
    <w:rsid w:val="00663284"/>
    <w:rsid w:val="006664E7"/>
    <w:rsid w:val="00686F22"/>
    <w:rsid w:val="00687B57"/>
    <w:rsid w:val="00690B0B"/>
    <w:rsid w:val="006914FA"/>
    <w:rsid w:val="0069472A"/>
    <w:rsid w:val="006B1EA1"/>
    <w:rsid w:val="006B78F4"/>
    <w:rsid w:val="006C4B31"/>
    <w:rsid w:val="006D08ED"/>
    <w:rsid w:val="006D2223"/>
    <w:rsid w:val="006D43B7"/>
    <w:rsid w:val="006E11E8"/>
    <w:rsid w:val="006E3EDA"/>
    <w:rsid w:val="006F4DB7"/>
    <w:rsid w:val="00702D72"/>
    <w:rsid w:val="00702F6E"/>
    <w:rsid w:val="00710342"/>
    <w:rsid w:val="0071495D"/>
    <w:rsid w:val="00717544"/>
    <w:rsid w:val="00717733"/>
    <w:rsid w:val="0072215A"/>
    <w:rsid w:val="007469DF"/>
    <w:rsid w:val="007475E8"/>
    <w:rsid w:val="00755969"/>
    <w:rsid w:val="00756B79"/>
    <w:rsid w:val="00756DDB"/>
    <w:rsid w:val="007578AC"/>
    <w:rsid w:val="007610F9"/>
    <w:rsid w:val="007629D0"/>
    <w:rsid w:val="00762FDD"/>
    <w:rsid w:val="00771237"/>
    <w:rsid w:val="00771BC8"/>
    <w:rsid w:val="00775FED"/>
    <w:rsid w:val="0078249A"/>
    <w:rsid w:val="007853AE"/>
    <w:rsid w:val="0079076B"/>
    <w:rsid w:val="00797139"/>
    <w:rsid w:val="007972A1"/>
    <w:rsid w:val="00797374"/>
    <w:rsid w:val="007A1025"/>
    <w:rsid w:val="007B113C"/>
    <w:rsid w:val="007B19FB"/>
    <w:rsid w:val="007B2753"/>
    <w:rsid w:val="007C29D8"/>
    <w:rsid w:val="007C560A"/>
    <w:rsid w:val="007C5A06"/>
    <w:rsid w:val="007D1CFC"/>
    <w:rsid w:val="007D7AA4"/>
    <w:rsid w:val="007F201A"/>
    <w:rsid w:val="007F3514"/>
    <w:rsid w:val="007F5644"/>
    <w:rsid w:val="007F78BC"/>
    <w:rsid w:val="00800005"/>
    <w:rsid w:val="00801438"/>
    <w:rsid w:val="008100F5"/>
    <w:rsid w:val="008136EE"/>
    <w:rsid w:val="00822845"/>
    <w:rsid w:val="00834032"/>
    <w:rsid w:val="008450CB"/>
    <w:rsid w:val="00850FEA"/>
    <w:rsid w:val="00853BA3"/>
    <w:rsid w:val="00855EEA"/>
    <w:rsid w:val="00860114"/>
    <w:rsid w:val="008646FC"/>
    <w:rsid w:val="00871038"/>
    <w:rsid w:val="0087125E"/>
    <w:rsid w:val="0087439D"/>
    <w:rsid w:val="008772E6"/>
    <w:rsid w:val="00881ED9"/>
    <w:rsid w:val="00883D76"/>
    <w:rsid w:val="0089499F"/>
    <w:rsid w:val="008956E1"/>
    <w:rsid w:val="008A7211"/>
    <w:rsid w:val="008B1D1F"/>
    <w:rsid w:val="008C2225"/>
    <w:rsid w:val="008C5DC2"/>
    <w:rsid w:val="008C5E89"/>
    <w:rsid w:val="008D0CD4"/>
    <w:rsid w:val="008D7078"/>
    <w:rsid w:val="008E2412"/>
    <w:rsid w:val="008F11AD"/>
    <w:rsid w:val="008F243A"/>
    <w:rsid w:val="008F5029"/>
    <w:rsid w:val="008F6F85"/>
    <w:rsid w:val="00923BA0"/>
    <w:rsid w:val="00941903"/>
    <w:rsid w:val="00946D3E"/>
    <w:rsid w:val="00947E3F"/>
    <w:rsid w:val="00950558"/>
    <w:rsid w:val="009514FB"/>
    <w:rsid w:val="00974D8C"/>
    <w:rsid w:val="00975C7E"/>
    <w:rsid w:val="00980770"/>
    <w:rsid w:val="009833B7"/>
    <w:rsid w:val="009955A7"/>
    <w:rsid w:val="009A7990"/>
    <w:rsid w:val="009B0CE5"/>
    <w:rsid w:val="009B7F7F"/>
    <w:rsid w:val="009C1312"/>
    <w:rsid w:val="009C3D78"/>
    <w:rsid w:val="009D127F"/>
    <w:rsid w:val="009D7A6E"/>
    <w:rsid w:val="009E0691"/>
    <w:rsid w:val="009F1BFD"/>
    <w:rsid w:val="00A001CD"/>
    <w:rsid w:val="00A07035"/>
    <w:rsid w:val="00A12725"/>
    <w:rsid w:val="00A2259E"/>
    <w:rsid w:val="00A24397"/>
    <w:rsid w:val="00A24465"/>
    <w:rsid w:val="00A343BD"/>
    <w:rsid w:val="00A51BEC"/>
    <w:rsid w:val="00A53146"/>
    <w:rsid w:val="00A57377"/>
    <w:rsid w:val="00A622DE"/>
    <w:rsid w:val="00A6380B"/>
    <w:rsid w:val="00A81FBC"/>
    <w:rsid w:val="00A8460C"/>
    <w:rsid w:val="00A849F5"/>
    <w:rsid w:val="00A912C2"/>
    <w:rsid w:val="00AA1727"/>
    <w:rsid w:val="00AB20B7"/>
    <w:rsid w:val="00AB2C3C"/>
    <w:rsid w:val="00AB4E97"/>
    <w:rsid w:val="00AB7647"/>
    <w:rsid w:val="00AC3357"/>
    <w:rsid w:val="00AD15E2"/>
    <w:rsid w:val="00AE47C4"/>
    <w:rsid w:val="00AF1FFA"/>
    <w:rsid w:val="00B11166"/>
    <w:rsid w:val="00B34CE3"/>
    <w:rsid w:val="00B638BA"/>
    <w:rsid w:val="00B643A2"/>
    <w:rsid w:val="00B64624"/>
    <w:rsid w:val="00B75288"/>
    <w:rsid w:val="00B82CEE"/>
    <w:rsid w:val="00BA4F2D"/>
    <w:rsid w:val="00BC562D"/>
    <w:rsid w:val="00BF3A1A"/>
    <w:rsid w:val="00C02F58"/>
    <w:rsid w:val="00C05C7C"/>
    <w:rsid w:val="00C06EF5"/>
    <w:rsid w:val="00C07CBA"/>
    <w:rsid w:val="00C46104"/>
    <w:rsid w:val="00C46301"/>
    <w:rsid w:val="00C509A1"/>
    <w:rsid w:val="00C57F7A"/>
    <w:rsid w:val="00CA0AAB"/>
    <w:rsid w:val="00CB2568"/>
    <w:rsid w:val="00CB7110"/>
    <w:rsid w:val="00CC4EEA"/>
    <w:rsid w:val="00CD240F"/>
    <w:rsid w:val="00CD3054"/>
    <w:rsid w:val="00CD66CC"/>
    <w:rsid w:val="00CE2E74"/>
    <w:rsid w:val="00CE58DA"/>
    <w:rsid w:val="00CF1024"/>
    <w:rsid w:val="00CF4DEA"/>
    <w:rsid w:val="00D10789"/>
    <w:rsid w:val="00D25EFC"/>
    <w:rsid w:val="00D333F7"/>
    <w:rsid w:val="00D41340"/>
    <w:rsid w:val="00D41F7E"/>
    <w:rsid w:val="00D4252F"/>
    <w:rsid w:val="00D70491"/>
    <w:rsid w:val="00D764AE"/>
    <w:rsid w:val="00D809A0"/>
    <w:rsid w:val="00D840B3"/>
    <w:rsid w:val="00D85038"/>
    <w:rsid w:val="00D90A69"/>
    <w:rsid w:val="00D93775"/>
    <w:rsid w:val="00D973A8"/>
    <w:rsid w:val="00DA2ADF"/>
    <w:rsid w:val="00DB3738"/>
    <w:rsid w:val="00DB456A"/>
    <w:rsid w:val="00DD1590"/>
    <w:rsid w:val="00DD4AB4"/>
    <w:rsid w:val="00DE394A"/>
    <w:rsid w:val="00DE5C3D"/>
    <w:rsid w:val="00DF4759"/>
    <w:rsid w:val="00DF6A0D"/>
    <w:rsid w:val="00DF7D34"/>
    <w:rsid w:val="00E06EFB"/>
    <w:rsid w:val="00E157E4"/>
    <w:rsid w:val="00E255E1"/>
    <w:rsid w:val="00E35406"/>
    <w:rsid w:val="00E35977"/>
    <w:rsid w:val="00E37175"/>
    <w:rsid w:val="00E37310"/>
    <w:rsid w:val="00E549A2"/>
    <w:rsid w:val="00E56625"/>
    <w:rsid w:val="00E57B55"/>
    <w:rsid w:val="00E64CF1"/>
    <w:rsid w:val="00E66AF4"/>
    <w:rsid w:val="00E7313E"/>
    <w:rsid w:val="00E8357F"/>
    <w:rsid w:val="00E94E7B"/>
    <w:rsid w:val="00E970F4"/>
    <w:rsid w:val="00EB73FB"/>
    <w:rsid w:val="00EC3E6F"/>
    <w:rsid w:val="00EE77D9"/>
    <w:rsid w:val="00F03A6C"/>
    <w:rsid w:val="00F042AB"/>
    <w:rsid w:val="00F2179C"/>
    <w:rsid w:val="00F2522A"/>
    <w:rsid w:val="00F31012"/>
    <w:rsid w:val="00F35E23"/>
    <w:rsid w:val="00F4677B"/>
    <w:rsid w:val="00F615DF"/>
    <w:rsid w:val="00F64B91"/>
    <w:rsid w:val="00F6584C"/>
    <w:rsid w:val="00F71A5D"/>
    <w:rsid w:val="00F8340E"/>
    <w:rsid w:val="00F91E4F"/>
    <w:rsid w:val="00FA21AC"/>
    <w:rsid w:val="00FB6DF5"/>
    <w:rsid w:val="00FC23B3"/>
    <w:rsid w:val="00FC78F3"/>
    <w:rsid w:val="00FE1946"/>
    <w:rsid w:val="00FE3FB5"/>
    <w:rsid w:val="00FF7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43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328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64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43A2"/>
  </w:style>
  <w:style w:type="paragraph" w:styleId="a9">
    <w:name w:val="footer"/>
    <w:basedOn w:val="a"/>
    <w:link w:val="aa"/>
    <w:uiPriority w:val="99"/>
    <w:unhideWhenUsed/>
    <w:rsid w:val="00B64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4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1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8BD35-4D1F-4D5C-85DA-5F10991A6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Larchenko</cp:lastModifiedBy>
  <cp:revision>35</cp:revision>
  <cp:lastPrinted>2020-04-20T09:14:00Z</cp:lastPrinted>
  <dcterms:created xsi:type="dcterms:W3CDTF">2018-12-05T08:04:00Z</dcterms:created>
  <dcterms:modified xsi:type="dcterms:W3CDTF">2020-04-20T09:16:00Z</dcterms:modified>
</cp:coreProperties>
</file>