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3A7" w:rsidRDefault="008073A7" w:rsidP="008073A7">
      <w:pPr>
        <w:pStyle w:val="a3"/>
        <w:ind w:firstLine="0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 xml:space="preserve">Администрация Боготольского района </w:t>
      </w:r>
    </w:p>
    <w:p w:rsidR="008073A7" w:rsidRDefault="008073A7" w:rsidP="008073A7">
      <w:pPr>
        <w:pStyle w:val="a3"/>
        <w:ind w:firstLine="0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 xml:space="preserve">Красноярского края </w:t>
      </w:r>
    </w:p>
    <w:p w:rsidR="008073A7" w:rsidRDefault="008073A7" w:rsidP="008073A7">
      <w:pPr>
        <w:pStyle w:val="a3"/>
        <w:ind w:firstLine="0"/>
        <w:rPr>
          <w:rFonts w:ascii="Arial" w:hAnsi="Arial" w:cs="Arial"/>
          <w:kern w:val="2"/>
          <w:sz w:val="24"/>
          <w:szCs w:val="24"/>
        </w:rPr>
      </w:pPr>
    </w:p>
    <w:p w:rsidR="008073A7" w:rsidRDefault="008073A7" w:rsidP="008073A7">
      <w:pPr>
        <w:pStyle w:val="a3"/>
        <w:ind w:firstLine="0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 xml:space="preserve">ПОСТАНОВЛЕНИЯ </w:t>
      </w:r>
    </w:p>
    <w:p w:rsidR="008073A7" w:rsidRDefault="008073A7" w:rsidP="008073A7">
      <w:pPr>
        <w:pStyle w:val="a3"/>
        <w:ind w:firstLine="0"/>
        <w:rPr>
          <w:rFonts w:ascii="Arial" w:hAnsi="Arial" w:cs="Arial"/>
          <w:kern w:val="2"/>
          <w:sz w:val="24"/>
          <w:szCs w:val="24"/>
        </w:rPr>
      </w:pPr>
    </w:p>
    <w:p w:rsidR="008073A7" w:rsidRDefault="008073A7" w:rsidP="008073A7">
      <w:pPr>
        <w:pStyle w:val="a3"/>
        <w:ind w:firstLine="0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г. Боготол </w:t>
      </w:r>
    </w:p>
    <w:p w:rsidR="008073A7" w:rsidRDefault="008073A7" w:rsidP="008073A7">
      <w:pPr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«</w:t>
      </w:r>
      <w:r w:rsidR="00595A75">
        <w:rPr>
          <w:rFonts w:ascii="Arial" w:hAnsi="Arial" w:cs="Arial"/>
          <w:kern w:val="2"/>
        </w:rPr>
        <w:t>17</w:t>
      </w:r>
      <w:r>
        <w:rPr>
          <w:rFonts w:ascii="Arial" w:hAnsi="Arial" w:cs="Arial"/>
          <w:kern w:val="2"/>
        </w:rPr>
        <w:t>»</w:t>
      </w:r>
      <w:r w:rsidR="007827C1">
        <w:rPr>
          <w:rFonts w:ascii="Arial" w:hAnsi="Arial" w:cs="Arial"/>
          <w:kern w:val="2"/>
        </w:rPr>
        <w:t xml:space="preserve"> </w:t>
      </w:r>
      <w:r w:rsidR="0027610C">
        <w:rPr>
          <w:rFonts w:ascii="Arial" w:hAnsi="Arial" w:cs="Arial"/>
          <w:kern w:val="2"/>
        </w:rPr>
        <w:t>июля 2025</w:t>
      </w:r>
      <w:r w:rsidR="007D3A6E">
        <w:rPr>
          <w:rFonts w:ascii="Arial" w:hAnsi="Arial" w:cs="Arial"/>
          <w:kern w:val="2"/>
        </w:rPr>
        <w:t>г.</w:t>
      </w:r>
      <w:r w:rsidR="007D3A6E">
        <w:rPr>
          <w:rFonts w:ascii="Arial" w:hAnsi="Arial" w:cs="Arial"/>
          <w:kern w:val="2"/>
        </w:rPr>
        <w:tab/>
      </w:r>
      <w:r w:rsidR="007D3A6E">
        <w:rPr>
          <w:rFonts w:ascii="Arial" w:hAnsi="Arial" w:cs="Arial"/>
          <w:kern w:val="2"/>
        </w:rPr>
        <w:tab/>
      </w:r>
      <w:r w:rsidR="007D3A6E">
        <w:rPr>
          <w:rFonts w:ascii="Arial" w:hAnsi="Arial" w:cs="Arial"/>
          <w:kern w:val="2"/>
        </w:rPr>
        <w:tab/>
        <w:t xml:space="preserve"> </w:t>
      </w:r>
      <w:r w:rsidR="007D3A6E">
        <w:rPr>
          <w:rFonts w:ascii="Arial" w:hAnsi="Arial" w:cs="Arial"/>
          <w:kern w:val="2"/>
        </w:rPr>
        <w:tab/>
      </w:r>
      <w:r w:rsidR="007D3A6E">
        <w:rPr>
          <w:rFonts w:ascii="Arial" w:hAnsi="Arial" w:cs="Arial"/>
          <w:kern w:val="2"/>
        </w:rPr>
        <w:tab/>
      </w:r>
      <w:r w:rsidR="007D3A6E">
        <w:rPr>
          <w:rFonts w:ascii="Arial" w:hAnsi="Arial" w:cs="Arial"/>
          <w:kern w:val="2"/>
        </w:rPr>
        <w:tab/>
      </w:r>
      <w:r w:rsidR="0027610C">
        <w:rPr>
          <w:rFonts w:ascii="Arial" w:hAnsi="Arial" w:cs="Arial"/>
          <w:kern w:val="2"/>
        </w:rPr>
        <w:tab/>
      </w:r>
      <w:r w:rsidR="0027610C">
        <w:rPr>
          <w:rFonts w:ascii="Arial" w:hAnsi="Arial" w:cs="Arial"/>
          <w:kern w:val="2"/>
        </w:rPr>
        <w:tab/>
      </w:r>
      <w:r w:rsidR="0027610C">
        <w:rPr>
          <w:rFonts w:ascii="Arial" w:hAnsi="Arial" w:cs="Arial"/>
          <w:kern w:val="2"/>
        </w:rPr>
        <w:tab/>
      </w:r>
      <w:r w:rsidR="008202EA">
        <w:rPr>
          <w:rFonts w:ascii="Arial" w:hAnsi="Arial" w:cs="Arial"/>
          <w:kern w:val="2"/>
        </w:rPr>
        <w:t xml:space="preserve">№ </w:t>
      </w:r>
      <w:r w:rsidR="00595A75">
        <w:rPr>
          <w:rFonts w:ascii="Arial" w:hAnsi="Arial" w:cs="Arial"/>
          <w:kern w:val="2"/>
        </w:rPr>
        <w:t>290-п</w:t>
      </w:r>
    </w:p>
    <w:p w:rsidR="008073A7" w:rsidRDefault="008073A7" w:rsidP="008073A7">
      <w:pPr>
        <w:rPr>
          <w:rFonts w:ascii="Arial" w:hAnsi="Arial" w:cs="Arial"/>
          <w:kern w:val="2"/>
        </w:rPr>
      </w:pPr>
    </w:p>
    <w:p w:rsidR="008073A7" w:rsidRDefault="008073A7" w:rsidP="008073A7">
      <w:pPr>
        <w:tabs>
          <w:tab w:val="left" w:pos="0"/>
          <w:tab w:val="left" w:pos="9356"/>
        </w:tabs>
        <w:ind w:right="-2"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О внесении изменения в постановление от 11.07.2019 № 432-п «О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Боготольский район Красноярского края» </w:t>
      </w:r>
    </w:p>
    <w:p w:rsidR="008073A7" w:rsidRDefault="008073A7" w:rsidP="008073A7">
      <w:pPr>
        <w:ind w:firstLine="709"/>
        <w:rPr>
          <w:rFonts w:ascii="Arial" w:hAnsi="Arial" w:cs="Arial"/>
          <w:kern w:val="2"/>
        </w:rPr>
      </w:pPr>
    </w:p>
    <w:p w:rsidR="008073A7" w:rsidRDefault="008073A7" w:rsidP="008073A7">
      <w:pPr>
        <w:pStyle w:val="ConsPlusTitle"/>
        <w:tabs>
          <w:tab w:val="left" w:pos="300"/>
        </w:tabs>
        <w:ind w:firstLine="709"/>
        <w:jc w:val="both"/>
        <w:rPr>
          <w:b w:val="0"/>
          <w:kern w:val="2"/>
          <w:sz w:val="24"/>
          <w:szCs w:val="24"/>
        </w:rPr>
      </w:pPr>
      <w:r>
        <w:rPr>
          <w:b w:val="0"/>
          <w:kern w:val="2"/>
          <w:sz w:val="24"/>
          <w:szCs w:val="24"/>
        </w:rPr>
        <w:t>В связи с кадровыми изменениями в составе</w:t>
      </w:r>
      <w:r>
        <w:rPr>
          <w:kern w:val="2"/>
          <w:sz w:val="24"/>
          <w:szCs w:val="24"/>
        </w:rPr>
        <w:t xml:space="preserve"> </w:t>
      </w:r>
      <w:r>
        <w:rPr>
          <w:b w:val="0"/>
          <w:kern w:val="2"/>
          <w:sz w:val="24"/>
          <w:szCs w:val="24"/>
        </w:rPr>
        <w:t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Боготольский район Красноярского края,</w:t>
      </w:r>
    </w:p>
    <w:p w:rsidR="008073A7" w:rsidRDefault="008073A7" w:rsidP="008073A7">
      <w:pPr>
        <w:pStyle w:val="ConsPlusTitle"/>
        <w:tabs>
          <w:tab w:val="left" w:pos="300"/>
        </w:tabs>
        <w:ind w:firstLine="709"/>
        <w:jc w:val="both"/>
        <w:rPr>
          <w:b w:val="0"/>
          <w:kern w:val="2"/>
          <w:sz w:val="24"/>
          <w:szCs w:val="24"/>
        </w:rPr>
      </w:pPr>
      <w:r>
        <w:rPr>
          <w:b w:val="0"/>
          <w:kern w:val="2"/>
          <w:sz w:val="24"/>
          <w:szCs w:val="24"/>
        </w:rPr>
        <w:t xml:space="preserve">ПОСТАНОВЛЯЮ: </w:t>
      </w:r>
    </w:p>
    <w:p w:rsidR="008073A7" w:rsidRDefault="008073A7" w:rsidP="008073A7">
      <w:pPr>
        <w:tabs>
          <w:tab w:val="left" w:pos="0"/>
          <w:tab w:val="left" w:pos="9356"/>
        </w:tabs>
        <w:ind w:right="-2"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1. Приложение к постановлению «О межведомственной комиссии по признанию по</w:t>
      </w:r>
      <w:bookmarkStart w:id="0" w:name="_GoBack"/>
      <w:bookmarkEnd w:id="0"/>
      <w:r>
        <w:rPr>
          <w:rFonts w:ascii="Arial" w:hAnsi="Arial" w:cs="Arial"/>
          <w:kern w:val="2"/>
        </w:rPr>
        <w:t>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Боготольский район Красноярского края» № 432 от 11.07.2019 изложить в новой редакции согласно приложения  к настоящему Постановлению.</w:t>
      </w:r>
    </w:p>
    <w:p w:rsidR="008073A7" w:rsidRDefault="008073A7" w:rsidP="00A90390">
      <w:pPr>
        <w:tabs>
          <w:tab w:val="left" w:pos="993"/>
        </w:tabs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2. Контроль за исполнением Постановления оставляю за собой</w:t>
      </w:r>
    </w:p>
    <w:p w:rsidR="008073A7" w:rsidRDefault="008073A7" w:rsidP="008073A7">
      <w:pPr>
        <w:tabs>
          <w:tab w:val="left" w:pos="993"/>
        </w:tabs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3. Опубликовать Постановление в периодическом печатном издании «Официальный вестник Боготольского района» и на официальном сайте Боготольского района Красноярского края (</w:t>
      </w:r>
      <w:r w:rsidR="00196FBE" w:rsidRPr="00196FBE">
        <w:rPr>
          <w:rFonts w:ascii="Arial" w:hAnsi="Arial" w:cs="Arial"/>
          <w:kern w:val="2"/>
        </w:rPr>
        <w:t>https://bogotol-r.gosuslugi.ru/</w:t>
      </w:r>
      <w:r w:rsidR="00A90390">
        <w:rPr>
          <w:rFonts w:ascii="Arial" w:hAnsi="Arial" w:cs="Arial"/>
          <w:kern w:val="2"/>
        </w:rPr>
        <w:t>).</w:t>
      </w:r>
    </w:p>
    <w:p w:rsidR="008073A7" w:rsidRDefault="008073A7" w:rsidP="008073A7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4. Постановление вступает в силу со дня его официального опубликования. </w:t>
      </w:r>
    </w:p>
    <w:p w:rsidR="008073A7" w:rsidRDefault="008073A7" w:rsidP="008073A7">
      <w:pPr>
        <w:jc w:val="both"/>
        <w:rPr>
          <w:rFonts w:ascii="Arial" w:hAnsi="Arial" w:cs="Arial"/>
          <w:kern w:val="2"/>
        </w:rPr>
      </w:pPr>
    </w:p>
    <w:p w:rsidR="008073A7" w:rsidRDefault="008073A7" w:rsidP="008073A7">
      <w:pPr>
        <w:jc w:val="both"/>
        <w:rPr>
          <w:rFonts w:ascii="Arial" w:hAnsi="Arial" w:cs="Arial"/>
          <w:kern w:val="2"/>
        </w:rPr>
      </w:pPr>
    </w:p>
    <w:p w:rsidR="001F71DF" w:rsidRDefault="001F71DF" w:rsidP="008073A7">
      <w:pPr>
        <w:jc w:val="both"/>
        <w:rPr>
          <w:rFonts w:ascii="Arial" w:hAnsi="Arial" w:cs="Arial"/>
          <w:kern w:val="2"/>
        </w:rPr>
      </w:pPr>
    </w:p>
    <w:p w:rsidR="008073A7" w:rsidRDefault="001F71DF" w:rsidP="008073A7">
      <w:pPr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Глава</w:t>
      </w:r>
      <w:r w:rsidR="008073A7">
        <w:rPr>
          <w:rFonts w:ascii="Arial" w:hAnsi="Arial" w:cs="Arial"/>
          <w:kern w:val="2"/>
        </w:rPr>
        <w:t xml:space="preserve"> Боготольского района</w:t>
      </w:r>
      <w:r w:rsidR="008073A7">
        <w:rPr>
          <w:rFonts w:ascii="Arial" w:hAnsi="Arial" w:cs="Arial"/>
          <w:kern w:val="2"/>
        </w:rPr>
        <w:tab/>
      </w:r>
      <w:r w:rsidR="008073A7">
        <w:rPr>
          <w:rFonts w:ascii="Arial" w:hAnsi="Arial" w:cs="Arial"/>
          <w:kern w:val="2"/>
        </w:rPr>
        <w:tab/>
      </w:r>
      <w:r w:rsidR="008073A7">
        <w:rPr>
          <w:rFonts w:ascii="Arial" w:hAnsi="Arial" w:cs="Arial"/>
          <w:kern w:val="2"/>
        </w:rPr>
        <w:tab/>
      </w:r>
      <w:r w:rsidR="008073A7">
        <w:rPr>
          <w:rFonts w:ascii="Arial" w:hAnsi="Arial" w:cs="Arial"/>
          <w:kern w:val="2"/>
        </w:rPr>
        <w:tab/>
      </w:r>
      <w:r w:rsidR="008073A7">
        <w:rPr>
          <w:rFonts w:ascii="Arial" w:hAnsi="Arial" w:cs="Arial"/>
          <w:kern w:val="2"/>
        </w:rPr>
        <w:tab/>
      </w:r>
      <w:r w:rsidR="001802DF"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>Н.В. Бакуневич</w:t>
      </w:r>
    </w:p>
    <w:p w:rsidR="008073A7" w:rsidRDefault="008073A7" w:rsidP="008073A7">
      <w:pPr>
        <w:ind w:left="5103" w:right="-144"/>
        <w:contextualSpacing/>
        <w:jc w:val="both"/>
        <w:rPr>
          <w:rFonts w:ascii="Arial" w:hAnsi="Arial" w:cs="Arial"/>
          <w:kern w:val="2"/>
        </w:rPr>
      </w:pPr>
    </w:p>
    <w:p w:rsidR="008073A7" w:rsidRDefault="008073A7" w:rsidP="008073A7">
      <w:pPr>
        <w:ind w:left="5103" w:right="-144"/>
        <w:contextualSpacing/>
        <w:jc w:val="both"/>
        <w:rPr>
          <w:rFonts w:ascii="Arial" w:hAnsi="Arial" w:cs="Arial"/>
          <w:kern w:val="2"/>
        </w:rPr>
      </w:pPr>
    </w:p>
    <w:p w:rsidR="001802DF" w:rsidRDefault="008073A7" w:rsidP="001802DF">
      <w:pPr>
        <w:jc w:val="right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Приложение </w:t>
      </w:r>
    </w:p>
    <w:p w:rsidR="001802DF" w:rsidRDefault="008073A7" w:rsidP="001802DF">
      <w:pPr>
        <w:jc w:val="right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к постановлению</w:t>
      </w:r>
      <w:r w:rsidR="001802DF">
        <w:rPr>
          <w:rFonts w:ascii="Arial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 xml:space="preserve">администрации </w:t>
      </w:r>
    </w:p>
    <w:p w:rsidR="008073A7" w:rsidRDefault="008073A7" w:rsidP="001802DF">
      <w:pPr>
        <w:jc w:val="right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Боготольского района Красноярского края </w:t>
      </w:r>
    </w:p>
    <w:p w:rsidR="008073A7" w:rsidRDefault="008073A7" w:rsidP="001802DF">
      <w:pPr>
        <w:ind w:left="4536" w:right="-1" w:firstLine="142"/>
        <w:contextualSpacing/>
        <w:jc w:val="right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от </w:t>
      </w:r>
      <w:r w:rsidR="003F7339">
        <w:rPr>
          <w:rFonts w:ascii="Arial" w:hAnsi="Arial" w:cs="Arial"/>
          <w:kern w:val="2"/>
        </w:rPr>
        <w:t>«</w:t>
      </w:r>
      <w:r w:rsidR="00AB2221">
        <w:rPr>
          <w:rFonts w:ascii="Arial" w:hAnsi="Arial" w:cs="Arial"/>
          <w:kern w:val="2"/>
        </w:rPr>
        <w:t>1</w:t>
      </w:r>
      <w:r w:rsidR="00595A75">
        <w:rPr>
          <w:rFonts w:ascii="Arial" w:hAnsi="Arial" w:cs="Arial"/>
          <w:kern w:val="2"/>
        </w:rPr>
        <w:t>7</w:t>
      </w:r>
      <w:r>
        <w:rPr>
          <w:rFonts w:ascii="Arial" w:hAnsi="Arial" w:cs="Arial"/>
          <w:kern w:val="2"/>
        </w:rPr>
        <w:t xml:space="preserve">» </w:t>
      </w:r>
      <w:r w:rsidR="001F71DF" w:rsidRPr="001F71DF">
        <w:rPr>
          <w:rFonts w:ascii="Arial" w:hAnsi="Arial" w:cs="Arial"/>
          <w:kern w:val="2"/>
        </w:rPr>
        <w:t>июл</w:t>
      </w:r>
      <w:r w:rsidR="00DB0E17" w:rsidRPr="001F71DF">
        <w:rPr>
          <w:rFonts w:ascii="Arial" w:hAnsi="Arial" w:cs="Arial"/>
          <w:kern w:val="2"/>
        </w:rPr>
        <w:t>я</w:t>
      </w:r>
      <w:r w:rsidR="001F71DF">
        <w:rPr>
          <w:rFonts w:ascii="Arial" w:hAnsi="Arial" w:cs="Arial"/>
          <w:kern w:val="2"/>
        </w:rPr>
        <w:t xml:space="preserve"> </w:t>
      </w:r>
      <w:r w:rsidR="007D3A6E">
        <w:rPr>
          <w:rFonts w:ascii="Arial" w:hAnsi="Arial" w:cs="Arial"/>
          <w:kern w:val="2"/>
        </w:rPr>
        <w:t>2025</w:t>
      </w:r>
      <w:r w:rsidR="00595A75">
        <w:rPr>
          <w:rFonts w:ascii="Arial" w:hAnsi="Arial" w:cs="Arial"/>
          <w:kern w:val="2"/>
        </w:rPr>
        <w:t xml:space="preserve"> г. № 290-п</w:t>
      </w:r>
    </w:p>
    <w:p w:rsidR="008073A7" w:rsidRDefault="008073A7" w:rsidP="008073A7">
      <w:pPr>
        <w:ind w:left="5103" w:right="-144"/>
        <w:contextualSpacing/>
        <w:jc w:val="both"/>
        <w:rPr>
          <w:rFonts w:ascii="Arial" w:hAnsi="Arial" w:cs="Arial"/>
          <w:kern w:val="2"/>
        </w:rPr>
      </w:pPr>
    </w:p>
    <w:p w:rsidR="008073A7" w:rsidRDefault="008073A7" w:rsidP="008073A7">
      <w:pPr>
        <w:ind w:right="-144"/>
        <w:contextualSpacing/>
        <w:jc w:val="center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  <w:kern w:val="2"/>
        </w:rPr>
        <w:t xml:space="preserve">СОСТАВ </w:t>
      </w:r>
    </w:p>
    <w:p w:rsidR="008073A7" w:rsidRDefault="008073A7" w:rsidP="008073A7">
      <w:pPr>
        <w:ind w:right="-144"/>
        <w:contextualSpacing/>
        <w:jc w:val="center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  <w:kern w:val="2"/>
        </w:rPr>
        <w:t xml:space="preserve">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Боготольский район Красноярского края </w:t>
      </w:r>
    </w:p>
    <w:p w:rsidR="008073A7" w:rsidRDefault="008073A7" w:rsidP="008073A7">
      <w:pPr>
        <w:ind w:right="-144"/>
        <w:contextualSpacing/>
        <w:jc w:val="both"/>
        <w:rPr>
          <w:rFonts w:ascii="Arial" w:hAnsi="Arial" w:cs="Arial"/>
          <w:kern w:val="2"/>
        </w:rPr>
      </w:pPr>
    </w:p>
    <w:p w:rsidR="008073A7" w:rsidRDefault="008073A7" w:rsidP="008073A7">
      <w:pPr>
        <w:ind w:right="-144"/>
        <w:contextualSpacing/>
        <w:jc w:val="both"/>
        <w:rPr>
          <w:rFonts w:ascii="Arial" w:hAnsi="Arial" w:cs="Arial"/>
          <w:kern w:val="2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42"/>
        <w:gridCol w:w="5812"/>
      </w:tblGrid>
      <w:tr w:rsidR="008073A7" w:rsidTr="008073A7">
        <w:tc>
          <w:tcPr>
            <w:tcW w:w="3402" w:type="dxa"/>
            <w:hideMark/>
          </w:tcPr>
          <w:p w:rsidR="008073A7" w:rsidRDefault="008073A7">
            <w:pPr>
              <w:rPr>
                <w:rFonts w:asciiTheme="minorHAnsi" w:eastAsiaTheme="minorHAnsi" w:hAnsiTheme="minorHAnsi"/>
                <w:szCs w:val="20"/>
                <w:lang w:eastAsia="en-US"/>
              </w:rPr>
            </w:pPr>
          </w:p>
        </w:tc>
        <w:tc>
          <w:tcPr>
            <w:tcW w:w="5954" w:type="dxa"/>
            <w:gridSpan w:val="2"/>
          </w:tcPr>
          <w:p w:rsidR="008073A7" w:rsidRDefault="008073A7">
            <w:pPr>
              <w:pStyle w:val="a5"/>
              <w:tabs>
                <w:tab w:val="left" w:pos="1026"/>
                <w:tab w:val="left" w:pos="1276"/>
              </w:tabs>
              <w:ind w:left="34"/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</w:p>
        </w:tc>
      </w:tr>
      <w:tr w:rsidR="008073A7" w:rsidTr="008073A7">
        <w:tc>
          <w:tcPr>
            <w:tcW w:w="3402" w:type="dxa"/>
          </w:tcPr>
          <w:p w:rsidR="008073A7" w:rsidRDefault="008073A7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>БЕЗРЯДИН</w:t>
            </w:r>
          </w:p>
          <w:p w:rsidR="008073A7" w:rsidRDefault="008073A7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>Александр Владимирович</w:t>
            </w:r>
          </w:p>
          <w:p w:rsidR="008073A7" w:rsidRDefault="008073A7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</w:p>
        </w:tc>
        <w:tc>
          <w:tcPr>
            <w:tcW w:w="5954" w:type="dxa"/>
            <w:gridSpan w:val="2"/>
          </w:tcPr>
          <w:p w:rsidR="008073A7" w:rsidRDefault="008073A7" w:rsidP="001F71DF">
            <w:pPr>
              <w:pStyle w:val="a5"/>
              <w:numPr>
                <w:ilvl w:val="0"/>
                <w:numId w:val="1"/>
              </w:numPr>
              <w:tabs>
                <w:tab w:val="left" w:pos="1026"/>
                <w:tab w:val="left" w:pos="1276"/>
              </w:tabs>
              <w:ind w:left="317" w:hanging="284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 xml:space="preserve">заместитель главы Боготольского района по оперативным вопросам, председатель Межведомственной комиссии </w:t>
            </w:r>
          </w:p>
          <w:p w:rsidR="008073A7" w:rsidRDefault="008073A7" w:rsidP="001F71DF">
            <w:pPr>
              <w:pStyle w:val="a5"/>
              <w:tabs>
                <w:tab w:val="left" w:pos="1026"/>
                <w:tab w:val="left" w:pos="1276"/>
              </w:tabs>
              <w:ind w:left="317"/>
              <w:rPr>
                <w:rFonts w:ascii="Arial" w:hAnsi="Arial" w:cs="Arial"/>
                <w:kern w:val="2"/>
                <w:sz w:val="24"/>
                <w:lang w:eastAsia="en-US"/>
              </w:rPr>
            </w:pPr>
          </w:p>
        </w:tc>
      </w:tr>
      <w:tr w:rsidR="008073A7" w:rsidTr="008073A7">
        <w:trPr>
          <w:trHeight w:val="1385"/>
        </w:trPr>
        <w:tc>
          <w:tcPr>
            <w:tcW w:w="3402" w:type="dxa"/>
            <w:hideMark/>
          </w:tcPr>
          <w:p w:rsidR="008073A7" w:rsidRDefault="007D3A6E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>ЩЕПАНЯК</w:t>
            </w:r>
          </w:p>
          <w:p w:rsidR="007D3A6E" w:rsidRPr="008073A7" w:rsidRDefault="007D3A6E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>Николай Тадеевич</w:t>
            </w:r>
          </w:p>
        </w:tc>
        <w:tc>
          <w:tcPr>
            <w:tcW w:w="5954" w:type="dxa"/>
            <w:gridSpan w:val="2"/>
          </w:tcPr>
          <w:p w:rsidR="008073A7" w:rsidRDefault="007D3A6E" w:rsidP="001F71DF">
            <w:pPr>
              <w:pStyle w:val="a5"/>
              <w:numPr>
                <w:ilvl w:val="0"/>
                <w:numId w:val="1"/>
              </w:numPr>
              <w:tabs>
                <w:tab w:val="left" w:pos="1026"/>
                <w:tab w:val="left" w:pos="1276"/>
              </w:tabs>
              <w:ind w:left="317" w:hanging="284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>начальник</w:t>
            </w:r>
            <w:r w:rsidR="002B043E">
              <w:rPr>
                <w:rFonts w:ascii="Arial" w:hAnsi="Arial" w:cs="Arial"/>
                <w:kern w:val="2"/>
                <w:sz w:val="24"/>
                <w:lang w:eastAsia="en-US"/>
              </w:rPr>
              <w:t xml:space="preserve"> </w:t>
            </w:r>
            <w:r w:rsidR="008073A7">
              <w:rPr>
                <w:rFonts w:ascii="Arial" w:hAnsi="Arial" w:cs="Arial"/>
                <w:kern w:val="2"/>
                <w:sz w:val="24"/>
                <w:lang w:eastAsia="en-US"/>
              </w:rPr>
              <w:t xml:space="preserve">отдела капитального строительства и архитектуры администрации Боготольского района Красноярского края, заместитель председателя Межведомственной комиссии </w:t>
            </w:r>
          </w:p>
          <w:p w:rsidR="008073A7" w:rsidRDefault="008073A7" w:rsidP="001F71DF">
            <w:pPr>
              <w:tabs>
                <w:tab w:val="left" w:pos="1026"/>
                <w:tab w:val="left" w:pos="1276"/>
              </w:tabs>
              <w:rPr>
                <w:rFonts w:ascii="Arial" w:hAnsi="Arial" w:cs="Arial"/>
                <w:kern w:val="2"/>
                <w:lang w:eastAsia="en-US"/>
              </w:rPr>
            </w:pPr>
          </w:p>
        </w:tc>
      </w:tr>
      <w:tr w:rsidR="008073A7" w:rsidTr="008073A7">
        <w:tc>
          <w:tcPr>
            <w:tcW w:w="3402" w:type="dxa"/>
            <w:hideMark/>
          </w:tcPr>
          <w:p w:rsidR="008073A7" w:rsidRDefault="008073A7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>ИВАНОВА</w:t>
            </w:r>
          </w:p>
          <w:p w:rsidR="008073A7" w:rsidRDefault="008073A7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 xml:space="preserve">Татьяна Алексеевна  </w:t>
            </w:r>
          </w:p>
        </w:tc>
        <w:tc>
          <w:tcPr>
            <w:tcW w:w="5954" w:type="dxa"/>
            <w:gridSpan w:val="2"/>
          </w:tcPr>
          <w:p w:rsidR="008073A7" w:rsidRDefault="008073A7" w:rsidP="001F71DF">
            <w:pPr>
              <w:pStyle w:val="a5"/>
              <w:numPr>
                <w:ilvl w:val="0"/>
                <w:numId w:val="1"/>
              </w:numPr>
              <w:tabs>
                <w:tab w:val="left" w:pos="709"/>
                <w:tab w:val="left" w:pos="1026"/>
                <w:tab w:val="left" w:pos="1276"/>
              </w:tabs>
              <w:ind w:left="317" w:hanging="284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 xml:space="preserve">начальник отдела по </w:t>
            </w:r>
            <w:r w:rsidR="001F71DF">
              <w:rPr>
                <w:rFonts w:ascii="Arial" w:hAnsi="Arial" w:cs="Arial"/>
                <w:kern w:val="2"/>
                <w:sz w:val="24"/>
                <w:lang w:eastAsia="en-US"/>
              </w:rPr>
              <w:t xml:space="preserve">правовым вопросам администрации </w:t>
            </w:r>
            <w:r>
              <w:rPr>
                <w:rFonts w:ascii="Arial" w:hAnsi="Arial" w:cs="Arial"/>
                <w:kern w:val="2"/>
                <w:sz w:val="24"/>
                <w:lang w:eastAsia="en-US"/>
              </w:rPr>
              <w:t xml:space="preserve">Боготольского района Красноярского края, секретарь Межведомственной комиссии </w:t>
            </w:r>
          </w:p>
          <w:p w:rsidR="008073A7" w:rsidRDefault="008073A7" w:rsidP="001F71DF">
            <w:pPr>
              <w:tabs>
                <w:tab w:val="left" w:pos="709"/>
                <w:tab w:val="left" w:pos="1026"/>
                <w:tab w:val="left" w:pos="1276"/>
              </w:tabs>
              <w:ind w:left="317" w:hanging="284"/>
              <w:contextualSpacing/>
              <w:rPr>
                <w:rFonts w:ascii="Arial" w:hAnsi="Arial" w:cs="Arial"/>
                <w:kern w:val="2"/>
                <w:sz w:val="24"/>
                <w:lang w:eastAsia="en-US"/>
              </w:rPr>
            </w:pPr>
          </w:p>
        </w:tc>
      </w:tr>
      <w:tr w:rsidR="008073A7" w:rsidTr="008073A7">
        <w:tc>
          <w:tcPr>
            <w:tcW w:w="9356" w:type="dxa"/>
            <w:gridSpan w:val="3"/>
            <w:hideMark/>
          </w:tcPr>
          <w:p w:rsidR="008073A7" w:rsidRDefault="008073A7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 xml:space="preserve">Члены Межведомственной комиссии: </w:t>
            </w:r>
          </w:p>
        </w:tc>
      </w:tr>
      <w:tr w:rsidR="008073A7" w:rsidTr="008073A7">
        <w:tc>
          <w:tcPr>
            <w:tcW w:w="3544" w:type="dxa"/>
            <w:gridSpan w:val="2"/>
          </w:tcPr>
          <w:p w:rsidR="008073A7" w:rsidRDefault="008073A7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</w:p>
          <w:p w:rsidR="008073A7" w:rsidRDefault="008073A7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 xml:space="preserve">МЕДЕЛЬЦЕВ  </w:t>
            </w:r>
          </w:p>
          <w:p w:rsidR="008073A7" w:rsidRDefault="008073A7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>Николай Валерьевич</w:t>
            </w:r>
          </w:p>
        </w:tc>
        <w:tc>
          <w:tcPr>
            <w:tcW w:w="5812" w:type="dxa"/>
          </w:tcPr>
          <w:p w:rsidR="008073A7" w:rsidRDefault="008073A7" w:rsidP="001F71DF">
            <w:pPr>
              <w:tabs>
                <w:tab w:val="left" w:pos="284"/>
                <w:tab w:val="left" w:pos="709"/>
                <w:tab w:val="left" w:pos="1276"/>
              </w:tabs>
              <w:ind w:left="317" w:hanging="317"/>
              <w:contextualSpacing/>
              <w:rPr>
                <w:rFonts w:ascii="Arial" w:hAnsi="Arial" w:cs="Arial"/>
                <w:kern w:val="2"/>
                <w:sz w:val="24"/>
                <w:lang w:eastAsia="en-US"/>
              </w:rPr>
            </w:pPr>
          </w:p>
          <w:p w:rsidR="008073A7" w:rsidRDefault="008073A7" w:rsidP="001F71DF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709"/>
                <w:tab w:val="left" w:pos="1276"/>
              </w:tabs>
              <w:ind w:left="317" w:hanging="317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 xml:space="preserve">начальник отдела по безопасности территории администрации Боготольского района Красноярского края </w:t>
            </w:r>
          </w:p>
          <w:p w:rsidR="008073A7" w:rsidRDefault="008073A7" w:rsidP="001F71DF">
            <w:pPr>
              <w:tabs>
                <w:tab w:val="left" w:pos="284"/>
                <w:tab w:val="left" w:pos="709"/>
                <w:tab w:val="left" w:pos="1276"/>
              </w:tabs>
              <w:ind w:left="317" w:hanging="317"/>
              <w:contextualSpacing/>
              <w:rPr>
                <w:rFonts w:ascii="Arial" w:hAnsi="Arial" w:cs="Arial"/>
                <w:kern w:val="2"/>
                <w:sz w:val="24"/>
                <w:lang w:eastAsia="en-US"/>
              </w:rPr>
            </w:pPr>
          </w:p>
        </w:tc>
      </w:tr>
      <w:tr w:rsidR="008073A7" w:rsidTr="008073A7">
        <w:tc>
          <w:tcPr>
            <w:tcW w:w="3544" w:type="dxa"/>
            <w:gridSpan w:val="2"/>
            <w:hideMark/>
          </w:tcPr>
          <w:p w:rsidR="008073A7" w:rsidRDefault="008073A7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 xml:space="preserve">ЗВЕРЕВ </w:t>
            </w:r>
          </w:p>
          <w:p w:rsidR="008073A7" w:rsidRDefault="008073A7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 xml:space="preserve">Сергей Николаевич </w:t>
            </w:r>
          </w:p>
        </w:tc>
        <w:tc>
          <w:tcPr>
            <w:tcW w:w="5812" w:type="dxa"/>
          </w:tcPr>
          <w:p w:rsidR="008073A7" w:rsidRDefault="008073A7" w:rsidP="001F71DF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709"/>
                <w:tab w:val="left" w:pos="1276"/>
              </w:tabs>
              <w:ind w:left="317" w:hanging="317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 xml:space="preserve">начальник отдела муниципального имущества и земельных отношений администрации Боготольского района Красноярского края </w:t>
            </w:r>
          </w:p>
          <w:p w:rsidR="008073A7" w:rsidRDefault="008073A7" w:rsidP="001F71DF">
            <w:pPr>
              <w:tabs>
                <w:tab w:val="left" w:pos="284"/>
                <w:tab w:val="left" w:pos="709"/>
                <w:tab w:val="left" w:pos="1276"/>
              </w:tabs>
              <w:ind w:left="317" w:hanging="317"/>
              <w:contextualSpacing/>
              <w:rPr>
                <w:rFonts w:ascii="Arial" w:hAnsi="Arial" w:cs="Arial"/>
                <w:kern w:val="2"/>
                <w:sz w:val="24"/>
                <w:lang w:eastAsia="en-US"/>
              </w:rPr>
            </w:pPr>
          </w:p>
        </w:tc>
      </w:tr>
      <w:tr w:rsidR="008073A7" w:rsidTr="008073A7">
        <w:tc>
          <w:tcPr>
            <w:tcW w:w="3544" w:type="dxa"/>
            <w:gridSpan w:val="2"/>
            <w:hideMark/>
          </w:tcPr>
          <w:p w:rsidR="008073A7" w:rsidRDefault="001F71DF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>ПРОВАЛЕНКО</w:t>
            </w:r>
          </w:p>
          <w:p w:rsidR="001F71DF" w:rsidRDefault="001F71DF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>Анна Сергеевна</w:t>
            </w:r>
          </w:p>
        </w:tc>
        <w:tc>
          <w:tcPr>
            <w:tcW w:w="5812" w:type="dxa"/>
          </w:tcPr>
          <w:p w:rsidR="008073A7" w:rsidRDefault="008073A7" w:rsidP="001F71DF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709"/>
                <w:tab w:val="left" w:pos="1276"/>
              </w:tabs>
              <w:ind w:left="317" w:hanging="317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 xml:space="preserve"> </w:t>
            </w:r>
            <w:r w:rsidR="001F71DF">
              <w:rPr>
                <w:rFonts w:ascii="Arial" w:hAnsi="Arial" w:cs="Arial"/>
                <w:kern w:val="2"/>
                <w:sz w:val="24"/>
                <w:lang w:eastAsia="en-US"/>
              </w:rPr>
              <w:t xml:space="preserve">Врио </w:t>
            </w:r>
            <w:r>
              <w:rPr>
                <w:rFonts w:ascii="Arial" w:hAnsi="Arial" w:cs="Arial"/>
                <w:kern w:val="2"/>
                <w:sz w:val="24"/>
                <w:lang w:eastAsia="en-US"/>
              </w:rPr>
              <w:t>начальник</w:t>
            </w:r>
            <w:r w:rsidR="001F71DF">
              <w:rPr>
                <w:rFonts w:ascii="Arial" w:hAnsi="Arial" w:cs="Arial"/>
                <w:kern w:val="2"/>
                <w:sz w:val="24"/>
                <w:lang w:eastAsia="en-US"/>
              </w:rPr>
              <w:t>а</w:t>
            </w:r>
            <w:r>
              <w:rPr>
                <w:rFonts w:ascii="Arial" w:hAnsi="Arial" w:cs="Arial"/>
                <w:kern w:val="2"/>
                <w:sz w:val="24"/>
                <w:lang w:eastAsia="en-US"/>
              </w:rPr>
              <w:t xml:space="preserve"> муниципального казенного учреждения «Отдел жилищно-коммунального хозяйства, жилищной политики и капитального строительства» </w:t>
            </w:r>
          </w:p>
          <w:p w:rsidR="008073A7" w:rsidRDefault="008073A7" w:rsidP="001F71DF">
            <w:pPr>
              <w:tabs>
                <w:tab w:val="left" w:pos="284"/>
                <w:tab w:val="left" w:pos="709"/>
                <w:tab w:val="left" w:pos="1276"/>
              </w:tabs>
              <w:ind w:left="317" w:hanging="317"/>
              <w:contextualSpacing/>
              <w:rPr>
                <w:rFonts w:ascii="Arial" w:hAnsi="Arial" w:cs="Arial"/>
                <w:kern w:val="2"/>
                <w:sz w:val="24"/>
                <w:lang w:eastAsia="en-US"/>
              </w:rPr>
            </w:pPr>
          </w:p>
          <w:p w:rsidR="008073A7" w:rsidRDefault="008073A7" w:rsidP="001F71DF">
            <w:pPr>
              <w:tabs>
                <w:tab w:val="left" w:pos="284"/>
                <w:tab w:val="left" w:pos="709"/>
                <w:tab w:val="left" w:pos="1276"/>
              </w:tabs>
              <w:ind w:left="317" w:hanging="317"/>
              <w:contextualSpacing/>
              <w:rPr>
                <w:rFonts w:ascii="Arial" w:hAnsi="Arial" w:cs="Arial"/>
                <w:kern w:val="2"/>
                <w:sz w:val="24"/>
                <w:lang w:eastAsia="en-US"/>
              </w:rPr>
            </w:pPr>
          </w:p>
        </w:tc>
      </w:tr>
      <w:tr w:rsidR="008073A7" w:rsidTr="008073A7">
        <w:tc>
          <w:tcPr>
            <w:tcW w:w="3544" w:type="dxa"/>
            <w:gridSpan w:val="2"/>
            <w:hideMark/>
          </w:tcPr>
          <w:p w:rsidR="001F71DF" w:rsidRDefault="001F71DF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>МАТВЕЕВА</w:t>
            </w:r>
            <w:r w:rsidR="008073A7">
              <w:rPr>
                <w:rFonts w:ascii="Arial" w:hAnsi="Arial" w:cs="Arial"/>
                <w:kern w:val="2"/>
                <w:sz w:val="24"/>
                <w:lang w:eastAsia="en-US"/>
              </w:rPr>
              <w:t xml:space="preserve"> </w:t>
            </w:r>
          </w:p>
          <w:p w:rsidR="001F71DF" w:rsidRDefault="001F71DF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>Татьяна Юрьевна</w:t>
            </w:r>
          </w:p>
        </w:tc>
        <w:tc>
          <w:tcPr>
            <w:tcW w:w="5812" w:type="dxa"/>
          </w:tcPr>
          <w:p w:rsidR="008073A7" w:rsidRDefault="001F71DF" w:rsidP="001F71DF">
            <w:pPr>
              <w:pStyle w:val="a5"/>
              <w:numPr>
                <w:ilvl w:val="0"/>
                <w:numId w:val="1"/>
              </w:numPr>
              <w:tabs>
                <w:tab w:val="left" w:pos="317"/>
                <w:tab w:val="left" w:pos="1026"/>
                <w:tab w:val="left" w:pos="1276"/>
              </w:tabs>
              <w:ind w:left="317" w:hanging="284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 xml:space="preserve">Инженер </w:t>
            </w:r>
            <w:r w:rsidR="008073A7">
              <w:rPr>
                <w:rFonts w:ascii="Arial" w:hAnsi="Arial" w:cs="Arial"/>
                <w:kern w:val="2"/>
                <w:sz w:val="24"/>
                <w:lang w:eastAsia="en-US"/>
              </w:rPr>
              <w:t xml:space="preserve">муниципального казенного учреждения «Отдел жилищно-коммунального хозяйства, жилищной политики и капитального строительства» </w:t>
            </w:r>
          </w:p>
          <w:p w:rsidR="008073A7" w:rsidRDefault="008073A7" w:rsidP="001F71DF">
            <w:pPr>
              <w:pStyle w:val="a5"/>
              <w:tabs>
                <w:tab w:val="left" w:pos="317"/>
                <w:tab w:val="left" w:pos="1026"/>
                <w:tab w:val="left" w:pos="1276"/>
              </w:tabs>
              <w:ind w:left="317"/>
              <w:rPr>
                <w:rFonts w:ascii="Arial" w:hAnsi="Arial" w:cs="Arial"/>
                <w:kern w:val="2"/>
                <w:sz w:val="24"/>
                <w:lang w:eastAsia="en-US"/>
              </w:rPr>
            </w:pPr>
          </w:p>
          <w:p w:rsidR="008073A7" w:rsidRDefault="008073A7" w:rsidP="001F71DF">
            <w:pPr>
              <w:tabs>
                <w:tab w:val="left" w:pos="709"/>
                <w:tab w:val="left" w:pos="1026"/>
                <w:tab w:val="left" w:pos="1276"/>
              </w:tabs>
              <w:ind w:left="317" w:hanging="284"/>
              <w:contextualSpacing/>
              <w:rPr>
                <w:rFonts w:ascii="Arial" w:hAnsi="Arial" w:cs="Arial"/>
                <w:kern w:val="2"/>
                <w:sz w:val="24"/>
                <w:lang w:eastAsia="en-US"/>
              </w:rPr>
            </w:pPr>
          </w:p>
        </w:tc>
      </w:tr>
      <w:tr w:rsidR="008073A7" w:rsidTr="008073A7">
        <w:tc>
          <w:tcPr>
            <w:tcW w:w="3544" w:type="dxa"/>
            <w:gridSpan w:val="2"/>
            <w:hideMark/>
          </w:tcPr>
          <w:p w:rsidR="008073A7" w:rsidRDefault="008073A7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 xml:space="preserve">ШЕВЕЛЁВА </w:t>
            </w:r>
          </w:p>
          <w:p w:rsidR="008073A7" w:rsidRDefault="008073A7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 xml:space="preserve">Алёна Владимировна </w:t>
            </w:r>
          </w:p>
        </w:tc>
        <w:tc>
          <w:tcPr>
            <w:tcW w:w="5812" w:type="dxa"/>
          </w:tcPr>
          <w:p w:rsidR="008073A7" w:rsidRDefault="008073A7" w:rsidP="001F71DF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709"/>
                <w:tab w:val="left" w:pos="1276"/>
              </w:tabs>
              <w:ind w:left="317" w:hanging="317"/>
              <w:rPr>
                <w:rStyle w:val="a8"/>
                <w:rFonts w:ascii="Arial" w:hAnsi="Arial" w:cs="Arial"/>
                <w:b w:val="0"/>
                <w:bCs w:val="0"/>
                <w:kern w:val="2"/>
                <w:sz w:val="24"/>
              </w:rPr>
            </w:pPr>
            <w:r>
              <w:rPr>
                <w:rFonts w:ascii="Arial" w:hAnsi="Arial" w:cs="Arial"/>
                <w:kern w:val="2"/>
                <w:sz w:val="24"/>
                <w:lang w:eastAsia="en-US"/>
              </w:rPr>
              <w:t xml:space="preserve">начальник территориального отдела </w:t>
            </w:r>
            <w:r>
              <w:rPr>
                <w:rStyle w:val="a8"/>
                <w:rFonts w:ascii="Arial" w:hAnsi="Arial" w:cs="Arial"/>
                <w:b w:val="0"/>
                <w:kern w:val="2"/>
                <w:sz w:val="24"/>
                <w:shd w:val="clear" w:color="auto" w:fill="FFFFFF"/>
                <w:lang w:eastAsia="en-US"/>
              </w:rPr>
              <w:t>Управления Федеральной службы по надзору в сфере защиты прав потребителей и благополучия человека по Красноярскому краю в г. Ачинске – главный государственный санитарный врач по г. Ачинску, г. Боготолу, г. Назарово, Ачинскому, Боготольскому, Большеулуйском</w:t>
            </w:r>
            <w:r w:rsidR="001F71DF">
              <w:rPr>
                <w:rStyle w:val="a8"/>
                <w:rFonts w:ascii="Arial" w:hAnsi="Arial" w:cs="Arial"/>
                <w:b w:val="0"/>
                <w:kern w:val="2"/>
                <w:sz w:val="24"/>
                <w:shd w:val="clear" w:color="auto" w:fill="FFFFFF"/>
                <w:lang w:eastAsia="en-US"/>
              </w:rPr>
              <w:t xml:space="preserve">у, Бирилюсскому, </w:t>
            </w:r>
            <w:r>
              <w:rPr>
                <w:rStyle w:val="a8"/>
                <w:rFonts w:ascii="Arial" w:hAnsi="Arial" w:cs="Arial"/>
                <w:b w:val="0"/>
                <w:kern w:val="2"/>
                <w:sz w:val="24"/>
                <w:shd w:val="clear" w:color="auto" w:fill="FFFFFF"/>
                <w:lang w:eastAsia="en-US"/>
              </w:rPr>
              <w:t xml:space="preserve">Козульскому, Назаровскому и Тюхтетскому районам </w:t>
            </w:r>
          </w:p>
          <w:p w:rsidR="008073A7" w:rsidRDefault="008073A7">
            <w:pPr>
              <w:tabs>
                <w:tab w:val="left" w:pos="284"/>
                <w:tab w:val="left" w:pos="709"/>
                <w:tab w:val="left" w:pos="1276"/>
              </w:tabs>
              <w:ind w:left="317" w:hanging="317"/>
              <w:contextualSpacing/>
              <w:jc w:val="both"/>
            </w:pPr>
          </w:p>
        </w:tc>
      </w:tr>
      <w:tr w:rsidR="008073A7" w:rsidTr="008073A7">
        <w:tc>
          <w:tcPr>
            <w:tcW w:w="3544" w:type="dxa"/>
            <w:gridSpan w:val="2"/>
            <w:hideMark/>
          </w:tcPr>
          <w:p w:rsidR="008073A7" w:rsidRDefault="008073A7">
            <w:pPr>
              <w:rPr>
                <w:rFonts w:asciiTheme="minorHAnsi" w:eastAsiaTheme="minorHAnsi" w:hAnsiTheme="minorHAnsi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8073A7" w:rsidRDefault="008073A7">
            <w:pPr>
              <w:pStyle w:val="a5"/>
              <w:tabs>
                <w:tab w:val="left" w:pos="709"/>
                <w:tab w:val="left" w:pos="1276"/>
              </w:tabs>
              <w:ind w:left="0"/>
              <w:jc w:val="both"/>
              <w:rPr>
                <w:rFonts w:ascii="Arial" w:hAnsi="Arial" w:cs="Arial"/>
                <w:kern w:val="2"/>
                <w:sz w:val="24"/>
                <w:lang w:eastAsia="en-US"/>
              </w:rPr>
            </w:pPr>
          </w:p>
        </w:tc>
      </w:tr>
    </w:tbl>
    <w:p w:rsidR="008073A7" w:rsidRDefault="008073A7" w:rsidP="008073A7"/>
    <w:p w:rsidR="00026601" w:rsidRDefault="00026601"/>
    <w:sectPr w:rsidR="00026601" w:rsidSect="0002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C47"/>
    <w:multiLevelType w:val="hybridMultilevel"/>
    <w:tmpl w:val="EB188C26"/>
    <w:lvl w:ilvl="0" w:tplc="964C82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C0D72"/>
    <w:multiLevelType w:val="hybridMultilevel"/>
    <w:tmpl w:val="F282E96C"/>
    <w:lvl w:ilvl="0" w:tplc="964C8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3A7"/>
    <w:rsid w:val="00026601"/>
    <w:rsid w:val="00101C88"/>
    <w:rsid w:val="001802DF"/>
    <w:rsid w:val="00196FBE"/>
    <w:rsid w:val="001A084D"/>
    <w:rsid w:val="001F71DF"/>
    <w:rsid w:val="002407A7"/>
    <w:rsid w:val="0027610C"/>
    <w:rsid w:val="002B043E"/>
    <w:rsid w:val="00357DFA"/>
    <w:rsid w:val="003F7339"/>
    <w:rsid w:val="00440B6C"/>
    <w:rsid w:val="00494E05"/>
    <w:rsid w:val="00496C87"/>
    <w:rsid w:val="004B21A5"/>
    <w:rsid w:val="004B6F68"/>
    <w:rsid w:val="00595A75"/>
    <w:rsid w:val="00671CDA"/>
    <w:rsid w:val="007827C1"/>
    <w:rsid w:val="007D3A6E"/>
    <w:rsid w:val="008073A7"/>
    <w:rsid w:val="008104C1"/>
    <w:rsid w:val="008202EA"/>
    <w:rsid w:val="008F68C2"/>
    <w:rsid w:val="00A90390"/>
    <w:rsid w:val="00AB0AF7"/>
    <w:rsid w:val="00AB2221"/>
    <w:rsid w:val="00B643B4"/>
    <w:rsid w:val="00BB7687"/>
    <w:rsid w:val="00BE4325"/>
    <w:rsid w:val="00CC5856"/>
    <w:rsid w:val="00D34C7C"/>
    <w:rsid w:val="00D65AFC"/>
    <w:rsid w:val="00DB0E17"/>
    <w:rsid w:val="00E329FD"/>
    <w:rsid w:val="00E66542"/>
    <w:rsid w:val="00F27E6E"/>
    <w:rsid w:val="00F3560A"/>
    <w:rsid w:val="00F6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CB23"/>
  <w15:docId w15:val="{2551734F-94CF-43CB-BF64-29C170E6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04C1"/>
    <w:pPr>
      <w:ind w:firstLine="539"/>
      <w:jc w:val="center"/>
    </w:pPr>
    <w:rPr>
      <w:rFonts w:eastAsia="Calibri"/>
      <w:sz w:val="28"/>
      <w:szCs w:val="20"/>
      <w:lang w:eastAsia="en-US"/>
    </w:rPr>
  </w:style>
  <w:style w:type="character" w:customStyle="1" w:styleId="a4">
    <w:name w:val="Заголовок Знак"/>
    <w:basedOn w:val="a0"/>
    <w:link w:val="a3"/>
    <w:rsid w:val="008104C1"/>
    <w:rPr>
      <w:rFonts w:ascii="Times New Roman" w:eastAsia="Calibri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104C1"/>
    <w:pPr>
      <w:ind w:left="720"/>
      <w:contextualSpacing/>
    </w:pPr>
  </w:style>
  <w:style w:type="character" w:styleId="a6">
    <w:name w:val="Hyperlink"/>
    <w:semiHidden/>
    <w:unhideWhenUsed/>
    <w:rsid w:val="008073A7"/>
    <w:rPr>
      <w:color w:val="0000FF"/>
      <w:u w:val="single"/>
    </w:rPr>
  </w:style>
  <w:style w:type="paragraph" w:customStyle="1" w:styleId="ConsPlusTitle">
    <w:name w:val="ConsPlusTitle"/>
    <w:uiPriority w:val="99"/>
    <w:rsid w:val="00807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39"/>
    <w:rsid w:val="008073A7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8073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073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73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Окс-2</dc:creator>
  <cp:keywords/>
  <dc:description/>
  <cp:lastModifiedBy>Пользователь</cp:lastModifiedBy>
  <cp:revision>30</cp:revision>
  <cp:lastPrinted>2025-07-04T03:00:00Z</cp:lastPrinted>
  <dcterms:created xsi:type="dcterms:W3CDTF">2024-06-25T01:27:00Z</dcterms:created>
  <dcterms:modified xsi:type="dcterms:W3CDTF">2025-07-18T08:28:00Z</dcterms:modified>
</cp:coreProperties>
</file>