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C4E9D" w14:textId="77777777" w:rsidR="00D10CBA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CBA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</w:t>
      </w:r>
    </w:p>
    <w:p w14:paraId="4EE0B91F" w14:textId="77777777" w:rsidR="00CD7A3F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CBA">
        <w:rPr>
          <w:rFonts w:ascii="Times New Roman" w:hAnsi="Times New Roman" w:cs="Times New Roman"/>
          <w:b/>
          <w:sz w:val="28"/>
          <w:szCs w:val="28"/>
        </w:rPr>
        <w:t>«</w:t>
      </w:r>
      <w:r w:rsidR="00483EB0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граждан Боготольского района</w:t>
      </w:r>
      <w:r w:rsidRPr="00D10CB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531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843"/>
        <w:gridCol w:w="4111"/>
        <w:gridCol w:w="5103"/>
        <w:gridCol w:w="1701"/>
      </w:tblGrid>
      <w:tr w:rsidR="00CD7A3F" w:rsidRPr="003B232A" w14:paraId="46A4A87A" w14:textId="77777777" w:rsidTr="00634707">
        <w:trPr>
          <w:trHeight w:val="19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2ABD2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A7EB77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00F8134" wp14:editId="6DDC4F73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1341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6F8A6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7E0EB63" wp14:editId="4AB2F8C6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D9993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EFEAC87" wp14:editId="1B2DA6C3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2968C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1635A03" wp14:editId="1B80F065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6B239579" w14:textId="77777777" w:rsidTr="0063470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02D88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F92BE" w14:textId="26A9E721" w:rsidR="00CD7A3F" w:rsidRPr="003B232A" w:rsidRDefault="00390085" w:rsidP="0039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6413,9</w:t>
            </w:r>
            <w:r w:rsidR="004B336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5803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175,3</w:t>
            </w:r>
            <w:r w:rsidR="005803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6589,2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4FED81" w14:textId="33B4AE5E" w:rsidR="004B336B" w:rsidRDefault="004B336B" w:rsidP="004B3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исполненные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по объективным причинам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085">
              <w:rPr>
                <w:rFonts w:ascii="Times New Roman" w:hAnsi="Times New Roman" w:cs="Times New Roman"/>
                <w:sz w:val="24"/>
                <w:szCs w:val="24"/>
              </w:rPr>
              <w:t>175,3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руб.:</w:t>
            </w:r>
          </w:p>
          <w:p w14:paraId="45ED8925" w14:textId="21577AE1" w:rsidR="00BA69E9" w:rsidRPr="003B232A" w:rsidRDefault="004B336B" w:rsidP="004B3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по заработной плате и экономия бюджетных ассигнований в результате проведения конкурентных способов определения поставщиков при осуществлении закупки товаров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32FAD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2938D485" w14:textId="77777777" w:rsidR="00D10CBA" w:rsidRPr="00D10CBA" w:rsidRDefault="00483EB0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доли жилищного фонда признанного аварийным в установленном порядке</w:t>
            </w:r>
          </w:p>
          <w:p w14:paraId="043DAF89" w14:textId="77777777" w:rsidR="00D10CBA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/0=1;</w:t>
            </w:r>
          </w:p>
          <w:p w14:paraId="4D83DD9B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2: </w:t>
            </w:r>
          </w:p>
          <w:p w14:paraId="56D95E0C" w14:textId="77777777" w:rsidR="00D10CBA" w:rsidRPr="00D10CBA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жилищного фонда в общем объеме жилфонда</w:t>
            </w:r>
          </w:p>
          <w:p w14:paraId="6BF9CAEC" w14:textId="77777777" w:rsidR="00D10CBA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68EAB465" w14:textId="77777777" w:rsidR="00483EB0" w:rsidRPr="00D10CBA" w:rsidRDefault="00483EB0" w:rsidP="00483E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F177FDB" w14:textId="77777777" w:rsidR="00483EB0" w:rsidRPr="00D10CBA" w:rsidRDefault="00483EB0" w:rsidP="00483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правил землепользования и застройки </w:t>
            </w:r>
            <w:r w:rsidR="006F6639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законодательством</w:t>
            </w:r>
          </w:p>
          <w:p w14:paraId="13909D06" w14:textId="77777777" w:rsidR="00483EB0" w:rsidRDefault="00483EB0" w:rsidP="00483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0/0=1;</w:t>
            </w:r>
          </w:p>
          <w:p w14:paraId="2DE4A5F4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7BF5303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генеральных планов территорий сельсоветов</w:t>
            </w:r>
          </w:p>
          <w:p w14:paraId="41E07DF8" w14:textId="2C48BD0B" w:rsidR="006F6639" w:rsidRDefault="0058034E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/0=0</w:t>
            </w:r>
            <w:r w:rsidR="006F66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4D71CD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2213B618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граждан, проживающих в жилых домах Боготольского района, признанных аварийными и подлежащими сносу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порядке</w:t>
            </w:r>
          </w:p>
          <w:p w14:paraId="693D6A6B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0/0=1;</w:t>
            </w:r>
          </w:p>
          <w:p w14:paraId="74287172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E9515CE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жилья, соответствующего стандартам экономического класса</w:t>
            </w:r>
          </w:p>
          <w:p w14:paraId="48724F2F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6454A5A0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1E62C604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малоэтажного жилья</w:t>
            </w:r>
          </w:p>
          <w:p w14:paraId="4E534797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6BEE5846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1BD6F44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улучивших жилищные условия, от общего количества граждан, которым предоставлены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поддержка в форме социальных выплат</w:t>
            </w:r>
          </w:p>
          <w:p w14:paraId="4B6244AA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13F11A1B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34A50" w14:textId="77777777" w:rsidR="00483EB0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6A3FE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E4BAC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9DDD3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FC769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1E63C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2C2B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3316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D85B9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FBC90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19631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B884B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(1+1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>+1+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>+1+1+1+1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  <w:p w14:paraId="2468802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9EEC0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 1.</w:t>
            </w:r>
          </w:p>
          <w:p w14:paraId="101922A1" w14:textId="77777777" w:rsidR="00D10CBA" w:rsidRDefault="009E6483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граждан, проживающих в жилых домах Боготольского района, признанных аварийными и подлежащими сносу в установленном порядке</w:t>
            </w:r>
          </w:p>
          <w:p w14:paraId="2F523D07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C14">
              <w:rPr>
                <w:rFonts w:ascii="Times New Roman" w:hAnsi="Times New Roman" w:cs="Times New Roman"/>
                <w:sz w:val="24"/>
                <w:szCs w:val="24"/>
              </w:rPr>
              <w:t>*0,1=0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FBF469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5CDC22D4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доли жилищного фонда, признанного аварийным в установленном порядке</w:t>
            </w:r>
          </w:p>
          <w:p w14:paraId="04311230" w14:textId="77777777" w:rsidR="008453DD" w:rsidRPr="00D10CBA" w:rsidRDefault="008453DD" w:rsidP="008453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0/0=1*0,1=0,1;</w:t>
            </w:r>
          </w:p>
          <w:p w14:paraId="69935AFB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2C25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5163B14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</w:t>
            </w:r>
          </w:p>
          <w:p w14:paraId="50E55DAF" w14:textId="74E28944" w:rsidR="002E357A" w:rsidRPr="00D10CBA" w:rsidRDefault="006B4C18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B733E9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47E03D" w14:textId="77777777" w:rsidR="003740A8" w:rsidRDefault="002E357A" w:rsidP="00374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40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2723997" w14:textId="77777777" w:rsidR="00C75B68" w:rsidRDefault="002C25F1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жилья соответствующего стандартам экономического класса</w:t>
            </w:r>
          </w:p>
          <w:p w14:paraId="7317F685" w14:textId="77777777" w:rsidR="002E357A" w:rsidRPr="00D10CBA" w:rsidRDefault="002E357A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595403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2F8E60E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малоэтажного жилья</w:t>
            </w:r>
          </w:p>
          <w:p w14:paraId="519EA7BD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95D2DA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4C6E330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Планировка территории и формирование земельных участков для жилищного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оготол</w:t>
            </w:r>
            <w:proofErr w:type="spellEnd"/>
          </w:p>
          <w:p w14:paraId="3D069B27" w14:textId="3C36262B" w:rsidR="002E357A" w:rsidRP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7B0487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генерального плана территории Боготольского сельсовета, Краснозаводского сельсовета</w:t>
            </w:r>
          </w:p>
          <w:p w14:paraId="27699552" w14:textId="5D8DF473" w:rsidR="00CD7A3F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14:paraId="1892424F" w14:textId="4ED8FA77" w:rsidR="002C25F1" w:rsidRDefault="002C25F1" w:rsidP="002C2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D35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генерального плана территории 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 xml:space="preserve">Критовского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14:paraId="3E068A2B" w14:textId="77777777" w:rsidR="008453DD" w:rsidRPr="00D10CBA" w:rsidRDefault="008453DD" w:rsidP="008453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0/0=1*0,1=0,1;</w:t>
            </w:r>
          </w:p>
          <w:p w14:paraId="1BEF79AD" w14:textId="22E97808" w:rsidR="00F60E3A" w:rsidRDefault="00F60E3A" w:rsidP="00F60E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D35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поддержки на приобретение жилья отдельным категориям граждан, проживающим на территории Боготольского района</w:t>
            </w:r>
          </w:p>
          <w:p w14:paraId="4D1BA475" w14:textId="77777777" w:rsidR="00F60E3A" w:rsidRDefault="008453DD" w:rsidP="00F60E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>*0,1=0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  <w:p w14:paraId="388108B3" w14:textId="3F6B117C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D35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улучивших жилищные условия, от общего количества граждан, которым предоставлена государственная поддержка в форме социальных выплат</w:t>
            </w:r>
          </w:p>
          <w:p w14:paraId="49379FF5" w14:textId="5D54D623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100/100=1*0,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600472D" w14:textId="22BF6557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35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расходов, направленных на обеспечение  текущей деятельности отдела капитального строительства и архитектуры</w:t>
            </w:r>
          </w:p>
          <w:p w14:paraId="03B78D00" w14:textId="06D4A457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100/100=1*0,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33A8F206" w14:textId="77777777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98C6B" w14:textId="77777777" w:rsidR="00374A15" w:rsidRDefault="00374A1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CE692" w14:textId="2E15A735" w:rsidR="002E357A" w:rsidRPr="003B232A" w:rsidRDefault="00374A15" w:rsidP="00390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</w:t>
            </w:r>
            <w:r w:rsidR="003056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+0,1+0,1+0</w:t>
            </w:r>
            <w:r w:rsidR="008D353E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53E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564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+0,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+0,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35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65910" w14:textId="4902907D" w:rsidR="00CD7A3F" w:rsidRPr="003B232A" w:rsidRDefault="00E90F67" w:rsidP="00BF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1*0,88*0,9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rad>
            </m:oMath>
            <w:r w:rsidR="0043577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D7A3F" w:rsidRPr="003B232A" w14:paraId="334D992B" w14:textId="77777777" w:rsidTr="0063470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A3AE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BDF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931B39" wp14:editId="72882CF3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D315EE9" wp14:editId="1A12FB92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0ECF7" w14:textId="533E9829" w:rsidR="00CD7A3F" w:rsidRPr="003B232A" w:rsidRDefault="004B336B" w:rsidP="00BA6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BF86FD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549CB4E" wp14:editId="5B09632C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= 0,88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AA67C9" w14:textId="1CF73E29" w:rsidR="00CD7A3F" w:rsidRPr="003B232A" w:rsidRDefault="00CD7A3F" w:rsidP="00BF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22E8826" wp14:editId="1E29C245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0564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C55A0" w14:textId="08670254" w:rsidR="00CD7A3F" w:rsidRPr="003B232A" w:rsidRDefault="00CD7A3F" w:rsidP="00BF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30E87D7" wp14:editId="1F7E147B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F7E2F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  <w:bookmarkStart w:id="0" w:name="_GoBack"/>
            <w:bookmarkEnd w:id="0"/>
          </w:p>
        </w:tc>
      </w:tr>
    </w:tbl>
    <w:p w14:paraId="42F9C962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3AF8860" w14:textId="08452249" w:rsidR="00A539AA" w:rsidRPr="00C41C3A" w:rsidRDefault="00B13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C41C3A" w:rsidRPr="00C41C3A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650DF1">
        <w:rPr>
          <w:rFonts w:ascii="Times New Roman" w:hAnsi="Times New Roman" w:cs="Times New Roman"/>
          <w:sz w:val="24"/>
          <w:szCs w:val="24"/>
        </w:rPr>
        <w:t>капитального строительства и архитектуры</w:t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C18">
        <w:rPr>
          <w:rFonts w:ascii="Times New Roman" w:hAnsi="Times New Roman" w:cs="Times New Roman"/>
          <w:sz w:val="24"/>
          <w:szCs w:val="24"/>
        </w:rPr>
        <w:t>Н.Т.Щепаняк</w:t>
      </w:r>
      <w:proofErr w:type="spellEnd"/>
    </w:p>
    <w:sectPr w:rsidR="00A539AA" w:rsidRPr="00C41C3A" w:rsidSect="00CF3E52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2E"/>
    <w:rsid w:val="000363A5"/>
    <w:rsid w:val="00076634"/>
    <w:rsid w:val="000E18E4"/>
    <w:rsid w:val="000F6A34"/>
    <w:rsid w:val="001127E4"/>
    <w:rsid w:val="001203AD"/>
    <w:rsid w:val="001913E3"/>
    <w:rsid w:val="001D31C4"/>
    <w:rsid w:val="0021364C"/>
    <w:rsid w:val="0024229D"/>
    <w:rsid w:val="002B0797"/>
    <w:rsid w:val="002C25F1"/>
    <w:rsid w:val="002E3313"/>
    <w:rsid w:val="002E357A"/>
    <w:rsid w:val="002E3B49"/>
    <w:rsid w:val="00305648"/>
    <w:rsid w:val="003710A8"/>
    <w:rsid w:val="003740A8"/>
    <w:rsid w:val="00374A15"/>
    <w:rsid w:val="00390085"/>
    <w:rsid w:val="0043577C"/>
    <w:rsid w:val="00464A58"/>
    <w:rsid w:val="00483EB0"/>
    <w:rsid w:val="004B336B"/>
    <w:rsid w:val="004C1841"/>
    <w:rsid w:val="004E22CC"/>
    <w:rsid w:val="00514FAB"/>
    <w:rsid w:val="0058034E"/>
    <w:rsid w:val="005C3040"/>
    <w:rsid w:val="005D4303"/>
    <w:rsid w:val="006106DA"/>
    <w:rsid w:val="00634707"/>
    <w:rsid w:val="00642C14"/>
    <w:rsid w:val="00650DF1"/>
    <w:rsid w:val="006B4C18"/>
    <w:rsid w:val="006F6639"/>
    <w:rsid w:val="0078602C"/>
    <w:rsid w:val="008154C4"/>
    <w:rsid w:val="008453DD"/>
    <w:rsid w:val="0085369E"/>
    <w:rsid w:val="008A1593"/>
    <w:rsid w:val="008A5DAB"/>
    <w:rsid w:val="008C3311"/>
    <w:rsid w:val="008D292E"/>
    <w:rsid w:val="008D353E"/>
    <w:rsid w:val="009265BE"/>
    <w:rsid w:val="009E6483"/>
    <w:rsid w:val="00A25091"/>
    <w:rsid w:val="00A34154"/>
    <w:rsid w:val="00A426B4"/>
    <w:rsid w:val="00A43741"/>
    <w:rsid w:val="00A539AA"/>
    <w:rsid w:val="00A6530C"/>
    <w:rsid w:val="00A71B83"/>
    <w:rsid w:val="00B137EF"/>
    <w:rsid w:val="00B4030C"/>
    <w:rsid w:val="00B733E9"/>
    <w:rsid w:val="00BA69E9"/>
    <w:rsid w:val="00BF7E2F"/>
    <w:rsid w:val="00C0045D"/>
    <w:rsid w:val="00C31485"/>
    <w:rsid w:val="00C41C3A"/>
    <w:rsid w:val="00C75B68"/>
    <w:rsid w:val="00CD7A3F"/>
    <w:rsid w:val="00CF3E52"/>
    <w:rsid w:val="00D10CBA"/>
    <w:rsid w:val="00E90F67"/>
    <w:rsid w:val="00F60E3A"/>
    <w:rsid w:val="00FA199B"/>
    <w:rsid w:val="00FA6864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3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Никифорова</cp:lastModifiedBy>
  <cp:revision>4</cp:revision>
  <cp:lastPrinted>2024-03-12T09:47:00Z</cp:lastPrinted>
  <dcterms:created xsi:type="dcterms:W3CDTF">2024-03-12T08:44:00Z</dcterms:created>
  <dcterms:modified xsi:type="dcterms:W3CDTF">2024-03-12T09:50:00Z</dcterms:modified>
</cp:coreProperties>
</file>