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C9583" w14:textId="77777777" w:rsidR="00D10CBA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0CBA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</w:t>
      </w:r>
    </w:p>
    <w:p w14:paraId="2410A5F2" w14:textId="77777777" w:rsidR="00CD7A3F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CBA">
        <w:rPr>
          <w:rFonts w:ascii="Times New Roman" w:hAnsi="Times New Roman" w:cs="Times New Roman"/>
          <w:b/>
          <w:sz w:val="28"/>
          <w:szCs w:val="28"/>
        </w:rPr>
        <w:t xml:space="preserve">«Защита территорий </w:t>
      </w:r>
      <w:proofErr w:type="spellStart"/>
      <w:r w:rsidRPr="00D10CBA">
        <w:rPr>
          <w:rFonts w:ascii="Times New Roman" w:hAnsi="Times New Roman" w:cs="Times New Roman"/>
          <w:b/>
          <w:sz w:val="28"/>
          <w:szCs w:val="28"/>
        </w:rPr>
        <w:t>Боготольского</w:t>
      </w:r>
      <w:proofErr w:type="spellEnd"/>
      <w:r w:rsidRPr="00D10CBA">
        <w:rPr>
          <w:rFonts w:ascii="Times New Roman" w:hAnsi="Times New Roman" w:cs="Times New Roman"/>
          <w:b/>
          <w:sz w:val="28"/>
          <w:szCs w:val="28"/>
        </w:rPr>
        <w:t xml:space="preserve"> района от чрезвычайных ситуаций природного и техногенного характера»</w:t>
      </w: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269"/>
        <w:gridCol w:w="1843"/>
        <w:gridCol w:w="3119"/>
        <w:gridCol w:w="5386"/>
        <w:gridCol w:w="1843"/>
      </w:tblGrid>
      <w:tr w:rsidR="00CD7A3F" w:rsidRPr="003B232A" w14:paraId="04A60DDF" w14:textId="77777777" w:rsidTr="0024229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BB0936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5D1D5A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4B72FC79" wp14:editId="154C8840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3C0380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5F1E71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3413AE02" wp14:editId="72074363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1F9FD5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BB123CE" wp14:editId="75B74C9B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436C7F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402CE0C" wp14:editId="4AA76006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14:paraId="1ABE5A1B" w14:textId="77777777" w:rsidTr="0024229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6ECD4B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6B9AC" w14:textId="34264AB9" w:rsidR="00CD7A3F" w:rsidRPr="003B232A" w:rsidRDefault="00777030" w:rsidP="00815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8157,7</w:t>
            </w:r>
            <w:r w:rsidR="0095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3E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76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7030"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  <w:r w:rsidRPr="00777030">
              <w:rPr>
                <w:rFonts w:ascii="Times New Roman" w:hAnsi="Times New Roman" w:cs="Times New Roman"/>
                <w:sz w:val="24"/>
                <w:szCs w:val="24"/>
              </w:rPr>
              <w:t>‬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8446,8</w:t>
            </w:r>
            <w:r w:rsidR="0095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CDC609" w14:textId="1E4411C4" w:rsidR="00CD7A3F" w:rsidRDefault="0078602C" w:rsidP="0003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исполненные</w:t>
            </w:r>
            <w:proofErr w:type="gramEnd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по объективным причинам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030" w:rsidRPr="00777030"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  <w:r w:rsidR="0077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тыс. руб.:</w:t>
            </w:r>
          </w:p>
          <w:p w14:paraId="5D333D35" w14:textId="338EB79B" w:rsidR="00BA69E9" w:rsidRPr="003B232A" w:rsidRDefault="00A426B4" w:rsidP="00A4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бюджетных ассигнований в результате проведения конкурентных способов определения поставщиков при осуществлении закупки товаров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BFF05A" w14:textId="77777777" w:rsid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1:</w:t>
            </w:r>
          </w:p>
          <w:p w14:paraId="0B7454DC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>Снижение рисков возникновения чрезвычайных ситуаций на территории района</w:t>
            </w:r>
          </w:p>
          <w:p w14:paraId="08E83D30" w14:textId="77777777" w:rsidR="00D10CBA" w:rsidRDefault="00D10CBA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50/50=1;</w:t>
            </w:r>
          </w:p>
          <w:p w14:paraId="508015EE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2: </w:t>
            </w:r>
          </w:p>
          <w:p w14:paraId="5CD62DD7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>Охват населения обучением способам защиты от чрезвычайных ситуаций</w:t>
            </w:r>
          </w:p>
          <w:p w14:paraId="1FA97DE7" w14:textId="77777777" w:rsidR="00D10CBA" w:rsidRDefault="00D10CBA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/1,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14:paraId="444FD6DE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(1+1)/2=1</w:t>
            </w:r>
          </w:p>
          <w:p w14:paraId="45F2D538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EAA5A1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1.</w:t>
            </w:r>
          </w:p>
          <w:p w14:paraId="37E0D4A0" w14:textId="77777777" w:rsidR="00D10CBA" w:rsidRDefault="00D10CB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>ровень эффек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тивности использования резервного фонда</w:t>
            </w:r>
          </w:p>
          <w:p w14:paraId="4749CE60" w14:textId="77777777" w:rsidR="002E357A" w:rsidRP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</w:t>
            </w:r>
            <w:r w:rsidR="00642C14">
              <w:rPr>
                <w:rFonts w:ascii="Times New Roman" w:hAnsi="Times New Roman" w:cs="Times New Roman"/>
                <w:sz w:val="24"/>
                <w:szCs w:val="24"/>
              </w:rPr>
              <w:t>*0,1=0,1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7F00F4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2.</w:t>
            </w:r>
          </w:p>
          <w:p w14:paraId="245486CE" w14:textId="77777777" w:rsid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10CBA" w:rsidRPr="00D10CBA">
              <w:rPr>
                <w:rFonts w:ascii="Times New Roman" w:hAnsi="Times New Roman" w:cs="Times New Roman"/>
                <w:sz w:val="24"/>
                <w:szCs w:val="24"/>
              </w:rPr>
              <w:t>нижение рисков возникновения чрезвычайных ситуаций в период половодья</w:t>
            </w:r>
          </w:p>
          <w:p w14:paraId="59C4518B" w14:textId="2E9A68EC" w:rsidR="002E357A" w:rsidRDefault="00B733E9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0=1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E66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=0,</w:t>
            </w:r>
            <w:r w:rsidR="00E66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338F5C" w14:textId="77777777" w:rsidR="00E6607E" w:rsidRPr="002E357A" w:rsidRDefault="00E6607E" w:rsidP="00E6607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90F8DB8" w14:textId="616567A0" w:rsidR="00E6607E" w:rsidRDefault="00E6607E" w:rsidP="00E660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рисков возникновения пожаров</w:t>
            </w:r>
          </w:p>
          <w:p w14:paraId="44BCA8C1" w14:textId="12C9F022" w:rsidR="00E6607E" w:rsidRPr="00D10CBA" w:rsidRDefault="008C72B8" w:rsidP="00E660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607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50=1*0,2</w:t>
            </w:r>
            <w:r w:rsidR="00E6607E">
              <w:rPr>
                <w:rFonts w:ascii="Times New Roman" w:hAnsi="Times New Roman" w:cs="Times New Roman"/>
                <w:sz w:val="24"/>
                <w:szCs w:val="24"/>
              </w:rPr>
              <w:t>=0,1;</w:t>
            </w:r>
          </w:p>
          <w:p w14:paraId="5B7930FD" w14:textId="653038E0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E660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3593E8A" w14:textId="77777777" w:rsid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0CBA" w:rsidRPr="00D10CBA">
              <w:rPr>
                <w:rFonts w:ascii="Times New Roman" w:hAnsi="Times New Roman" w:cs="Times New Roman"/>
                <w:sz w:val="24"/>
                <w:szCs w:val="24"/>
              </w:rPr>
              <w:t>хват населения обучением способам защиты от чрезвычайных ситуаций</w:t>
            </w:r>
          </w:p>
          <w:p w14:paraId="21C10BCD" w14:textId="77777777" w:rsidR="002E357A" w:rsidRPr="00D10CBA" w:rsidRDefault="00C0045D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75B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/1,</w:t>
            </w:r>
            <w:r w:rsidR="00C75B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B733E9"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C75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=0,2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EE7EE2" w14:textId="40EDD1F9" w:rsidR="003740A8" w:rsidRDefault="002E357A" w:rsidP="003740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</w:t>
            </w:r>
            <w:r w:rsidR="008C72B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740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9865B8D" w14:textId="77777777" w:rsidR="00C75B68" w:rsidRDefault="002E357A" w:rsidP="00C7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10CBA" w:rsidRPr="00D10CBA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печатной продукции в сфере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  <w:p w14:paraId="2272F396" w14:textId="77777777" w:rsidR="002E357A" w:rsidRPr="00D10CBA" w:rsidRDefault="002E357A" w:rsidP="00C7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F78049" w14:textId="69FE4284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Показатель </w:t>
            </w:r>
            <w:r w:rsidR="008C72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8012C3C" w14:textId="77777777" w:rsid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0CBA" w:rsidRPr="00D10CBA">
              <w:rPr>
                <w:rFonts w:ascii="Times New Roman" w:hAnsi="Times New Roman" w:cs="Times New Roman"/>
                <w:sz w:val="24"/>
                <w:szCs w:val="24"/>
              </w:rPr>
              <w:t>овышение уровня информированности населения о мерах пожарной безопасности</w:t>
            </w:r>
          </w:p>
          <w:p w14:paraId="100AF116" w14:textId="77777777" w:rsidR="002E357A" w:rsidRP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B40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CF9311" w14:textId="7C10C35D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8C72B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4C499DE2" w14:textId="77777777" w:rsidR="00D10CBA" w:rsidRDefault="00D10CB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расходов, направленных на обеспечение текущей деятельности отдела по безопасности территории и ЕДДС</w:t>
            </w:r>
          </w:p>
          <w:p w14:paraId="3F3AD579" w14:textId="77777777" w:rsidR="002E357A" w:rsidRP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601FDD" w14:textId="77777777" w:rsidR="00374A15" w:rsidRDefault="00374A15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34D8F" w14:textId="3D8CBA0B" w:rsidR="002E357A" w:rsidRPr="003B232A" w:rsidRDefault="00374A15" w:rsidP="00C7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0,1+0,</w:t>
            </w:r>
            <w:r w:rsidR="00E66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C72B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E6607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5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+0,1+0,1+0,1+0,1=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32C7B" w14:textId="77777777" w:rsidR="00CD7A3F" w:rsidRPr="003B232A" w:rsidRDefault="002A4404" w:rsidP="00FA1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1*1*1</m:t>
                    </m:r>
                  </m:e>
                </m:rad>
              </m:oMath>
            </m:oMathPara>
          </w:p>
        </w:tc>
      </w:tr>
      <w:tr w:rsidR="00CD7A3F" w:rsidRPr="003B232A" w14:paraId="5B9A1A24" w14:textId="77777777" w:rsidTr="0024229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93751C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006899" w14:textId="77777777" w:rsidR="00CD7A3F" w:rsidRPr="003B232A" w:rsidRDefault="00CD7A3F" w:rsidP="00FA1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1BB2D4" wp14:editId="4BA83107">
                  <wp:extent cx="381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E6DB45C" wp14:editId="21ACE698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B97C9C" w14:textId="116BF743" w:rsidR="00CD7A3F" w:rsidRPr="003B232A" w:rsidRDefault="00D10CBA" w:rsidP="002A4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2A4404"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EE745E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1171F67" wp14:editId="6F1C5F26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F31230" w14:textId="77777777" w:rsidR="00CD7A3F" w:rsidRPr="003B232A" w:rsidRDefault="00CD7A3F" w:rsidP="00FA1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2E7B1F81" wp14:editId="4474700E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0DA5B0" w14:textId="77777777" w:rsidR="00CD7A3F" w:rsidRPr="003B232A" w:rsidRDefault="00CD7A3F" w:rsidP="00FA1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1FB9AE8" wp14:editId="6C729D9B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4C18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1E9C2AD" w14:textId="48A98F86"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3FDE3A65" w14:textId="07CE2DE0" w:rsidR="00A539AA" w:rsidRPr="00C41C3A" w:rsidRDefault="00B13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C41C3A" w:rsidRPr="00C41C3A">
        <w:rPr>
          <w:rFonts w:ascii="Times New Roman" w:hAnsi="Times New Roman" w:cs="Times New Roman"/>
          <w:sz w:val="24"/>
          <w:szCs w:val="24"/>
        </w:rPr>
        <w:t xml:space="preserve"> отдела по безопасности территорий</w:t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2715C">
        <w:rPr>
          <w:rFonts w:ascii="Times New Roman" w:hAnsi="Times New Roman" w:cs="Times New Roman"/>
          <w:sz w:val="24"/>
          <w:szCs w:val="24"/>
        </w:rPr>
        <w:t>Н.В.</w:t>
      </w:r>
      <w:r w:rsidR="00767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15C">
        <w:rPr>
          <w:rFonts w:ascii="Times New Roman" w:hAnsi="Times New Roman" w:cs="Times New Roman"/>
          <w:sz w:val="24"/>
          <w:szCs w:val="24"/>
        </w:rPr>
        <w:t>Медельцев</w:t>
      </w:r>
      <w:proofErr w:type="spellEnd"/>
    </w:p>
    <w:sectPr w:rsidR="00A539AA" w:rsidRPr="00C41C3A" w:rsidSect="002E357A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2E"/>
    <w:rsid w:val="0002715C"/>
    <w:rsid w:val="000363A5"/>
    <w:rsid w:val="00076634"/>
    <w:rsid w:val="000F6A34"/>
    <w:rsid w:val="001127E4"/>
    <w:rsid w:val="001913E3"/>
    <w:rsid w:val="001D31C4"/>
    <w:rsid w:val="0021364C"/>
    <w:rsid w:val="0024229D"/>
    <w:rsid w:val="002A4404"/>
    <w:rsid w:val="002B0797"/>
    <w:rsid w:val="002E357A"/>
    <w:rsid w:val="00307DBB"/>
    <w:rsid w:val="00347002"/>
    <w:rsid w:val="003710A8"/>
    <w:rsid w:val="003740A8"/>
    <w:rsid w:val="00374A15"/>
    <w:rsid w:val="00464A58"/>
    <w:rsid w:val="004C1841"/>
    <w:rsid w:val="00514FAB"/>
    <w:rsid w:val="005C3040"/>
    <w:rsid w:val="005D4303"/>
    <w:rsid w:val="006106DA"/>
    <w:rsid w:val="00642C14"/>
    <w:rsid w:val="00767886"/>
    <w:rsid w:val="00777030"/>
    <w:rsid w:val="0078602C"/>
    <w:rsid w:val="008154C4"/>
    <w:rsid w:val="0085369E"/>
    <w:rsid w:val="008C72B8"/>
    <w:rsid w:val="008D292E"/>
    <w:rsid w:val="009265BE"/>
    <w:rsid w:val="00951F1C"/>
    <w:rsid w:val="00A25091"/>
    <w:rsid w:val="00A34154"/>
    <w:rsid w:val="00A426B4"/>
    <w:rsid w:val="00A539AA"/>
    <w:rsid w:val="00A6530C"/>
    <w:rsid w:val="00A71B83"/>
    <w:rsid w:val="00B137EF"/>
    <w:rsid w:val="00B4030C"/>
    <w:rsid w:val="00B733E9"/>
    <w:rsid w:val="00BA69E9"/>
    <w:rsid w:val="00C0045D"/>
    <w:rsid w:val="00C31485"/>
    <w:rsid w:val="00C41C3A"/>
    <w:rsid w:val="00C75B68"/>
    <w:rsid w:val="00CD7A3F"/>
    <w:rsid w:val="00D10CBA"/>
    <w:rsid w:val="00E57E3E"/>
    <w:rsid w:val="00E6607E"/>
    <w:rsid w:val="00F24948"/>
    <w:rsid w:val="00FA199B"/>
    <w:rsid w:val="00FA6864"/>
    <w:rsid w:val="00F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20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EE1E7-53C7-4442-8D7B-5E543687C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Admin-03</cp:lastModifiedBy>
  <cp:revision>5</cp:revision>
  <cp:lastPrinted>2023-03-13T07:17:00Z</cp:lastPrinted>
  <dcterms:created xsi:type="dcterms:W3CDTF">2025-02-03T07:37:00Z</dcterms:created>
  <dcterms:modified xsi:type="dcterms:W3CDTF">2025-02-19T03:07:00Z</dcterms:modified>
</cp:coreProperties>
</file>