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3F" w:rsidRDefault="00315A3C" w:rsidP="00315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A3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программы </w:t>
      </w:r>
      <w:r w:rsidRPr="0008538D">
        <w:rPr>
          <w:rFonts w:ascii="Times New Roman" w:hAnsi="Times New Roman" w:cs="Times New Roman"/>
          <w:b/>
          <w:sz w:val="28"/>
          <w:szCs w:val="28"/>
        </w:rPr>
        <w:t>«Содействие развитию местного самоуправления»</w:t>
      </w:r>
    </w:p>
    <w:p w:rsidR="00796087" w:rsidRPr="00714C25" w:rsidRDefault="00BB689C" w:rsidP="00315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4903AC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796087" w:rsidRPr="00714C25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3403"/>
        <w:gridCol w:w="2552"/>
        <w:gridCol w:w="3402"/>
        <w:gridCol w:w="2835"/>
        <w:gridCol w:w="2268"/>
      </w:tblGrid>
      <w:tr w:rsidR="00CD7A3F" w:rsidRPr="003B232A" w:rsidTr="00CD7A3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3B232A" w:rsidTr="00CD7A3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57F93" w:rsidP="00766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7389B">
              <w:rPr>
                <w:rFonts w:ascii="Times New Roman" w:hAnsi="Times New Roman" w:cs="Times New Roman"/>
                <w:sz w:val="24"/>
                <w:szCs w:val="24"/>
              </w:rPr>
              <w:t>36122,4</w:t>
            </w:r>
            <w:r w:rsidR="008B48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7389B">
              <w:rPr>
                <w:rFonts w:ascii="Times New Roman" w:hAnsi="Times New Roman" w:cs="Times New Roman"/>
                <w:sz w:val="24"/>
                <w:szCs w:val="24"/>
              </w:rPr>
              <w:t>3360,3</w:t>
            </w:r>
            <w:r w:rsidR="000853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7389B">
              <w:rPr>
                <w:rFonts w:ascii="Times New Roman" w:hAnsi="Times New Roman" w:cs="Times New Roman"/>
                <w:sz w:val="24"/>
                <w:szCs w:val="24"/>
              </w:rPr>
              <w:t>39483,0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Default="00C57F93" w:rsidP="00C57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бюджетным</w:t>
            </w:r>
            <w:r w:rsidR="00CD7A3F"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15A3C">
              <w:rPr>
                <w:rFonts w:ascii="Times New Roman" w:hAnsi="Times New Roman" w:cs="Times New Roman"/>
                <w:sz w:val="24"/>
                <w:szCs w:val="24"/>
              </w:rPr>
              <w:t>, не исполненным</w:t>
            </w:r>
            <w:r w:rsidR="00CD7A3F"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по объективным причинам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относится:</w:t>
            </w:r>
          </w:p>
          <w:p w:rsidR="00C57F93" w:rsidRPr="003B232A" w:rsidRDefault="00315A3C" w:rsidP="00B47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бюджетных средств</w:t>
            </w:r>
            <w:r w:rsidR="007960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связанная с оптимизацией расходов</w:t>
            </w:r>
            <w:r w:rsidR="00796087">
              <w:rPr>
                <w:rFonts w:ascii="Times New Roman" w:hAnsi="Times New Roman" w:cs="Times New Roman"/>
                <w:sz w:val="24"/>
                <w:szCs w:val="24"/>
              </w:rPr>
              <w:t xml:space="preserve"> и экономии по торгам.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7F93" w:rsidRDefault="00C57F93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98A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7F93" w:rsidRDefault="00C57F93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 района, имеющих возможность принять участие в реализации программных</w:t>
            </w:r>
            <w:r w:rsidR="00140F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развитию местного самоуправления</w:t>
            </w:r>
          </w:p>
          <w:p w:rsidR="00C57F93" w:rsidRPr="003B232A" w:rsidRDefault="00C57F93" w:rsidP="00FB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E0698A" w:rsidRDefault="00C57F93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98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1.</w:t>
            </w:r>
          </w:p>
          <w:p w:rsidR="00C57F93" w:rsidRDefault="00C57F93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структурных подразделений администрации Боготольского района</w:t>
            </w:r>
            <w:r w:rsidR="00E0698A">
              <w:rPr>
                <w:rFonts w:ascii="Times New Roman" w:hAnsi="Times New Roman" w:cs="Times New Roman"/>
                <w:sz w:val="24"/>
                <w:szCs w:val="24"/>
              </w:rPr>
              <w:t xml:space="preserve"> и сельских поселений, имеющих возможность принять участие в реализации мероприятий Подпрограммы</w:t>
            </w:r>
          </w:p>
          <w:p w:rsidR="00E0698A" w:rsidRDefault="00E0698A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100/100=1;</w:t>
            </w:r>
          </w:p>
          <w:p w:rsidR="00E0698A" w:rsidRPr="00E0698A" w:rsidRDefault="00E0698A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98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2.</w:t>
            </w:r>
          </w:p>
          <w:p w:rsidR="00E0698A" w:rsidRDefault="00E0698A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учреждений района, которые в течение года улучшили условия функционирования объектов муниципальной собственности</w:t>
            </w:r>
          </w:p>
          <w:p w:rsidR="00E0698A" w:rsidRDefault="0097389B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  <w:r w:rsidR="00E0698A">
              <w:rPr>
                <w:rFonts w:ascii="Times New Roman" w:hAnsi="Times New Roman" w:cs="Times New Roman"/>
                <w:sz w:val="24"/>
                <w:szCs w:val="24"/>
              </w:rPr>
              <w:t xml:space="preserve">/2,3 = </w:t>
            </w:r>
            <w:r w:rsidR="003E74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69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698A" w:rsidRDefault="00E0698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9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1602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698A" w:rsidRDefault="00E0698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качества прогнозирования социально – экономического развития Боготольского района (отклонение фактических значений показателей социально – 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прогнозных)</w:t>
            </w:r>
          </w:p>
          <w:p w:rsidR="00E0698A" w:rsidRDefault="00071E7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</w:t>
            </w:r>
            <w:r w:rsidR="000853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:rsidR="00071E7A" w:rsidRDefault="00B47A6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160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1E7A" w:rsidRPr="00071E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71E7A" w:rsidRDefault="00071E7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A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обеспечения органов местного самоуправления </w:t>
            </w:r>
            <w:r w:rsidR="00315A3C" w:rsidRPr="00071E7A">
              <w:rPr>
                <w:rFonts w:ascii="Times New Roman" w:hAnsi="Times New Roman" w:cs="Times New Roman"/>
                <w:sz w:val="24"/>
                <w:szCs w:val="24"/>
              </w:rPr>
              <w:t>экономико-статистической</w:t>
            </w:r>
            <w:r w:rsidRPr="00071E7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</w:t>
            </w:r>
          </w:p>
          <w:p w:rsidR="00071E7A" w:rsidRDefault="00071E7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100/100=1;</w:t>
            </w:r>
          </w:p>
          <w:p w:rsidR="00071E7A" w:rsidRPr="00071E7A" w:rsidRDefault="00B47A6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1602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1E7A" w:rsidRPr="00071E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71E7A" w:rsidRDefault="00071E7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специалистов органов местного самоуправления, прошедших курсы повышения квалификации и курсовую переподготовку</w:t>
            </w:r>
          </w:p>
          <w:p w:rsidR="00071E7A" w:rsidRDefault="0082573E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14C25">
              <w:rPr>
                <w:rFonts w:ascii="Times New Roman" w:hAnsi="Times New Roman" w:cs="Times New Roman"/>
                <w:sz w:val="24"/>
                <w:szCs w:val="24"/>
              </w:rPr>
              <w:t>/40</w:t>
            </w:r>
            <w:r w:rsidR="00071E7A" w:rsidRPr="00B47A6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4343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071E7A" w:rsidRPr="00B47A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1E7A" w:rsidRPr="00071E7A" w:rsidRDefault="00B47A6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160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1E7A" w:rsidRPr="00071E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71E7A" w:rsidRDefault="00071E7A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исполнения запросов по обращениям граждан</w:t>
            </w:r>
          </w:p>
          <w:p w:rsidR="00071E7A" w:rsidRDefault="0008538D" w:rsidP="00E06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100/100=1.</w:t>
            </w:r>
          </w:p>
          <w:p w:rsidR="00071E7A" w:rsidRPr="00071E7A" w:rsidRDefault="00140FCB" w:rsidP="003E7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8538D">
              <w:rPr>
                <w:rFonts w:ascii="Times New Roman" w:hAnsi="Times New Roman" w:cs="Times New Roman"/>
                <w:sz w:val="24"/>
                <w:szCs w:val="24"/>
              </w:rPr>
              <w:t>1*0,2+1*0,2+1*0,1</w:t>
            </w:r>
            <w:r w:rsidR="00796087">
              <w:rPr>
                <w:rFonts w:ascii="Times New Roman" w:hAnsi="Times New Roman" w:cs="Times New Roman"/>
                <w:sz w:val="24"/>
                <w:szCs w:val="24"/>
              </w:rPr>
              <w:t>+1*0,</w:t>
            </w:r>
            <w:r w:rsidR="00085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68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3E74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538D">
              <w:rPr>
                <w:rFonts w:ascii="Times New Roman" w:hAnsi="Times New Roman" w:cs="Times New Roman"/>
                <w:sz w:val="24"/>
                <w:szCs w:val="24"/>
              </w:rPr>
              <w:t>*0,2</w:t>
            </w:r>
            <w:r w:rsidR="00796087" w:rsidRPr="00B47A6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8538D">
              <w:rPr>
                <w:rFonts w:ascii="Times New Roman" w:hAnsi="Times New Roman" w:cs="Times New Roman"/>
                <w:sz w:val="24"/>
                <w:szCs w:val="24"/>
              </w:rPr>
              <w:t>1*0,2</w:t>
            </w:r>
            <w:r w:rsidR="00A468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14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8E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14C2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4903AC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1*</m:t>
                    </m:r>
                  </m:e>
                </m:ra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1*1</m:t>
                </m:r>
              </m:oMath>
            </m:oMathPara>
          </w:p>
        </w:tc>
      </w:tr>
      <w:tr w:rsidR="00CD7A3F" w:rsidRPr="003B232A" w:rsidTr="00CD7A3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7B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7F93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315A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57F93" w:rsidP="00B75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B750B6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7F93">
              <w:rPr>
                <w:rFonts w:ascii="Times New Roman" w:hAnsi="Times New Roman" w:cs="Times New Roman"/>
                <w:sz w:val="24"/>
                <w:szCs w:val="24"/>
              </w:rPr>
              <w:t>=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468E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B47A6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B47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15A3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B47A6A">
              <w:rPr>
                <w:rFonts w:ascii="Times New Roman" w:hAnsi="Times New Roman" w:cs="Times New Roman"/>
                <w:sz w:val="24"/>
                <w:szCs w:val="24"/>
              </w:rPr>
              <w:t xml:space="preserve"> 1,0</w:t>
            </w:r>
          </w:p>
        </w:tc>
      </w:tr>
    </w:tbl>
    <w:p w:rsidR="00CD7A3F" w:rsidRDefault="00CD7A3F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539AA" w:rsidRDefault="00717710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Врио</w:t>
      </w:r>
      <w:proofErr w:type="spellEnd"/>
      <w:r>
        <w:rPr>
          <w:rFonts w:ascii="Times New Roman" w:hAnsi="Times New Roman" w:cs="Times New Roman"/>
        </w:rPr>
        <w:t xml:space="preserve"> руководителя</w:t>
      </w:r>
      <w:r w:rsidR="00B47A6A">
        <w:rPr>
          <w:rFonts w:ascii="Times New Roman" w:hAnsi="Times New Roman" w:cs="Times New Roman"/>
        </w:rPr>
        <w:t xml:space="preserve"> фин</w:t>
      </w:r>
      <w:r w:rsidR="002C7728">
        <w:rPr>
          <w:rFonts w:ascii="Times New Roman" w:hAnsi="Times New Roman" w:cs="Times New Roman"/>
        </w:rPr>
        <w:t xml:space="preserve">ансового управления </w:t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 w:rsidR="002C772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Ю.А. Шагина</w:t>
      </w:r>
      <w:r w:rsidR="00B47A6A" w:rsidRPr="00B47A6A">
        <w:rPr>
          <w:rFonts w:ascii="Times New Roman" w:hAnsi="Times New Roman" w:cs="Times New Roman"/>
        </w:rPr>
        <w:t xml:space="preserve"> </w:t>
      </w:r>
    </w:p>
    <w:p w:rsidR="00484BA1" w:rsidRDefault="002C7728" w:rsidP="00484B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</w:t>
      </w:r>
      <w:r w:rsidR="00484BA1">
        <w:rPr>
          <w:rFonts w:ascii="Times New Roman" w:hAnsi="Times New Roman" w:cs="Times New Roman"/>
        </w:rPr>
        <w:t xml:space="preserve"> отдела экономики и планирования</w:t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484BA1">
        <w:rPr>
          <w:rFonts w:ascii="Times New Roman" w:hAnsi="Times New Roman" w:cs="Times New Roman"/>
        </w:rPr>
        <w:tab/>
      </w:r>
      <w:r w:rsidR="00204E9D">
        <w:rPr>
          <w:rFonts w:ascii="Times New Roman" w:hAnsi="Times New Roman" w:cs="Times New Roman"/>
        </w:rPr>
        <w:t>Е.И. Ларченко</w:t>
      </w:r>
    </w:p>
    <w:p w:rsidR="002C7728" w:rsidRDefault="002C7728" w:rsidP="002C7728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Заведующая отделом кадров муниципальной службы </w:t>
      </w:r>
    </w:p>
    <w:p w:rsidR="002C7728" w:rsidRDefault="002C7728" w:rsidP="002C7728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организационной  работы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8091C">
        <w:rPr>
          <w:rFonts w:ascii="Times New Roman" w:hAnsi="Times New Roman" w:cs="Times New Roman"/>
        </w:rPr>
        <w:t xml:space="preserve">Ж.Ф. </w:t>
      </w:r>
      <w:proofErr w:type="spellStart"/>
      <w:r w:rsidR="00D8091C">
        <w:rPr>
          <w:rFonts w:ascii="Times New Roman" w:hAnsi="Times New Roman" w:cs="Times New Roman"/>
        </w:rPr>
        <w:t>Ускова</w:t>
      </w:r>
      <w:proofErr w:type="spellEnd"/>
    </w:p>
    <w:p w:rsidR="002C7728" w:rsidRDefault="002C7728" w:rsidP="00484BA1">
      <w:pPr>
        <w:rPr>
          <w:rFonts w:ascii="Times New Roman" w:hAnsi="Times New Roman" w:cs="Times New Roman"/>
        </w:rPr>
      </w:pPr>
    </w:p>
    <w:p w:rsidR="006A0444" w:rsidRPr="00B47A6A" w:rsidRDefault="0097389B" w:rsidP="002C772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2C7728">
        <w:rPr>
          <w:rFonts w:ascii="Times New Roman" w:hAnsi="Times New Roman" w:cs="Times New Roman"/>
        </w:rPr>
        <w:t>.02.202</w:t>
      </w:r>
      <w:r>
        <w:rPr>
          <w:rFonts w:ascii="Times New Roman" w:hAnsi="Times New Roman" w:cs="Times New Roman"/>
        </w:rPr>
        <w:t>5</w:t>
      </w:r>
    </w:p>
    <w:sectPr w:rsidR="006A0444" w:rsidRPr="00B47A6A" w:rsidSect="002C7728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292E"/>
    <w:rsid w:val="00004081"/>
    <w:rsid w:val="00071E7A"/>
    <w:rsid w:val="0008538D"/>
    <w:rsid w:val="00095355"/>
    <w:rsid w:val="000E4DF0"/>
    <w:rsid w:val="00140FCB"/>
    <w:rsid w:val="001D422A"/>
    <w:rsid w:val="002042EC"/>
    <w:rsid w:val="00204E9D"/>
    <w:rsid w:val="00211EEC"/>
    <w:rsid w:val="00225EB7"/>
    <w:rsid w:val="0024343A"/>
    <w:rsid w:val="002C7728"/>
    <w:rsid w:val="00311D44"/>
    <w:rsid w:val="00315A3C"/>
    <w:rsid w:val="003C0D77"/>
    <w:rsid w:val="003E74AB"/>
    <w:rsid w:val="003F1383"/>
    <w:rsid w:val="00466DC3"/>
    <w:rsid w:val="00484BA1"/>
    <w:rsid w:val="004903AC"/>
    <w:rsid w:val="004A3F35"/>
    <w:rsid w:val="00513578"/>
    <w:rsid w:val="00561775"/>
    <w:rsid w:val="006A0444"/>
    <w:rsid w:val="00713B9B"/>
    <w:rsid w:val="00714C25"/>
    <w:rsid w:val="00717710"/>
    <w:rsid w:val="0074149E"/>
    <w:rsid w:val="00766845"/>
    <w:rsid w:val="00796087"/>
    <w:rsid w:val="007B7038"/>
    <w:rsid w:val="007B78C7"/>
    <w:rsid w:val="00803AAC"/>
    <w:rsid w:val="0082573E"/>
    <w:rsid w:val="0084268E"/>
    <w:rsid w:val="00862AC2"/>
    <w:rsid w:val="008B489E"/>
    <w:rsid w:val="008D292E"/>
    <w:rsid w:val="0097389B"/>
    <w:rsid w:val="009B702F"/>
    <w:rsid w:val="009C6723"/>
    <w:rsid w:val="00A468E6"/>
    <w:rsid w:val="00A539AA"/>
    <w:rsid w:val="00A66775"/>
    <w:rsid w:val="00AB3705"/>
    <w:rsid w:val="00AE1BD1"/>
    <w:rsid w:val="00AE2B70"/>
    <w:rsid w:val="00B46DFF"/>
    <w:rsid w:val="00B47A6A"/>
    <w:rsid w:val="00B750B6"/>
    <w:rsid w:val="00BB689C"/>
    <w:rsid w:val="00BE1A0F"/>
    <w:rsid w:val="00C1602B"/>
    <w:rsid w:val="00C57F93"/>
    <w:rsid w:val="00CD7A3F"/>
    <w:rsid w:val="00D8091C"/>
    <w:rsid w:val="00E0698A"/>
    <w:rsid w:val="00E81B48"/>
    <w:rsid w:val="00EF04A9"/>
    <w:rsid w:val="00EF5AF9"/>
    <w:rsid w:val="00F91058"/>
    <w:rsid w:val="00FB5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B47A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20C3A-E3D5-401F-972B-081DDF40E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Admin-03</cp:lastModifiedBy>
  <cp:revision>26</cp:revision>
  <cp:lastPrinted>2025-02-27T03:42:00Z</cp:lastPrinted>
  <dcterms:created xsi:type="dcterms:W3CDTF">2019-03-11T10:03:00Z</dcterms:created>
  <dcterms:modified xsi:type="dcterms:W3CDTF">2025-02-27T03:43:00Z</dcterms:modified>
</cp:coreProperties>
</file>