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76C" w:rsidRPr="00BD2884" w:rsidRDefault="007B276C" w:rsidP="007B2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2884">
        <w:rPr>
          <w:rFonts w:ascii="Times New Roman" w:hAnsi="Times New Roman" w:cs="Times New Roman"/>
          <w:b/>
          <w:bCs/>
          <w:sz w:val="24"/>
          <w:szCs w:val="24"/>
        </w:rPr>
        <w:t>ОЦЕНК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BD2884">
        <w:rPr>
          <w:rFonts w:ascii="Times New Roman" w:hAnsi="Times New Roman" w:cs="Times New Roman"/>
          <w:b/>
          <w:bCs/>
          <w:sz w:val="24"/>
          <w:szCs w:val="24"/>
        </w:rPr>
        <w:t xml:space="preserve"> ЭФФЕКТИВНОСТИ РЕАЛИЗАЦИИ МУНИЦИПАЛЬНОЙ ПРОГРАММЫ </w:t>
      </w:r>
    </w:p>
    <w:p w:rsidR="00FF4AA5" w:rsidRDefault="007B276C" w:rsidP="007B2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2884">
        <w:rPr>
          <w:rFonts w:ascii="Times New Roman" w:hAnsi="Times New Roman" w:cs="Times New Roman"/>
          <w:b/>
          <w:bCs/>
          <w:sz w:val="24"/>
          <w:szCs w:val="24"/>
        </w:rPr>
        <w:t xml:space="preserve">«РАЗВИТИЕ СУБЪЕКТОВ МАЛОГО И СРЕДНЕГО ПРЕДПРИНИМАТЕЛЬСТВА </w:t>
      </w:r>
      <w:r w:rsidR="00726A84">
        <w:rPr>
          <w:rFonts w:ascii="Times New Roman" w:hAnsi="Times New Roman" w:cs="Times New Roman"/>
          <w:b/>
          <w:bCs/>
          <w:sz w:val="24"/>
          <w:szCs w:val="24"/>
        </w:rPr>
        <w:t xml:space="preserve">И ИНВЕСТИЦИОННОЙ ДЕЯТЕЛЬНОСТИ </w:t>
      </w:r>
    </w:p>
    <w:p w:rsidR="007B276C" w:rsidRPr="00BD2884" w:rsidRDefault="007B276C" w:rsidP="007B2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2884">
        <w:rPr>
          <w:rFonts w:ascii="Times New Roman" w:hAnsi="Times New Roman" w:cs="Times New Roman"/>
          <w:b/>
          <w:bCs/>
          <w:sz w:val="24"/>
          <w:szCs w:val="24"/>
        </w:rPr>
        <w:t>НА ТЕРРИТОРИИ БОГОТОЛЬСКОГО РАЙОНА»</w:t>
      </w:r>
      <w:r w:rsidR="00EC4A1E">
        <w:rPr>
          <w:rFonts w:ascii="Times New Roman" w:hAnsi="Times New Roman" w:cs="Times New Roman"/>
          <w:b/>
          <w:bCs/>
          <w:sz w:val="24"/>
          <w:szCs w:val="24"/>
        </w:rPr>
        <w:t xml:space="preserve"> за 202</w:t>
      </w:r>
      <w:r w:rsidR="0084174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D515D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год.</w:t>
      </w:r>
    </w:p>
    <w:p w:rsidR="007B276C" w:rsidRDefault="007B276C" w:rsidP="007B276C">
      <w:pPr>
        <w:tabs>
          <w:tab w:val="left" w:pos="151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842"/>
        <w:gridCol w:w="1985"/>
        <w:gridCol w:w="3543"/>
        <w:gridCol w:w="5528"/>
        <w:gridCol w:w="2127"/>
      </w:tblGrid>
      <w:tr w:rsidR="007B276C" w:rsidRPr="00BD2884" w:rsidTr="006F334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76C" w:rsidRDefault="007B276C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76C" w:rsidRPr="00BD2884" w:rsidRDefault="007B276C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76C" w:rsidRDefault="007B276C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 xml:space="preserve">Полнота и эффективность использования бюджетных ассигнований на реализацию Программы </w:t>
            </w:r>
          </w:p>
          <w:p w:rsidR="007B276C" w:rsidRPr="00BD2884" w:rsidRDefault="007B276C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6578C0EE" wp14:editId="648E5502">
                  <wp:extent cx="204470" cy="236855"/>
                  <wp:effectExtent l="0" t="0" r="508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470" cy="23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76C" w:rsidRPr="00BD2884" w:rsidRDefault="007B276C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Сумма бюджетных ассигнований, не исполненных по объективным причинам (u)</w:t>
            </w:r>
            <w:r w:rsidR="00961C92">
              <w:rPr>
                <w:rFonts w:ascii="Times New Roman" w:hAnsi="Times New Roman" w:cs="Times New Roman"/>
                <w:sz w:val="24"/>
                <w:szCs w:val="24"/>
              </w:rPr>
              <w:t>, тыс.</w:t>
            </w:r>
            <w:r w:rsidR="00306B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1C9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76C" w:rsidRPr="00BD2884" w:rsidRDefault="007B276C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 xml:space="preserve">Степень достижения целевых индикаторов Программы </w:t>
            </w:r>
          </w:p>
          <w:p w:rsidR="007B276C" w:rsidRPr="00BD2884" w:rsidRDefault="007B276C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436012CE" wp14:editId="57BE43F3">
                  <wp:extent cx="215265" cy="236855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" cy="23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76C" w:rsidRPr="00BD2884" w:rsidRDefault="007B276C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 xml:space="preserve">Степень достижения показателей результативности Программы </w:t>
            </w:r>
          </w:p>
          <w:p w:rsidR="007B276C" w:rsidRPr="00BD2884" w:rsidRDefault="007B276C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39419652" wp14:editId="2430A7D9">
                  <wp:extent cx="204470" cy="247650"/>
                  <wp:effectExtent l="0" t="0" r="508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47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76C" w:rsidRPr="00BD2884" w:rsidRDefault="007B276C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79A4046C" wp14:editId="244AA636">
                  <wp:extent cx="376555" cy="247650"/>
                  <wp:effectExtent l="0" t="0" r="4445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655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276C" w:rsidRPr="00BD2884" w:rsidTr="006F334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76C" w:rsidRPr="00BD2884" w:rsidRDefault="007B276C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0C73" w:rsidRDefault="007B276C" w:rsidP="00EC4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D1EA946" wp14:editId="2C50B4C7">
                  <wp:extent cx="204470" cy="236855"/>
                  <wp:effectExtent l="0" t="0" r="508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470" cy="23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9D106F">
              <w:rPr>
                <w:rFonts w:ascii="Times New Roman" w:hAnsi="Times New Roman" w:cs="Times New Roman"/>
                <w:sz w:val="24"/>
                <w:szCs w:val="24"/>
              </w:rPr>
              <w:t>1 0</w:t>
            </w:r>
            <w:r w:rsidR="0030509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9D106F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Pr="00A274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7B276C" w:rsidRPr="00BD2884" w:rsidRDefault="009D106F" w:rsidP="00305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</w:t>
            </w:r>
            <w:r w:rsidR="0030509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="007B276C" w:rsidRPr="00A27476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F62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276C" w:rsidRPr="00A2747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7476" w:rsidRPr="00BD2884" w:rsidRDefault="00A27476" w:rsidP="00355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0151" w:rsidRDefault="00A00151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151">
              <w:rPr>
                <w:rFonts w:ascii="Times New Roman" w:hAnsi="Times New Roman" w:cs="Times New Roman"/>
                <w:sz w:val="24"/>
                <w:szCs w:val="24"/>
              </w:rPr>
              <w:t>Целевой показатель</w:t>
            </w:r>
            <w:r w:rsidR="00EC4A1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8F491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EC4A1E">
              <w:rPr>
                <w:rFonts w:ascii="Times New Roman" w:hAnsi="Times New Roman" w:cs="Times New Roman"/>
                <w:sz w:val="24"/>
                <w:szCs w:val="24"/>
              </w:rPr>
              <w:t>исл</w:t>
            </w:r>
            <w:r w:rsidR="008F491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C4A1E">
              <w:rPr>
                <w:rFonts w:ascii="Times New Roman" w:hAnsi="Times New Roman" w:cs="Times New Roman"/>
                <w:sz w:val="24"/>
                <w:szCs w:val="24"/>
              </w:rPr>
              <w:t xml:space="preserve">  субъектов малого и среднего  предпринимательства, единиц на  10 000 человек населения</w:t>
            </w:r>
          </w:p>
          <w:p w:rsidR="00A00151" w:rsidRDefault="00A00151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151" w:rsidRDefault="00A00151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3C3" w:rsidRPr="00B7136D" w:rsidRDefault="007B276C" w:rsidP="00185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BD288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BD2884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8F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390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8F491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C390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9D10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390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9D10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C390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72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972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61C92" w:rsidRPr="00BD2884" w:rsidRDefault="00961C92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76C" w:rsidRPr="00BD2884" w:rsidRDefault="007B276C" w:rsidP="008F4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2F3401AC" wp14:editId="7930F2FB">
                  <wp:extent cx="219075" cy="238125"/>
                  <wp:effectExtent l="0" t="0" r="9525" b="9525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8F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76C" w:rsidRPr="00D21A22" w:rsidRDefault="00A00151" w:rsidP="00A00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F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 w:rsidR="00B8257E" w:rsidRPr="009E2F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9639C">
              <w:rPr>
                <w:rFonts w:ascii="Times New Roman" w:hAnsi="Times New Roman" w:cs="Times New Roman"/>
                <w:sz w:val="24"/>
                <w:szCs w:val="24"/>
              </w:rPr>
              <w:t xml:space="preserve">. Количество субъектов малого и среднего  предпринимательства, получивших </w:t>
            </w:r>
            <w:r w:rsidR="008F4918">
              <w:rPr>
                <w:rFonts w:ascii="Times New Roman" w:hAnsi="Times New Roman" w:cs="Times New Roman"/>
                <w:sz w:val="24"/>
                <w:szCs w:val="24"/>
              </w:rPr>
              <w:t>финансовую</w:t>
            </w:r>
            <w:r w:rsidR="0049639C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поддержку, единиц</w:t>
            </w:r>
          </w:p>
          <w:p w:rsidR="00A83C41" w:rsidRPr="00B3506C" w:rsidRDefault="007B276C" w:rsidP="00A83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A2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="00B8257E" w:rsidRPr="00D21A2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D21A22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8F49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8257E" w:rsidRPr="00D21A2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F49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8257E" w:rsidRPr="00D21A22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1434F4" w:rsidRPr="00D21A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810C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A83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4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3C4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83C4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="008F4918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3857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B276C" w:rsidRPr="00D21A22" w:rsidRDefault="007B276C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76C" w:rsidRPr="00D21A22" w:rsidRDefault="00A00151" w:rsidP="00A00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F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 w:rsidR="00B8257E" w:rsidRPr="009E2F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B276C" w:rsidRPr="009E2FB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B276C" w:rsidRPr="00D21A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2FB5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</w:t>
            </w:r>
            <w:r w:rsidR="008F4918">
              <w:rPr>
                <w:rFonts w:ascii="Times New Roman" w:hAnsi="Times New Roman" w:cs="Times New Roman"/>
                <w:sz w:val="24"/>
                <w:szCs w:val="24"/>
              </w:rPr>
              <w:t>/сохраненных</w:t>
            </w:r>
            <w:r w:rsidR="009E2FB5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мест в секторе малого и среднего предпринимательства,</w:t>
            </w:r>
            <w:r w:rsidR="008F4918">
              <w:rPr>
                <w:rFonts w:ascii="Times New Roman" w:hAnsi="Times New Roman" w:cs="Times New Roman"/>
                <w:sz w:val="24"/>
                <w:szCs w:val="24"/>
              </w:rPr>
              <w:t xml:space="preserve"> у СМСП получивших финансовую поддержку,</w:t>
            </w:r>
            <w:r w:rsidR="009E2FB5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</w:p>
          <w:p w:rsidR="00A83C41" w:rsidRPr="00B3506C" w:rsidRDefault="007B276C" w:rsidP="00A83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A2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="00B8257E" w:rsidRPr="00D21A2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 w:rsidRPr="00D21A22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9E2F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0DE1" w:rsidRPr="00D21A2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9E2F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21A22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r w:rsidR="0011184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9E2FB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A83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2FB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A83C4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83C4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3857D0">
              <w:rPr>
                <w:rFonts w:ascii="Times New Roman" w:hAnsi="Times New Roman" w:cs="Times New Roman"/>
                <w:sz w:val="24"/>
                <w:szCs w:val="24"/>
              </w:rPr>
              <w:t>=1</w:t>
            </w:r>
          </w:p>
          <w:p w:rsidR="007B276C" w:rsidRDefault="007B276C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151" w:rsidRPr="00A00151" w:rsidRDefault="00A00151" w:rsidP="00A00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FB5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3.</w:t>
            </w:r>
            <w:r w:rsidR="009E2FB5">
              <w:rPr>
                <w:rFonts w:ascii="Times New Roman" w:hAnsi="Times New Roman" w:cs="Times New Roman"/>
                <w:sz w:val="24"/>
                <w:szCs w:val="24"/>
              </w:rPr>
              <w:t xml:space="preserve">  Объем привлеченных инвестиций в секторе малого и среднего предпринимательства </w:t>
            </w:r>
            <w:r w:rsidR="008F4918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="009E2FB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программы, </w:t>
            </w:r>
            <w:r w:rsidR="008F4918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r w:rsidR="009E2F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F4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2FB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A83C41" w:rsidRPr="00B3506C" w:rsidRDefault="007B276C" w:rsidP="00A83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A2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8257E" w:rsidRPr="00D21A2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D21A22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8F4918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0B61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A0DE1" w:rsidRPr="00D21A2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F4918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0B61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21A22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0A0DE1" w:rsidRPr="00D21A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3C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F491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83C4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83C4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="008F4918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3857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B276C" w:rsidRPr="00D21A22" w:rsidRDefault="007B276C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FB5" w:rsidRDefault="00A00151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FB5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4.</w:t>
            </w:r>
            <w:r>
              <w:t xml:space="preserve"> </w:t>
            </w:r>
          </w:p>
          <w:p w:rsidR="009E2FB5" w:rsidRDefault="009E2FB5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 субъектов малого и среднего предпринимательства, получивших имущественную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поддержку, единиц </w:t>
            </w:r>
          </w:p>
          <w:p w:rsidR="007B276C" w:rsidRPr="00B3506C" w:rsidRDefault="007B276C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A2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8257E" w:rsidRPr="00D21A2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D21A22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9E2F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0DE1" w:rsidRPr="00D21A2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9E2F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21A22">
              <w:rPr>
                <w:rFonts w:ascii="Times New Roman" w:hAnsi="Times New Roman" w:cs="Times New Roman"/>
                <w:sz w:val="24"/>
                <w:szCs w:val="24"/>
              </w:rPr>
              <w:t xml:space="preserve"> =1</w:t>
            </w:r>
            <w:r w:rsidR="009E2FB5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="00B3506C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B3506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="003857D0">
              <w:rPr>
                <w:rFonts w:ascii="Times New Roman" w:hAnsi="Times New Roman" w:cs="Times New Roman"/>
                <w:sz w:val="24"/>
                <w:szCs w:val="24"/>
              </w:rPr>
              <w:t>=1</w:t>
            </w:r>
          </w:p>
          <w:p w:rsidR="007B276C" w:rsidRPr="00D21A22" w:rsidRDefault="007B276C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318" w:rsidRPr="00D21A22" w:rsidRDefault="00455318" w:rsidP="00455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FB5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1A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BF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публикаций</w:t>
            </w:r>
            <w:r w:rsidR="003857D0">
              <w:rPr>
                <w:rFonts w:ascii="Times New Roman" w:hAnsi="Times New Roman" w:cs="Times New Roman"/>
                <w:sz w:val="24"/>
                <w:szCs w:val="24"/>
              </w:rPr>
              <w:t xml:space="preserve"> в средствах массовой информации (размещение информации, статей, разъяснений, новостей) об инвестиционных возможностях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единиц.</w:t>
            </w:r>
          </w:p>
          <w:p w:rsidR="00455318" w:rsidRPr="004D1BFA" w:rsidRDefault="00455318" w:rsidP="00455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A2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D21A22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21A2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21A22">
              <w:rPr>
                <w:rFonts w:ascii="Times New Roman" w:hAnsi="Times New Roman" w:cs="Times New Roman"/>
                <w:sz w:val="24"/>
                <w:szCs w:val="24"/>
              </w:rPr>
              <w:t xml:space="preserve"> =1,0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</w:t>
            </w:r>
          </w:p>
          <w:p w:rsidR="00455318" w:rsidRPr="00D21A22" w:rsidRDefault="00455318" w:rsidP="00455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318" w:rsidRPr="00D21A22" w:rsidRDefault="00455318" w:rsidP="00455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FB5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6.</w:t>
            </w:r>
            <w:r w:rsidRPr="00D21A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Количество</w:t>
            </w:r>
            <w:r w:rsidR="003857D0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  <w:r w:rsidR="003857D0">
              <w:rPr>
                <w:rFonts w:ascii="Times New Roman" w:hAnsi="Times New Roman" w:cs="Times New Roman"/>
                <w:sz w:val="24"/>
                <w:szCs w:val="24"/>
              </w:rPr>
              <w:t xml:space="preserve"> (совещаний, заседаний, консультаций)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направленных на повышение  инвестиционной привлекательности района, единиц</w:t>
            </w:r>
          </w:p>
          <w:p w:rsidR="00455318" w:rsidRPr="007907DE" w:rsidRDefault="00455318" w:rsidP="00455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A2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proofErr w:type="gramEnd"/>
            <w:r w:rsidRPr="00D21A22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4/4</w:t>
            </w:r>
            <w:r w:rsidRPr="00D21A22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1,0,  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="003857D0">
              <w:rPr>
                <w:rFonts w:ascii="Times New Roman" w:hAnsi="Times New Roman" w:cs="Times New Roman"/>
                <w:sz w:val="24"/>
                <w:szCs w:val="24"/>
              </w:rPr>
              <w:t>=1</w:t>
            </w:r>
          </w:p>
          <w:p w:rsidR="007B276C" w:rsidRPr="00B8257E" w:rsidRDefault="007B276C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B276C" w:rsidRPr="005F58F6" w:rsidRDefault="007B276C" w:rsidP="00691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8257E">
              <w:rPr>
                <w:noProof/>
                <w:sz w:val="21"/>
                <w:szCs w:val="21"/>
                <w:lang w:eastAsia="ru-RU"/>
              </w:rPr>
              <w:drawing>
                <wp:inline distT="0" distB="0" distL="0" distR="0" wp14:anchorId="65E67CAB" wp14:editId="5649A521">
                  <wp:extent cx="204470" cy="247650"/>
                  <wp:effectExtent l="0" t="0" r="5080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47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257E">
              <w:rPr>
                <w:rFonts w:ascii="Times New Roman" w:hAnsi="Times New Roman" w:cs="Times New Roman"/>
                <w:sz w:val="21"/>
                <w:szCs w:val="21"/>
              </w:rPr>
              <w:t>=</w:t>
            </w:r>
            <w:r w:rsidR="005F58F6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A83C41">
              <w:rPr>
                <w:rFonts w:ascii="Times New Roman" w:hAnsi="Times New Roman" w:cs="Times New Roman"/>
                <w:sz w:val="21"/>
                <w:szCs w:val="21"/>
              </w:rPr>
              <w:t>*0,2</w:t>
            </w:r>
            <w:r w:rsidRPr="00B8257E">
              <w:rPr>
                <w:rFonts w:ascii="Times New Roman" w:hAnsi="Times New Roman" w:cs="Times New Roman"/>
                <w:sz w:val="21"/>
                <w:szCs w:val="21"/>
              </w:rPr>
              <w:t>+1*0,</w:t>
            </w:r>
            <w:r w:rsidR="00A83C41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B8257E">
              <w:rPr>
                <w:rFonts w:ascii="Times New Roman" w:hAnsi="Times New Roman" w:cs="Times New Roman"/>
                <w:sz w:val="21"/>
                <w:szCs w:val="21"/>
              </w:rPr>
              <w:t>+1*0,</w:t>
            </w:r>
            <w:r w:rsidR="00691C18">
              <w:rPr>
                <w:rFonts w:ascii="Times New Roman" w:hAnsi="Times New Roman" w:cs="Times New Roman"/>
                <w:sz w:val="21"/>
                <w:szCs w:val="21"/>
              </w:rPr>
              <w:t>2+1*0,2</w:t>
            </w:r>
            <w:r w:rsidR="00562E07">
              <w:rPr>
                <w:rFonts w:ascii="Times New Roman" w:hAnsi="Times New Roman" w:cs="Times New Roman"/>
                <w:sz w:val="21"/>
                <w:szCs w:val="21"/>
              </w:rPr>
              <w:t>+1*0,1+1*0,1</w:t>
            </w:r>
            <w:r w:rsidRPr="00B8257E">
              <w:rPr>
                <w:rFonts w:ascii="Times New Roman" w:hAnsi="Times New Roman" w:cs="Times New Roman"/>
                <w:sz w:val="21"/>
                <w:szCs w:val="21"/>
              </w:rPr>
              <w:t>=</w:t>
            </w:r>
            <w:r w:rsidR="00334717" w:rsidRPr="00B8257E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76C" w:rsidRDefault="007B276C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22C51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6250CA3D" wp14:editId="506B6B8A">
                  <wp:extent cx="381000" cy="247650"/>
                  <wp:effectExtent l="0" t="0" r="0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m:oMath>
              <m:rad>
                <m:ra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deg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1,0*1,0*1,0</m:t>
                  </m:r>
                </m:e>
              </m:ra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</m:oMath>
            <w:r w:rsidR="00827064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  <w:r w:rsidR="008F4918">
              <w:rPr>
                <w:rFonts w:ascii="Times New Roman" w:eastAsiaTheme="minorEastAsia" w:hAnsi="Times New Roman" w:cs="Times New Roman"/>
                <w:sz w:val="24"/>
                <w:szCs w:val="24"/>
              </w:rPr>
              <w:t>1,0</w:t>
            </w:r>
          </w:p>
          <w:p w:rsidR="007B276C" w:rsidRPr="00BD2884" w:rsidRDefault="007B276C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76C" w:rsidRPr="00BD2884" w:rsidTr="006F334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76C" w:rsidRPr="00BD2884" w:rsidRDefault="007B276C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76C" w:rsidRPr="00BD2884" w:rsidRDefault="007B276C" w:rsidP="002B7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2277412A" wp14:editId="540B9FC7">
                  <wp:extent cx="209550" cy="238125"/>
                  <wp:effectExtent l="0" t="0" r="0" b="9525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76C" w:rsidRPr="00BD2884" w:rsidRDefault="007B276C" w:rsidP="00ED6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u=</w:t>
            </w:r>
            <w:r w:rsidR="000E33A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76C" w:rsidRPr="00BD2884" w:rsidRDefault="007B276C" w:rsidP="008F4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5CFD85FC" wp14:editId="0509F595">
                  <wp:extent cx="219075" cy="238125"/>
                  <wp:effectExtent l="0" t="0" r="9525" b="9525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91C18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8F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76C" w:rsidRPr="00BD2884" w:rsidRDefault="007B276C" w:rsidP="0033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6A1F1138" wp14:editId="44E4851C">
                  <wp:extent cx="209550" cy="247650"/>
                  <wp:effectExtent l="0" t="0" r="0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33471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76C" w:rsidRPr="00BD2884" w:rsidRDefault="007B276C" w:rsidP="008F4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0DD34F01" wp14:editId="7E8A85F1">
                  <wp:extent cx="381000" cy="247650"/>
                  <wp:effectExtent l="0" t="0" r="0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8270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491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7B276C" w:rsidRDefault="007B276C" w:rsidP="007B276C">
      <w:pPr>
        <w:tabs>
          <w:tab w:val="left" w:pos="151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276C" w:rsidRDefault="007B276C" w:rsidP="007B276C">
      <w:pPr>
        <w:tabs>
          <w:tab w:val="left" w:pos="151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5040D" w:rsidRDefault="000231DF" w:rsidP="007B276C">
      <w:pPr>
        <w:tabs>
          <w:tab w:val="left" w:pos="151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экономики и планирования</w:t>
      </w:r>
    </w:p>
    <w:p w:rsidR="007B276C" w:rsidRDefault="0025040D" w:rsidP="007B276C">
      <w:pPr>
        <w:tabs>
          <w:tab w:val="left" w:pos="151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Боготольского района </w:t>
      </w:r>
      <w:r w:rsidR="000231DF">
        <w:rPr>
          <w:rFonts w:ascii="Times New Roman" w:hAnsi="Times New Roman" w:cs="Times New Roman"/>
          <w:sz w:val="24"/>
          <w:szCs w:val="24"/>
        </w:rPr>
        <w:t xml:space="preserve"> </w:t>
      </w:r>
      <w:r w:rsidR="007B276C">
        <w:rPr>
          <w:rFonts w:ascii="Times New Roman" w:hAnsi="Times New Roman" w:cs="Times New Roman"/>
          <w:sz w:val="24"/>
          <w:szCs w:val="24"/>
        </w:rPr>
        <w:tab/>
      </w:r>
      <w:r w:rsidR="007B276C">
        <w:rPr>
          <w:rFonts w:ascii="Times New Roman" w:hAnsi="Times New Roman" w:cs="Times New Roman"/>
          <w:sz w:val="24"/>
          <w:szCs w:val="24"/>
        </w:rPr>
        <w:tab/>
      </w:r>
      <w:r w:rsidR="007B276C">
        <w:rPr>
          <w:rFonts w:ascii="Times New Roman" w:hAnsi="Times New Roman" w:cs="Times New Roman"/>
          <w:sz w:val="24"/>
          <w:szCs w:val="24"/>
        </w:rPr>
        <w:tab/>
      </w:r>
      <w:r w:rsidR="007B276C" w:rsidRPr="00BD2884">
        <w:rPr>
          <w:rFonts w:ascii="Times New Roman" w:hAnsi="Times New Roman" w:cs="Times New Roman"/>
          <w:sz w:val="24"/>
          <w:szCs w:val="24"/>
        </w:rPr>
        <w:t xml:space="preserve">    </w:t>
      </w:r>
      <w:r w:rsidR="007B276C">
        <w:rPr>
          <w:rFonts w:ascii="Times New Roman" w:hAnsi="Times New Roman" w:cs="Times New Roman"/>
          <w:sz w:val="24"/>
          <w:szCs w:val="24"/>
        </w:rPr>
        <w:tab/>
      </w:r>
      <w:r w:rsidR="007B276C">
        <w:rPr>
          <w:rFonts w:ascii="Times New Roman" w:hAnsi="Times New Roman" w:cs="Times New Roman"/>
          <w:sz w:val="24"/>
          <w:szCs w:val="24"/>
        </w:rPr>
        <w:tab/>
      </w:r>
      <w:r w:rsidR="007B276C">
        <w:rPr>
          <w:rFonts w:ascii="Times New Roman" w:hAnsi="Times New Roman" w:cs="Times New Roman"/>
          <w:sz w:val="24"/>
          <w:szCs w:val="24"/>
        </w:rPr>
        <w:tab/>
      </w:r>
      <w:r w:rsidR="000231DF">
        <w:rPr>
          <w:rFonts w:ascii="Times New Roman" w:hAnsi="Times New Roman" w:cs="Times New Roman"/>
          <w:sz w:val="24"/>
          <w:szCs w:val="24"/>
        </w:rPr>
        <w:tab/>
      </w:r>
      <w:r w:rsidR="000231DF">
        <w:rPr>
          <w:rFonts w:ascii="Times New Roman" w:hAnsi="Times New Roman" w:cs="Times New Roman"/>
          <w:sz w:val="24"/>
          <w:szCs w:val="24"/>
        </w:rPr>
        <w:tab/>
      </w:r>
      <w:r w:rsidR="000231DF">
        <w:rPr>
          <w:rFonts w:ascii="Times New Roman" w:hAnsi="Times New Roman" w:cs="Times New Roman"/>
          <w:sz w:val="24"/>
          <w:szCs w:val="24"/>
        </w:rPr>
        <w:tab/>
      </w:r>
      <w:r w:rsidR="000231DF">
        <w:rPr>
          <w:rFonts w:ascii="Times New Roman" w:hAnsi="Times New Roman" w:cs="Times New Roman"/>
          <w:sz w:val="24"/>
          <w:szCs w:val="24"/>
        </w:rPr>
        <w:tab/>
      </w:r>
      <w:r w:rsidR="000231DF">
        <w:rPr>
          <w:rFonts w:ascii="Times New Roman" w:hAnsi="Times New Roman" w:cs="Times New Roman"/>
          <w:sz w:val="24"/>
          <w:szCs w:val="24"/>
        </w:rPr>
        <w:tab/>
      </w:r>
      <w:r w:rsidR="000231DF">
        <w:rPr>
          <w:rFonts w:ascii="Times New Roman" w:hAnsi="Times New Roman" w:cs="Times New Roman"/>
          <w:sz w:val="24"/>
          <w:szCs w:val="24"/>
        </w:rPr>
        <w:tab/>
      </w:r>
      <w:r w:rsidR="006F334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F4918">
        <w:rPr>
          <w:rFonts w:ascii="Times New Roman" w:hAnsi="Times New Roman" w:cs="Times New Roman"/>
          <w:sz w:val="24"/>
          <w:szCs w:val="24"/>
        </w:rPr>
        <w:t>Е.И. Ларченко</w:t>
      </w:r>
    </w:p>
    <w:p w:rsidR="000231DF" w:rsidRDefault="000231DF" w:rsidP="007B276C">
      <w:pPr>
        <w:tabs>
          <w:tab w:val="left" w:pos="151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0231DF" w:rsidSect="007B276C">
          <w:pgSz w:w="16838" w:h="11905" w:orient="landscape"/>
          <w:pgMar w:top="1701" w:right="992" w:bottom="851" w:left="1134" w:header="720" w:footer="720" w:gutter="0"/>
          <w:cols w:space="720"/>
          <w:noEndnote/>
          <w:docGrid w:linePitch="299"/>
        </w:sectPr>
      </w:pPr>
    </w:p>
    <w:p w:rsidR="00690D02" w:rsidRPr="00BD2884" w:rsidRDefault="005F3A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2884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ОЦЕНК</w:t>
      </w:r>
      <w:r w:rsidR="00B42407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BD2884">
        <w:rPr>
          <w:rFonts w:ascii="Times New Roman" w:hAnsi="Times New Roman" w:cs="Times New Roman"/>
          <w:b/>
          <w:bCs/>
          <w:sz w:val="24"/>
          <w:szCs w:val="24"/>
        </w:rPr>
        <w:t xml:space="preserve"> ЭФФЕКТИВНОСТИ РЕАЛИЗАЦИИ </w:t>
      </w:r>
    </w:p>
    <w:p w:rsidR="00690D02" w:rsidRPr="00BD2884" w:rsidRDefault="005F3A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2884">
        <w:rPr>
          <w:rFonts w:ascii="Times New Roman" w:hAnsi="Times New Roman" w:cs="Times New Roman"/>
          <w:b/>
          <w:bCs/>
          <w:sz w:val="24"/>
          <w:szCs w:val="24"/>
        </w:rPr>
        <w:t>МУНИЦИПАЛЬН</w:t>
      </w:r>
      <w:r w:rsidR="00690D02" w:rsidRPr="00BD2884">
        <w:rPr>
          <w:rFonts w:ascii="Times New Roman" w:hAnsi="Times New Roman" w:cs="Times New Roman"/>
          <w:b/>
          <w:bCs/>
          <w:sz w:val="24"/>
          <w:szCs w:val="24"/>
        </w:rPr>
        <w:t>ОЙ</w:t>
      </w:r>
      <w:r w:rsidRPr="00BD2884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</w:t>
      </w:r>
      <w:r w:rsidR="00690D02" w:rsidRPr="00BD2884"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="00960955" w:rsidRPr="00BD28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A13" w:rsidRPr="00BD2884" w:rsidRDefault="00690D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2884">
        <w:rPr>
          <w:rFonts w:ascii="Times New Roman" w:hAnsi="Times New Roman" w:cs="Times New Roman"/>
          <w:b/>
          <w:bCs/>
          <w:sz w:val="24"/>
          <w:szCs w:val="24"/>
        </w:rPr>
        <w:t>«РАЗВИТИЕ СУБЪЕКТОВ МАЛОГО И СРЕДНЕГО ПРЕДПРИНИМАТЕЛЬСТВА НА ТЕРРИТОРИИ БОГОТОЛЬСКОГО РАЙОНА»</w:t>
      </w:r>
      <w:r w:rsidR="00EE10D1">
        <w:rPr>
          <w:rFonts w:ascii="Times New Roman" w:hAnsi="Times New Roman" w:cs="Times New Roman"/>
          <w:b/>
          <w:bCs/>
          <w:sz w:val="24"/>
          <w:szCs w:val="24"/>
        </w:rPr>
        <w:t xml:space="preserve"> за 202</w:t>
      </w:r>
      <w:r w:rsidR="0084174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E10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42407">
        <w:rPr>
          <w:rFonts w:ascii="Times New Roman" w:hAnsi="Times New Roman" w:cs="Times New Roman"/>
          <w:b/>
          <w:bCs/>
          <w:sz w:val="24"/>
          <w:szCs w:val="24"/>
        </w:rPr>
        <w:t xml:space="preserve"> год.</w:t>
      </w:r>
    </w:p>
    <w:p w:rsidR="005F3A13" w:rsidRPr="00BD2884" w:rsidRDefault="005F3A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F3A13" w:rsidRPr="00BD2884" w:rsidRDefault="005F3A1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" w:name="Par28"/>
      <w:bookmarkStart w:id="2" w:name="Par38"/>
      <w:bookmarkEnd w:id="1"/>
      <w:bookmarkEnd w:id="2"/>
    </w:p>
    <w:p w:rsidR="00E10F4C" w:rsidRPr="00BD2884" w:rsidRDefault="00E10F4C" w:rsidP="00A1345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 xml:space="preserve">1. Оценка эффективности реализации Программы по критерию </w:t>
      </w:r>
      <w:r w:rsidRPr="00BD2884">
        <w:rPr>
          <w:rFonts w:ascii="Times New Roman" w:hAnsi="Times New Roman" w:cs="Times New Roman"/>
          <w:b/>
          <w:sz w:val="24"/>
          <w:szCs w:val="24"/>
        </w:rPr>
        <w:t>"Полнота и эффективность использования бюджетных ассигнований на реализацию Программы"</w:t>
      </w:r>
      <w:r w:rsidRPr="00BD2884">
        <w:rPr>
          <w:rFonts w:ascii="Times New Roman" w:hAnsi="Times New Roman" w:cs="Times New Roman"/>
          <w:sz w:val="24"/>
          <w:szCs w:val="24"/>
        </w:rPr>
        <w:t xml:space="preserve"> осуществляется по</w:t>
      </w:r>
      <w:r w:rsidR="005D184C" w:rsidRPr="00BD2884">
        <w:rPr>
          <w:rFonts w:ascii="Times New Roman" w:hAnsi="Times New Roman" w:cs="Times New Roman"/>
          <w:sz w:val="24"/>
          <w:szCs w:val="24"/>
        </w:rPr>
        <w:t xml:space="preserve"> следующей</w:t>
      </w:r>
      <w:r w:rsidRPr="00BD2884">
        <w:rPr>
          <w:rFonts w:ascii="Times New Roman" w:hAnsi="Times New Roman" w:cs="Times New Roman"/>
          <w:sz w:val="24"/>
          <w:szCs w:val="24"/>
        </w:rPr>
        <w:t xml:space="preserve"> формуле:</w:t>
      </w:r>
    </w:p>
    <w:p w:rsidR="00E10F4C" w:rsidRPr="00BD2884" w:rsidRDefault="00E10F4C" w:rsidP="00E10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noProof/>
          <w:position w:val="-30"/>
          <w:sz w:val="24"/>
          <w:szCs w:val="24"/>
          <w:lang w:eastAsia="ru-RU"/>
        </w:rPr>
        <w:drawing>
          <wp:inline distT="0" distB="0" distL="0" distR="0" wp14:anchorId="57DCB578" wp14:editId="492AB23B">
            <wp:extent cx="1076325" cy="504825"/>
            <wp:effectExtent l="0" t="0" r="9525" b="9525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F4C" w:rsidRPr="00BD2884" w:rsidRDefault="00E10F4C" w:rsidP="00E10F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где:</w:t>
      </w:r>
    </w:p>
    <w:p w:rsidR="00E10F4C" w:rsidRPr="00BD2884" w:rsidRDefault="00E10F4C" w:rsidP="00E10F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06046205" wp14:editId="71311276">
            <wp:extent cx="381000" cy="266700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2884">
        <w:rPr>
          <w:rFonts w:ascii="Times New Roman" w:hAnsi="Times New Roman" w:cs="Times New Roman"/>
          <w:sz w:val="24"/>
          <w:szCs w:val="24"/>
        </w:rPr>
        <w:t xml:space="preserve"> - фактический объем бюджетных ассигнований, направленных на реализацию Программы за отчетный год;</w:t>
      </w:r>
    </w:p>
    <w:p w:rsidR="00E10F4C" w:rsidRPr="00BD2884" w:rsidRDefault="00E10F4C" w:rsidP="00E10F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029E1F00" wp14:editId="0717E64C">
            <wp:extent cx="333375" cy="247650"/>
            <wp:effectExtent l="0" t="0" r="9525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2884">
        <w:rPr>
          <w:rFonts w:ascii="Times New Roman" w:hAnsi="Times New Roman" w:cs="Times New Roman"/>
          <w:sz w:val="24"/>
          <w:szCs w:val="24"/>
        </w:rPr>
        <w:t xml:space="preserve"> - плановый объем бюджетных ассигнований на реализацию Программы в отчетном году (сводная бюджетная роспись на отчетную дату);</w:t>
      </w:r>
    </w:p>
    <w:p w:rsidR="00A1345D" w:rsidRPr="00BD2884" w:rsidRDefault="00E10F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u - сумма бюджетных ассигнований, неисполненных по объективным причинам.</w:t>
      </w:r>
      <w:r w:rsidR="005D184C" w:rsidRPr="00BD28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К бюджетным ассигнованиям, неисполненным по объективным причинам, относятся: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экономия бюджетных ассигнований в результате проведения конкурентных способов определения поставщиков (подрядчиков, исполнителей) при осуществлении закупки товаров, выполнении работ, оказании услуг;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экономия бюджетных ассигнований от расторжения муниципальных контрактов на поставку товаров, выполнение работ, оказание услуг для муниципальных нужд при условии поставки товаров, выполнении работ и оказании услуг в полном объеме;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экономия бюджетных ассигнований по оплате коммунальных услуг в результате теплых погодных условий или в связи с установкой приборов учета точных данных о величинах потребления тепловой и электрической энергии, горячей, холодной воды и водоотведения;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экономия бюджетных ассигнований путем проведения отбора получателей бюджетных средств в форме субсидий;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экономия бюджетных ассигнований по оплате труда;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 xml:space="preserve">расходы, неисполненные в связи с недопоступлением средств в бюджет </w:t>
      </w:r>
      <w:r w:rsidR="00B42407">
        <w:rPr>
          <w:rFonts w:ascii="Times New Roman" w:hAnsi="Times New Roman" w:cs="Times New Roman"/>
          <w:sz w:val="24"/>
          <w:szCs w:val="24"/>
        </w:rPr>
        <w:t>района</w:t>
      </w:r>
      <w:r w:rsidRPr="00BD2884">
        <w:rPr>
          <w:rFonts w:ascii="Times New Roman" w:hAnsi="Times New Roman" w:cs="Times New Roman"/>
          <w:sz w:val="24"/>
          <w:szCs w:val="24"/>
        </w:rPr>
        <w:t xml:space="preserve"> (кредиторская задолженность).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0F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u =</w:t>
      </w:r>
      <w:r w:rsidR="009B0EC5">
        <w:rPr>
          <w:rFonts w:ascii="Times New Roman" w:hAnsi="Times New Roman" w:cs="Times New Roman"/>
          <w:sz w:val="24"/>
          <w:szCs w:val="24"/>
        </w:rPr>
        <w:t>0,0</w:t>
      </w:r>
      <w:r w:rsidRPr="00BD2884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E10F4C" w:rsidRPr="00BD2884" w:rsidRDefault="00E10F4C" w:rsidP="00E10F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345D" w:rsidRPr="00BD2884" w:rsidRDefault="00841748" w:rsidP="00E10F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pict>
          <v:shape id="Рисунок 62" o:spid="_x0000_i1025" type="#_x0000_t75" style="width:16.5pt;height:18pt;visibility:visible;mso-wrap-style:square">
            <v:imagedata r:id="rId14" o:title=""/>
          </v:shape>
        </w:pict>
      </w:r>
      <w:r w:rsidR="00E10F4C" w:rsidRPr="00346288">
        <w:rPr>
          <w:rFonts w:ascii="Times New Roman" w:hAnsi="Times New Roman" w:cs="Times New Roman"/>
          <w:sz w:val="24"/>
          <w:szCs w:val="24"/>
        </w:rPr>
        <w:t xml:space="preserve">= </w:t>
      </w:r>
      <w:r w:rsidR="009C31D1">
        <w:rPr>
          <w:rFonts w:ascii="Times New Roman" w:hAnsi="Times New Roman" w:cs="Times New Roman"/>
          <w:sz w:val="24"/>
          <w:szCs w:val="24"/>
        </w:rPr>
        <w:t>10</w:t>
      </w:r>
      <w:r w:rsidR="000B61C4">
        <w:rPr>
          <w:rFonts w:ascii="Times New Roman" w:hAnsi="Times New Roman" w:cs="Times New Roman"/>
          <w:sz w:val="24"/>
          <w:szCs w:val="24"/>
        </w:rPr>
        <w:t>50</w:t>
      </w:r>
      <w:r w:rsidR="009C31D1">
        <w:rPr>
          <w:rFonts w:ascii="Times New Roman" w:hAnsi="Times New Roman" w:cs="Times New Roman"/>
          <w:sz w:val="24"/>
          <w:szCs w:val="24"/>
        </w:rPr>
        <w:t>,1</w:t>
      </w:r>
      <w:r w:rsidR="00346288" w:rsidRPr="00346288">
        <w:rPr>
          <w:rFonts w:ascii="Times New Roman" w:hAnsi="Times New Roman" w:cs="Times New Roman"/>
          <w:sz w:val="24"/>
          <w:szCs w:val="24"/>
        </w:rPr>
        <w:t>/</w:t>
      </w:r>
      <w:r w:rsidR="009C31D1">
        <w:rPr>
          <w:rFonts w:ascii="Times New Roman" w:hAnsi="Times New Roman" w:cs="Times New Roman"/>
          <w:sz w:val="24"/>
          <w:szCs w:val="24"/>
        </w:rPr>
        <w:t>10</w:t>
      </w:r>
      <w:r w:rsidR="000B61C4">
        <w:rPr>
          <w:rFonts w:ascii="Times New Roman" w:hAnsi="Times New Roman" w:cs="Times New Roman"/>
          <w:sz w:val="24"/>
          <w:szCs w:val="24"/>
        </w:rPr>
        <w:t>50</w:t>
      </w:r>
      <w:r w:rsidR="009C31D1">
        <w:rPr>
          <w:rFonts w:ascii="Times New Roman" w:hAnsi="Times New Roman" w:cs="Times New Roman"/>
          <w:sz w:val="24"/>
          <w:szCs w:val="24"/>
        </w:rPr>
        <w:t>,1</w:t>
      </w:r>
      <w:r w:rsidR="00346288" w:rsidRPr="00346288">
        <w:rPr>
          <w:rFonts w:ascii="Times New Roman" w:hAnsi="Times New Roman" w:cs="Times New Roman"/>
          <w:sz w:val="24"/>
          <w:szCs w:val="24"/>
        </w:rPr>
        <w:t>=1,0</w:t>
      </w:r>
    </w:p>
    <w:p w:rsidR="00E10F4C" w:rsidRPr="00BD2884" w:rsidRDefault="00E10F4C" w:rsidP="00E10F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3AEA93EE" wp14:editId="5439E346">
            <wp:extent cx="209550" cy="238125"/>
            <wp:effectExtent l="0" t="0" r="0" b="9525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184C" w:rsidRPr="00BD2884">
        <w:rPr>
          <w:rFonts w:ascii="Times New Roman" w:hAnsi="Times New Roman" w:cs="Times New Roman"/>
          <w:sz w:val="24"/>
          <w:szCs w:val="24"/>
        </w:rPr>
        <w:t>&gt;</w:t>
      </w:r>
      <w:r w:rsidR="00EE10D1">
        <w:rPr>
          <w:rFonts w:ascii="Times New Roman" w:hAnsi="Times New Roman" w:cs="Times New Roman"/>
          <w:sz w:val="24"/>
          <w:szCs w:val="24"/>
        </w:rPr>
        <w:t xml:space="preserve"> 1,0 </w:t>
      </w:r>
      <w:r w:rsidRPr="00BD2884">
        <w:rPr>
          <w:rFonts w:ascii="Times New Roman" w:hAnsi="Times New Roman" w:cs="Times New Roman"/>
          <w:sz w:val="24"/>
          <w:szCs w:val="24"/>
        </w:rPr>
        <w:t xml:space="preserve"> , значит оценка эффективности высокая</w:t>
      </w:r>
    </w:p>
    <w:p w:rsidR="00A1345D" w:rsidRPr="00BD2884" w:rsidRDefault="00A1345D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D184C" w:rsidRPr="00BD2884" w:rsidRDefault="00E10F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 xml:space="preserve">2. </w:t>
      </w:r>
      <w:r w:rsidR="005D184C" w:rsidRPr="00BD2884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Программы по критерию </w:t>
      </w:r>
      <w:r w:rsidR="005D184C" w:rsidRPr="00BD2884">
        <w:rPr>
          <w:rFonts w:ascii="Times New Roman" w:hAnsi="Times New Roman" w:cs="Times New Roman"/>
          <w:b/>
          <w:sz w:val="24"/>
          <w:szCs w:val="24"/>
        </w:rPr>
        <w:t>"Степень достижения целевых индикаторов Программы"</w:t>
      </w:r>
      <w:r w:rsidR="005D184C" w:rsidRPr="00BD2884">
        <w:rPr>
          <w:rFonts w:ascii="Times New Roman" w:hAnsi="Times New Roman" w:cs="Times New Roman"/>
          <w:sz w:val="24"/>
          <w:szCs w:val="24"/>
        </w:rPr>
        <w:t xml:space="preserve"> осуществляется по следующей формуле: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 wp14:anchorId="4BD0CC78" wp14:editId="244101D8">
            <wp:extent cx="1019175" cy="514350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где: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6CF084AC" wp14:editId="621EA614">
            <wp:extent cx="209550" cy="247650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2884">
        <w:rPr>
          <w:rFonts w:ascii="Times New Roman" w:hAnsi="Times New Roman" w:cs="Times New Roman"/>
          <w:sz w:val="24"/>
          <w:szCs w:val="24"/>
        </w:rPr>
        <w:t xml:space="preserve"> - исполнение i целевого индикатора Программы за отчетный год;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N - число целевых индикаторов Программы.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 xml:space="preserve">для индикаторов, не имеющих тенденции развития либо желаемой тенденцией </w:t>
      </w:r>
      <w:r w:rsidRPr="00BD2884">
        <w:rPr>
          <w:rFonts w:ascii="Times New Roman" w:hAnsi="Times New Roman" w:cs="Times New Roman"/>
          <w:sz w:val="24"/>
          <w:szCs w:val="24"/>
        </w:rPr>
        <w:lastRenderedPageBreak/>
        <w:t>развития которых является увеличение значений: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noProof/>
          <w:position w:val="-32"/>
          <w:sz w:val="24"/>
          <w:szCs w:val="24"/>
          <w:lang w:eastAsia="ru-RU"/>
        </w:rPr>
        <w:drawing>
          <wp:inline distT="0" distB="0" distL="0" distR="0" wp14:anchorId="4CD6472C" wp14:editId="53755121">
            <wp:extent cx="933450" cy="514350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где:</w:t>
      </w:r>
    </w:p>
    <w:p w:rsidR="005D184C" w:rsidRPr="00BD2884" w:rsidRDefault="005D184C" w:rsidP="00EE10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56B63947" wp14:editId="27C02DEA">
            <wp:extent cx="466725" cy="266700"/>
            <wp:effectExtent l="0" t="0" r="9525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2884">
        <w:rPr>
          <w:rFonts w:ascii="Times New Roman" w:hAnsi="Times New Roman" w:cs="Times New Roman"/>
          <w:sz w:val="24"/>
          <w:szCs w:val="24"/>
        </w:rPr>
        <w:t>- фактическое значение i целевого индикатора за отчетный год;</w:t>
      </w:r>
    </w:p>
    <w:p w:rsidR="005D184C" w:rsidRPr="00BD2884" w:rsidRDefault="005D184C" w:rsidP="00EE10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14E1F23F" wp14:editId="3B171807">
            <wp:extent cx="428625" cy="266700"/>
            <wp:effectExtent l="0" t="0" r="9525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2884">
        <w:rPr>
          <w:rFonts w:ascii="Times New Roman" w:hAnsi="Times New Roman" w:cs="Times New Roman"/>
          <w:sz w:val="24"/>
          <w:szCs w:val="24"/>
        </w:rPr>
        <w:t>- плановое значение i целевого индикатора на отчетный год.</w:t>
      </w:r>
    </w:p>
    <w:p w:rsidR="005D184C" w:rsidRPr="00BD2884" w:rsidRDefault="005D184C" w:rsidP="00EE1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Исполнение по целевому индикатору устанавливается на уровне 1, в случаях, если:</w:t>
      </w:r>
    </w:p>
    <w:p w:rsidR="005D184C" w:rsidRPr="00BD2884" w:rsidRDefault="005D184C" w:rsidP="00EE10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плановое и фактическое значения целевого индикатора равны 0;</w:t>
      </w:r>
    </w:p>
    <w:p w:rsidR="005D184C" w:rsidRPr="00BD2884" w:rsidRDefault="005D184C" w:rsidP="00EE10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 xml:space="preserve">в результате проведенных расчетов </w:t>
      </w:r>
      <w:r w:rsidRPr="00BD2884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0001A6C7" wp14:editId="5A67D8CA">
            <wp:extent cx="209550" cy="247650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2884">
        <w:rPr>
          <w:rFonts w:ascii="Times New Roman" w:hAnsi="Times New Roman" w:cs="Times New Roman"/>
          <w:sz w:val="24"/>
          <w:szCs w:val="24"/>
        </w:rPr>
        <w:t xml:space="preserve"> больше 1.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10D1" w:rsidRPr="00B3506C" w:rsidRDefault="005D184C" w:rsidP="00EE1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Целевой показатель 1</w:t>
      </w:r>
      <w:r w:rsidR="00A1345D" w:rsidRPr="00BD2884">
        <w:rPr>
          <w:rFonts w:ascii="Times New Roman" w:hAnsi="Times New Roman" w:cs="Times New Roman"/>
          <w:sz w:val="24"/>
          <w:szCs w:val="24"/>
        </w:rPr>
        <w:t>.</w:t>
      </w:r>
      <w:r w:rsidR="00EE10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184C" w:rsidRPr="00BD2884" w:rsidRDefault="005D184C" w:rsidP="00A134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10D1" w:rsidRDefault="00EE10D1" w:rsidP="00EE1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151">
        <w:rPr>
          <w:rFonts w:ascii="Times New Roman" w:hAnsi="Times New Roman" w:cs="Times New Roman"/>
          <w:sz w:val="24"/>
          <w:szCs w:val="24"/>
        </w:rPr>
        <w:t>Целевой показатель</w:t>
      </w:r>
      <w:r>
        <w:rPr>
          <w:rFonts w:ascii="Times New Roman" w:hAnsi="Times New Roman" w:cs="Times New Roman"/>
          <w:sz w:val="24"/>
          <w:szCs w:val="24"/>
        </w:rPr>
        <w:t>: Увеличение числа  субъектов малого и среднего  предпринимательства, единиц на  10 000 человек населения</w:t>
      </w:r>
    </w:p>
    <w:p w:rsidR="00EE10D1" w:rsidRDefault="00EE10D1" w:rsidP="00EE1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10D1" w:rsidRDefault="00EE10D1" w:rsidP="00EE1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10D1" w:rsidRPr="00B7136D" w:rsidRDefault="00EE10D1" w:rsidP="00EE1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К</w:t>
      </w:r>
      <w:proofErr w:type="gramStart"/>
      <w:r w:rsidRPr="00BD288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gramEnd"/>
      <w:r w:rsidRPr="00BD2884">
        <w:rPr>
          <w:rFonts w:ascii="Times New Roman" w:hAnsi="Times New Roman" w:cs="Times New Roman"/>
          <w:sz w:val="24"/>
          <w:szCs w:val="24"/>
        </w:rPr>
        <w:t xml:space="preserve"> = </w:t>
      </w:r>
      <w:r w:rsidR="009C31D1">
        <w:rPr>
          <w:rFonts w:ascii="Times New Roman" w:hAnsi="Times New Roman" w:cs="Times New Roman"/>
          <w:sz w:val="24"/>
          <w:szCs w:val="24"/>
        </w:rPr>
        <w:t>1</w:t>
      </w:r>
      <w:r w:rsidR="00FC3909">
        <w:rPr>
          <w:rFonts w:ascii="Times New Roman" w:hAnsi="Times New Roman" w:cs="Times New Roman"/>
          <w:sz w:val="24"/>
          <w:szCs w:val="24"/>
        </w:rPr>
        <w:t>50</w:t>
      </w:r>
      <w:r w:rsidR="009C31D1">
        <w:rPr>
          <w:rFonts w:ascii="Times New Roman" w:hAnsi="Times New Roman" w:cs="Times New Roman"/>
          <w:sz w:val="24"/>
          <w:szCs w:val="24"/>
        </w:rPr>
        <w:t>,</w:t>
      </w:r>
      <w:r w:rsidR="00FC3909">
        <w:rPr>
          <w:rFonts w:ascii="Times New Roman" w:hAnsi="Times New Roman" w:cs="Times New Roman"/>
          <w:sz w:val="24"/>
          <w:szCs w:val="24"/>
        </w:rPr>
        <w:t>30</w:t>
      </w:r>
      <w:r w:rsidRPr="00BD2884">
        <w:rPr>
          <w:rFonts w:ascii="Times New Roman" w:hAnsi="Times New Roman" w:cs="Times New Roman"/>
          <w:sz w:val="24"/>
          <w:szCs w:val="24"/>
        </w:rPr>
        <w:t>/</w:t>
      </w:r>
      <w:r w:rsidR="009C31D1">
        <w:rPr>
          <w:rFonts w:ascii="Times New Roman" w:hAnsi="Times New Roman" w:cs="Times New Roman"/>
          <w:sz w:val="24"/>
          <w:szCs w:val="24"/>
        </w:rPr>
        <w:t>1</w:t>
      </w:r>
      <w:r w:rsidR="00FC3909">
        <w:rPr>
          <w:rFonts w:ascii="Times New Roman" w:hAnsi="Times New Roman" w:cs="Times New Roman"/>
          <w:sz w:val="24"/>
          <w:szCs w:val="24"/>
        </w:rPr>
        <w:t>50</w:t>
      </w:r>
      <w:r w:rsidR="009C31D1">
        <w:rPr>
          <w:rFonts w:ascii="Times New Roman" w:hAnsi="Times New Roman" w:cs="Times New Roman"/>
          <w:sz w:val="24"/>
          <w:szCs w:val="24"/>
        </w:rPr>
        <w:t>,</w:t>
      </w:r>
      <w:r w:rsidR="00FC3909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2884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31D1">
        <w:rPr>
          <w:rFonts w:ascii="Times New Roman" w:hAnsi="Times New Roman" w:cs="Times New Roman"/>
          <w:sz w:val="24"/>
          <w:szCs w:val="24"/>
        </w:rPr>
        <w:t>1,0</w:t>
      </w:r>
    </w:p>
    <w:p w:rsidR="00EE10D1" w:rsidRPr="00BD2884" w:rsidRDefault="00EE10D1" w:rsidP="00EE10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0F4C" w:rsidRDefault="00EE10D1" w:rsidP="00EE10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274C51D5" wp14:editId="35EC2183">
            <wp:extent cx="219075" cy="2381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= </w:t>
      </w:r>
      <w:r w:rsidR="009C31D1">
        <w:rPr>
          <w:rFonts w:ascii="Times New Roman" w:hAnsi="Times New Roman" w:cs="Times New Roman"/>
          <w:sz w:val="24"/>
          <w:szCs w:val="24"/>
        </w:rPr>
        <w:t>1</w:t>
      </w:r>
      <w:r w:rsidR="00C53DD2">
        <w:rPr>
          <w:rFonts w:ascii="Times New Roman" w:hAnsi="Times New Roman" w:cs="Times New Roman"/>
          <w:sz w:val="24"/>
          <w:szCs w:val="24"/>
        </w:rPr>
        <w:t>/1 =</w:t>
      </w:r>
      <w:r w:rsidR="009C31D1">
        <w:rPr>
          <w:rFonts w:ascii="Times New Roman" w:hAnsi="Times New Roman" w:cs="Times New Roman"/>
          <w:sz w:val="24"/>
          <w:szCs w:val="24"/>
        </w:rPr>
        <w:t>1,0</w:t>
      </w:r>
      <w:r w:rsidR="00C53D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3DD2" w:rsidRDefault="00C53DD2" w:rsidP="00C53D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16ACD1BD" wp14:editId="7EF7038B">
            <wp:extent cx="219075" cy="2381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31D1">
        <w:rPr>
          <w:rFonts w:ascii="Times New Roman" w:hAnsi="Times New Roman" w:cs="Times New Roman"/>
          <w:sz w:val="24"/>
          <w:szCs w:val="24"/>
        </w:rPr>
        <w:t xml:space="preserve">=1  </w:t>
      </w:r>
      <w:r>
        <w:rPr>
          <w:rFonts w:ascii="Times New Roman" w:hAnsi="Times New Roman" w:cs="Times New Roman"/>
          <w:sz w:val="24"/>
          <w:szCs w:val="24"/>
        </w:rPr>
        <w:t>значит оценка эффективности высокая</w:t>
      </w:r>
    </w:p>
    <w:p w:rsidR="00C53DD2" w:rsidRPr="00BD2884" w:rsidRDefault="00C53DD2" w:rsidP="00C53D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040D" w:rsidRPr="00BD2884" w:rsidRDefault="0025040D" w:rsidP="00EE10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3. Оценка эффективности реализации Программы по критерию "Степень достижения показателей результативности Программы" осуществляется по следующей формуле: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noProof/>
          <w:position w:val="-16"/>
          <w:sz w:val="24"/>
          <w:szCs w:val="24"/>
          <w:lang w:eastAsia="ru-RU"/>
        </w:rPr>
        <w:drawing>
          <wp:inline distT="0" distB="0" distL="0" distR="0" wp14:anchorId="1A65EBD4" wp14:editId="5314EDE5">
            <wp:extent cx="1314450" cy="323850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где: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64F747C6" wp14:editId="7D89721C">
            <wp:extent cx="247650" cy="247650"/>
            <wp:effectExtent l="0" t="0" r="0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2884">
        <w:rPr>
          <w:rFonts w:ascii="Times New Roman" w:hAnsi="Times New Roman" w:cs="Times New Roman"/>
          <w:sz w:val="24"/>
          <w:szCs w:val="24"/>
        </w:rPr>
        <w:t xml:space="preserve"> - исполнение i показателя результативности Программы за отчетный год;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1CEB8DB1" wp14:editId="13A779F9">
            <wp:extent cx="200025" cy="247650"/>
            <wp:effectExtent l="0" t="0" r="9525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2884">
        <w:rPr>
          <w:rFonts w:ascii="Times New Roman" w:hAnsi="Times New Roman" w:cs="Times New Roman"/>
          <w:sz w:val="24"/>
          <w:szCs w:val="24"/>
        </w:rPr>
        <w:t xml:space="preserve"> - вес i показателя результативности Программы;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N - число показателей результативности Программы.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Исполнение по каждому показателю результативности Программы за отчетный год осуществляется по следующей формуле: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для показателей результативности, не имеющих тенденции развития либо желаемой тенденцией развития которых является увеличение значений: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noProof/>
          <w:position w:val="-32"/>
          <w:sz w:val="24"/>
          <w:szCs w:val="24"/>
          <w:lang w:eastAsia="ru-RU"/>
        </w:rPr>
        <w:drawing>
          <wp:inline distT="0" distB="0" distL="0" distR="0" wp14:anchorId="1AFF018D" wp14:editId="43EB4BA0">
            <wp:extent cx="962025" cy="514350"/>
            <wp:effectExtent l="0" t="0" r="9525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где: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34C104F4" wp14:editId="6BE7D795">
            <wp:extent cx="457200" cy="266700"/>
            <wp:effectExtent l="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2884">
        <w:rPr>
          <w:rFonts w:ascii="Times New Roman" w:hAnsi="Times New Roman" w:cs="Times New Roman"/>
          <w:sz w:val="24"/>
          <w:szCs w:val="24"/>
        </w:rPr>
        <w:t xml:space="preserve"> - фактическое значение i показателя результативности за отчетный год;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38467241" wp14:editId="0199FCA9">
            <wp:extent cx="419100" cy="266700"/>
            <wp:effectExtent l="0" t="0" r="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2884">
        <w:rPr>
          <w:rFonts w:ascii="Times New Roman" w:hAnsi="Times New Roman" w:cs="Times New Roman"/>
          <w:sz w:val="24"/>
          <w:szCs w:val="24"/>
        </w:rPr>
        <w:t xml:space="preserve"> - плановое значение i показателя результативности на отчетный год.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Исполнение по показателю результативности устанавливается на уровне 1, в случаях, если: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>плановое и фактическое значения показателя результативности равны 0;</w:t>
      </w:r>
    </w:p>
    <w:p w:rsidR="005D184C" w:rsidRPr="00BD2884" w:rsidRDefault="005D184C" w:rsidP="005D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 xml:space="preserve">в результате проведенных расчетов </w:t>
      </w:r>
      <w:r w:rsidRPr="00BD2884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0B7E9918" wp14:editId="12C3DBF4">
            <wp:extent cx="247650" cy="247650"/>
            <wp:effectExtent l="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2884">
        <w:rPr>
          <w:rFonts w:ascii="Times New Roman" w:hAnsi="Times New Roman" w:cs="Times New Roman"/>
          <w:sz w:val="24"/>
          <w:szCs w:val="24"/>
        </w:rPr>
        <w:t xml:space="preserve"> больше 1.</w:t>
      </w:r>
    </w:p>
    <w:p w:rsidR="000231DF" w:rsidRPr="00D21A22" w:rsidRDefault="000231DF" w:rsidP="000231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FB5">
        <w:rPr>
          <w:rFonts w:ascii="Times New Roman" w:hAnsi="Times New Roman" w:cs="Times New Roman"/>
          <w:b/>
          <w:sz w:val="24"/>
          <w:szCs w:val="24"/>
        </w:rPr>
        <w:t>Показатель 1</w:t>
      </w:r>
      <w:r>
        <w:rPr>
          <w:rFonts w:ascii="Times New Roman" w:hAnsi="Times New Roman" w:cs="Times New Roman"/>
          <w:sz w:val="24"/>
          <w:szCs w:val="24"/>
        </w:rPr>
        <w:t xml:space="preserve">. Количество субъектов малого и среднего  предпринимательства, получивших </w:t>
      </w:r>
      <w:r w:rsidR="009C31D1">
        <w:rPr>
          <w:rFonts w:ascii="Times New Roman" w:hAnsi="Times New Roman" w:cs="Times New Roman"/>
          <w:sz w:val="24"/>
          <w:szCs w:val="24"/>
        </w:rPr>
        <w:t>финансовую</w:t>
      </w:r>
      <w:r>
        <w:rPr>
          <w:rFonts w:ascii="Times New Roman" w:hAnsi="Times New Roman" w:cs="Times New Roman"/>
          <w:sz w:val="24"/>
          <w:szCs w:val="24"/>
        </w:rPr>
        <w:t xml:space="preserve"> поддержку, единиц</w:t>
      </w:r>
    </w:p>
    <w:p w:rsidR="000231DF" w:rsidRPr="00B3506C" w:rsidRDefault="000231DF" w:rsidP="000231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A22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D21A2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gramEnd"/>
      <w:r w:rsidRPr="00D21A22">
        <w:rPr>
          <w:rFonts w:ascii="Times New Roman" w:hAnsi="Times New Roman" w:cs="Times New Roman"/>
          <w:sz w:val="24"/>
          <w:szCs w:val="24"/>
        </w:rPr>
        <w:t xml:space="preserve"> = </w:t>
      </w:r>
      <w:r w:rsidR="009C31D1">
        <w:rPr>
          <w:rFonts w:ascii="Times New Roman" w:hAnsi="Times New Roman" w:cs="Times New Roman"/>
          <w:sz w:val="24"/>
          <w:szCs w:val="24"/>
        </w:rPr>
        <w:t>3</w:t>
      </w:r>
      <w:r w:rsidRPr="00D21A22">
        <w:rPr>
          <w:rFonts w:ascii="Times New Roman" w:hAnsi="Times New Roman" w:cs="Times New Roman"/>
          <w:sz w:val="24"/>
          <w:szCs w:val="24"/>
        </w:rPr>
        <w:t>/</w:t>
      </w:r>
      <w:r w:rsidR="009C31D1">
        <w:rPr>
          <w:rFonts w:ascii="Times New Roman" w:hAnsi="Times New Roman" w:cs="Times New Roman"/>
          <w:sz w:val="24"/>
          <w:szCs w:val="24"/>
        </w:rPr>
        <w:t>3</w:t>
      </w:r>
      <w:r w:rsidRPr="00D21A22">
        <w:rPr>
          <w:rFonts w:ascii="Times New Roman" w:hAnsi="Times New Roman" w:cs="Times New Roman"/>
          <w:sz w:val="24"/>
          <w:szCs w:val="24"/>
        </w:rPr>
        <w:t>=1</w:t>
      </w:r>
      <w:r>
        <w:rPr>
          <w:rFonts w:ascii="Times New Roman" w:hAnsi="Times New Roman" w:cs="Times New Roman"/>
          <w:sz w:val="24"/>
          <w:szCs w:val="24"/>
        </w:rPr>
        <w:t>,0</w:t>
      </w:r>
      <w:r w:rsidR="009C31D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9C31D1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1, </w:t>
      </w:r>
    </w:p>
    <w:p w:rsidR="000231DF" w:rsidRPr="00D21A22" w:rsidRDefault="000231DF" w:rsidP="000231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31DF" w:rsidRPr="00D21A22" w:rsidRDefault="000231DF" w:rsidP="000231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FB5">
        <w:rPr>
          <w:rFonts w:ascii="Times New Roman" w:hAnsi="Times New Roman" w:cs="Times New Roman"/>
          <w:b/>
          <w:sz w:val="24"/>
          <w:szCs w:val="24"/>
        </w:rPr>
        <w:lastRenderedPageBreak/>
        <w:t>Показатель 2.</w:t>
      </w:r>
      <w:r w:rsidRPr="00D21A22">
        <w:rPr>
          <w:rFonts w:ascii="Times New Roman" w:hAnsi="Times New Roman" w:cs="Times New Roman"/>
          <w:sz w:val="24"/>
          <w:szCs w:val="24"/>
        </w:rPr>
        <w:t xml:space="preserve"> </w:t>
      </w:r>
      <w:r w:rsidR="009C31D1">
        <w:rPr>
          <w:rFonts w:ascii="Times New Roman" w:hAnsi="Times New Roman" w:cs="Times New Roman"/>
          <w:sz w:val="24"/>
          <w:szCs w:val="24"/>
        </w:rPr>
        <w:t>Количество созданных/сохраненных рабочих мест в секторе малого и среднего предпринимательства, у СМСП получивших финансовую поддержку, единиц</w:t>
      </w:r>
    </w:p>
    <w:p w:rsidR="000231DF" w:rsidRPr="00B3506C" w:rsidRDefault="000231DF" w:rsidP="000231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A22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D21A2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Pr="00D21A22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>1</w:t>
      </w:r>
      <w:r w:rsidR="000B61C4">
        <w:rPr>
          <w:rFonts w:ascii="Times New Roman" w:hAnsi="Times New Roman" w:cs="Times New Roman"/>
          <w:sz w:val="24"/>
          <w:szCs w:val="24"/>
        </w:rPr>
        <w:t>2</w:t>
      </w:r>
      <w:r w:rsidRPr="00D21A2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1</w:t>
      </w:r>
      <w:r w:rsidR="000B61C4">
        <w:rPr>
          <w:rFonts w:ascii="Times New Roman" w:hAnsi="Times New Roman" w:cs="Times New Roman"/>
          <w:sz w:val="24"/>
          <w:szCs w:val="24"/>
        </w:rPr>
        <w:t>2</w:t>
      </w:r>
      <w:r w:rsidRPr="00D21A22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1,0      М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9C31D1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1, </w:t>
      </w:r>
    </w:p>
    <w:p w:rsidR="000231DF" w:rsidRDefault="000231DF" w:rsidP="000231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31DF" w:rsidRPr="00A00151" w:rsidRDefault="000231DF" w:rsidP="000231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FB5">
        <w:rPr>
          <w:rFonts w:ascii="Times New Roman" w:hAnsi="Times New Roman" w:cs="Times New Roman"/>
          <w:b/>
          <w:sz w:val="24"/>
          <w:szCs w:val="24"/>
        </w:rPr>
        <w:t>Показатель 3.</w:t>
      </w:r>
      <w:r>
        <w:rPr>
          <w:rFonts w:ascii="Times New Roman" w:hAnsi="Times New Roman" w:cs="Times New Roman"/>
          <w:sz w:val="24"/>
          <w:szCs w:val="24"/>
        </w:rPr>
        <w:t xml:space="preserve">  Объем привлеченных инвестиций в секторе малого и среднего предпринимательства </w:t>
      </w:r>
      <w:r w:rsidR="009C31D1">
        <w:rPr>
          <w:rFonts w:ascii="Times New Roman" w:hAnsi="Times New Roman" w:cs="Times New Roman"/>
          <w:sz w:val="24"/>
          <w:szCs w:val="24"/>
        </w:rPr>
        <w:t xml:space="preserve">при </w:t>
      </w:r>
      <w:r>
        <w:rPr>
          <w:rFonts w:ascii="Times New Roman" w:hAnsi="Times New Roman" w:cs="Times New Roman"/>
          <w:sz w:val="24"/>
          <w:szCs w:val="24"/>
        </w:rPr>
        <w:t xml:space="preserve">реализации программы, </w:t>
      </w:r>
      <w:r w:rsidR="009C31D1">
        <w:rPr>
          <w:rFonts w:ascii="Times New Roman" w:hAnsi="Times New Roman" w:cs="Times New Roman"/>
          <w:sz w:val="24"/>
          <w:szCs w:val="24"/>
        </w:rPr>
        <w:t>млн</w:t>
      </w:r>
      <w:r>
        <w:rPr>
          <w:rFonts w:ascii="Times New Roman" w:hAnsi="Times New Roman" w:cs="Times New Roman"/>
          <w:sz w:val="24"/>
          <w:szCs w:val="24"/>
        </w:rPr>
        <w:t>.</w:t>
      </w:r>
      <w:r w:rsidR="009C31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</w:t>
      </w:r>
    </w:p>
    <w:p w:rsidR="000231DF" w:rsidRPr="00B3506C" w:rsidRDefault="000231DF" w:rsidP="000231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A22">
        <w:rPr>
          <w:rFonts w:ascii="Times New Roman" w:hAnsi="Times New Roman" w:cs="Times New Roman"/>
          <w:sz w:val="24"/>
          <w:szCs w:val="24"/>
        </w:rPr>
        <w:t>М</w:t>
      </w:r>
      <w:r w:rsidRPr="00D21A2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D21A22">
        <w:rPr>
          <w:rFonts w:ascii="Times New Roman" w:hAnsi="Times New Roman" w:cs="Times New Roman"/>
          <w:sz w:val="24"/>
          <w:szCs w:val="24"/>
        </w:rPr>
        <w:t xml:space="preserve"> = </w:t>
      </w:r>
      <w:r w:rsidR="009C31D1">
        <w:rPr>
          <w:rFonts w:ascii="Times New Roman" w:hAnsi="Times New Roman" w:cs="Times New Roman"/>
          <w:sz w:val="24"/>
          <w:szCs w:val="24"/>
        </w:rPr>
        <w:t>2,</w:t>
      </w:r>
      <w:r w:rsidR="000B61C4">
        <w:rPr>
          <w:rFonts w:ascii="Times New Roman" w:hAnsi="Times New Roman" w:cs="Times New Roman"/>
          <w:sz w:val="24"/>
          <w:szCs w:val="24"/>
        </w:rPr>
        <w:t>0</w:t>
      </w:r>
      <w:r w:rsidRPr="00D21A22">
        <w:rPr>
          <w:rFonts w:ascii="Times New Roman" w:hAnsi="Times New Roman" w:cs="Times New Roman"/>
          <w:sz w:val="24"/>
          <w:szCs w:val="24"/>
        </w:rPr>
        <w:t>/</w:t>
      </w:r>
      <w:r w:rsidR="009C31D1">
        <w:rPr>
          <w:rFonts w:ascii="Times New Roman" w:hAnsi="Times New Roman" w:cs="Times New Roman"/>
          <w:sz w:val="24"/>
          <w:szCs w:val="24"/>
        </w:rPr>
        <w:t>2,</w:t>
      </w:r>
      <w:r w:rsidR="000B61C4">
        <w:rPr>
          <w:rFonts w:ascii="Times New Roman" w:hAnsi="Times New Roman" w:cs="Times New Roman"/>
          <w:sz w:val="24"/>
          <w:szCs w:val="24"/>
        </w:rPr>
        <w:t>0</w:t>
      </w:r>
      <w:r w:rsidRPr="00D21A22">
        <w:rPr>
          <w:rFonts w:ascii="Times New Roman" w:hAnsi="Times New Roman" w:cs="Times New Roman"/>
          <w:sz w:val="24"/>
          <w:szCs w:val="24"/>
        </w:rPr>
        <w:t xml:space="preserve"> =1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C31D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9C31D1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1, </w:t>
      </w:r>
    </w:p>
    <w:p w:rsidR="000231DF" w:rsidRPr="00D21A22" w:rsidRDefault="000231DF" w:rsidP="000231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31DF" w:rsidRDefault="000231DF" w:rsidP="000231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FB5">
        <w:rPr>
          <w:rFonts w:ascii="Times New Roman" w:hAnsi="Times New Roman" w:cs="Times New Roman"/>
          <w:b/>
          <w:sz w:val="24"/>
          <w:szCs w:val="24"/>
        </w:rPr>
        <w:t>Показатель 4.</w:t>
      </w:r>
      <w:r>
        <w:t xml:space="preserve"> </w:t>
      </w:r>
    </w:p>
    <w:p w:rsidR="000231DF" w:rsidRDefault="000231DF" w:rsidP="000231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 субъектов малого и среднего предпринимательства, получивших имущественную поддержку, единиц </w:t>
      </w:r>
    </w:p>
    <w:p w:rsidR="000231DF" w:rsidRPr="00B3506C" w:rsidRDefault="000231DF" w:rsidP="000231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A22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D21A22">
        <w:rPr>
          <w:rFonts w:ascii="Times New Roman" w:hAnsi="Times New Roman" w:cs="Times New Roman"/>
          <w:sz w:val="24"/>
          <w:szCs w:val="24"/>
          <w:vertAlign w:val="subscript"/>
        </w:rPr>
        <w:t>4</w:t>
      </w:r>
      <w:proofErr w:type="gramEnd"/>
      <w:r w:rsidRPr="00D21A22">
        <w:rPr>
          <w:rFonts w:ascii="Times New Roman" w:hAnsi="Times New Roman" w:cs="Times New Roman"/>
          <w:sz w:val="24"/>
          <w:szCs w:val="24"/>
        </w:rPr>
        <w:t xml:space="preserve"> = </w:t>
      </w:r>
      <w:r w:rsidR="004C1B65">
        <w:rPr>
          <w:rFonts w:ascii="Times New Roman" w:hAnsi="Times New Roman" w:cs="Times New Roman"/>
          <w:sz w:val="24"/>
          <w:szCs w:val="24"/>
        </w:rPr>
        <w:t>1</w:t>
      </w:r>
      <w:r w:rsidRPr="00D21A22">
        <w:rPr>
          <w:rFonts w:ascii="Times New Roman" w:hAnsi="Times New Roman" w:cs="Times New Roman"/>
          <w:sz w:val="24"/>
          <w:szCs w:val="24"/>
        </w:rPr>
        <w:t>/</w:t>
      </w:r>
      <w:r w:rsidR="004C1B65">
        <w:rPr>
          <w:rFonts w:ascii="Times New Roman" w:hAnsi="Times New Roman" w:cs="Times New Roman"/>
          <w:sz w:val="24"/>
          <w:szCs w:val="24"/>
        </w:rPr>
        <w:t>1</w:t>
      </w:r>
      <w:r w:rsidRPr="00D21A22">
        <w:rPr>
          <w:rFonts w:ascii="Times New Roman" w:hAnsi="Times New Roman" w:cs="Times New Roman"/>
          <w:sz w:val="24"/>
          <w:szCs w:val="24"/>
        </w:rPr>
        <w:t xml:space="preserve"> =1</w:t>
      </w:r>
      <w:r>
        <w:rPr>
          <w:rFonts w:ascii="Times New Roman" w:hAnsi="Times New Roman" w:cs="Times New Roman"/>
          <w:sz w:val="24"/>
          <w:szCs w:val="24"/>
        </w:rPr>
        <w:t>,0  М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4C1B65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>1, значит = 1</w:t>
      </w:r>
    </w:p>
    <w:p w:rsidR="000231DF" w:rsidRPr="00D21A22" w:rsidRDefault="000231DF" w:rsidP="000231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2B4C" w:rsidRPr="00D21A22" w:rsidRDefault="00C62B4C" w:rsidP="00C62B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2FB5">
        <w:rPr>
          <w:rFonts w:ascii="Times New Roman" w:hAnsi="Times New Roman" w:cs="Times New Roman"/>
          <w:b/>
          <w:sz w:val="24"/>
          <w:szCs w:val="24"/>
        </w:rPr>
        <w:t>Показатель 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1A22">
        <w:rPr>
          <w:rFonts w:ascii="Times New Roman" w:hAnsi="Times New Roman" w:cs="Times New Roman"/>
          <w:sz w:val="24"/>
          <w:szCs w:val="24"/>
        </w:rPr>
        <w:t xml:space="preserve"> </w:t>
      </w:r>
      <w:r w:rsidRPr="004D1BFA">
        <w:rPr>
          <w:rFonts w:ascii="Times New Roman" w:hAnsi="Times New Roman" w:cs="Times New Roman"/>
          <w:sz w:val="24"/>
          <w:szCs w:val="24"/>
        </w:rPr>
        <w:t xml:space="preserve">Количество </w:t>
      </w:r>
      <w:r>
        <w:rPr>
          <w:rFonts w:ascii="Times New Roman" w:hAnsi="Times New Roman" w:cs="Times New Roman"/>
          <w:sz w:val="24"/>
          <w:szCs w:val="24"/>
        </w:rPr>
        <w:t xml:space="preserve"> публикаций в средствах массовой информации (размещение информации, статей, разъяснений, новостей) об инвестиционных возможностях, единиц.</w:t>
      </w:r>
    </w:p>
    <w:p w:rsidR="00C62B4C" w:rsidRPr="004D1BFA" w:rsidRDefault="00C62B4C" w:rsidP="00C62B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A22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D21A22">
        <w:rPr>
          <w:rFonts w:ascii="Times New Roman" w:hAnsi="Times New Roman" w:cs="Times New Roman"/>
          <w:sz w:val="24"/>
          <w:szCs w:val="24"/>
        </w:rPr>
        <w:t xml:space="preserve">=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21A2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21A22">
        <w:rPr>
          <w:rFonts w:ascii="Times New Roman" w:hAnsi="Times New Roman" w:cs="Times New Roman"/>
          <w:sz w:val="24"/>
          <w:szCs w:val="24"/>
        </w:rPr>
        <w:t xml:space="preserve"> =1,0</w:t>
      </w:r>
      <w:r>
        <w:rPr>
          <w:rFonts w:ascii="Times New Roman" w:hAnsi="Times New Roman" w:cs="Times New Roman"/>
          <w:sz w:val="24"/>
          <w:szCs w:val="24"/>
        </w:rPr>
        <w:t>,</w:t>
      </w:r>
      <w:r>
        <w:t xml:space="preserve">     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=1</w:t>
      </w:r>
    </w:p>
    <w:p w:rsidR="00C62B4C" w:rsidRPr="00D21A22" w:rsidRDefault="00C62B4C" w:rsidP="00C62B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2B4C" w:rsidRPr="00D21A22" w:rsidRDefault="00C62B4C" w:rsidP="00C62B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2FB5">
        <w:rPr>
          <w:rFonts w:ascii="Times New Roman" w:hAnsi="Times New Roman" w:cs="Times New Roman"/>
          <w:b/>
          <w:sz w:val="24"/>
          <w:szCs w:val="24"/>
        </w:rPr>
        <w:t>Показатель 6.</w:t>
      </w:r>
      <w:r w:rsidRPr="00D21A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Количество проведенных  мероприятий (совещаний, заседаний, консультаций), направленных на повышение  инвестиционной привлекательности района, единиц</w:t>
      </w:r>
    </w:p>
    <w:p w:rsidR="00C62B4C" w:rsidRPr="007907DE" w:rsidRDefault="00C62B4C" w:rsidP="00C62B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A22">
        <w:rPr>
          <w:rFonts w:ascii="Times New Roman" w:hAnsi="Times New Roman" w:cs="Times New Roman"/>
          <w:sz w:val="24"/>
          <w:szCs w:val="24"/>
        </w:rPr>
        <w:t>М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  <w:proofErr w:type="gramEnd"/>
      <w:r w:rsidRPr="00D21A22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>4/4</w:t>
      </w:r>
      <w:r w:rsidRPr="00D21A22">
        <w:rPr>
          <w:rFonts w:ascii="Times New Roman" w:hAnsi="Times New Roman" w:cs="Times New Roman"/>
          <w:sz w:val="24"/>
          <w:szCs w:val="24"/>
        </w:rPr>
        <w:t xml:space="preserve"> =</w:t>
      </w:r>
      <w:r>
        <w:rPr>
          <w:rFonts w:ascii="Times New Roman" w:hAnsi="Times New Roman" w:cs="Times New Roman"/>
          <w:sz w:val="24"/>
          <w:szCs w:val="24"/>
        </w:rPr>
        <w:t xml:space="preserve"> 1,0,   М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>=1</w:t>
      </w:r>
    </w:p>
    <w:p w:rsidR="000231DF" w:rsidRPr="00B8257E" w:rsidRDefault="000231DF" w:rsidP="000231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48E1" w:rsidRPr="00BD2884" w:rsidRDefault="000231DF" w:rsidP="000231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257E">
        <w:rPr>
          <w:noProof/>
          <w:sz w:val="21"/>
          <w:szCs w:val="21"/>
          <w:lang w:eastAsia="ru-RU"/>
        </w:rPr>
        <w:drawing>
          <wp:inline distT="0" distB="0" distL="0" distR="0" wp14:anchorId="40F2B5A9" wp14:editId="3A2FE338">
            <wp:extent cx="204470" cy="247650"/>
            <wp:effectExtent l="0" t="0" r="508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257E">
        <w:rPr>
          <w:rFonts w:ascii="Times New Roman" w:hAnsi="Times New Roman" w:cs="Times New Roman"/>
          <w:sz w:val="21"/>
          <w:szCs w:val="21"/>
        </w:rPr>
        <w:t>=</w:t>
      </w:r>
      <w:r>
        <w:rPr>
          <w:rFonts w:ascii="Times New Roman" w:hAnsi="Times New Roman" w:cs="Times New Roman"/>
          <w:sz w:val="21"/>
          <w:szCs w:val="21"/>
        </w:rPr>
        <w:t>1*0,2</w:t>
      </w:r>
      <w:r w:rsidRPr="00B8257E">
        <w:rPr>
          <w:rFonts w:ascii="Times New Roman" w:hAnsi="Times New Roman" w:cs="Times New Roman"/>
          <w:sz w:val="21"/>
          <w:szCs w:val="21"/>
        </w:rPr>
        <w:t>+1*0,</w:t>
      </w:r>
      <w:r>
        <w:rPr>
          <w:rFonts w:ascii="Times New Roman" w:hAnsi="Times New Roman" w:cs="Times New Roman"/>
          <w:sz w:val="21"/>
          <w:szCs w:val="21"/>
        </w:rPr>
        <w:t>2</w:t>
      </w:r>
      <w:r w:rsidRPr="00B8257E">
        <w:rPr>
          <w:rFonts w:ascii="Times New Roman" w:hAnsi="Times New Roman" w:cs="Times New Roman"/>
          <w:sz w:val="21"/>
          <w:szCs w:val="21"/>
        </w:rPr>
        <w:t>+1*0,</w:t>
      </w:r>
      <w:r>
        <w:rPr>
          <w:rFonts w:ascii="Times New Roman" w:hAnsi="Times New Roman" w:cs="Times New Roman"/>
          <w:sz w:val="21"/>
          <w:szCs w:val="21"/>
        </w:rPr>
        <w:t>2+1*0,2+1*0,1+1*0,1</w:t>
      </w:r>
      <w:r w:rsidRPr="00B8257E">
        <w:rPr>
          <w:rFonts w:ascii="Times New Roman" w:hAnsi="Times New Roman" w:cs="Times New Roman"/>
          <w:sz w:val="21"/>
          <w:szCs w:val="21"/>
        </w:rPr>
        <w:t>=1,0</w:t>
      </w:r>
      <w:r w:rsidR="00A15976">
        <w:rPr>
          <w:rFonts w:ascii="Times New Roman" w:hAnsi="Times New Roman" w:cs="Times New Roman"/>
          <w:sz w:val="21"/>
          <w:szCs w:val="21"/>
        </w:rPr>
        <w:t xml:space="preserve"> </w:t>
      </w:r>
    </w:p>
    <w:p w:rsidR="00C53DD2" w:rsidRPr="00AA3A15" w:rsidRDefault="00C53DD2" w:rsidP="00C53D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1C12D471" wp14:editId="196CA0FC">
            <wp:extent cx="209550" cy="2476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3A15">
        <w:rPr>
          <w:rFonts w:ascii="Times New Roman" w:eastAsiaTheme="minorEastAsia" w:hAnsi="Times New Roman" w:cs="Times New Roman"/>
          <w:sz w:val="24"/>
          <w:szCs w:val="24"/>
        </w:rPr>
        <w:t>&gt;</w:t>
      </w:r>
      <w:r>
        <w:rPr>
          <w:rFonts w:ascii="Times New Roman" w:eastAsiaTheme="minorEastAsia" w:hAnsi="Times New Roman" w:cs="Times New Roman"/>
          <w:sz w:val="24"/>
          <w:szCs w:val="24"/>
        </w:rPr>
        <w:t>0,9, значит  оценка эффективности высокая.</w:t>
      </w:r>
    </w:p>
    <w:p w:rsidR="00B22C51" w:rsidRPr="00BD2884" w:rsidRDefault="00B22C51" w:rsidP="005D18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2C51" w:rsidRPr="00B22C51" w:rsidRDefault="00B22C51" w:rsidP="00B22C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51">
        <w:rPr>
          <w:rFonts w:ascii="Times New Roman" w:hAnsi="Times New Roman" w:cs="Times New Roman"/>
          <w:sz w:val="24"/>
          <w:szCs w:val="24"/>
        </w:rPr>
        <w:t>3. Итоговая оценка эффективности реализации Программы осуществляется по следующей формуле:</w:t>
      </w:r>
    </w:p>
    <w:p w:rsidR="00B22C51" w:rsidRPr="00B22C51" w:rsidRDefault="00B22C51" w:rsidP="00B22C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2C51" w:rsidRPr="00B22C51" w:rsidRDefault="00B22C51" w:rsidP="00B22C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2C51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7ED9E163" wp14:editId="07A88EF0">
            <wp:extent cx="1590675" cy="2952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C51" w:rsidRPr="00B22C51" w:rsidRDefault="00B22C51" w:rsidP="00B22C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B22C51" w:rsidRPr="00B22C51" w:rsidRDefault="00B22C51" w:rsidP="00B22C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C51">
        <w:rPr>
          <w:rFonts w:ascii="Times New Roman" w:hAnsi="Times New Roman" w:cs="Times New Roman"/>
          <w:sz w:val="24"/>
          <w:szCs w:val="24"/>
        </w:rPr>
        <w:t xml:space="preserve">где </w:t>
      </w:r>
      <w:r w:rsidRPr="00B22C51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688041B6" wp14:editId="1B65C99F">
            <wp:extent cx="381000" cy="2476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2C51">
        <w:rPr>
          <w:rFonts w:ascii="Times New Roman" w:hAnsi="Times New Roman" w:cs="Times New Roman"/>
          <w:sz w:val="24"/>
          <w:szCs w:val="24"/>
        </w:rPr>
        <w:t xml:space="preserve"> - итоговая оценка эффективности реализации Программы за отчетный год.</w:t>
      </w:r>
    </w:p>
    <w:p w:rsidR="00F14FE1" w:rsidRDefault="00B22C51" w:rsidP="005D18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B22C51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2AF49ED2" wp14:editId="057DB1C3">
            <wp:extent cx="381000" cy="247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=</w:t>
      </w:r>
      <m:oMath>
        <m:rad>
          <m:ra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g>
          <m:e>
            <m:r>
              <w:rPr>
                <w:rFonts w:ascii="Cambria Math" w:hAnsi="Cambria Math" w:cs="Times New Roman"/>
                <w:sz w:val="24"/>
                <w:szCs w:val="24"/>
              </w:rPr>
              <m:t>1,0*1,0*1,0</m:t>
            </m:r>
          </m:e>
        </m:rad>
      </m:oMath>
      <w:r w:rsidR="00C53DD2">
        <w:rPr>
          <w:rFonts w:ascii="Times New Roman" w:eastAsiaTheme="minorEastAsia" w:hAnsi="Times New Roman" w:cs="Times New Roman"/>
          <w:sz w:val="24"/>
          <w:szCs w:val="24"/>
        </w:rPr>
        <w:t>=</w:t>
      </w:r>
      <w:r w:rsidR="009C31D1">
        <w:rPr>
          <w:rFonts w:ascii="Times New Roman" w:eastAsiaTheme="minorEastAsia" w:hAnsi="Times New Roman" w:cs="Times New Roman"/>
          <w:sz w:val="24"/>
          <w:szCs w:val="24"/>
        </w:rPr>
        <w:t>1,0</w:t>
      </w:r>
    </w:p>
    <w:p w:rsidR="00AA3A15" w:rsidRPr="00AA3A15" w:rsidRDefault="00AA3A15" w:rsidP="005D18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B22C51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421946A7" wp14:editId="5EB85313">
            <wp:extent cx="381000" cy="2476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31D1">
        <w:rPr>
          <w:rFonts w:ascii="Times New Roman" w:eastAsiaTheme="minorEastAsia" w:hAnsi="Times New Roman" w:cs="Times New Roman"/>
          <w:sz w:val="24"/>
          <w:szCs w:val="24"/>
        </w:rPr>
        <w:t>=1,0</w:t>
      </w:r>
      <w:r>
        <w:rPr>
          <w:rFonts w:ascii="Times New Roman" w:eastAsiaTheme="minorEastAsia" w:hAnsi="Times New Roman" w:cs="Times New Roman"/>
          <w:sz w:val="24"/>
          <w:szCs w:val="24"/>
        </w:rPr>
        <w:t>, значит итоговая оценка эффективности высокая.</w:t>
      </w:r>
    </w:p>
    <w:p w:rsidR="00AA3A15" w:rsidRPr="00B22C51" w:rsidRDefault="00AA3A15" w:rsidP="005D18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1985"/>
        <w:gridCol w:w="2269"/>
        <w:gridCol w:w="1559"/>
        <w:gridCol w:w="1843"/>
        <w:gridCol w:w="1417"/>
      </w:tblGrid>
      <w:tr w:rsidR="00A1345D" w:rsidRPr="00BD2884" w:rsidTr="00BD28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3A13" w:rsidRPr="00BD2884" w:rsidRDefault="005F3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3A13" w:rsidRPr="00BD2884" w:rsidRDefault="005F3A13" w:rsidP="00BD2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Полнота и эффективность использования бюджетных ассигнований на реализацию Программы</w:t>
            </w:r>
            <w:proofErr w:type="gramStart"/>
            <w:r w:rsidRPr="00BD288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41748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pict>
                <v:shape id="_x0000_i1026" type="#_x0000_t75" style="width:16.5pt;height:18pt">
                  <v:imagedata r:id="rId14" o:title=""/>
                </v:shape>
              </w:pict>
            </w: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3A13" w:rsidRPr="00BD2884" w:rsidRDefault="005F3A13" w:rsidP="00BD2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Сумма бюджетных ассигнований, не исполненных по объективным причинам (u)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38D6" w:rsidRPr="00BD2884" w:rsidRDefault="005F3A13" w:rsidP="00BD2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 xml:space="preserve">Степень достижения целевых индикаторов Программы </w:t>
            </w:r>
          </w:p>
          <w:p w:rsidR="005F3A13" w:rsidRPr="00BD2884" w:rsidRDefault="005F3A13" w:rsidP="00BD2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41748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pict>
                <v:shape id="_x0000_i1027" type="#_x0000_t75" style="width:18pt;height:18pt">
                  <v:imagedata r:id="rId29" o:title=""/>
                </v:shape>
              </w:pict>
            </w: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48E1" w:rsidRPr="00BD2884" w:rsidRDefault="005F3A13" w:rsidP="00BD2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 xml:space="preserve">Степень достижения показателей результативности Программы </w:t>
            </w:r>
          </w:p>
          <w:p w:rsidR="005F3A13" w:rsidRPr="00BD2884" w:rsidRDefault="005F3A13" w:rsidP="00BD2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41748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pict>
                <v:shape id="_x0000_i1028" type="#_x0000_t75" style="width:16.5pt;height:19.5pt">
                  <v:imagedata r:id="rId30" o:title=""/>
                </v:shape>
              </w:pict>
            </w: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3A13" w:rsidRPr="00BD2884" w:rsidRDefault="00841748" w:rsidP="00BD2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pict>
                <v:shape id="_x0000_i1029" type="#_x0000_t75" style="width:30pt;height:19.5pt">
                  <v:imagedata r:id="rId31" o:title=""/>
                </v:shape>
              </w:pict>
            </w:r>
          </w:p>
        </w:tc>
      </w:tr>
      <w:tr w:rsidR="00A1345D" w:rsidRPr="00BD2884" w:rsidTr="00BD28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3A13" w:rsidRPr="00BD2884" w:rsidRDefault="005F3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058C" w:rsidRPr="00BD2884" w:rsidRDefault="005F3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 xml:space="preserve">Расчет значения </w:t>
            </w:r>
          </w:p>
          <w:p w:rsidR="005F3A13" w:rsidRPr="00BD2884" w:rsidRDefault="005F3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41748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pict>
                <v:shape id="_x0000_i1030" type="#_x0000_t75" style="width:16.5pt;height:18pt">
                  <v:imagedata r:id="rId14" o:title=""/>
                </v:shape>
              </w:pict>
            </w: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3A13" w:rsidRPr="00BD2884" w:rsidRDefault="005F3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расчет значения u, в т.ч. бюджетные ассигнования, не исполненные по объективным причинам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3A13" w:rsidRPr="00BD2884" w:rsidRDefault="005F3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 xml:space="preserve">расчет значения </w:t>
            </w:r>
            <w:r w:rsidR="00841748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pict>
                <v:shape id="_x0000_i1031" type="#_x0000_t75" style="width:18pt;height:18pt">
                  <v:imagedata r:id="rId29" o:title=""/>
                </v:shape>
              </w:pict>
            </w: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, в т.ч. </w:t>
            </w:r>
            <w:r w:rsidR="00841748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pict>
                <v:shape id="_x0000_i1032" type="#_x0000_t75" style="width:16.5pt;height:19.5pt">
                  <v:imagedata r:id="rId32" o:title=""/>
                </v:shape>
              </w:pic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3A13" w:rsidRPr="00BD2884" w:rsidRDefault="005F3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 xml:space="preserve">расчет значения </w:t>
            </w:r>
            <w:r w:rsidR="00841748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pict>
                <v:shape id="_x0000_i1033" type="#_x0000_t75" style="width:16.5pt;height:19.5pt">
                  <v:imagedata r:id="rId30" o:title=""/>
                </v:shape>
              </w:pict>
            </w: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, в т.ч. </w:t>
            </w:r>
            <w:r w:rsidR="00841748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pict>
                <v:shape id="_x0000_i1034" type="#_x0000_t75" style="width:19.5pt;height:19.5pt">
                  <v:imagedata r:id="rId33" o:title=""/>
                </v:shape>
              </w:pic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3A13" w:rsidRPr="00BD2884" w:rsidRDefault="005F3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расчет значения </w:t>
            </w:r>
            <w:r w:rsidR="00841748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pict>
                <v:shape id="_x0000_i1035" type="#_x0000_t75" style="width:30pt;height:19.5pt">
                  <v:imagedata r:id="rId31" o:title=""/>
                </v:shape>
              </w:pict>
            </w:r>
          </w:p>
        </w:tc>
      </w:tr>
      <w:tr w:rsidR="00A1345D" w:rsidRPr="00BD2884" w:rsidTr="00BD28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A1B" w:rsidRPr="00BD2884" w:rsidRDefault="00185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A1B" w:rsidRPr="00BD2884" w:rsidRDefault="00D00A1B" w:rsidP="002F6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6057FB02" wp14:editId="2A456647">
                  <wp:extent cx="209550" cy="238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2F6DA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  <w:r w:rsidR="0018534A" w:rsidRPr="00BD2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A1B" w:rsidRPr="00BD2884" w:rsidRDefault="00D00A1B" w:rsidP="00ED6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>u=</w:t>
            </w:r>
            <w:r w:rsidR="00965E0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BD2884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18534A" w:rsidRPr="00BD28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6F91" w:rsidRPr="00BD2884" w:rsidRDefault="00061032" w:rsidP="009C3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43717082" wp14:editId="71F60656">
                  <wp:extent cx="219075" cy="238125"/>
                  <wp:effectExtent l="0" t="0" r="9525" b="9525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06F91" w:rsidRPr="00BD2884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9C31D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A1B" w:rsidRPr="00BD2884" w:rsidRDefault="00061032" w:rsidP="00965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065E0CA7" wp14:editId="61181C70">
                  <wp:extent cx="209550" cy="247650"/>
                  <wp:effectExtent l="0" t="0" r="0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A38D6" w:rsidRPr="00BD2884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965E0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A1B" w:rsidRPr="00BD2884" w:rsidRDefault="00061032" w:rsidP="009C3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884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7507D03F" wp14:editId="47CCFFBD">
                  <wp:extent cx="381000" cy="247650"/>
                  <wp:effectExtent l="0" t="0" r="0" b="0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A38D6" w:rsidRPr="00BD2884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250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31D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E06F91" w:rsidRDefault="00E06F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00463" w:rsidRDefault="00D004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00463" w:rsidRPr="00BD2884" w:rsidRDefault="00D004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276C" w:rsidRPr="00BD2884" w:rsidRDefault="007B276C" w:rsidP="007B276C">
      <w:pPr>
        <w:tabs>
          <w:tab w:val="left" w:pos="1515"/>
          <w:tab w:val="left" w:pos="654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 xml:space="preserve">Начальник отдела экономики </w:t>
      </w:r>
      <w:r w:rsidRPr="00BD2884">
        <w:rPr>
          <w:rFonts w:ascii="Times New Roman" w:hAnsi="Times New Roman" w:cs="Times New Roman"/>
          <w:sz w:val="24"/>
          <w:szCs w:val="24"/>
        </w:rPr>
        <w:tab/>
      </w:r>
    </w:p>
    <w:p w:rsidR="007B276C" w:rsidRDefault="007B276C" w:rsidP="007B276C">
      <w:pPr>
        <w:tabs>
          <w:tab w:val="left" w:pos="151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D2884">
        <w:rPr>
          <w:rFonts w:ascii="Times New Roman" w:hAnsi="Times New Roman" w:cs="Times New Roman"/>
          <w:sz w:val="24"/>
          <w:szCs w:val="24"/>
        </w:rPr>
        <w:t xml:space="preserve">и планирования 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7B276C" w:rsidRDefault="007B276C" w:rsidP="007B276C">
      <w:pPr>
        <w:tabs>
          <w:tab w:val="left" w:pos="151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Боготольского района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5040D">
        <w:rPr>
          <w:rFonts w:ascii="Times New Roman" w:hAnsi="Times New Roman" w:cs="Times New Roman"/>
          <w:sz w:val="24"/>
          <w:szCs w:val="24"/>
        </w:rPr>
        <w:tab/>
      </w:r>
      <w:r w:rsidR="0025040D">
        <w:rPr>
          <w:rFonts w:ascii="Times New Roman" w:hAnsi="Times New Roman" w:cs="Times New Roman"/>
          <w:sz w:val="24"/>
          <w:szCs w:val="24"/>
        </w:rPr>
        <w:tab/>
      </w:r>
      <w:r w:rsidR="009C31D1">
        <w:rPr>
          <w:rFonts w:ascii="Times New Roman" w:hAnsi="Times New Roman" w:cs="Times New Roman"/>
          <w:sz w:val="24"/>
          <w:szCs w:val="24"/>
        </w:rPr>
        <w:t>Е.И. Ларченко</w:t>
      </w:r>
    </w:p>
    <w:p w:rsidR="00AA3A15" w:rsidRDefault="00AA3A15">
      <w:pPr>
        <w:rPr>
          <w:rFonts w:ascii="Times New Roman" w:hAnsi="Times New Roman" w:cs="Times New Roman"/>
          <w:i/>
          <w:sz w:val="24"/>
          <w:szCs w:val="24"/>
        </w:rPr>
      </w:pPr>
    </w:p>
    <w:sectPr w:rsidR="00AA3A15" w:rsidSect="007B276C">
      <w:pgSz w:w="11905" w:h="16838"/>
      <w:pgMar w:top="993" w:right="851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5pt;height:18pt;visibility:visible;mso-wrap-style:square" o:bullet="t">
        <v:imagedata r:id="rId1" o:title=""/>
      </v:shape>
    </w:pict>
  </w:numPicBullet>
  <w:numPicBullet w:numPicBulletId="1">
    <w:pict>
      <v:shape id="_x0000_i1042" type="#_x0000_t75" style="width:15pt;height:18pt;visibility:visible;mso-wrap-style:square" o:bullet="t">
        <v:imagedata r:id="rId2" o:title=""/>
      </v:shape>
    </w:pict>
  </w:numPicBullet>
  <w:numPicBullet w:numPicBulletId="2">
    <w:pict>
      <v:shape id="_x0000_i1043" type="#_x0000_t75" style="width:15pt;height:18pt;visibility:visible;mso-wrap-style:square" o:bullet="t">
        <v:imagedata r:id="rId3" o:title=""/>
      </v:shape>
    </w:pict>
  </w:numPicBullet>
  <w:abstractNum w:abstractNumId="0">
    <w:nsid w:val="11A77151"/>
    <w:multiLevelType w:val="hybridMultilevel"/>
    <w:tmpl w:val="E00CDB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AFD45F9"/>
    <w:multiLevelType w:val="hybridMultilevel"/>
    <w:tmpl w:val="06064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213C1"/>
    <w:multiLevelType w:val="hybridMultilevel"/>
    <w:tmpl w:val="59605142"/>
    <w:lvl w:ilvl="0" w:tplc="7DC461CC">
      <w:start w:val="2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E386407"/>
    <w:multiLevelType w:val="hybridMultilevel"/>
    <w:tmpl w:val="05A4E7EE"/>
    <w:lvl w:ilvl="0" w:tplc="F0F48ADE">
      <w:start w:val="2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14F6412"/>
    <w:multiLevelType w:val="hybridMultilevel"/>
    <w:tmpl w:val="AF5CD2B8"/>
    <w:lvl w:ilvl="0" w:tplc="81843034">
      <w:start w:val="22"/>
      <w:numFmt w:val="decimal"/>
      <w:lvlText w:val="%1."/>
      <w:lvlJc w:val="left"/>
      <w:pPr>
        <w:ind w:left="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05" w:hanging="360"/>
      </w:pPr>
    </w:lvl>
    <w:lvl w:ilvl="2" w:tplc="0419001B" w:tentative="1">
      <w:start w:val="1"/>
      <w:numFmt w:val="lowerRoman"/>
      <w:lvlText w:val="%3."/>
      <w:lvlJc w:val="right"/>
      <w:pPr>
        <w:ind w:left="1425" w:hanging="180"/>
      </w:pPr>
    </w:lvl>
    <w:lvl w:ilvl="3" w:tplc="0419000F" w:tentative="1">
      <w:start w:val="1"/>
      <w:numFmt w:val="decimal"/>
      <w:lvlText w:val="%4."/>
      <w:lvlJc w:val="left"/>
      <w:pPr>
        <w:ind w:left="2145" w:hanging="360"/>
      </w:pPr>
    </w:lvl>
    <w:lvl w:ilvl="4" w:tplc="04190019" w:tentative="1">
      <w:start w:val="1"/>
      <w:numFmt w:val="lowerLetter"/>
      <w:lvlText w:val="%5."/>
      <w:lvlJc w:val="left"/>
      <w:pPr>
        <w:ind w:left="2865" w:hanging="360"/>
      </w:pPr>
    </w:lvl>
    <w:lvl w:ilvl="5" w:tplc="0419001B" w:tentative="1">
      <w:start w:val="1"/>
      <w:numFmt w:val="lowerRoman"/>
      <w:lvlText w:val="%6."/>
      <w:lvlJc w:val="right"/>
      <w:pPr>
        <w:ind w:left="3585" w:hanging="180"/>
      </w:pPr>
    </w:lvl>
    <w:lvl w:ilvl="6" w:tplc="0419000F" w:tentative="1">
      <w:start w:val="1"/>
      <w:numFmt w:val="decimal"/>
      <w:lvlText w:val="%7."/>
      <w:lvlJc w:val="left"/>
      <w:pPr>
        <w:ind w:left="4305" w:hanging="360"/>
      </w:pPr>
    </w:lvl>
    <w:lvl w:ilvl="7" w:tplc="04190019" w:tentative="1">
      <w:start w:val="1"/>
      <w:numFmt w:val="lowerLetter"/>
      <w:lvlText w:val="%8."/>
      <w:lvlJc w:val="left"/>
      <w:pPr>
        <w:ind w:left="5025" w:hanging="360"/>
      </w:pPr>
    </w:lvl>
    <w:lvl w:ilvl="8" w:tplc="0419001B" w:tentative="1">
      <w:start w:val="1"/>
      <w:numFmt w:val="lowerRoman"/>
      <w:lvlText w:val="%9."/>
      <w:lvlJc w:val="right"/>
      <w:pPr>
        <w:ind w:left="5745" w:hanging="180"/>
      </w:pPr>
    </w:lvl>
  </w:abstractNum>
  <w:abstractNum w:abstractNumId="5">
    <w:nsid w:val="7B8202DB"/>
    <w:multiLevelType w:val="hybridMultilevel"/>
    <w:tmpl w:val="90D4BB44"/>
    <w:lvl w:ilvl="0" w:tplc="1D12A0CE">
      <w:start w:val="22"/>
      <w:numFmt w:val="decimal"/>
      <w:lvlText w:val="%1."/>
      <w:lvlJc w:val="left"/>
      <w:pPr>
        <w:ind w:left="25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89" w:hanging="360"/>
      </w:pPr>
    </w:lvl>
    <w:lvl w:ilvl="2" w:tplc="0419001B" w:tentative="1">
      <w:start w:val="1"/>
      <w:numFmt w:val="lowerRoman"/>
      <w:lvlText w:val="%3."/>
      <w:lvlJc w:val="right"/>
      <w:pPr>
        <w:ind w:left="4009" w:hanging="180"/>
      </w:pPr>
    </w:lvl>
    <w:lvl w:ilvl="3" w:tplc="0419000F" w:tentative="1">
      <w:start w:val="1"/>
      <w:numFmt w:val="decimal"/>
      <w:lvlText w:val="%4."/>
      <w:lvlJc w:val="left"/>
      <w:pPr>
        <w:ind w:left="4729" w:hanging="360"/>
      </w:pPr>
    </w:lvl>
    <w:lvl w:ilvl="4" w:tplc="04190019" w:tentative="1">
      <w:start w:val="1"/>
      <w:numFmt w:val="lowerLetter"/>
      <w:lvlText w:val="%5."/>
      <w:lvlJc w:val="left"/>
      <w:pPr>
        <w:ind w:left="5449" w:hanging="360"/>
      </w:pPr>
    </w:lvl>
    <w:lvl w:ilvl="5" w:tplc="0419001B" w:tentative="1">
      <w:start w:val="1"/>
      <w:numFmt w:val="lowerRoman"/>
      <w:lvlText w:val="%6."/>
      <w:lvlJc w:val="right"/>
      <w:pPr>
        <w:ind w:left="6169" w:hanging="180"/>
      </w:pPr>
    </w:lvl>
    <w:lvl w:ilvl="6" w:tplc="0419000F" w:tentative="1">
      <w:start w:val="1"/>
      <w:numFmt w:val="decimal"/>
      <w:lvlText w:val="%7."/>
      <w:lvlJc w:val="left"/>
      <w:pPr>
        <w:ind w:left="6889" w:hanging="360"/>
      </w:pPr>
    </w:lvl>
    <w:lvl w:ilvl="7" w:tplc="04190019" w:tentative="1">
      <w:start w:val="1"/>
      <w:numFmt w:val="lowerLetter"/>
      <w:lvlText w:val="%8."/>
      <w:lvlJc w:val="left"/>
      <w:pPr>
        <w:ind w:left="7609" w:hanging="360"/>
      </w:pPr>
    </w:lvl>
    <w:lvl w:ilvl="8" w:tplc="0419001B" w:tentative="1">
      <w:start w:val="1"/>
      <w:numFmt w:val="lowerRoman"/>
      <w:lvlText w:val="%9."/>
      <w:lvlJc w:val="right"/>
      <w:pPr>
        <w:ind w:left="83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A13"/>
    <w:rsid w:val="0000576C"/>
    <w:rsid w:val="000231DF"/>
    <w:rsid w:val="00034BFA"/>
    <w:rsid w:val="00044FC7"/>
    <w:rsid w:val="00061032"/>
    <w:rsid w:val="00082F23"/>
    <w:rsid w:val="00087A69"/>
    <w:rsid w:val="000A0DE1"/>
    <w:rsid w:val="000B61C4"/>
    <w:rsid w:val="000C1778"/>
    <w:rsid w:val="000C6D86"/>
    <w:rsid w:val="000E33AB"/>
    <w:rsid w:val="001010D4"/>
    <w:rsid w:val="0011184E"/>
    <w:rsid w:val="00115EF7"/>
    <w:rsid w:val="001434F4"/>
    <w:rsid w:val="00183C0D"/>
    <w:rsid w:val="0018534A"/>
    <w:rsid w:val="001853C3"/>
    <w:rsid w:val="001A3FBD"/>
    <w:rsid w:val="001E025A"/>
    <w:rsid w:val="001F31A9"/>
    <w:rsid w:val="001F42C0"/>
    <w:rsid w:val="001F6384"/>
    <w:rsid w:val="0025040D"/>
    <w:rsid w:val="00264791"/>
    <w:rsid w:val="00265B47"/>
    <w:rsid w:val="002863D2"/>
    <w:rsid w:val="002A4453"/>
    <w:rsid w:val="002F6DAC"/>
    <w:rsid w:val="00305095"/>
    <w:rsid w:val="00306B5B"/>
    <w:rsid w:val="00325A04"/>
    <w:rsid w:val="00334717"/>
    <w:rsid w:val="00346288"/>
    <w:rsid w:val="00355842"/>
    <w:rsid w:val="0036125F"/>
    <w:rsid w:val="00361E31"/>
    <w:rsid w:val="00365364"/>
    <w:rsid w:val="00366A60"/>
    <w:rsid w:val="00371327"/>
    <w:rsid w:val="00377368"/>
    <w:rsid w:val="0038136F"/>
    <w:rsid w:val="003857D0"/>
    <w:rsid w:val="003B232A"/>
    <w:rsid w:val="003C585B"/>
    <w:rsid w:val="00455318"/>
    <w:rsid w:val="004565C5"/>
    <w:rsid w:val="004608B6"/>
    <w:rsid w:val="004810C6"/>
    <w:rsid w:val="00485FBA"/>
    <w:rsid w:val="0049639C"/>
    <w:rsid w:val="004B4698"/>
    <w:rsid w:val="004C1B65"/>
    <w:rsid w:val="004C43F8"/>
    <w:rsid w:val="004D1BFA"/>
    <w:rsid w:val="004E1499"/>
    <w:rsid w:val="004E7C97"/>
    <w:rsid w:val="004F275B"/>
    <w:rsid w:val="004F7D3A"/>
    <w:rsid w:val="00562E07"/>
    <w:rsid w:val="00566FCF"/>
    <w:rsid w:val="005D184C"/>
    <w:rsid w:val="005F3A13"/>
    <w:rsid w:val="005F58F6"/>
    <w:rsid w:val="005F79E4"/>
    <w:rsid w:val="00607D4C"/>
    <w:rsid w:val="00627ED2"/>
    <w:rsid w:val="00690D02"/>
    <w:rsid w:val="00691C18"/>
    <w:rsid w:val="006D2000"/>
    <w:rsid w:val="006F116B"/>
    <w:rsid w:val="006F3340"/>
    <w:rsid w:val="007023EC"/>
    <w:rsid w:val="007148BE"/>
    <w:rsid w:val="00714A42"/>
    <w:rsid w:val="00726A84"/>
    <w:rsid w:val="007375F5"/>
    <w:rsid w:val="00782954"/>
    <w:rsid w:val="007907DE"/>
    <w:rsid w:val="007B276C"/>
    <w:rsid w:val="007B5C13"/>
    <w:rsid w:val="007D0275"/>
    <w:rsid w:val="00827064"/>
    <w:rsid w:val="008302E0"/>
    <w:rsid w:val="008326A9"/>
    <w:rsid w:val="0083666B"/>
    <w:rsid w:val="00841748"/>
    <w:rsid w:val="00890378"/>
    <w:rsid w:val="008A3920"/>
    <w:rsid w:val="008B3620"/>
    <w:rsid w:val="008F3288"/>
    <w:rsid w:val="008F4918"/>
    <w:rsid w:val="009346BA"/>
    <w:rsid w:val="009374DF"/>
    <w:rsid w:val="00956CF5"/>
    <w:rsid w:val="00960955"/>
    <w:rsid w:val="00961C92"/>
    <w:rsid w:val="00965E06"/>
    <w:rsid w:val="009728AD"/>
    <w:rsid w:val="009738DF"/>
    <w:rsid w:val="00975F48"/>
    <w:rsid w:val="00985275"/>
    <w:rsid w:val="009B0EC5"/>
    <w:rsid w:val="009C31D1"/>
    <w:rsid w:val="009D106F"/>
    <w:rsid w:val="009E2FB5"/>
    <w:rsid w:val="00A00151"/>
    <w:rsid w:val="00A1345D"/>
    <w:rsid w:val="00A15976"/>
    <w:rsid w:val="00A22056"/>
    <w:rsid w:val="00A27476"/>
    <w:rsid w:val="00A33023"/>
    <w:rsid w:val="00A358DD"/>
    <w:rsid w:val="00A47481"/>
    <w:rsid w:val="00A83C41"/>
    <w:rsid w:val="00AA3A15"/>
    <w:rsid w:val="00AB7A03"/>
    <w:rsid w:val="00AC36F0"/>
    <w:rsid w:val="00B0671B"/>
    <w:rsid w:val="00B22C51"/>
    <w:rsid w:val="00B3506C"/>
    <w:rsid w:val="00B42407"/>
    <w:rsid w:val="00B7136D"/>
    <w:rsid w:val="00B8257E"/>
    <w:rsid w:val="00BA2D00"/>
    <w:rsid w:val="00BD2884"/>
    <w:rsid w:val="00BE7AD1"/>
    <w:rsid w:val="00C07BB7"/>
    <w:rsid w:val="00C17346"/>
    <w:rsid w:val="00C53DD2"/>
    <w:rsid w:val="00C563B7"/>
    <w:rsid w:val="00C62B4C"/>
    <w:rsid w:val="00CA1EFB"/>
    <w:rsid w:val="00D00169"/>
    <w:rsid w:val="00D00463"/>
    <w:rsid w:val="00D00A1B"/>
    <w:rsid w:val="00D174F4"/>
    <w:rsid w:val="00D21A22"/>
    <w:rsid w:val="00D248E1"/>
    <w:rsid w:val="00D33EEB"/>
    <w:rsid w:val="00D44286"/>
    <w:rsid w:val="00D515DB"/>
    <w:rsid w:val="00D60C73"/>
    <w:rsid w:val="00D7058C"/>
    <w:rsid w:val="00DF038C"/>
    <w:rsid w:val="00E06F91"/>
    <w:rsid w:val="00E101A2"/>
    <w:rsid w:val="00E10F4C"/>
    <w:rsid w:val="00E67190"/>
    <w:rsid w:val="00E87D8C"/>
    <w:rsid w:val="00EA38D6"/>
    <w:rsid w:val="00EA44CB"/>
    <w:rsid w:val="00EC4A1E"/>
    <w:rsid w:val="00ED6714"/>
    <w:rsid w:val="00EE10D1"/>
    <w:rsid w:val="00F1440B"/>
    <w:rsid w:val="00F14FE1"/>
    <w:rsid w:val="00F37F50"/>
    <w:rsid w:val="00F46764"/>
    <w:rsid w:val="00F4706F"/>
    <w:rsid w:val="00F62AEB"/>
    <w:rsid w:val="00F709A5"/>
    <w:rsid w:val="00FC3909"/>
    <w:rsid w:val="00FC393A"/>
    <w:rsid w:val="00FF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09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095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60955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AA3A1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09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095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60955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AA3A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1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" Type="http://schemas.openxmlformats.org/officeDocument/2006/relationships/styles" Target="styles.xml"/><Relationship Id="rId21" Type="http://schemas.openxmlformats.org/officeDocument/2006/relationships/image" Target="media/image17.wmf"/><Relationship Id="rId34" Type="http://schemas.openxmlformats.org/officeDocument/2006/relationships/fontTable" Target="fontTable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7.wmf"/><Relationship Id="rId2" Type="http://schemas.openxmlformats.org/officeDocument/2006/relationships/numbering" Target="numbering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8.wmf"/><Relationship Id="rId24" Type="http://schemas.openxmlformats.org/officeDocument/2006/relationships/image" Target="media/image20.wmf"/><Relationship Id="rId32" Type="http://schemas.openxmlformats.org/officeDocument/2006/relationships/image" Target="media/image1.wmf"/><Relationship Id="rId5" Type="http://schemas.openxmlformats.org/officeDocument/2006/relationships/settings" Target="settings.xml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10" Type="http://schemas.openxmlformats.org/officeDocument/2006/relationships/image" Target="media/image7.wmf"/><Relationship Id="rId19" Type="http://schemas.openxmlformats.org/officeDocument/2006/relationships/image" Target="media/image15.wmf"/><Relationship Id="rId31" Type="http://schemas.openxmlformats.org/officeDocument/2006/relationships/image" Target="media/image26.wmf"/><Relationship Id="rId4" Type="http://schemas.microsoft.com/office/2007/relationships/stylesWithEffects" Target="stylesWithEffects.xml"/><Relationship Id="rId9" Type="http://schemas.openxmlformats.org/officeDocument/2006/relationships/image" Target="media/image6.wmf"/><Relationship Id="rId14" Type="http://schemas.openxmlformats.org/officeDocument/2006/relationships/image" Target="media/image2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3.wmf"/><Relationship Id="rId35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080EB-FF8D-451E-836E-45DABBBC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753</TotalTime>
  <Pages>6</Pages>
  <Words>1117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</dc:creator>
  <cp:lastModifiedBy>Larchenko</cp:lastModifiedBy>
  <cp:revision>75</cp:revision>
  <cp:lastPrinted>2024-02-27T02:56:00Z</cp:lastPrinted>
  <dcterms:created xsi:type="dcterms:W3CDTF">2018-01-24T01:02:00Z</dcterms:created>
  <dcterms:modified xsi:type="dcterms:W3CDTF">2025-02-27T03:44:00Z</dcterms:modified>
</cp:coreProperties>
</file>