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D7" w:rsidRPr="00A67A81" w:rsidRDefault="0043059F" w:rsidP="0043059F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7160D7" w:rsidRPr="00A67A81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7160D7" w:rsidRPr="00A67A81" w:rsidRDefault="007160D7" w:rsidP="007160D7">
      <w:pPr>
        <w:widowControl w:val="0"/>
        <w:autoSpaceDE w:val="0"/>
        <w:autoSpaceDN w:val="0"/>
        <w:ind w:left="8789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к Порядку принятия решений о разработке муниципальных программ Боготольского района, их формирования и реализации</w:t>
      </w:r>
    </w:p>
    <w:p w:rsidR="007160D7" w:rsidRDefault="007160D7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Информация о планируемых значениях и фактически достигнутых значениях сводных показателей муниципальных заданий</w:t>
      </w:r>
      <w:r w:rsidR="00705768">
        <w:rPr>
          <w:rFonts w:ascii="Times New Roman" w:hAnsi="Times New Roman" w:cs="Times New Roman"/>
          <w:sz w:val="24"/>
          <w:szCs w:val="24"/>
        </w:rPr>
        <w:t xml:space="preserve"> по программе «Развитие физич</w:t>
      </w:r>
      <w:r w:rsidR="004F58B7">
        <w:rPr>
          <w:rFonts w:ascii="Times New Roman" w:hAnsi="Times New Roman" w:cs="Times New Roman"/>
          <w:sz w:val="24"/>
          <w:szCs w:val="24"/>
        </w:rPr>
        <w:t>еской культуры и спорта» за 2020</w:t>
      </w:r>
      <w:r w:rsidR="00705768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W w:w="1360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5"/>
        <w:gridCol w:w="1984"/>
        <w:gridCol w:w="2977"/>
        <w:gridCol w:w="1561"/>
        <w:gridCol w:w="1701"/>
      </w:tblGrid>
      <w:tr w:rsidR="00F44956" w:rsidRPr="00F44956" w:rsidTr="00F44956">
        <w:trPr>
          <w:tblHeader/>
        </w:trPr>
        <w:tc>
          <w:tcPr>
            <w:tcW w:w="5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 (работы)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реализации муниципальной программы Боготольского района</w:t>
            </w:r>
          </w:p>
        </w:tc>
      </w:tr>
      <w:tr w:rsidR="00F44956" w:rsidRPr="00F44956" w:rsidTr="00F44956">
        <w:trPr>
          <w:trHeight w:val="20"/>
          <w:tblHeader/>
        </w:trPr>
        <w:tc>
          <w:tcPr>
            <w:tcW w:w="5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F44956" w:rsidP="00F449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44956" w:rsidRPr="00F44956" w:rsidTr="00F44956">
        <w:trPr>
          <w:trHeight w:val="308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МБУ СШ «Олимпиец»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Муниципальная работа 1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Проведение занятий  физкультурно - спортивной направленности по месту проживания граждан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Обучение различным видам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Качество работы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занятий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F44956" w:rsidRPr="00F44956" w:rsidTr="00F44956">
        <w:trPr>
          <w:trHeight w:val="407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работа 2 </w:t>
            </w:r>
          </w:p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Проведения тестирования выполнения нормативов испытаний (тестов) , комплекса ГТО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Проведение тестов, нормативных испытаний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Качество работы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4956" w:rsidRPr="00F44956" w:rsidTr="00F44956">
        <w:trPr>
          <w:trHeight w:val="407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работа 3 </w:t>
            </w:r>
          </w:p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физкультурных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Качество работы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физкультурных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F44956" w:rsidRPr="00F44956" w:rsidTr="001A69D1">
        <w:trPr>
          <w:trHeight w:val="407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районного бюджета на оказание (выполнение) муниципальной услуги, 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2440,0</w:t>
            </w:r>
          </w:p>
        </w:tc>
      </w:tr>
      <w:tr w:rsidR="00F44956" w:rsidRPr="00F44956" w:rsidTr="00F67ACD">
        <w:trPr>
          <w:trHeight w:val="5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МБУ СОБО «Сосновый бор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Муниципальная работа 1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официальных 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физкультурных (физкультурно-оздоровительных)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физкультурных организация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Качество работы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объём работы</w:t>
            </w:r>
          </w:p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5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284988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bookmarkStart w:id="0" w:name="_GoBack"/>
            <w:bookmarkEnd w:id="0"/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956" w:rsidRPr="00F44956" w:rsidTr="0089191A">
        <w:trPr>
          <w:trHeight w:val="575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районного бюджета на оказание (выполнение) муниципальной услуги, 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56" w:rsidRPr="00F44956" w:rsidRDefault="00F44956" w:rsidP="00F449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56" w:rsidRPr="00F44956" w:rsidRDefault="00F44956" w:rsidP="00F449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2344,1</w:t>
            </w:r>
          </w:p>
        </w:tc>
      </w:tr>
    </w:tbl>
    <w:p w:rsidR="00F44956" w:rsidRDefault="00F44956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44956" w:rsidRPr="00A67A81" w:rsidRDefault="00F44956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31438" w:rsidRPr="00107292" w:rsidRDefault="00931438" w:rsidP="00931438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отдела, молодежной политики и спорта</w:t>
      </w:r>
      <w:r w:rsidR="007160D7" w:rsidRPr="0010729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>Артемкина Н.В</w:t>
      </w:r>
    </w:p>
    <w:p w:rsidR="00373CE3" w:rsidRDefault="00373CE3" w:rsidP="007160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60D7" w:rsidRPr="00373CE3" w:rsidRDefault="00373CE3" w:rsidP="00373CE3">
      <w:pPr>
        <w:tabs>
          <w:tab w:val="left" w:pos="6336"/>
          <w:tab w:val="left" w:pos="9892"/>
        </w:tabs>
        <w:ind w:firstLine="708"/>
        <w:rPr>
          <w:sz w:val="16"/>
          <w:szCs w:val="16"/>
        </w:rPr>
      </w:pPr>
      <w:r w:rsidRPr="00373CE3">
        <w:rPr>
          <w:sz w:val="16"/>
          <w:szCs w:val="16"/>
        </w:rPr>
        <w:t>Руководитель</w:t>
      </w:r>
      <w:r w:rsidRPr="00373CE3">
        <w:rPr>
          <w:sz w:val="16"/>
          <w:szCs w:val="16"/>
        </w:rPr>
        <w:tab/>
        <w:t>подпись</w:t>
      </w:r>
      <w:r w:rsidRPr="00373CE3">
        <w:rPr>
          <w:sz w:val="16"/>
          <w:szCs w:val="16"/>
        </w:rPr>
        <w:tab/>
        <w:t>Ф.И.О.</w:t>
      </w:r>
    </w:p>
    <w:sectPr w:rsidR="007160D7" w:rsidRPr="00373CE3" w:rsidSect="00716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2E0" w:rsidRDefault="00EE32E0" w:rsidP="00931438">
      <w:pPr>
        <w:spacing w:after="0" w:line="240" w:lineRule="auto"/>
      </w:pPr>
      <w:r>
        <w:separator/>
      </w:r>
    </w:p>
  </w:endnote>
  <w:endnote w:type="continuationSeparator" w:id="0">
    <w:p w:rsidR="00EE32E0" w:rsidRDefault="00EE32E0" w:rsidP="0093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2E0" w:rsidRDefault="00EE32E0" w:rsidP="00931438">
      <w:pPr>
        <w:spacing w:after="0" w:line="240" w:lineRule="auto"/>
      </w:pPr>
      <w:r>
        <w:separator/>
      </w:r>
    </w:p>
  </w:footnote>
  <w:footnote w:type="continuationSeparator" w:id="0">
    <w:p w:rsidR="00EE32E0" w:rsidRDefault="00EE32E0" w:rsidP="0093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D7"/>
    <w:rsid w:val="000B5907"/>
    <w:rsid w:val="00107292"/>
    <w:rsid w:val="0015087E"/>
    <w:rsid w:val="0018700F"/>
    <w:rsid w:val="001F7EAA"/>
    <w:rsid w:val="00252214"/>
    <w:rsid w:val="00283E00"/>
    <w:rsid w:val="00284988"/>
    <w:rsid w:val="0030770B"/>
    <w:rsid w:val="00316807"/>
    <w:rsid w:val="00373CE3"/>
    <w:rsid w:val="003747F3"/>
    <w:rsid w:val="0043059F"/>
    <w:rsid w:val="004353A9"/>
    <w:rsid w:val="004A3EF5"/>
    <w:rsid w:val="004B40C9"/>
    <w:rsid w:val="004E73F4"/>
    <w:rsid w:val="004F58B7"/>
    <w:rsid w:val="00513F3F"/>
    <w:rsid w:val="00532C85"/>
    <w:rsid w:val="00540436"/>
    <w:rsid w:val="005B3C0B"/>
    <w:rsid w:val="00654C09"/>
    <w:rsid w:val="006B637C"/>
    <w:rsid w:val="00705768"/>
    <w:rsid w:val="007160D7"/>
    <w:rsid w:val="007B0ED7"/>
    <w:rsid w:val="00840D33"/>
    <w:rsid w:val="008D198B"/>
    <w:rsid w:val="008E7C8C"/>
    <w:rsid w:val="00911EBA"/>
    <w:rsid w:val="009302B2"/>
    <w:rsid w:val="00931438"/>
    <w:rsid w:val="00950B05"/>
    <w:rsid w:val="00987979"/>
    <w:rsid w:val="00A24C56"/>
    <w:rsid w:val="00A67A81"/>
    <w:rsid w:val="00A92E37"/>
    <w:rsid w:val="00B01FF9"/>
    <w:rsid w:val="00B80041"/>
    <w:rsid w:val="00C11921"/>
    <w:rsid w:val="00D119A2"/>
    <w:rsid w:val="00DF2EB7"/>
    <w:rsid w:val="00E04473"/>
    <w:rsid w:val="00EE32E0"/>
    <w:rsid w:val="00F44956"/>
    <w:rsid w:val="00F50993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56560"/>
  <w15:docId w15:val="{6E154A7F-0C10-4884-BA34-EC9FBA7C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  <w:style w:type="paragraph" w:styleId="a9">
    <w:name w:val="Balloon Text"/>
    <w:basedOn w:val="a"/>
    <w:link w:val="aa"/>
    <w:uiPriority w:val="99"/>
    <w:semiHidden/>
    <w:unhideWhenUsed/>
    <w:rsid w:val="0054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0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Admin-03</dc:creator>
  <cp:keywords/>
  <dc:description/>
  <cp:lastModifiedBy>ОКМПС</cp:lastModifiedBy>
  <cp:revision>4</cp:revision>
  <cp:lastPrinted>2021-03-05T02:00:00Z</cp:lastPrinted>
  <dcterms:created xsi:type="dcterms:W3CDTF">2021-03-19T02:00:00Z</dcterms:created>
  <dcterms:modified xsi:type="dcterms:W3CDTF">2021-03-19T02:41:00Z</dcterms:modified>
</cp:coreProperties>
</file>