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12" w:rsidRPr="002D4312" w:rsidRDefault="002D4312" w:rsidP="002D4312">
      <w:pPr>
        <w:spacing w:after="0" w:line="240" w:lineRule="auto"/>
        <w:jc w:val="center"/>
        <w:rPr>
          <w:rFonts w:ascii="Arial" w:eastAsia="Times New Roman" w:hAnsi="Arial" w:cs="Arial"/>
          <w:color w:val="000000"/>
          <w:sz w:val="24"/>
          <w:szCs w:val="24"/>
          <w:lang w:eastAsia="ru-RU"/>
        </w:rPr>
      </w:pPr>
      <w:r w:rsidRPr="002D4312">
        <w:rPr>
          <w:rFonts w:ascii="Arial" w:eastAsia="Times New Roman" w:hAnsi="Arial" w:cs="Arial"/>
          <w:b/>
          <w:bCs/>
          <w:color w:val="000000"/>
          <w:sz w:val="32"/>
          <w:szCs w:val="32"/>
          <w:lang w:eastAsia="ru-RU"/>
        </w:rPr>
        <w:t>УСТАВ</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r w:rsidRPr="002D4312">
        <w:rPr>
          <w:rFonts w:ascii="Arial" w:eastAsia="Times New Roman" w:hAnsi="Arial" w:cs="Arial"/>
          <w:b/>
          <w:bCs/>
          <w:color w:val="000000"/>
          <w:sz w:val="32"/>
          <w:szCs w:val="32"/>
          <w:lang w:eastAsia="ru-RU"/>
        </w:rPr>
        <w:t>БОГОТОЛЬСКОГО РАЙОНА</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r w:rsidRPr="002D4312">
        <w:rPr>
          <w:rFonts w:ascii="Arial" w:eastAsia="Times New Roman" w:hAnsi="Arial" w:cs="Arial"/>
          <w:b/>
          <w:bCs/>
          <w:color w:val="000000"/>
          <w:sz w:val="32"/>
          <w:szCs w:val="32"/>
          <w:lang w:eastAsia="ru-RU"/>
        </w:rPr>
        <w:t>КРАСНОЯРСКОГО КРАЯ</w:t>
      </w:r>
    </w:p>
    <w:p w:rsidR="002D4312" w:rsidRPr="002D4312" w:rsidRDefault="002D4312" w:rsidP="002D4312">
      <w:pPr>
        <w:spacing w:after="0" w:line="240" w:lineRule="auto"/>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Принят</w:t>
      </w:r>
      <w:proofErr w:type="gramEnd"/>
      <w:r w:rsidRPr="002D4312">
        <w:rPr>
          <w:rFonts w:ascii="Arial" w:eastAsia="Times New Roman" w:hAnsi="Arial" w:cs="Arial"/>
          <w:color w:val="000000"/>
          <w:sz w:val="24"/>
          <w:szCs w:val="24"/>
          <w:lang w:eastAsia="ru-RU"/>
        </w:rPr>
        <w:t xml:space="preserve"> 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от 26.11.1997 № 6-21</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(в редакции Решений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от 28.10.1999 № 15-61;</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от 14.09.2000 № 21-86; от 05.07.2001 № 5-33; от 08.07.2004 № 32-203;</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от 28.10.2004 № 37-235; от 31.08.2004 № 6-27; </w:t>
      </w:r>
      <w:hyperlink r:id="rId5" w:tgtFrame="_self" w:history="1">
        <w:r w:rsidRPr="002D4312">
          <w:rPr>
            <w:rFonts w:ascii="Arial" w:eastAsia="Times New Roman" w:hAnsi="Arial" w:cs="Arial"/>
            <w:color w:val="0000FF"/>
            <w:sz w:val="24"/>
            <w:szCs w:val="24"/>
            <w:lang w:eastAsia="ru-RU"/>
          </w:rPr>
          <w:t>от 21.06.2007 № 28-206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hyperlink r:id="rId6" w:tgtFrame="_self" w:history="1">
        <w:r w:rsidRPr="002D4312">
          <w:rPr>
            <w:rFonts w:ascii="Arial" w:eastAsia="Times New Roman" w:hAnsi="Arial" w:cs="Arial"/>
            <w:color w:val="0000FF"/>
            <w:sz w:val="24"/>
            <w:szCs w:val="24"/>
            <w:lang w:eastAsia="ru-RU"/>
          </w:rPr>
          <w:t>от 01.07.2008 № 40-274</w:t>
        </w:r>
      </w:hyperlink>
      <w:r w:rsidRPr="002D4312">
        <w:rPr>
          <w:rFonts w:ascii="Arial" w:eastAsia="Times New Roman" w:hAnsi="Arial" w:cs="Arial"/>
          <w:color w:val="000000"/>
          <w:sz w:val="24"/>
          <w:szCs w:val="24"/>
          <w:lang w:eastAsia="ru-RU"/>
        </w:rPr>
        <w:t>; </w:t>
      </w:r>
      <w:hyperlink r:id="rId7" w:tgtFrame="_self" w:history="1">
        <w:r w:rsidRPr="002D4312">
          <w:rPr>
            <w:rFonts w:ascii="Arial" w:eastAsia="Times New Roman" w:hAnsi="Arial" w:cs="Arial"/>
            <w:color w:val="0000FF"/>
            <w:sz w:val="24"/>
            <w:szCs w:val="24"/>
            <w:lang w:eastAsia="ru-RU"/>
          </w:rPr>
          <w:t>от 11.11.2008 № 44-305</w:t>
        </w:r>
      </w:hyperlink>
      <w:r w:rsidRPr="002D4312">
        <w:rPr>
          <w:rFonts w:ascii="Arial" w:eastAsia="Times New Roman" w:hAnsi="Arial" w:cs="Arial"/>
          <w:color w:val="000000"/>
          <w:sz w:val="24"/>
          <w:szCs w:val="24"/>
          <w:lang w:eastAsia="ru-RU"/>
        </w:rPr>
        <w:t>;  </w:t>
      </w:r>
      <w:hyperlink r:id="rId8" w:tgtFrame="_self" w:history="1">
        <w:r w:rsidRPr="002D4312">
          <w:rPr>
            <w:rFonts w:ascii="Arial" w:eastAsia="Times New Roman" w:hAnsi="Arial" w:cs="Arial"/>
            <w:color w:val="0000FF"/>
            <w:sz w:val="24"/>
            <w:szCs w:val="24"/>
            <w:lang w:eastAsia="ru-RU"/>
          </w:rPr>
          <w:t>от 17.07.2009 № 52-366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hyperlink r:id="rId9" w:tgtFrame="_blank" w:history="1">
        <w:r w:rsidRPr="002D4312">
          <w:rPr>
            <w:rFonts w:ascii="Arial" w:eastAsia="Times New Roman" w:hAnsi="Arial" w:cs="Arial"/>
            <w:color w:val="0000FF"/>
            <w:sz w:val="24"/>
            <w:szCs w:val="24"/>
            <w:lang w:eastAsia="ru-RU"/>
          </w:rPr>
          <w:t>от 16.06.2011 № 12-66</w:t>
        </w:r>
      </w:hyperlink>
      <w:r w:rsidRPr="002D4312">
        <w:rPr>
          <w:rFonts w:ascii="Arial" w:eastAsia="Times New Roman" w:hAnsi="Arial" w:cs="Arial"/>
          <w:color w:val="000000"/>
          <w:sz w:val="24"/>
          <w:szCs w:val="24"/>
          <w:lang w:eastAsia="ru-RU"/>
        </w:rPr>
        <w:t>; </w:t>
      </w:r>
      <w:hyperlink r:id="rId10" w:tgtFrame="_blank" w:history="1">
        <w:r w:rsidRPr="002D4312">
          <w:rPr>
            <w:rFonts w:ascii="Arial" w:eastAsia="Times New Roman" w:hAnsi="Arial" w:cs="Arial"/>
            <w:color w:val="0000FF"/>
            <w:sz w:val="24"/>
            <w:szCs w:val="24"/>
            <w:lang w:eastAsia="ru-RU"/>
          </w:rPr>
          <w:t>от 18.12.2012 № 24-141)</w:t>
        </w:r>
      </w:hyperlink>
      <w:r w:rsidRPr="002D4312">
        <w:rPr>
          <w:rFonts w:ascii="Arial" w:eastAsia="Times New Roman" w:hAnsi="Arial" w:cs="Arial"/>
          <w:color w:val="000000"/>
          <w:sz w:val="24"/>
          <w:szCs w:val="24"/>
          <w:lang w:eastAsia="ru-RU"/>
        </w:rPr>
        <w:t>; </w:t>
      </w:r>
      <w:hyperlink r:id="rId11" w:tgtFrame="_blank" w:history="1">
        <w:r w:rsidRPr="002D4312">
          <w:rPr>
            <w:rFonts w:ascii="Arial" w:eastAsia="Times New Roman" w:hAnsi="Arial" w:cs="Arial"/>
            <w:color w:val="0000FF"/>
            <w:sz w:val="24"/>
            <w:szCs w:val="24"/>
            <w:lang w:eastAsia="ru-RU"/>
          </w:rPr>
          <w:t>от 20.12.2013 № 33-218</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hyperlink r:id="rId12" w:tgtFrame="_blank" w:history="1">
        <w:r w:rsidRPr="002D4312">
          <w:rPr>
            <w:rFonts w:ascii="Arial" w:eastAsia="Times New Roman" w:hAnsi="Arial" w:cs="Arial"/>
            <w:color w:val="0000FF"/>
            <w:sz w:val="24"/>
            <w:szCs w:val="24"/>
            <w:lang w:eastAsia="ru-RU"/>
          </w:rPr>
          <w:t>от 30.01.2015 № 40-266</w:t>
        </w:r>
      </w:hyperlink>
      <w:r w:rsidRPr="002D4312">
        <w:rPr>
          <w:rFonts w:ascii="Arial" w:eastAsia="Times New Roman" w:hAnsi="Arial" w:cs="Arial"/>
          <w:color w:val="000000"/>
          <w:sz w:val="24"/>
          <w:szCs w:val="24"/>
          <w:lang w:eastAsia="ru-RU"/>
        </w:rPr>
        <w:t>; </w:t>
      </w:r>
      <w:hyperlink r:id="rId13" w:tgtFrame="_blank" w:history="1">
        <w:r w:rsidRPr="002D4312">
          <w:rPr>
            <w:rFonts w:ascii="Arial" w:eastAsia="Times New Roman" w:hAnsi="Arial" w:cs="Arial"/>
            <w:color w:val="0000FF"/>
            <w:sz w:val="24"/>
            <w:szCs w:val="24"/>
            <w:lang w:eastAsia="ru-RU"/>
          </w:rPr>
          <w:t>от 29.04.2015 № 42-277</w:t>
        </w:r>
      </w:hyperlink>
      <w:r w:rsidRPr="002D4312">
        <w:rPr>
          <w:rFonts w:ascii="Arial" w:eastAsia="Times New Roman" w:hAnsi="Arial" w:cs="Arial"/>
          <w:color w:val="000000"/>
          <w:sz w:val="24"/>
          <w:szCs w:val="24"/>
          <w:lang w:eastAsia="ru-RU"/>
        </w:rPr>
        <w:t>; </w:t>
      </w:r>
      <w:hyperlink r:id="rId14" w:tgtFrame="_blank" w:history="1">
        <w:r w:rsidRPr="002D4312">
          <w:rPr>
            <w:rFonts w:ascii="Arial" w:eastAsia="Times New Roman" w:hAnsi="Arial" w:cs="Arial"/>
            <w:color w:val="0000FF"/>
            <w:sz w:val="24"/>
            <w:szCs w:val="24"/>
            <w:lang w:eastAsia="ru-RU"/>
          </w:rPr>
          <w:t>от 20.06.2016 № 7-51</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hyperlink r:id="rId15" w:tgtFrame="_blank" w:history="1">
        <w:r w:rsidRPr="002D4312">
          <w:rPr>
            <w:rFonts w:ascii="Arial" w:eastAsia="Times New Roman" w:hAnsi="Arial" w:cs="Arial"/>
            <w:color w:val="0000FF"/>
            <w:sz w:val="24"/>
            <w:szCs w:val="24"/>
            <w:lang w:eastAsia="ru-RU"/>
          </w:rPr>
          <w:t>от 30.05.2017 № 12-81</w:t>
        </w:r>
      </w:hyperlink>
      <w:r w:rsidRPr="002D4312">
        <w:rPr>
          <w:rFonts w:ascii="Arial" w:eastAsia="Times New Roman" w:hAnsi="Arial" w:cs="Arial"/>
          <w:color w:val="000000"/>
          <w:sz w:val="24"/>
          <w:szCs w:val="24"/>
          <w:lang w:eastAsia="ru-RU"/>
        </w:rPr>
        <w:t>; </w:t>
      </w:r>
      <w:hyperlink r:id="rId16" w:tgtFrame="_blank" w:history="1">
        <w:r w:rsidRPr="002D4312">
          <w:rPr>
            <w:rFonts w:ascii="Arial" w:eastAsia="Times New Roman" w:hAnsi="Arial" w:cs="Arial"/>
            <w:color w:val="0000FF"/>
            <w:sz w:val="24"/>
            <w:szCs w:val="24"/>
            <w:lang w:eastAsia="ru-RU"/>
          </w:rPr>
          <w:t>от 03.05.2018 № 19-141</w:t>
        </w:r>
      </w:hyperlink>
      <w:r w:rsidRPr="002D4312">
        <w:rPr>
          <w:rFonts w:ascii="Arial" w:eastAsia="Times New Roman" w:hAnsi="Arial" w:cs="Arial"/>
          <w:color w:val="000000"/>
          <w:sz w:val="24"/>
          <w:szCs w:val="24"/>
          <w:lang w:eastAsia="ru-RU"/>
        </w:rPr>
        <w:t>, </w:t>
      </w:r>
      <w:hyperlink r:id="rId17" w:tgtFrame="_blank" w:history="1">
        <w:r w:rsidRPr="002D4312">
          <w:rPr>
            <w:rFonts w:ascii="Arial" w:eastAsia="Times New Roman" w:hAnsi="Arial" w:cs="Arial"/>
            <w:color w:val="0000FF"/>
            <w:sz w:val="24"/>
            <w:szCs w:val="24"/>
            <w:lang w:eastAsia="ru-RU"/>
          </w:rPr>
          <w:t>от 29.11.2018 № 25-173</w:t>
        </w:r>
      </w:hyperlink>
      <w:r w:rsidRPr="002D4312">
        <w:rPr>
          <w:rFonts w:ascii="Arial" w:eastAsia="Times New Roman" w:hAnsi="Arial" w:cs="Arial"/>
          <w:color w:val="0000FF"/>
          <w:sz w:val="24"/>
          <w:szCs w:val="24"/>
          <w:lang w:eastAsia="ru-RU"/>
        </w:rPr>
        <w:t>;</w:t>
      </w:r>
    </w:p>
    <w:p w:rsidR="002D4312" w:rsidRPr="002D4312" w:rsidRDefault="002D4312" w:rsidP="002D4312">
      <w:pPr>
        <w:spacing w:after="0" w:line="240" w:lineRule="auto"/>
        <w:jc w:val="center"/>
        <w:rPr>
          <w:rFonts w:ascii="Arial" w:eastAsia="Times New Roman" w:hAnsi="Arial" w:cs="Arial"/>
          <w:color w:val="000000"/>
          <w:sz w:val="24"/>
          <w:szCs w:val="24"/>
          <w:lang w:eastAsia="ru-RU"/>
        </w:rPr>
      </w:pPr>
      <w:hyperlink r:id="rId18"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 </w:t>
      </w:r>
      <w:hyperlink r:id="rId19"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FF"/>
          <w:sz w:val="24"/>
          <w:szCs w:val="24"/>
          <w:lang w:eastAsia="ru-RU"/>
        </w:rPr>
        <w:t>; </w:t>
      </w:r>
      <w:hyperlink r:id="rId20" w:tgtFrame="_blank" w:history="1">
        <w:r w:rsidRPr="002D4312">
          <w:rPr>
            <w:rFonts w:ascii="Arial" w:eastAsia="Times New Roman" w:hAnsi="Arial" w:cs="Arial"/>
            <w:color w:val="0000FF"/>
            <w:sz w:val="24"/>
            <w:szCs w:val="24"/>
            <w:lang w:eastAsia="ru-RU"/>
          </w:rPr>
          <w:t>от 27.01.2020 № 33-264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1. ОБЩИЕ ПОЛОЖЕНИЯ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1. Устав </w:t>
      </w:r>
      <w:proofErr w:type="spellStart"/>
      <w:r w:rsidRPr="002D4312">
        <w:rPr>
          <w:rFonts w:ascii="Arial" w:eastAsia="Times New Roman" w:hAnsi="Arial" w:cs="Arial"/>
          <w:b/>
          <w:bCs/>
          <w:color w:val="000000"/>
          <w:sz w:val="26"/>
          <w:szCs w:val="26"/>
          <w:lang w:eastAsia="ru-RU"/>
        </w:rPr>
        <w:t>Боготольского</w:t>
      </w:r>
      <w:proofErr w:type="spellEnd"/>
      <w:r w:rsidRPr="002D4312">
        <w:rPr>
          <w:rFonts w:ascii="Arial" w:eastAsia="Times New Roman" w:hAnsi="Arial" w:cs="Arial"/>
          <w:b/>
          <w:bCs/>
          <w:color w:val="000000"/>
          <w:sz w:val="26"/>
          <w:szCs w:val="26"/>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Настоящий Устав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(далее – Устав района, Устав) является нормативным правовым актом, регулирующим организацию и осуществление местного самоуправления на территории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п</w:t>
      </w:r>
      <w:proofErr w:type="gramEnd"/>
      <w:r w:rsidRPr="002D4312">
        <w:rPr>
          <w:rFonts w:ascii="Arial" w:eastAsia="Times New Roman" w:hAnsi="Arial" w:cs="Arial"/>
          <w:color w:val="000000"/>
          <w:sz w:val="24"/>
          <w:szCs w:val="24"/>
          <w:lang w:eastAsia="ru-RU"/>
        </w:rPr>
        <w:t xml:space="preserve">. 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1" w:tgtFrame="_self" w:history="1">
        <w:r w:rsidRPr="002D4312">
          <w:rPr>
            <w:rFonts w:ascii="Arial" w:eastAsia="Times New Roman" w:hAnsi="Arial" w:cs="Arial"/>
            <w:color w:val="0000FF"/>
            <w:sz w:val="24"/>
            <w:szCs w:val="24"/>
            <w:lang w:eastAsia="ru-RU"/>
          </w:rPr>
          <w:t>от 01.07.2008 № 40-274</w:t>
        </w:r>
      </w:hyperlink>
      <w:r w:rsidRPr="002D4312">
        <w:rPr>
          <w:rFonts w:ascii="Arial" w:eastAsia="Times New Roman" w:hAnsi="Arial" w:cs="Arial"/>
          <w:color w:val="000000"/>
          <w:sz w:val="24"/>
          <w:szCs w:val="24"/>
          <w:lang w:eastAsia="ru-RU"/>
        </w:rPr>
        <w:t>; </w:t>
      </w:r>
      <w:hyperlink r:id="rId22"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Устав подлежит государственной регистрации порядке, установленном законодательством.</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1.1. Наименование муниципального образования</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(ст. 1.1 </w:t>
      </w:r>
      <w:proofErr w:type="gramStart"/>
      <w:r w:rsidRPr="002D4312">
        <w:rPr>
          <w:rFonts w:ascii="Arial" w:eastAsia="Times New Roman" w:hAnsi="Arial" w:cs="Arial"/>
          <w:color w:val="000000"/>
          <w:sz w:val="24"/>
          <w:szCs w:val="24"/>
          <w:lang w:eastAsia="ru-RU"/>
        </w:rPr>
        <w:t>введена</w:t>
      </w:r>
      <w:proofErr w:type="gramEnd"/>
      <w:r w:rsidRPr="002D4312">
        <w:rPr>
          <w:rFonts w:ascii="Arial" w:eastAsia="Times New Roman" w:hAnsi="Arial" w:cs="Arial"/>
          <w:color w:val="000000"/>
          <w:sz w:val="24"/>
          <w:szCs w:val="24"/>
          <w:lang w:eastAsia="ru-RU"/>
        </w:rPr>
        <w:t xml:space="preserve"> 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3"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Полное наименование муниципального образования –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муниципальный район Красноярского края», сокращенное –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Красноярского края»,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Данные наименования равнозначны.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2. Муниципальное образование </w:t>
      </w:r>
      <w:proofErr w:type="spellStart"/>
      <w:r w:rsidRPr="002D4312">
        <w:rPr>
          <w:rFonts w:ascii="Arial" w:eastAsia="Times New Roman" w:hAnsi="Arial" w:cs="Arial"/>
          <w:b/>
          <w:bCs/>
          <w:color w:val="000000"/>
          <w:sz w:val="26"/>
          <w:szCs w:val="26"/>
          <w:lang w:eastAsia="ru-RU"/>
        </w:rPr>
        <w:t>Боготольский</w:t>
      </w:r>
      <w:proofErr w:type="spellEnd"/>
      <w:r w:rsidRPr="002D4312">
        <w:rPr>
          <w:rFonts w:ascii="Arial" w:eastAsia="Times New Roman" w:hAnsi="Arial" w:cs="Arial"/>
          <w:b/>
          <w:bCs/>
          <w:color w:val="000000"/>
          <w:sz w:val="26"/>
          <w:szCs w:val="26"/>
          <w:lang w:eastAsia="ru-RU"/>
        </w:rPr>
        <w:t xml:space="preserve"> район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Красноярского края (далее район) является в соответствии с Федеральным законом </w:t>
      </w:r>
      <w:hyperlink r:id="rId24" w:tgtFrame="_blank" w:history="1">
        <w:r w:rsidRPr="002D4312">
          <w:rPr>
            <w:rFonts w:ascii="Arial" w:eastAsia="Times New Roman" w:hAnsi="Arial" w:cs="Arial"/>
            <w:color w:val="0000FF"/>
            <w:sz w:val="24"/>
            <w:szCs w:val="24"/>
            <w:lang w:eastAsia="ru-RU"/>
          </w:rPr>
          <w:t>от 06.10.03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25" w:tgtFrame="_self" w:history="1">
        <w:r w:rsidRPr="002D4312">
          <w:rPr>
            <w:rFonts w:ascii="Arial" w:eastAsia="Times New Roman" w:hAnsi="Arial" w:cs="Arial"/>
            <w:color w:val="0000FF"/>
            <w:sz w:val="24"/>
            <w:szCs w:val="24"/>
            <w:lang w:eastAsia="ru-RU"/>
          </w:rPr>
          <w:t>Уставом</w:t>
        </w:r>
      </w:hyperlink>
      <w:r w:rsidRPr="002D4312">
        <w:rPr>
          <w:rFonts w:ascii="Arial" w:eastAsia="Times New Roman" w:hAnsi="Arial" w:cs="Arial"/>
          <w:color w:val="000000"/>
          <w:sz w:val="24"/>
          <w:szCs w:val="24"/>
          <w:lang w:eastAsia="ru-RU"/>
        </w:rPr>
        <w:t> и законами Красноярского края и настоящим Уставом.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6"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Административным центром района является город Боготол.</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наделен статусом муниципального района Законом Красноярского края </w:t>
      </w:r>
      <w:hyperlink r:id="rId27" w:tgtFrame="_blank" w:history="1">
        <w:r w:rsidRPr="002D4312">
          <w:rPr>
            <w:rFonts w:ascii="Arial" w:eastAsia="Times New Roman" w:hAnsi="Arial" w:cs="Arial"/>
            <w:color w:val="0000FF"/>
            <w:sz w:val="24"/>
            <w:szCs w:val="24"/>
            <w:lang w:eastAsia="ru-RU"/>
          </w:rPr>
          <w:t>от 24.12.2004 № 13-2868</w:t>
        </w:r>
      </w:hyperlink>
      <w:r w:rsidRPr="002D4312">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3 введен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 Правовая основа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30"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w:t>
      </w:r>
      <w:r w:rsidRPr="002D4312">
        <w:rPr>
          <w:rFonts w:ascii="Arial" w:eastAsia="Times New Roman" w:hAnsi="Arial" w:cs="Arial"/>
          <w:color w:val="000000"/>
          <w:sz w:val="24"/>
          <w:szCs w:val="24"/>
          <w:lang w:eastAsia="ru-RU"/>
        </w:rPr>
        <w:lastRenderedPageBreak/>
        <w:t>закон </w:t>
      </w:r>
      <w:hyperlink r:id="rId31" w:tgtFrame="_self"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2" w:tgtFrame="_self" w:history="1">
        <w:r w:rsidRPr="002D4312">
          <w:rPr>
            <w:rFonts w:ascii="Arial" w:eastAsia="Times New Roman" w:hAnsi="Arial" w:cs="Arial"/>
            <w:color w:val="0000FF"/>
            <w:sz w:val="24"/>
            <w:szCs w:val="24"/>
            <w:lang w:eastAsia="ru-RU"/>
          </w:rPr>
          <w:t>Устав</w:t>
        </w:r>
      </w:hyperlink>
      <w:r w:rsidRPr="002D431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7. </w:t>
      </w:r>
      <w:proofErr w:type="gramStart"/>
      <w:r w:rsidRPr="002D4312">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10 дней со дня подписания в периодическом печатном издании «Официальный вестник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если иное не предусмотрено самим актом, настоящим</w:t>
      </w:r>
      <w:proofErr w:type="gramEnd"/>
      <w:r w:rsidRPr="002D4312">
        <w:rPr>
          <w:rFonts w:ascii="Arial" w:eastAsia="Times New Roman" w:hAnsi="Arial" w:cs="Arial"/>
          <w:color w:val="000000"/>
          <w:sz w:val="24"/>
          <w:szCs w:val="24"/>
          <w:lang w:eastAsia="ru-RU"/>
        </w:rPr>
        <w:t xml:space="preserve"> Уставом или действующим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3"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 </w:t>
      </w:r>
      <w:hyperlink r:id="rId34"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 Формы осуществления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5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5"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36"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Местное самоуправление осуществляется: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непосредственно населением через местные референдумы, муниципальные выборы, собрания жителей, иные формы в соответствии с федеральными законами,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органами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6. Органы и должностные лица местного самоуправления </w:t>
      </w:r>
      <w:proofErr w:type="spellStart"/>
      <w:r w:rsidRPr="002D4312">
        <w:rPr>
          <w:rFonts w:ascii="Arial" w:eastAsia="Times New Roman" w:hAnsi="Arial" w:cs="Arial"/>
          <w:b/>
          <w:bCs/>
          <w:color w:val="000000"/>
          <w:sz w:val="26"/>
          <w:szCs w:val="26"/>
          <w:lang w:eastAsia="ru-RU"/>
        </w:rPr>
        <w:t>Боготольского</w:t>
      </w:r>
      <w:proofErr w:type="spellEnd"/>
      <w:r w:rsidRPr="002D4312">
        <w:rPr>
          <w:rFonts w:ascii="Arial" w:eastAsia="Times New Roman" w:hAnsi="Arial" w:cs="Arial"/>
          <w:b/>
          <w:bCs/>
          <w:color w:val="000000"/>
          <w:sz w:val="26"/>
          <w:szCs w:val="26"/>
          <w:lang w:eastAsia="ru-RU"/>
        </w:rPr>
        <w:t xml:space="preserve"> района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lastRenderedPageBreak/>
        <w:t xml:space="preserve">(ст. 6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7"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38"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районный Совет депутатов (далее - районный Совет депутатов, Совет депутатов, Совет) - представительный орган местного самоуправления, состоящий из 20 депутатов, избираемых на основе - всеобщего равного и прямого избирательного права при тайном голосовании сроком на 5 лет.</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 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9" w:tgtFrame="_blank" w:history="1">
        <w:r w:rsidRPr="002D4312">
          <w:rPr>
            <w:rFonts w:ascii="Arial" w:eastAsia="Times New Roman" w:hAnsi="Arial" w:cs="Arial"/>
            <w:color w:val="0000FF"/>
            <w:sz w:val="24"/>
            <w:szCs w:val="24"/>
            <w:lang w:eastAsia="ru-RU"/>
          </w:rPr>
          <w:t>от 27.01.2020 № 33-264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 Глава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(далее - Глава района, Глава) – высшее выборное должностное лицо района, избираемое депутатами районного Совета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Администрация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(далее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Контрольно-счетный орган района является постоянно действующим органом внешнего муниципального финансового контроля и образуется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7. Вопросы местного значения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0"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41"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К вопросам местного значения района относятся: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составление и рассмотрение проекта бюджета района, утверждение и исполнение бюджета района, осуществление </w:t>
      </w:r>
      <w:proofErr w:type="gramStart"/>
      <w:r w:rsidRPr="002D4312">
        <w:rPr>
          <w:rFonts w:ascii="Arial" w:eastAsia="Times New Roman" w:hAnsi="Arial" w:cs="Arial"/>
          <w:color w:val="000000"/>
          <w:sz w:val="24"/>
          <w:szCs w:val="24"/>
          <w:lang w:eastAsia="ru-RU"/>
        </w:rPr>
        <w:t>контроля за</w:t>
      </w:r>
      <w:proofErr w:type="gramEnd"/>
      <w:r w:rsidRPr="002D431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установление, изменение и отмена местных налогов и сборов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за сохранностью автомобильных дорог местного значения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2D4312">
        <w:rPr>
          <w:rFonts w:ascii="Arial" w:eastAsia="Times New Roman" w:hAnsi="Arial" w:cs="Arial"/>
          <w:color w:val="000000"/>
          <w:sz w:val="24"/>
          <w:szCs w:val="24"/>
          <w:lang w:eastAsia="ru-RU"/>
        </w:rPr>
        <w:t xml:space="preserve">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5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42"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w:t>
      </w:r>
      <w:bookmarkStart w:id="0" w:name="_GoBack"/>
      <w:r w:rsidRPr="002D4312">
        <w:rPr>
          <w:rFonts w:ascii="Arial" w:eastAsia="Times New Roman" w:hAnsi="Arial" w:cs="Arial"/>
          <w:color w:val="000000"/>
          <w:sz w:val="24"/>
          <w:szCs w:val="24"/>
          <w:lang w:eastAsia="ru-RU"/>
        </w:rPr>
        <w:t>ц</w:t>
      </w:r>
      <w:bookmarkEnd w:id="0"/>
      <w:r w:rsidRPr="002D4312">
        <w:rPr>
          <w:rFonts w:ascii="Arial" w:eastAsia="Times New Roman" w:hAnsi="Arial" w:cs="Arial"/>
          <w:color w:val="000000"/>
          <w:sz w:val="24"/>
          <w:szCs w:val="24"/>
          <w:lang w:eastAsia="ru-RU"/>
        </w:rPr>
        <w:t>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8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43"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10) организация охраны общественного порядка на территории района муниципальной милицией;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12) </w:t>
      </w:r>
      <w:proofErr w:type="gramStart"/>
      <w:r w:rsidRPr="002D4312">
        <w:rPr>
          <w:rFonts w:ascii="Arial" w:eastAsia="Times New Roman" w:hAnsi="Arial" w:cs="Arial"/>
          <w:color w:val="000000"/>
          <w:sz w:val="24"/>
          <w:szCs w:val="24"/>
          <w:lang w:eastAsia="ru-RU"/>
        </w:rPr>
        <w:t>Исключен</w:t>
      </w:r>
      <w:proofErr w:type="gramEnd"/>
      <w:r w:rsidRPr="002D4312">
        <w:rPr>
          <w:rFonts w:ascii="Arial" w:eastAsia="Times New Roman" w:hAnsi="Arial" w:cs="Arial"/>
          <w:color w:val="000000"/>
          <w:sz w:val="24"/>
          <w:szCs w:val="24"/>
          <w:lang w:eastAsia="ru-RU"/>
        </w:rPr>
        <w:t xml:space="preserve"> 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44"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13) организация мероприятий </w:t>
      </w:r>
      <w:proofErr w:type="spellStart"/>
      <w:r w:rsidRPr="002D4312">
        <w:rPr>
          <w:rFonts w:ascii="Arial" w:eastAsia="Times New Roman" w:hAnsi="Arial" w:cs="Arial"/>
          <w:color w:val="000000"/>
          <w:sz w:val="24"/>
          <w:szCs w:val="24"/>
          <w:lang w:eastAsia="ru-RU"/>
        </w:rPr>
        <w:t>межпоселенческого</w:t>
      </w:r>
      <w:proofErr w:type="spellEnd"/>
      <w:r w:rsidRPr="002D4312">
        <w:rPr>
          <w:rFonts w:ascii="Arial" w:eastAsia="Times New Roman" w:hAnsi="Arial" w:cs="Arial"/>
          <w:color w:val="000000"/>
          <w:sz w:val="24"/>
          <w:szCs w:val="24"/>
          <w:lang w:eastAsia="ru-RU"/>
        </w:rPr>
        <w:t xml:space="preserve"> характера по охране окружающей среды;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2D4312">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(пп.14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5"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16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46"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7" w:tgtFrame="_blank" w:history="1">
        <w:r w:rsidRPr="002D4312">
          <w:rPr>
            <w:rFonts w:ascii="Arial" w:eastAsia="Times New Roman" w:hAnsi="Arial" w:cs="Arial"/>
            <w:color w:val="0000FF"/>
            <w:sz w:val="24"/>
            <w:szCs w:val="24"/>
            <w:lang w:eastAsia="ru-RU"/>
          </w:rPr>
          <w:t>Градостроительным кодексом Российской Федерации</w:t>
        </w:r>
      </w:hyperlink>
      <w:r w:rsidRPr="002D431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8" w:tgtFrame="_blank" w:history="1">
        <w:r w:rsidRPr="002D4312">
          <w:rPr>
            <w:rFonts w:ascii="Arial" w:eastAsia="Times New Roman" w:hAnsi="Arial" w:cs="Arial"/>
            <w:color w:val="0000FF"/>
            <w:sz w:val="24"/>
            <w:szCs w:val="24"/>
            <w:lang w:eastAsia="ru-RU"/>
          </w:rPr>
          <w:t>Градостроительным кодексом Российской Федерации</w:t>
        </w:r>
      </w:hyperlink>
      <w:r w:rsidRPr="002D431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2D4312">
        <w:rPr>
          <w:rFonts w:ascii="Arial" w:eastAsia="Times New Roman" w:hAnsi="Arial" w:cs="Arial"/>
          <w:color w:val="000000"/>
          <w:sz w:val="24"/>
          <w:szCs w:val="24"/>
          <w:lang w:eastAsia="ru-RU"/>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в случаях, предусмотренных </w:t>
      </w:r>
      <w:hyperlink r:id="rId49" w:tgtFrame="_blank" w:history="1">
        <w:r w:rsidRPr="002D4312">
          <w:rPr>
            <w:rFonts w:ascii="Arial" w:eastAsia="Times New Roman" w:hAnsi="Arial" w:cs="Arial"/>
            <w:color w:val="0000FF"/>
            <w:sz w:val="24"/>
            <w:szCs w:val="24"/>
            <w:lang w:eastAsia="ru-RU"/>
          </w:rPr>
          <w:t>Градостроительным кодексом Российской Федерации</w:t>
        </w:r>
      </w:hyperlink>
      <w:r w:rsidRPr="002D4312">
        <w:rPr>
          <w:rFonts w:ascii="Arial" w:eastAsia="Times New Roman" w:hAnsi="Arial" w:cs="Arial"/>
          <w:color w:val="000000"/>
          <w:sz w:val="24"/>
          <w:szCs w:val="24"/>
          <w:lang w:eastAsia="ru-RU"/>
        </w:rPr>
        <w:t>;</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17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50"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w:t>
      </w:r>
      <w:hyperlink r:id="rId51" w:tgtFrame="_blank" w:history="1">
        <w:r w:rsidRPr="002D4312">
          <w:rPr>
            <w:rFonts w:ascii="Arial" w:eastAsia="Times New Roman" w:hAnsi="Arial" w:cs="Arial"/>
            <w:color w:val="0000FF"/>
            <w:sz w:val="24"/>
            <w:szCs w:val="24"/>
            <w:lang w:eastAsia="ru-RU"/>
          </w:rPr>
          <w:t>от 13 марта 2006 года № 38-ФЗ</w:t>
        </w:r>
      </w:hyperlink>
      <w:r w:rsidRPr="002D4312">
        <w:rPr>
          <w:rFonts w:ascii="Arial" w:eastAsia="Times New Roman" w:hAnsi="Arial" w:cs="Arial"/>
          <w:color w:val="000000"/>
          <w:sz w:val="24"/>
          <w:szCs w:val="24"/>
          <w:lang w:eastAsia="ru-RU"/>
        </w:rPr>
        <w:t> «О рекламе»;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20) содержание на территории района </w:t>
      </w:r>
      <w:proofErr w:type="spellStart"/>
      <w:r w:rsidRPr="002D4312">
        <w:rPr>
          <w:rFonts w:ascii="Arial" w:eastAsia="Times New Roman" w:hAnsi="Arial" w:cs="Arial"/>
          <w:color w:val="000000"/>
          <w:sz w:val="24"/>
          <w:szCs w:val="24"/>
          <w:lang w:eastAsia="ru-RU"/>
        </w:rPr>
        <w:t>межпоселенческих</w:t>
      </w:r>
      <w:proofErr w:type="spellEnd"/>
      <w:r w:rsidRPr="002D4312">
        <w:rPr>
          <w:rFonts w:ascii="Arial" w:eastAsia="Times New Roman" w:hAnsi="Arial" w:cs="Arial"/>
          <w:color w:val="000000"/>
          <w:sz w:val="24"/>
          <w:szCs w:val="24"/>
          <w:lang w:eastAsia="ru-RU"/>
        </w:rPr>
        <w:t xml:space="preserve"> мест захоронения, организация ритуальных услуг;</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2D4312">
        <w:rPr>
          <w:rFonts w:ascii="Arial" w:eastAsia="Times New Roman" w:hAnsi="Arial" w:cs="Arial"/>
          <w:color w:val="000000"/>
          <w:sz w:val="24"/>
          <w:szCs w:val="24"/>
          <w:lang w:eastAsia="ru-RU"/>
        </w:rPr>
        <w:t>межпоселенческими</w:t>
      </w:r>
      <w:proofErr w:type="spellEnd"/>
      <w:r w:rsidRPr="002D4312">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22.1) организация библиотечного обслуживания населения, комплектование и обеспечение сохранности библиотечных фондов библиотек поселений, входящих в состав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22.1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52"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района, за счет средств бюджета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D4312">
        <w:rPr>
          <w:rFonts w:ascii="Arial" w:eastAsia="Times New Roman" w:hAnsi="Arial" w:cs="Arial"/>
          <w:color w:val="000000"/>
          <w:sz w:val="24"/>
          <w:szCs w:val="24"/>
          <w:lang w:eastAsia="ru-RU"/>
        </w:rPr>
        <w:t>волонтерству</w:t>
      </w:r>
      <w:proofErr w:type="spellEnd"/>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31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53"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33) организация и осуществление мероприятий  </w:t>
      </w:r>
      <w:proofErr w:type="spellStart"/>
      <w:r w:rsidRPr="002D4312">
        <w:rPr>
          <w:rFonts w:ascii="Arial" w:eastAsia="Times New Roman" w:hAnsi="Arial" w:cs="Arial"/>
          <w:color w:val="000000"/>
          <w:sz w:val="24"/>
          <w:szCs w:val="24"/>
          <w:lang w:eastAsia="ru-RU"/>
        </w:rPr>
        <w:t>межпоселенческого</w:t>
      </w:r>
      <w:proofErr w:type="spellEnd"/>
      <w:r w:rsidRPr="002D4312">
        <w:rPr>
          <w:rFonts w:ascii="Arial" w:eastAsia="Times New Roman" w:hAnsi="Arial" w:cs="Arial"/>
          <w:color w:val="000000"/>
          <w:sz w:val="24"/>
          <w:szCs w:val="24"/>
          <w:lang w:eastAsia="ru-RU"/>
        </w:rPr>
        <w:t xml:space="preserve"> характера по работе с детьми и молодежью;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35) осуществление муниципального лесного контроля;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37) осуществление мер по противодействию коррупции в границах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40) организация в соответствии с Федеральным законом </w:t>
      </w:r>
      <w:hyperlink r:id="rId54" w:tgtFrame="_blank" w:history="1">
        <w:r w:rsidRPr="002D4312">
          <w:rPr>
            <w:rFonts w:ascii="Arial" w:eastAsia="Times New Roman" w:hAnsi="Arial" w:cs="Arial"/>
            <w:color w:val="0000FF"/>
            <w:sz w:val="24"/>
            <w:szCs w:val="24"/>
            <w:lang w:eastAsia="ru-RU"/>
          </w:rPr>
          <w:t>от 24 июля 2007 года № 221-ФЗ</w:t>
        </w:r>
      </w:hyperlink>
      <w:r w:rsidRPr="002D4312">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41)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w:t>
      </w:r>
      <w:r w:rsidRPr="002D4312">
        <w:rPr>
          <w:rFonts w:ascii="Arial" w:eastAsia="Times New Roman" w:hAnsi="Arial" w:cs="Arial"/>
          <w:color w:val="000000"/>
          <w:sz w:val="24"/>
          <w:szCs w:val="24"/>
          <w:lang w:eastAsia="ru-RU"/>
        </w:rPr>
        <w:lastRenderedPageBreak/>
        <w:t>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55" w:tgtFrame="_blank" w:history="1">
        <w:r w:rsidRPr="002D4312">
          <w:rPr>
            <w:rFonts w:ascii="Arial" w:eastAsia="Times New Roman" w:hAnsi="Arial" w:cs="Arial"/>
            <w:color w:val="0000FF"/>
            <w:sz w:val="24"/>
            <w:szCs w:val="24"/>
            <w:lang w:eastAsia="ru-RU"/>
          </w:rPr>
          <w:t>Градостроительным кодексом Российской Федерации</w:t>
        </w:r>
      </w:hyperlink>
      <w:r w:rsidRPr="002D4312">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41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56"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57"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43) осуществление в ценовых зонах теплоснабжения муниципального </w:t>
      </w:r>
      <w:proofErr w:type="gramStart"/>
      <w:r w:rsidRPr="002D4312">
        <w:rPr>
          <w:rFonts w:ascii="Arial" w:eastAsia="Times New Roman" w:hAnsi="Arial" w:cs="Arial"/>
          <w:color w:val="000000"/>
          <w:sz w:val="24"/>
          <w:szCs w:val="24"/>
          <w:lang w:eastAsia="ru-RU"/>
        </w:rPr>
        <w:t>контроля за</w:t>
      </w:r>
      <w:proofErr w:type="gramEnd"/>
      <w:r w:rsidRPr="002D4312">
        <w:rPr>
          <w:rFonts w:ascii="Arial" w:eastAsia="Times New Roman" w:hAnsi="Arial" w:cs="Arial"/>
          <w:color w:val="000000"/>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43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58" w:tgtFrame="_blank" w:history="1">
        <w:r w:rsidRPr="002D4312">
          <w:rPr>
            <w:rFonts w:ascii="Arial" w:eastAsia="Times New Roman" w:hAnsi="Arial" w:cs="Arial"/>
            <w:color w:val="0000FF"/>
            <w:sz w:val="20"/>
            <w:szCs w:val="20"/>
            <w:lang w:eastAsia="ru-RU"/>
          </w:rPr>
          <w:t>от 29.11.2018 № 25-173</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Органы местного самоуправления отдельных поселений, входящих в состав района, вправе заключать соглашения с органами местного самоуправления района о передаче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района в соответствии с Бюджетным кодексом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59"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Соглашение о передаче полномочий между муниципальными образованиями заключается Главой района при условии его предварительного одобрения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7.1. Право органов местного самоуправления </w:t>
      </w:r>
      <w:proofErr w:type="spellStart"/>
      <w:r w:rsidRPr="002D4312">
        <w:rPr>
          <w:rFonts w:ascii="Arial" w:eastAsia="Times New Roman" w:hAnsi="Arial" w:cs="Arial"/>
          <w:b/>
          <w:bCs/>
          <w:color w:val="000000"/>
          <w:sz w:val="26"/>
          <w:szCs w:val="26"/>
          <w:lang w:eastAsia="ru-RU"/>
        </w:rPr>
        <w:t>Боготольского</w:t>
      </w:r>
      <w:proofErr w:type="spellEnd"/>
      <w:r w:rsidRPr="002D4312">
        <w:rPr>
          <w:rFonts w:ascii="Arial" w:eastAsia="Times New Roman" w:hAnsi="Arial" w:cs="Arial"/>
          <w:b/>
          <w:bCs/>
          <w:color w:val="000000"/>
          <w:sz w:val="26"/>
          <w:szCs w:val="26"/>
          <w:lang w:eastAsia="ru-RU"/>
        </w:rPr>
        <w:t xml:space="preserve"> района на решение вопросов, не отнесенных к вопросам местного значения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7.1 </w:t>
      </w:r>
      <w:proofErr w:type="gramStart"/>
      <w:r w:rsidRPr="002D4312">
        <w:rPr>
          <w:rFonts w:ascii="Arial" w:eastAsia="Times New Roman" w:hAnsi="Arial" w:cs="Arial"/>
          <w:color w:val="000000"/>
          <w:sz w:val="20"/>
          <w:szCs w:val="20"/>
          <w:lang w:eastAsia="ru-RU"/>
        </w:rPr>
        <w:t>введена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60"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2D4312">
        <w:rPr>
          <w:rFonts w:ascii="Arial" w:eastAsia="Times New Roman" w:hAnsi="Arial" w:cs="Arial"/>
          <w:color w:val="000000"/>
          <w:sz w:val="24"/>
          <w:szCs w:val="24"/>
          <w:lang w:eastAsia="ru-RU"/>
        </w:rPr>
        <w:t>на</w:t>
      </w:r>
      <w:proofErr w:type="gramEnd"/>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создание музеев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2)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61"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6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62"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(пп.7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63"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64"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создание условий для развития туризма.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(пп.8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65"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2D4312">
        <w:rPr>
          <w:rFonts w:ascii="Arial" w:eastAsia="Times New Roman" w:hAnsi="Arial" w:cs="Arial"/>
          <w:color w:val="000000"/>
          <w:sz w:val="24"/>
          <w:szCs w:val="24"/>
          <w:lang w:eastAsia="ru-RU"/>
        </w:rPr>
        <w:t>контроль за</w:t>
      </w:r>
      <w:proofErr w:type="gramEnd"/>
      <w:r w:rsidRPr="002D431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9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66"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7" w:tgtFrame="_blank" w:history="1">
        <w:r w:rsidRPr="002D4312">
          <w:rPr>
            <w:rFonts w:ascii="Arial" w:eastAsia="Times New Roman" w:hAnsi="Arial" w:cs="Arial"/>
            <w:color w:val="0000FF"/>
            <w:sz w:val="24"/>
            <w:szCs w:val="24"/>
            <w:lang w:eastAsia="ru-RU"/>
          </w:rPr>
          <w:t>от 24 ноября 1995 года № 181-ФЗ</w:t>
        </w:r>
      </w:hyperlink>
      <w:r w:rsidRPr="002D4312">
        <w:rPr>
          <w:rFonts w:ascii="Arial" w:eastAsia="Times New Roman" w:hAnsi="Arial" w:cs="Arial"/>
          <w:color w:val="000000"/>
          <w:sz w:val="24"/>
          <w:szCs w:val="24"/>
          <w:lang w:eastAsia="ru-RU"/>
        </w:rPr>
        <w:t> «О социальной защите инвалидов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10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68"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осуществление мероприятий, предусмотренных Федеральным законом Российской федерации </w:t>
      </w:r>
      <w:hyperlink r:id="rId69" w:tgtFrame="_blank" w:history="1">
        <w:r w:rsidRPr="002D4312">
          <w:rPr>
            <w:rFonts w:ascii="Arial" w:eastAsia="Times New Roman" w:hAnsi="Arial" w:cs="Arial"/>
            <w:color w:val="0000FF"/>
            <w:sz w:val="24"/>
            <w:szCs w:val="24"/>
            <w:lang w:eastAsia="ru-RU"/>
          </w:rPr>
          <w:t>от 20.07.2012 № 125-ФЗ</w:t>
        </w:r>
      </w:hyperlink>
      <w:r w:rsidRPr="002D4312">
        <w:rPr>
          <w:rFonts w:ascii="Arial" w:eastAsia="Times New Roman" w:hAnsi="Arial" w:cs="Arial"/>
          <w:color w:val="000000"/>
          <w:sz w:val="24"/>
          <w:szCs w:val="24"/>
          <w:lang w:eastAsia="ru-RU"/>
        </w:rPr>
        <w:t> «О донорстве крови и ее компонентов».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70"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2D4312">
        <w:rPr>
          <w:rFonts w:ascii="Arial" w:eastAsia="Times New Roman" w:hAnsi="Arial" w:cs="Arial"/>
          <w:color w:val="000000"/>
          <w:sz w:val="24"/>
          <w:szCs w:val="24"/>
          <w:lang w:eastAsia="ru-RU"/>
        </w:rPr>
        <w:t xml:space="preserve"> с федеральными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12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71"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72" w:tgtFrame="_blank" w:history="1">
        <w:r w:rsidRPr="002D431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(пп.13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73"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14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74" w:tgtFrame="_blank" w:history="1">
        <w:r w:rsidRPr="002D4312">
          <w:rPr>
            <w:rFonts w:ascii="Arial" w:eastAsia="Times New Roman" w:hAnsi="Arial" w:cs="Arial"/>
            <w:color w:val="0000FF"/>
            <w:sz w:val="20"/>
            <w:szCs w:val="20"/>
            <w:lang w:eastAsia="ru-RU"/>
          </w:rPr>
          <w:t>от 03.05.2018 № 19-141</w:t>
        </w:r>
      </w:hyperlink>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15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75" w:tgtFrame="_blank" w:history="1">
        <w:r w:rsidRPr="002D4312">
          <w:rPr>
            <w:rFonts w:ascii="Arial" w:eastAsia="Times New Roman" w:hAnsi="Arial" w:cs="Arial"/>
            <w:color w:val="0000FF"/>
            <w:sz w:val="20"/>
            <w:szCs w:val="20"/>
            <w:lang w:eastAsia="ru-RU"/>
          </w:rPr>
          <w:t>от 29.11.2018 № 25-173</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 </w:t>
      </w:r>
      <w:proofErr w:type="gramStart"/>
      <w:r w:rsidRPr="002D4312">
        <w:rPr>
          <w:rFonts w:ascii="Arial" w:eastAsia="Times New Roman" w:hAnsi="Arial" w:cs="Arial"/>
          <w:color w:val="000000"/>
          <w:sz w:val="24"/>
          <w:szCs w:val="24"/>
          <w:lang w:eastAsia="ru-RU"/>
        </w:rPr>
        <w:t>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действующим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proofErr w:type="gramEnd"/>
      <w:r w:rsidRPr="002D4312">
        <w:rPr>
          <w:rFonts w:ascii="Arial" w:eastAsia="Times New Roman" w:hAnsi="Arial" w:cs="Arial"/>
          <w:color w:val="000000"/>
          <w:sz w:val="24"/>
          <w:szCs w:val="24"/>
          <w:lang w:eastAsia="ru-RU"/>
        </w:rPr>
        <w:t xml:space="preserve">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76"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7.2. Осуществление органами местного самоуправления </w:t>
      </w:r>
      <w:proofErr w:type="spellStart"/>
      <w:r w:rsidRPr="002D4312">
        <w:rPr>
          <w:rFonts w:ascii="Arial" w:eastAsia="Times New Roman" w:hAnsi="Arial" w:cs="Arial"/>
          <w:b/>
          <w:bCs/>
          <w:color w:val="000000"/>
          <w:sz w:val="26"/>
          <w:szCs w:val="26"/>
          <w:lang w:eastAsia="ru-RU"/>
        </w:rPr>
        <w:t>Боготольского</w:t>
      </w:r>
      <w:proofErr w:type="spellEnd"/>
      <w:r w:rsidRPr="002D4312">
        <w:rPr>
          <w:rFonts w:ascii="Arial" w:eastAsia="Times New Roman" w:hAnsi="Arial" w:cs="Arial"/>
          <w:b/>
          <w:bCs/>
          <w:color w:val="000000"/>
          <w:sz w:val="26"/>
          <w:szCs w:val="26"/>
          <w:lang w:eastAsia="ru-RU"/>
        </w:rPr>
        <w:t xml:space="preserve"> района отдельных переданных государственных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lastRenderedPageBreak/>
        <w:t xml:space="preserve">(ст. 7.2. </w:t>
      </w:r>
      <w:proofErr w:type="gramStart"/>
      <w:r w:rsidRPr="002D4312">
        <w:rPr>
          <w:rFonts w:ascii="Arial" w:eastAsia="Times New Roman" w:hAnsi="Arial" w:cs="Arial"/>
          <w:color w:val="000000"/>
          <w:sz w:val="20"/>
          <w:szCs w:val="20"/>
          <w:lang w:eastAsia="ru-RU"/>
        </w:rPr>
        <w:t>введена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77"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78"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79" w:tgtFrame="_self" w:history="1">
        <w:r w:rsidRPr="002D4312">
          <w:rPr>
            <w:rFonts w:ascii="Arial" w:eastAsia="Times New Roman" w:hAnsi="Arial" w:cs="Arial"/>
            <w:color w:val="0000FF"/>
            <w:sz w:val="20"/>
            <w:szCs w:val="20"/>
            <w:lang w:eastAsia="ru-RU"/>
          </w:rPr>
          <w:t>от 11.11.2008 № 44-305</w:t>
        </w:r>
      </w:hyperlink>
      <w:r w:rsidRPr="002D4312">
        <w:rPr>
          <w:rFonts w:ascii="Arial" w:eastAsia="Times New Roman" w:hAnsi="Arial" w:cs="Arial"/>
          <w:color w:val="000000"/>
          <w:sz w:val="20"/>
          <w:szCs w:val="20"/>
          <w:lang w:eastAsia="ru-RU"/>
        </w:rPr>
        <w:t>, </w:t>
      </w:r>
      <w:hyperlink r:id="rId80" w:tgtFrame="_blank" w:history="1">
        <w:r w:rsidRPr="002D4312">
          <w:rPr>
            <w:rFonts w:ascii="Arial" w:eastAsia="Times New Roman" w:hAnsi="Arial" w:cs="Arial"/>
            <w:color w:val="0000FF"/>
            <w:sz w:val="20"/>
            <w:szCs w:val="20"/>
            <w:lang w:eastAsia="ru-RU"/>
          </w:rPr>
          <w:t>от 18.12.2012 № 24-141</w:t>
        </w:r>
      </w:hyperlink>
      <w:r w:rsidRPr="002D4312">
        <w:rPr>
          <w:rFonts w:ascii="Arial" w:eastAsia="Times New Roman" w:hAnsi="Arial" w:cs="Arial"/>
          <w:color w:val="000000"/>
          <w:sz w:val="20"/>
          <w:szCs w:val="20"/>
          <w:lang w:eastAsia="ru-RU"/>
        </w:rPr>
        <w:t>, </w:t>
      </w:r>
      <w:hyperlink r:id="rId8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w:t>
      </w:r>
      <w:proofErr w:type="gramStart"/>
      <w:r w:rsidRPr="002D4312">
        <w:rPr>
          <w:rFonts w:ascii="Arial" w:eastAsia="Times New Roman" w:hAnsi="Arial" w:cs="Arial"/>
          <w:color w:val="000000"/>
          <w:sz w:val="24"/>
          <w:szCs w:val="24"/>
          <w:lang w:eastAsia="ru-RU"/>
        </w:rPr>
        <w:t>дств дл</w:t>
      </w:r>
      <w:proofErr w:type="gramEnd"/>
      <w:r w:rsidRPr="002D4312">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бюджете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Органы местного самоуправления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вправе осуществлять расходы за счет средств бюджета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Органы местного самоуправления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вправе устанавливать за счет средств бюджета муниципального образования (за исключением финансовых средств, передаваемых районному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муниципального образования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82" w:tgtFrame="_blank" w:history="1">
        <w:r w:rsidRPr="002D4312">
          <w:rPr>
            <w:rFonts w:ascii="Arial" w:eastAsia="Times New Roman" w:hAnsi="Arial" w:cs="Arial"/>
            <w:color w:val="0000FF"/>
            <w:sz w:val="24"/>
            <w:szCs w:val="24"/>
            <w:lang w:eastAsia="ru-RU"/>
          </w:rPr>
          <w:t>от 06.10.03 № 131-ФЗ</w:t>
        </w:r>
      </w:hyperlink>
      <w:r w:rsidRPr="002D4312">
        <w:rPr>
          <w:rFonts w:ascii="Arial" w:eastAsia="Times New Roman" w:hAnsi="Arial" w:cs="Arial"/>
          <w:color w:val="000000"/>
          <w:sz w:val="24"/>
          <w:szCs w:val="24"/>
          <w:lang w:eastAsia="ru-RU"/>
        </w:rPr>
        <w:t> </w:t>
      </w:r>
      <w:hyperlink r:id="rId83" w:tgtFrame="_self" w:history="1">
        <w:r w:rsidRPr="002D431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D4312">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5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84"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7.3. Порядок дополнительного использования органами местного самоуправления муниципального района собственных материальных ресурсов и финансовых сре</w:t>
      </w:r>
      <w:proofErr w:type="gramStart"/>
      <w:r w:rsidRPr="002D4312">
        <w:rPr>
          <w:rFonts w:ascii="Arial" w:eastAsia="Times New Roman" w:hAnsi="Arial" w:cs="Arial"/>
          <w:b/>
          <w:bCs/>
          <w:color w:val="000000"/>
          <w:sz w:val="26"/>
          <w:szCs w:val="26"/>
          <w:lang w:eastAsia="ru-RU"/>
        </w:rPr>
        <w:t>дств дл</w:t>
      </w:r>
      <w:proofErr w:type="gramEnd"/>
      <w:r w:rsidRPr="002D4312">
        <w:rPr>
          <w:rFonts w:ascii="Arial" w:eastAsia="Times New Roman" w:hAnsi="Arial" w:cs="Arial"/>
          <w:b/>
          <w:bCs/>
          <w:color w:val="000000"/>
          <w:sz w:val="26"/>
          <w:szCs w:val="26"/>
          <w:lang w:eastAsia="ru-RU"/>
        </w:rPr>
        <w:t>я осуществления переданных им отдельных государственных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7.3 </w:t>
      </w:r>
      <w:proofErr w:type="gramStart"/>
      <w:r w:rsidRPr="002D4312">
        <w:rPr>
          <w:rFonts w:ascii="Arial" w:eastAsia="Times New Roman" w:hAnsi="Arial" w:cs="Arial"/>
          <w:color w:val="000000"/>
          <w:sz w:val="20"/>
          <w:szCs w:val="20"/>
          <w:lang w:eastAsia="ru-RU"/>
        </w:rPr>
        <w:t>введена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85"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w:t>
      </w:r>
      <w:proofErr w:type="gramStart"/>
      <w:r w:rsidRPr="002D4312">
        <w:rPr>
          <w:rFonts w:ascii="Arial" w:eastAsia="Times New Roman" w:hAnsi="Arial" w:cs="Arial"/>
          <w:color w:val="000000"/>
          <w:sz w:val="24"/>
          <w:szCs w:val="24"/>
          <w:lang w:eastAsia="ru-RU"/>
        </w:rPr>
        <w:t>дств дл</w:t>
      </w:r>
      <w:proofErr w:type="gramEnd"/>
      <w:r w:rsidRPr="002D4312">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а</w:t>
      </w:r>
      <w:proofErr w:type="gramEnd"/>
      <w:r w:rsidRPr="002D4312">
        <w:rPr>
          <w:rFonts w:ascii="Arial" w:eastAsia="Times New Roman" w:hAnsi="Arial" w:cs="Arial"/>
          <w:color w:val="000000"/>
          <w:sz w:val="20"/>
          <w:szCs w:val="20"/>
          <w:lang w:eastAsia="ru-RU"/>
        </w:rPr>
        <w:t xml:space="preserve">бзац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86"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w:t>
      </w:r>
      <w:proofErr w:type="gramStart"/>
      <w:r w:rsidRPr="002D4312">
        <w:rPr>
          <w:rFonts w:ascii="Arial" w:eastAsia="Times New Roman" w:hAnsi="Arial" w:cs="Arial"/>
          <w:color w:val="000000"/>
          <w:sz w:val="24"/>
          <w:szCs w:val="24"/>
          <w:lang w:eastAsia="ru-RU"/>
        </w:rPr>
        <w:t>дств дл</w:t>
      </w:r>
      <w:proofErr w:type="gramEnd"/>
      <w:r w:rsidRPr="002D4312">
        <w:rPr>
          <w:rFonts w:ascii="Arial" w:eastAsia="Times New Roman" w:hAnsi="Arial" w:cs="Arial"/>
          <w:color w:val="000000"/>
          <w:sz w:val="24"/>
          <w:szCs w:val="24"/>
          <w:lang w:eastAsia="ru-RU"/>
        </w:rPr>
        <w:t xml:space="preserve">я осуществления переданных отдельных </w:t>
      </w:r>
      <w:r w:rsidRPr="002D4312">
        <w:rPr>
          <w:rFonts w:ascii="Arial" w:eastAsia="Times New Roman" w:hAnsi="Arial" w:cs="Arial"/>
          <w:color w:val="000000"/>
          <w:sz w:val="24"/>
          <w:szCs w:val="24"/>
          <w:lang w:eastAsia="ru-RU"/>
        </w:rPr>
        <w:lastRenderedPageBreak/>
        <w:t>государственных полномочий должны содержать расчеты объема финансовых средств, пере материальных ресурсов, а также основания их использования для осуществления переданных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w:t>
      </w:r>
      <w:proofErr w:type="gramStart"/>
      <w:r w:rsidRPr="002D4312">
        <w:rPr>
          <w:rFonts w:ascii="Arial" w:eastAsia="Times New Roman" w:hAnsi="Arial" w:cs="Arial"/>
          <w:color w:val="000000"/>
          <w:sz w:val="24"/>
          <w:szCs w:val="24"/>
          <w:lang w:eastAsia="ru-RU"/>
        </w:rPr>
        <w:t>дств дл</w:t>
      </w:r>
      <w:proofErr w:type="gramEnd"/>
      <w:r w:rsidRPr="002D4312">
        <w:rPr>
          <w:rFonts w:ascii="Arial" w:eastAsia="Times New Roman" w:hAnsi="Arial" w:cs="Arial"/>
          <w:color w:val="000000"/>
          <w:sz w:val="24"/>
          <w:szCs w:val="24"/>
          <w:lang w:eastAsia="ru-RU"/>
        </w:rPr>
        <w:t>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w:t>
      </w:r>
      <w:proofErr w:type="gramStart"/>
      <w:r w:rsidRPr="002D4312">
        <w:rPr>
          <w:rFonts w:ascii="Arial" w:eastAsia="Times New Roman" w:hAnsi="Arial" w:cs="Arial"/>
          <w:color w:val="000000"/>
          <w:sz w:val="24"/>
          <w:szCs w:val="24"/>
          <w:lang w:eastAsia="ru-RU"/>
        </w:rPr>
        <w:t>дств дл</w:t>
      </w:r>
      <w:proofErr w:type="gramEnd"/>
      <w:r w:rsidRPr="002D4312">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w:t>
      </w:r>
      <w:proofErr w:type="gramStart"/>
      <w:r w:rsidRPr="002D4312">
        <w:rPr>
          <w:rFonts w:ascii="Arial" w:eastAsia="Times New Roman" w:hAnsi="Arial" w:cs="Arial"/>
          <w:color w:val="000000"/>
          <w:sz w:val="24"/>
          <w:szCs w:val="24"/>
          <w:lang w:eastAsia="ru-RU"/>
        </w:rPr>
        <w:t>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87" w:tgtFrame="_blank" w:history="1">
        <w:r w:rsidRPr="002D4312">
          <w:rPr>
            <w:rFonts w:ascii="Arial" w:eastAsia="Times New Roman" w:hAnsi="Arial" w:cs="Arial"/>
            <w:color w:val="0000FF"/>
            <w:sz w:val="24"/>
            <w:szCs w:val="24"/>
            <w:lang w:eastAsia="ru-RU"/>
          </w:rPr>
          <w:t>Бюджетным кодексом Российской Федерации</w:t>
        </w:r>
      </w:hyperlink>
      <w:r w:rsidRPr="002D4312">
        <w:rPr>
          <w:rFonts w:ascii="Arial" w:eastAsia="Times New Roman" w:hAnsi="Arial" w:cs="Arial"/>
          <w:color w:val="000000"/>
          <w:sz w:val="24"/>
          <w:szCs w:val="24"/>
          <w:lang w:eastAsia="ru-RU"/>
        </w:rPr>
        <w:t>,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w:t>
      </w:r>
      <w:proofErr w:type="gramStart"/>
      <w:r w:rsidRPr="002D4312">
        <w:rPr>
          <w:rFonts w:ascii="Arial" w:eastAsia="Times New Roman" w:hAnsi="Arial" w:cs="Arial"/>
          <w:color w:val="000000"/>
          <w:sz w:val="24"/>
          <w:szCs w:val="24"/>
          <w:lang w:eastAsia="ru-RU"/>
        </w:rPr>
        <w:t>дств дл</w:t>
      </w:r>
      <w:proofErr w:type="gramEnd"/>
      <w:r w:rsidRPr="002D4312">
        <w:rPr>
          <w:rFonts w:ascii="Arial" w:eastAsia="Times New Roman" w:hAnsi="Arial" w:cs="Arial"/>
          <w:color w:val="000000"/>
          <w:sz w:val="24"/>
          <w:szCs w:val="24"/>
          <w:lang w:eastAsia="ru-RU"/>
        </w:rPr>
        <w:t>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8. Предметы ведения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8 </w:t>
      </w:r>
      <w:proofErr w:type="gramStart"/>
      <w:r w:rsidRPr="002D4312">
        <w:rPr>
          <w:rFonts w:ascii="Arial" w:eastAsia="Times New Roman" w:hAnsi="Arial" w:cs="Arial"/>
          <w:color w:val="000000"/>
          <w:sz w:val="20"/>
          <w:szCs w:val="20"/>
          <w:lang w:eastAsia="ru-RU"/>
        </w:rPr>
        <w:t>исключена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88"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9. Органы местного самоуправления, наделяемые правами юридического лица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(статья  9 в ред. Решение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89" w:tgtFrame="_blank" w:history="1">
        <w:r w:rsidRPr="002D4312">
          <w:rPr>
            <w:rFonts w:ascii="Arial" w:eastAsia="Times New Roman" w:hAnsi="Arial" w:cs="Arial"/>
            <w:color w:val="0000FF"/>
            <w:sz w:val="24"/>
            <w:szCs w:val="24"/>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Администрация района, Совет депутатов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90"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ГЛАВА 2. ТЕРРИТОРИЯ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10. Территория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91" w:tgtFrame="_blank" w:history="1">
        <w:r w:rsidRPr="002D4312">
          <w:rPr>
            <w:rFonts w:ascii="Arial" w:eastAsia="Times New Roman" w:hAnsi="Arial" w:cs="Arial"/>
            <w:color w:val="0000FF"/>
            <w:sz w:val="24"/>
            <w:szCs w:val="24"/>
            <w:lang w:eastAsia="ru-RU"/>
          </w:rPr>
          <w:t>от 24.12.2004 № 13-2868</w:t>
        </w:r>
      </w:hyperlink>
      <w:r w:rsidRPr="002D4312">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hyperlink r:id="rId92" w:tgtFrame="_self" w:history="1">
        <w:r w:rsidRPr="002D4312">
          <w:rPr>
            <w:rFonts w:ascii="Arial" w:eastAsia="Times New Roman" w:hAnsi="Arial" w:cs="Arial"/>
            <w:color w:val="0000FF"/>
            <w:sz w:val="24"/>
            <w:szCs w:val="24"/>
            <w:lang w:eastAsia="ru-RU"/>
          </w:rPr>
          <w:t>(Приложение №1)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93"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 В состав территории района входят земли: </w:t>
      </w:r>
      <w:proofErr w:type="spellStart"/>
      <w:r w:rsidRPr="002D4312">
        <w:rPr>
          <w:rFonts w:ascii="Arial" w:eastAsia="Times New Roman" w:hAnsi="Arial" w:cs="Arial"/>
          <w:color w:val="000000"/>
          <w:sz w:val="24"/>
          <w:szCs w:val="24"/>
          <w:lang w:eastAsia="ru-RU"/>
        </w:rPr>
        <w:t>Александроаского</w:t>
      </w:r>
      <w:proofErr w:type="spellEnd"/>
      <w:r w:rsidRPr="002D4312">
        <w:rPr>
          <w:rFonts w:ascii="Arial" w:eastAsia="Times New Roman" w:hAnsi="Arial" w:cs="Arial"/>
          <w:color w:val="000000"/>
          <w:sz w:val="24"/>
          <w:szCs w:val="24"/>
          <w:lang w:eastAsia="ru-RU"/>
        </w:rPr>
        <w:t xml:space="preserve"> сельсовета,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сельсовета, </w:t>
      </w:r>
      <w:proofErr w:type="spellStart"/>
      <w:r w:rsidRPr="002D4312">
        <w:rPr>
          <w:rFonts w:ascii="Arial" w:eastAsia="Times New Roman" w:hAnsi="Arial" w:cs="Arial"/>
          <w:color w:val="000000"/>
          <w:sz w:val="24"/>
          <w:szCs w:val="24"/>
          <w:lang w:eastAsia="ru-RU"/>
        </w:rPr>
        <w:t>Большекосульского</w:t>
      </w:r>
      <w:proofErr w:type="spellEnd"/>
      <w:r w:rsidRPr="002D4312">
        <w:rPr>
          <w:rFonts w:ascii="Arial" w:eastAsia="Times New Roman" w:hAnsi="Arial" w:cs="Arial"/>
          <w:color w:val="000000"/>
          <w:sz w:val="24"/>
          <w:szCs w:val="24"/>
          <w:lang w:eastAsia="ru-RU"/>
        </w:rPr>
        <w:t xml:space="preserve"> сельсовета, </w:t>
      </w:r>
      <w:proofErr w:type="spellStart"/>
      <w:r w:rsidRPr="002D4312">
        <w:rPr>
          <w:rFonts w:ascii="Arial" w:eastAsia="Times New Roman" w:hAnsi="Arial" w:cs="Arial"/>
          <w:color w:val="000000"/>
          <w:sz w:val="24"/>
          <w:szCs w:val="24"/>
          <w:lang w:eastAsia="ru-RU"/>
        </w:rPr>
        <w:t>Вагинского</w:t>
      </w:r>
      <w:proofErr w:type="spellEnd"/>
      <w:r w:rsidRPr="002D4312">
        <w:rPr>
          <w:rFonts w:ascii="Arial" w:eastAsia="Times New Roman" w:hAnsi="Arial" w:cs="Arial"/>
          <w:color w:val="000000"/>
          <w:sz w:val="24"/>
          <w:szCs w:val="24"/>
          <w:lang w:eastAsia="ru-RU"/>
        </w:rPr>
        <w:t xml:space="preserve"> сельсовета, </w:t>
      </w:r>
      <w:proofErr w:type="spellStart"/>
      <w:r w:rsidRPr="002D4312">
        <w:rPr>
          <w:rFonts w:ascii="Arial" w:eastAsia="Times New Roman" w:hAnsi="Arial" w:cs="Arial"/>
          <w:color w:val="000000"/>
          <w:sz w:val="24"/>
          <w:szCs w:val="24"/>
          <w:lang w:eastAsia="ru-RU"/>
        </w:rPr>
        <w:lastRenderedPageBreak/>
        <w:t>Краснозаводскова</w:t>
      </w:r>
      <w:proofErr w:type="spellEnd"/>
      <w:r w:rsidRPr="002D4312">
        <w:rPr>
          <w:rFonts w:ascii="Arial" w:eastAsia="Times New Roman" w:hAnsi="Arial" w:cs="Arial"/>
          <w:color w:val="000000"/>
          <w:sz w:val="24"/>
          <w:szCs w:val="24"/>
          <w:lang w:eastAsia="ru-RU"/>
        </w:rPr>
        <w:t xml:space="preserve"> сельсовета, </w:t>
      </w:r>
      <w:proofErr w:type="spellStart"/>
      <w:r w:rsidRPr="002D4312">
        <w:rPr>
          <w:rFonts w:ascii="Arial" w:eastAsia="Times New Roman" w:hAnsi="Arial" w:cs="Arial"/>
          <w:color w:val="000000"/>
          <w:sz w:val="24"/>
          <w:szCs w:val="24"/>
          <w:lang w:eastAsia="ru-RU"/>
        </w:rPr>
        <w:t>Критовского</w:t>
      </w:r>
      <w:proofErr w:type="spellEnd"/>
      <w:r w:rsidRPr="002D4312">
        <w:rPr>
          <w:rFonts w:ascii="Arial" w:eastAsia="Times New Roman" w:hAnsi="Arial" w:cs="Arial"/>
          <w:color w:val="000000"/>
          <w:sz w:val="24"/>
          <w:szCs w:val="24"/>
          <w:lang w:eastAsia="ru-RU"/>
        </w:rPr>
        <w:t xml:space="preserve"> сельсовета, Чайковского сельсовета, Юрьевского сельсовета </w:t>
      </w:r>
      <w:hyperlink r:id="rId94" w:tgtFrame="_self" w:history="1">
        <w:r w:rsidRPr="002D4312">
          <w:rPr>
            <w:rFonts w:ascii="Arial" w:eastAsia="Times New Roman" w:hAnsi="Arial" w:cs="Arial"/>
            <w:color w:val="0000FF"/>
            <w:sz w:val="24"/>
            <w:szCs w:val="24"/>
            <w:lang w:eastAsia="ru-RU"/>
          </w:rPr>
          <w:t>(Приложение №1)</w:t>
        </w:r>
      </w:hyperlink>
      <w:r w:rsidRPr="002D4312">
        <w:rPr>
          <w:rFonts w:ascii="Arial" w:eastAsia="Times New Roman" w:hAnsi="Arial" w:cs="Arial"/>
          <w:color w:val="000000"/>
          <w:sz w:val="24"/>
          <w:szCs w:val="24"/>
          <w:lang w:eastAsia="ru-RU"/>
        </w:rPr>
        <w:t>. </w:t>
      </w:r>
      <w:hyperlink r:id="rId95" w:tgtFrame="_self" w:history="1">
        <w:r w:rsidRPr="002D4312">
          <w:rPr>
            <w:rFonts w:ascii="Arial" w:eastAsia="Times New Roman" w:hAnsi="Arial" w:cs="Arial"/>
            <w:color w:val="0000FF"/>
            <w:sz w:val="24"/>
            <w:szCs w:val="24"/>
            <w:lang w:eastAsia="ru-RU"/>
          </w:rPr>
          <w:t>(Приложение №2)</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11. Состав и использование земель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Состав и назначение земель на территории района определяется в земельном кадастре, а также в планах планировки и застройки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3. ГЛАВА БОГОТОЛЬСКОГО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(название ст.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96"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12. Глава </w:t>
      </w:r>
      <w:proofErr w:type="spellStart"/>
      <w:r w:rsidRPr="002D4312">
        <w:rPr>
          <w:rFonts w:ascii="Arial" w:eastAsia="Times New Roman" w:hAnsi="Arial" w:cs="Arial"/>
          <w:b/>
          <w:bCs/>
          <w:color w:val="000000"/>
          <w:sz w:val="26"/>
          <w:szCs w:val="26"/>
          <w:lang w:eastAsia="ru-RU"/>
        </w:rPr>
        <w:t>Боготольского</w:t>
      </w:r>
      <w:proofErr w:type="spellEnd"/>
      <w:r w:rsidRPr="002D4312">
        <w:rPr>
          <w:rFonts w:ascii="Arial" w:eastAsia="Times New Roman" w:hAnsi="Arial" w:cs="Arial"/>
          <w:b/>
          <w:bCs/>
          <w:color w:val="000000"/>
          <w:sz w:val="26"/>
          <w:szCs w:val="26"/>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(название ст. 12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97"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(ст.12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98"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2.1. Глава района осуществляет свои полномочия на постоянной основе.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.2.1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99"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Глава района представляет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00"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Глава района избирается депутатами районного Совета депутатов из числа кандидатов, представленных конкурсной комиссией по результатам конкурса, и возглавляет местную администрацию.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5. </w:t>
      </w:r>
      <w:proofErr w:type="gramStart"/>
      <w:r w:rsidRPr="002D4312">
        <w:rPr>
          <w:rFonts w:ascii="Arial" w:eastAsia="Times New Roman" w:hAnsi="Arial" w:cs="Arial"/>
          <w:color w:val="000000"/>
          <w:sz w:val="24"/>
          <w:szCs w:val="24"/>
          <w:lang w:eastAsia="ru-RU"/>
        </w:rPr>
        <w:t xml:space="preserve">Иностранный гражданин, постоянно проживающий на территории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может</w:t>
      </w:r>
      <w:proofErr w:type="gramEnd"/>
      <w:r w:rsidRPr="002D4312">
        <w:rPr>
          <w:rFonts w:ascii="Arial" w:eastAsia="Times New Roman" w:hAnsi="Arial" w:cs="Arial"/>
          <w:color w:val="000000"/>
          <w:sz w:val="24"/>
          <w:szCs w:val="24"/>
          <w:lang w:eastAsia="ru-RU"/>
        </w:rPr>
        <w:t xml:space="preserve"> быть избран главой района в случаях и порядке, предусмотренных федеральными законами, а также на основании международных договоров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(абзац 2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01"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На Главу района распространяются гарантии, предусмотренные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w:t>
      </w:r>
      <w:proofErr w:type="gramStart"/>
      <w:r w:rsidRPr="002D4312">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Федеральным законом </w:t>
      </w:r>
      <w:hyperlink r:id="rId102" w:tgtFrame="_blank" w:history="1">
        <w:r w:rsidRPr="002D4312">
          <w:rPr>
            <w:rFonts w:ascii="Arial" w:eastAsia="Times New Roman" w:hAnsi="Arial" w:cs="Arial"/>
            <w:color w:val="0000FF"/>
            <w:sz w:val="24"/>
            <w:szCs w:val="24"/>
            <w:lang w:eastAsia="ru-RU"/>
          </w:rPr>
          <w:t>от 25 декабря 2008 года № 273-ФЗ</w:t>
        </w:r>
      </w:hyperlink>
      <w:r w:rsidRPr="002D4312">
        <w:rPr>
          <w:rFonts w:ascii="Arial" w:eastAsia="Times New Roman" w:hAnsi="Arial" w:cs="Arial"/>
          <w:color w:val="000000"/>
          <w:sz w:val="24"/>
          <w:szCs w:val="24"/>
          <w:lang w:eastAsia="ru-RU"/>
        </w:rPr>
        <w:t> «О противодействии коррупции», Федеральным законом </w:t>
      </w:r>
      <w:hyperlink r:id="rId103" w:tgtFrame="_blank" w:history="1">
        <w:r w:rsidRPr="002D4312">
          <w:rPr>
            <w:rFonts w:ascii="Arial" w:eastAsia="Times New Roman" w:hAnsi="Arial" w:cs="Arial"/>
            <w:color w:val="0000FF"/>
            <w:sz w:val="24"/>
            <w:szCs w:val="24"/>
            <w:lang w:eastAsia="ru-RU"/>
          </w:rPr>
          <w:t>от 3 декабря 2012 года № 230-ФЗ</w:t>
        </w:r>
      </w:hyperlink>
      <w:r w:rsidRPr="002D431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4" w:tgtFrame="_blank" w:history="1">
        <w:r w:rsidRPr="002D4312">
          <w:rPr>
            <w:rFonts w:ascii="Arial" w:eastAsia="Times New Roman" w:hAnsi="Arial" w:cs="Arial"/>
            <w:color w:val="0000FF"/>
            <w:sz w:val="24"/>
            <w:szCs w:val="24"/>
            <w:lang w:eastAsia="ru-RU"/>
          </w:rPr>
          <w:t>от 7 мая 2013 года № 79-ФЗ</w:t>
        </w:r>
      </w:hyperlink>
      <w:r w:rsidRPr="002D4312">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2D4312">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(п.7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05" w:tgtFrame="_blank" w:history="1">
        <w:r w:rsidRPr="002D4312">
          <w:rPr>
            <w:rFonts w:ascii="Arial" w:eastAsia="Times New Roman" w:hAnsi="Arial" w:cs="Arial"/>
            <w:color w:val="0000FF"/>
            <w:sz w:val="24"/>
            <w:szCs w:val="24"/>
            <w:lang w:eastAsia="ru-RU"/>
          </w:rPr>
          <w:t>от 30.05.2017 № 12-81</w:t>
        </w:r>
      </w:hyperlink>
      <w:r w:rsidRPr="002D4312">
        <w:rPr>
          <w:rFonts w:ascii="Arial" w:eastAsia="Times New Roman" w:hAnsi="Arial" w:cs="Arial"/>
          <w:color w:val="000000"/>
          <w:sz w:val="24"/>
          <w:szCs w:val="24"/>
          <w:lang w:eastAsia="ru-RU"/>
        </w:rPr>
        <w:t>; </w:t>
      </w:r>
      <w:hyperlink r:id="rId106"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13. Срок полномочий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(ст.13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07"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108"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Срок полномочий Главы района - 5 лет.</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14. Прекращение полномочий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Полномочия Главы района прекращаются досрочно в случаях:</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смерти;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отставки по собственному желанию;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9" w:tgtFrame="_blank" w:history="1">
        <w:r w:rsidRPr="002D4312">
          <w:rPr>
            <w:rFonts w:ascii="Arial" w:eastAsia="Times New Roman" w:hAnsi="Arial" w:cs="Arial"/>
            <w:color w:val="0000FF"/>
            <w:sz w:val="24"/>
            <w:szCs w:val="24"/>
            <w:lang w:eastAsia="ru-RU"/>
          </w:rPr>
          <w:t>от 06.10.03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3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10"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признания судом недееспособным или ограниченно дееспособным;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D4312">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8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11"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 отзыва избирателями;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9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12"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установленной в судебном порядке стойкой недееспособности по состоянию здоровья осуществлять полномочия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10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13"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преобразования района, осуществляемого в соответствии с частями 3.1-1, 4, 6 статьи 13 </w:t>
      </w:r>
      <w:hyperlink r:id="rId114" w:tgtFrame="_blank" w:history="1">
        <w:r w:rsidRPr="002D4312">
          <w:rPr>
            <w:rFonts w:ascii="Arial" w:eastAsia="Times New Roman" w:hAnsi="Arial" w:cs="Arial"/>
            <w:color w:val="0000FF"/>
            <w:sz w:val="24"/>
            <w:szCs w:val="24"/>
            <w:lang w:eastAsia="ru-RU"/>
          </w:rPr>
          <w:t>Федерального закона 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11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15"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16"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11, 12 </w:t>
      </w:r>
      <w:proofErr w:type="gramStart"/>
      <w:r w:rsidRPr="002D4312">
        <w:rPr>
          <w:rFonts w:ascii="Arial" w:eastAsia="Times New Roman" w:hAnsi="Arial" w:cs="Arial"/>
          <w:color w:val="000000"/>
          <w:sz w:val="20"/>
          <w:szCs w:val="20"/>
          <w:lang w:eastAsia="ru-RU"/>
        </w:rPr>
        <w:t>введены</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17"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13)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18"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19" w:tgtFrame="_self"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(пп.14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20"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15)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2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2.1. Полномочия Главы района прекращаются досрочно в случае несоблюдения им ограничений, установленных Федеральным законом </w:t>
      </w:r>
      <w:hyperlink r:id="rId122" w:tgtFrame="_blank" w:history="1">
        <w:r w:rsidRPr="002D4312">
          <w:rPr>
            <w:rFonts w:ascii="Arial" w:eastAsia="Times New Roman" w:hAnsi="Arial" w:cs="Arial"/>
            <w:color w:val="0000FF"/>
            <w:sz w:val="24"/>
            <w:szCs w:val="24"/>
            <w:lang w:eastAsia="ru-RU"/>
          </w:rPr>
          <w:t>от 06.10.03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2.1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23"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2.2. </w:t>
      </w:r>
      <w:proofErr w:type="gramStart"/>
      <w:r w:rsidRPr="002D4312">
        <w:rPr>
          <w:rFonts w:ascii="Arial" w:eastAsia="Times New Roman" w:hAnsi="Arial" w:cs="Arial"/>
          <w:color w:val="000000"/>
          <w:sz w:val="24"/>
          <w:szCs w:val="24"/>
          <w:lang w:eastAsia="ru-RU"/>
        </w:rPr>
        <w:t xml:space="preserve">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2D4312">
        <w:rPr>
          <w:rFonts w:ascii="Arial" w:eastAsia="Times New Roman" w:hAnsi="Arial" w:cs="Arial"/>
          <w:color w:val="000000"/>
          <w:sz w:val="24"/>
          <w:szCs w:val="24"/>
          <w:lang w:eastAsia="ru-RU"/>
        </w:rPr>
        <w:lastRenderedPageBreak/>
        <w:t>пределами территории Российской Федерации, владеть и (или) пользоваться иностранными финансовыми</w:t>
      </w:r>
      <w:proofErr w:type="gramEnd"/>
      <w:r w:rsidRPr="002D4312">
        <w:rPr>
          <w:rFonts w:ascii="Arial" w:eastAsia="Times New Roman" w:hAnsi="Arial" w:cs="Arial"/>
          <w:color w:val="000000"/>
          <w:sz w:val="24"/>
          <w:szCs w:val="24"/>
          <w:lang w:eastAsia="ru-RU"/>
        </w:rPr>
        <w:t xml:space="preserve"> инструментами».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2.2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24"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2.2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25" w:tgtFrame="_blank" w:history="1">
        <w:r w:rsidRPr="002D4312">
          <w:rPr>
            <w:rFonts w:ascii="Arial" w:eastAsia="Times New Roman" w:hAnsi="Arial" w:cs="Arial"/>
            <w:color w:val="0000FF"/>
            <w:sz w:val="20"/>
            <w:szCs w:val="20"/>
            <w:lang w:eastAsia="ru-RU"/>
          </w:rPr>
          <w:t>от 20.12.2013 № 33-218</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2.3. </w:t>
      </w:r>
      <w:proofErr w:type="gramStart"/>
      <w:r w:rsidRPr="002D4312">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26" w:tgtFrame="_blank" w:history="1">
        <w:r w:rsidRPr="002D4312">
          <w:rPr>
            <w:rFonts w:ascii="Arial" w:eastAsia="Times New Roman" w:hAnsi="Arial" w:cs="Arial"/>
            <w:color w:val="0000FF"/>
            <w:sz w:val="24"/>
            <w:szCs w:val="24"/>
            <w:lang w:eastAsia="ru-RU"/>
          </w:rPr>
          <w:t>от 25 декабря 2008 года № 273-ФЗ</w:t>
        </w:r>
      </w:hyperlink>
      <w:r w:rsidRPr="002D4312">
        <w:rPr>
          <w:rFonts w:ascii="Arial" w:eastAsia="Times New Roman" w:hAnsi="Arial" w:cs="Arial"/>
          <w:color w:val="000000"/>
          <w:sz w:val="24"/>
          <w:szCs w:val="24"/>
          <w:lang w:eastAsia="ru-RU"/>
        </w:rPr>
        <w:t> «О противодействии коррупции», Федеральным законом </w:t>
      </w:r>
      <w:hyperlink r:id="rId127" w:tgtFrame="_blank" w:history="1">
        <w:r w:rsidRPr="002D4312">
          <w:rPr>
            <w:rFonts w:ascii="Arial" w:eastAsia="Times New Roman" w:hAnsi="Arial" w:cs="Arial"/>
            <w:color w:val="0000FF"/>
            <w:sz w:val="24"/>
            <w:szCs w:val="24"/>
            <w:lang w:eastAsia="ru-RU"/>
          </w:rPr>
          <w:t>от 3 декабря 2012 года № 230-ФЗ</w:t>
        </w:r>
      </w:hyperlink>
      <w:r w:rsidRPr="002D431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8" w:tgtFrame="_blank" w:history="1">
        <w:r w:rsidRPr="002D4312">
          <w:rPr>
            <w:rFonts w:ascii="Arial" w:eastAsia="Times New Roman" w:hAnsi="Arial" w:cs="Arial"/>
            <w:color w:val="0000FF"/>
            <w:sz w:val="24"/>
            <w:szCs w:val="24"/>
            <w:lang w:eastAsia="ru-RU"/>
          </w:rPr>
          <w:t>от 7 мая 2013 года № 79-ФЗ</w:t>
        </w:r>
      </w:hyperlink>
      <w:r w:rsidRPr="002D4312">
        <w:rPr>
          <w:rFonts w:ascii="Arial" w:eastAsia="Times New Roman" w:hAnsi="Arial" w:cs="Arial"/>
          <w:color w:val="000000"/>
          <w:sz w:val="24"/>
          <w:szCs w:val="24"/>
          <w:lang w:eastAsia="ru-RU"/>
        </w:rPr>
        <w:t> «О запрете отдельным категориям лиц открывать</w:t>
      </w:r>
      <w:proofErr w:type="gramEnd"/>
      <w:r w:rsidRPr="002D4312">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9" w:tgtFrame="_blank" w:history="1">
        <w:r w:rsidRPr="002D4312">
          <w:rPr>
            <w:rFonts w:ascii="Arial" w:eastAsia="Times New Roman" w:hAnsi="Arial" w:cs="Arial"/>
            <w:color w:val="0000FF"/>
            <w:sz w:val="24"/>
            <w:szCs w:val="24"/>
            <w:lang w:eastAsia="ru-RU"/>
          </w:rPr>
          <w:t>Федеральным законом 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 2.3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30"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2.3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3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32"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В силу, предусмотренных в подпунктах 7,8, 14 пункта 2 настоящей статьи прекращение полномочий главы фиксируются решением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33"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34"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135"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 </w:t>
      </w:r>
      <w:hyperlink r:id="rId136"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прекращается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w:t>
      </w:r>
      <w:proofErr w:type="gramStart"/>
      <w:r w:rsidRPr="002D4312">
        <w:rPr>
          <w:rFonts w:ascii="Arial" w:eastAsia="Times New Roman" w:hAnsi="Arial" w:cs="Arial"/>
          <w:color w:val="000000"/>
          <w:sz w:val="24"/>
          <w:szCs w:val="24"/>
          <w:lang w:eastAsia="ru-RU"/>
        </w:rPr>
        <w:t>и</w:t>
      </w:r>
      <w:proofErr w:type="gramEnd"/>
      <w:r w:rsidRPr="002D4312">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.7 исключен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37"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В случае</w:t>
      </w:r>
      <w:proofErr w:type="gramStart"/>
      <w:r w:rsidRPr="002D4312">
        <w:rPr>
          <w:rFonts w:ascii="Arial" w:eastAsia="Times New Roman" w:hAnsi="Arial" w:cs="Arial"/>
          <w:color w:val="000000"/>
          <w:sz w:val="24"/>
          <w:szCs w:val="24"/>
          <w:lang w:eastAsia="ru-RU"/>
        </w:rPr>
        <w:t>,</w:t>
      </w:r>
      <w:proofErr w:type="gramEnd"/>
      <w:r w:rsidRPr="002D4312">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не вправе принимать Решение об избрании Главы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избираемого </w:t>
      </w:r>
      <w:proofErr w:type="spellStart"/>
      <w:r w:rsidRPr="002D4312">
        <w:rPr>
          <w:rFonts w:ascii="Arial" w:eastAsia="Times New Roman" w:hAnsi="Arial" w:cs="Arial"/>
          <w:color w:val="000000"/>
          <w:sz w:val="24"/>
          <w:szCs w:val="24"/>
          <w:lang w:eastAsia="ru-RU"/>
        </w:rPr>
        <w:t>Боготольским</w:t>
      </w:r>
      <w:proofErr w:type="spellEnd"/>
      <w:r w:rsidRPr="002D4312">
        <w:rPr>
          <w:rFonts w:ascii="Arial" w:eastAsia="Times New Roman" w:hAnsi="Arial" w:cs="Arial"/>
          <w:color w:val="000000"/>
          <w:sz w:val="24"/>
          <w:szCs w:val="24"/>
          <w:lang w:eastAsia="ru-RU"/>
        </w:rPr>
        <w:t xml:space="preserve"> районным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8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38"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15. Полномочия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(ст.15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39"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140"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Глава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1) представляет район,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4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издает в пределах своих полномочий правовые акты;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вправе требовать созыва внеочередного заседания районного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награждает грамотами;</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ведет заседания администрации района;</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 заключает от имени района договоры и соглашения;</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осуществляет права по владению, пользованию и распоряжению земельными участками до разграничения государственной собственности, в том числе согласовывает и дает согласие на перевод земельных участков из одной категории в другую, утверждает акты о выборе земельных участков, схемы расположения земельных участков на кадастровом плане территории, выделяет земельные участки на каком-либо праве;</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организует взаимодействие администрации района с муниципальными учреждениями и муниципальными предприятиями;</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12)организует и контролирует выполнение Решений, принятых жителями на местном референдуме, Решений Совета депутатов;</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13)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депутатов в порядке, установленном муниципальным нормативно-правовым актом;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13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42"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 </w:t>
      </w:r>
      <w:hyperlink r:id="rId143"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14) организует прием граждан, должностными лицами администрации района рассматривает обращения граждан, лично ведет прием граждан;</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15) представляет на утверждение Совета депутатов структуру администрации района;</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16) представляет на согласование Совета </w:t>
      </w:r>
      <w:proofErr w:type="gramStart"/>
      <w:r w:rsidRPr="002D4312">
        <w:rPr>
          <w:rFonts w:ascii="Arial" w:eastAsia="Times New Roman" w:hAnsi="Arial" w:cs="Arial"/>
          <w:color w:val="000000"/>
          <w:sz w:val="24"/>
          <w:szCs w:val="24"/>
          <w:lang w:eastAsia="ru-RU"/>
        </w:rPr>
        <w:t>депутатов</w:t>
      </w:r>
      <w:proofErr w:type="gramEnd"/>
      <w:r w:rsidRPr="002D4312">
        <w:rPr>
          <w:rFonts w:ascii="Arial" w:eastAsia="Times New Roman" w:hAnsi="Arial" w:cs="Arial"/>
          <w:color w:val="000000"/>
          <w:sz w:val="24"/>
          <w:szCs w:val="24"/>
          <w:lang w:eastAsia="ru-RU"/>
        </w:rPr>
        <w:t xml:space="preserve"> на назначение на должность кандидатур заместителя Главы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по финансово-экономическим вопросам, руководителя финансового управления администрации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16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44"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17) утверждает штатное расписание, организует работу с кадрами в администрации района, их аттестацию, получение дополнительного профессионального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45"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18) осуществляет прием на работу и увольнение работников администрации района, применяет к ним меры поощрения и дисциплинарной ответственности;</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19) несет персональную ответственность за деятельность администрации района;</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20) вправе предложить органу местного самоуправления района привести в соответствие с законодательством Российской </w:t>
      </w:r>
      <w:proofErr w:type="gramStart"/>
      <w:r w:rsidRPr="002D4312">
        <w:rPr>
          <w:rFonts w:ascii="Arial" w:eastAsia="Times New Roman" w:hAnsi="Arial" w:cs="Arial"/>
          <w:color w:val="000000"/>
          <w:sz w:val="24"/>
          <w:szCs w:val="24"/>
          <w:lang w:eastAsia="ru-RU"/>
        </w:rPr>
        <w:t>Федерации</w:t>
      </w:r>
      <w:proofErr w:type="gramEnd"/>
      <w:r w:rsidRPr="002D4312">
        <w:rPr>
          <w:rFonts w:ascii="Arial" w:eastAsia="Times New Roman" w:hAnsi="Arial" w:cs="Arial"/>
          <w:color w:val="000000"/>
          <w:sz w:val="24"/>
          <w:szCs w:val="24"/>
          <w:lang w:eastAsia="ru-RU"/>
        </w:rPr>
        <w:t xml:space="preserve"> изданные им нормативные правовые акты, в случае если указанные акты противоречат Конституции Российской Федерации, настоящему Уставу, законам и иным нормативным правовым актам, а также вправе обратиться в суд;</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21) </w:t>
      </w:r>
      <w:proofErr w:type="gramStart"/>
      <w:r w:rsidRPr="002D4312">
        <w:rPr>
          <w:rFonts w:ascii="Arial" w:eastAsia="Times New Roman" w:hAnsi="Arial" w:cs="Arial"/>
          <w:color w:val="000000"/>
          <w:sz w:val="24"/>
          <w:szCs w:val="24"/>
          <w:lang w:eastAsia="ru-RU"/>
        </w:rPr>
        <w:t>подконтролен</w:t>
      </w:r>
      <w:proofErr w:type="gramEnd"/>
      <w:r w:rsidRPr="002D4312">
        <w:rPr>
          <w:rFonts w:ascii="Arial" w:eastAsia="Times New Roman" w:hAnsi="Arial" w:cs="Arial"/>
          <w:color w:val="000000"/>
          <w:sz w:val="24"/>
          <w:szCs w:val="24"/>
          <w:lang w:eastAsia="ru-RU"/>
        </w:rPr>
        <w:t xml:space="preserve"> и подотчетен районному Совету депутатов;</w:t>
      </w:r>
    </w:p>
    <w:p w:rsidR="002D4312" w:rsidRPr="002D4312" w:rsidRDefault="002D4312" w:rsidP="002D4312">
      <w:pPr>
        <w:shd w:val="clear" w:color="auto" w:fill="FFFFFF"/>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22) осуществляет иные полномочия в соответствии с федеральными и краевыми законами, настоящим Уставом, Решениями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lastRenderedPageBreak/>
        <w:t>Статья 16. Исполнение полномочий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(ст.16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46"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147"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 </w:t>
      </w:r>
      <w:hyperlink r:id="rId148"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w:t>
      </w:r>
      <w:proofErr w:type="gramStart"/>
      <w:r w:rsidRPr="002D4312">
        <w:rPr>
          <w:rFonts w:ascii="Arial" w:eastAsia="Times New Roman" w:hAnsi="Arial" w:cs="Arial"/>
          <w:color w:val="000000"/>
          <w:sz w:val="24"/>
          <w:szCs w:val="24"/>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Главы района, а в случае, если заместитель Главы района отсутствует, либо не назначен, указанные полномочия исполняет должностное лицо местного самоуправления по Решению районного Совета депутатов.</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назначенный им заместитель Главы района, а если заместитель отсутствует, либо не назначен – иное должностное лицо местного самоуправления по Решению районного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Глава района вправе создавать работающие на непостоянной основе непосредственно при Главе района консультативные и совещательные органы.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18. Правовые акты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(ст.18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49"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п</w:t>
      </w:r>
      <w:proofErr w:type="gramEnd"/>
      <w:r w:rsidRPr="002D4312">
        <w:rPr>
          <w:rFonts w:ascii="Arial" w:eastAsia="Times New Roman" w:hAnsi="Arial" w:cs="Arial"/>
          <w:color w:val="000000"/>
          <w:sz w:val="24"/>
          <w:szCs w:val="24"/>
          <w:lang w:eastAsia="ru-RU"/>
        </w:rPr>
        <w:t xml:space="preserve">. 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50"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1" w:tgtFrame="_blank"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Правовые акты Главы района, </w:t>
      </w:r>
      <w:proofErr w:type="gramStart"/>
      <w:r w:rsidRPr="002D4312">
        <w:rPr>
          <w:rFonts w:ascii="Arial" w:eastAsia="Times New Roman" w:hAnsi="Arial" w:cs="Arial"/>
          <w:color w:val="000000"/>
          <w:sz w:val="24"/>
          <w:szCs w:val="24"/>
          <w:lang w:eastAsia="ru-RU"/>
        </w:rPr>
        <w:t>кроме</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указанных</w:t>
      </w:r>
      <w:proofErr w:type="gramEnd"/>
      <w:r w:rsidRPr="002D4312">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52"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5. </w:t>
      </w:r>
      <w:proofErr w:type="gramStart"/>
      <w:r w:rsidRPr="002D4312">
        <w:rPr>
          <w:rFonts w:ascii="Arial" w:eastAsia="Times New Roman" w:hAnsi="Arial" w:cs="Arial"/>
          <w:color w:val="000000"/>
          <w:sz w:val="24"/>
          <w:szCs w:val="24"/>
          <w:lang w:eastAsia="ru-RU"/>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D4312">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4. БОГОТОЛЬСКИЙ РАЙОННЫЙ СОВЕТ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(название главы 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53"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19. </w:t>
      </w:r>
      <w:proofErr w:type="spellStart"/>
      <w:r w:rsidRPr="002D4312">
        <w:rPr>
          <w:rFonts w:ascii="Arial" w:eastAsia="Times New Roman" w:hAnsi="Arial" w:cs="Arial"/>
          <w:b/>
          <w:bCs/>
          <w:color w:val="000000"/>
          <w:sz w:val="26"/>
          <w:szCs w:val="26"/>
          <w:lang w:eastAsia="ru-RU"/>
        </w:rPr>
        <w:t>Боготольский</w:t>
      </w:r>
      <w:proofErr w:type="spellEnd"/>
      <w:r w:rsidRPr="002D4312">
        <w:rPr>
          <w:rFonts w:ascii="Arial" w:eastAsia="Times New Roman" w:hAnsi="Arial" w:cs="Arial"/>
          <w:b/>
          <w:bCs/>
          <w:color w:val="000000"/>
          <w:sz w:val="26"/>
          <w:szCs w:val="26"/>
          <w:lang w:eastAsia="ru-RU"/>
        </w:rPr>
        <w:t xml:space="preserve"> районный Совет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(название ст. 19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54"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55"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2. Совет состоит из 20 депутатов, избираемых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10 депутатов по одномандатным избирательным округам при тайном голосовании в соответствии с федеральными и краевыми законами сроком на 5 лет.</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п</w:t>
      </w:r>
      <w:proofErr w:type="gramEnd"/>
      <w:r w:rsidRPr="002D4312">
        <w:rPr>
          <w:rFonts w:ascii="Arial" w:eastAsia="Times New Roman" w:hAnsi="Arial" w:cs="Arial"/>
          <w:color w:val="000000"/>
          <w:sz w:val="24"/>
          <w:szCs w:val="24"/>
          <w:lang w:eastAsia="ru-RU"/>
        </w:rPr>
        <w:t xml:space="preserve">. 2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56" w:tgtFrame="_blank" w:history="1">
        <w:r w:rsidRPr="002D4312">
          <w:rPr>
            <w:rFonts w:ascii="Arial" w:eastAsia="Times New Roman" w:hAnsi="Arial" w:cs="Arial"/>
            <w:color w:val="0000FF"/>
            <w:sz w:val="24"/>
            <w:szCs w:val="24"/>
            <w:lang w:eastAsia="ru-RU"/>
          </w:rPr>
          <w:t>от 27.01.2020 № 33-264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утратил силу - Решение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57" w:tgtFrame="_self" w:history="1">
        <w:r w:rsidRPr="002D4312">
          <w:rPr>
            <w:rFonts w:ascii="Arial" w:eastAsia="Times New Roman" w:hAnsi="Arial" w:cs="Arial"/>
            <w:color w:val="0000FF"/>
            <w:sz w:val="24"/>
            <w:szCs w:val="24"/>
            <w:lang w:eastAsia="ru-RU"/>
          </w:rPr>
          <w:t>от 17.07.2009 № 52-366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Совет депутатов обладает правами юридического лица.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района,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6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58"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 </w:t>
      </w:r>
      <w:hyperlink r:id="rId159"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Депутаты Совета осуществляют свои полномочия, как правило, на непостоянной основе. На постоянной основе по решению Совета осуществляет свои полномочия 1 депутат.</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60"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16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19.1. Председатель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19.1 </w:t>
      </w:r>
      <w:proofErr w:type="gramStart"/>
      <w:r w:rsidRPr="002D4312">
        <w:rPr>
          <w:rFonts w:ascii="Arial" w:eastAsia="Times New Roman" w:hAnsi="Arial" w:cs="Arial"/>
          <w:color w:val="000000"/>
          <w:sz w:val="20"/>
          <w:szCs w:val="20"/>
          <w:lang w:eastAsia="ru-RU"/>
        </w:rPr>
        <w:t>введена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62"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Работу Совета депутатов организует его Председатель. Председатель районного Совета депутатов избирается из числа его депутатов на срок полномочий данного состава. Порядок избрания Председателя определяется Регламентом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63"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 </w:t>
      </w:r>
      <w:hyperlink r:id="rId164"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Председатель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65"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66"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осуществляет руководство подготовкой сессий 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6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67" w:tgtFrame="_blank" w:history="1">
        <w:r w:rsidRPr="002D4312">
          <w:rPr>
            <w:rFonts w:ascii="Arial" w:eastAsia="Times New Roman" w:hAnsi="Arial" w:cs="Arial"/>
            <w:color w:val="0000FF"/>
            <w:sz w:val="20"/>
            <w:szCs w:val="20"/>
            <w:lang w:eastAsia="ru-RU"/>
          </w:rPr>
          <w:t>от 20.12.2013 № 33-218</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9) от имени Совета подписывает исковые заявления, заявления, жалобы, направляемые в суд или арбитражный суд;</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В случае временного отсутствия Председателя районного Совета (отпуск, болезнь, командировка и т.д.) его полномочия,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68"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20. Досрочное прекращение полномочий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Полномочия Совета прекращаются досрочно:</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 коном </w:t>
      </w:r>
      <w:hyperlink r:id="rId169" w:tgtFrame="_blank" w:history="1">
        <w:r w:rsidRPr="002D4312">
          <w:rPr>
            <w:rFonts w:ascii="Arial" w:eastAsia="Times New Roman" w:hAnsi="Arial" w:cs="Arial"/>
            <w:color w:val="0000FF"/>
            <w:sz w:val="24"/>
            <w:szCs w:val="24"/>
            <w:lang w:eastAsia="ru-RU"/>
          </w:rPr>
          <w:t>от 06.10.03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70"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2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71"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roofErr w:type="gramEnd"/>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172" w:tgtFrame="_blank" w:history="1">
        <w:r w:rsidRPr="002D4312">
          <w:rPr>
            <w:rFonts w:ascii="Arial" w:eastAsia="Times New Roman" w:hAnsi="Arial" w:cs="Arial"/>
            <w:color w:val="0000FF"/>
            <w:sz w:val="24"/>
            <w:szCs w:val="24"/>
            <w:lang w:eastAsia="ru-RU"/>
          </w:rPr>
          <w:t>Федерального закона 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4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73"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5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74"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175"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в порядке и по основаниям, которые предусмотрены статьей 73 Федерального закона </w:t>
      </w:r>
      <w:hyperlink r:id="rId176" w:tgtFrame="_blank"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6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77"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21. Компетенция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К компетенции Совета депутатов относится: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утверждение районного бюджета и отчета о его исполнении;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4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78"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принятие нормативных правовых актов по вопросам местного значения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5.1) принятие решения об удалении Главы района в отставку;</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(пп.5.1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79"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6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80"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181"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7) определение перечня муниципального имущества, подлежащего приватизации, в соответствии с действующим законодательством о приватизации;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82"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8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83"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9)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84"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(пп.9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85"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9.1.) утверждение по представлению Главы района структуры администрации;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(пп.9.1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86"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в редакции </w:t>
      </w:r>
      <w:hyperlink r:id="rId187"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9.2.) выражение согласия или </w:t>
      </w:r>
      <w:proofErr w:type="gramStart"/>
      <w:r w:rsidRPr="002D4312">
        <w:rPr>
          <w:rFonts w:ascii="Arial" w:eastAsia="Times New Roman" w:hAnsi="Arial" w:cs="Arial"/>
          <w:color w:val="000000"/>
          <w:sz w:val="24"/>
          <w:szCs w:val="24"/>
          <w:lang w:eastAsia="ru-RU"/>
        </w:rPr>
        <w:t>не согласия</w:t>
      </w:r>
      <w:proofErr w:type="gramEnd"/>
      <w:r w:rsidRPr="002D4312">
        <w:rPr>
          <w:rFonts w:ascii="Arial" w:eastAsia="Times New Roman" w:hAnsi="Arial" w:cs="Arial"/>
          <w:color w:val="000000"/>
          <w:sz w:val="24"/>
          <w:szCs w:val="24"/>
          <w:lang w:eastAsia="ru-RU"/>
        </w:rPr>
        <w:t xml:space="preserve"> Главе района на назначение на должность заместителя Главы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по финансово-экономическим вопросам, руководителя финансового управления администрации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(пп.9.2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88"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189"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9.2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90"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 </w:t>
      </w:r>
      <w:hyperlink r:id="rId19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9.3.) утверждение почетных званий и наград района, определение порядка их присвоения и присуждения;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(пп.9.3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92"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9.4.) принятие регламента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(пп.9.4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93"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предварительное одобрение проектов договоров района о передаче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13) </w:t>
      </w:r>
      <w:proofErr w:type="gramStart"/>
      <w:r w:rsidRPr="002D4312">
        <w:rPr>
          <w:rFonts w:ascii="Arial" w:eastAsia="Times New Roman" w:hAnsi="Arial" w:cs="Arial"/>
          <w:color w:val="000000"/>
          <w:sz w:val="24"/>
          <w:szCs w:val="24"/>
          <w:lang w:eastAsia="ru-RU"/>
        </w:rPr>
        <w:t>контроль за</w:t>
      </w:r>
      <w:proofErr w:type="gramEnd"/>
      <w:r w:rsidRPr="002D4312">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13.1.) утверждение </w:t>
      </w:r>
      <w:proofErr w:type="gramStart"/>
      <w:r w:rsidRPr="002D4312">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2D4312">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(пп.13.1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94"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14.1) заслушивание ежегодных отчетов Главы района о результатах его деятельности, деятельности администрации, в том числе о решении вопросов, поставленных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(пп.14.1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95"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14.1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96"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15) решение иных вопросов, отнесенных к компетенции Совета федеральными и краевыми законами, а также настоящим Уставом.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п</w:t>
      </w:r>
      <w:proofErr w:type="gramEnd"/>
      <w:r w:rsidRPr="002D4312">
        <w:rPr>
          <w:rFonts w:ascii="Arial" w:eastAsia="Times New Roman" w:hAnsi="Arial" w:cs="Arial"/>
          <w:color w:val="000000"/>
          <w:sz w:val="24"/>
          <w:szCs w:val="24"/>
          <w:lang w:eastAsia="ru-RU"/>
        </w:rPr>
        <w:t xml:space="preserve">. 2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97"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 xml:space="preserve">Статья 21.1. </w:t>
      </w:r>
      <w:proofErr w:type="gramStart"/>
      <w:r w:rsidRPr="002D4312">
        <w:rPr>
          <w:rFonts w:ascii="Arial" w:eastAsia="Times New Roman" w:hAnsi="Arial" w:cs="Arial"/>
          <w:b/>
          <w:bCs/>
          <w:color w:val="000000"/>
          <w:sz w:val="24"/>
          <w:szCs w:val="24"/>
          <w:lang w:eastAsia="ru-RU"/>
        </w:rPr>
        <w:t>Исключена</w:t>
      </w:r>
      <w:proofErr w:type="gramEnd"/>
      <w:r w:rsidRPr="002D4312">
        <w:rPr>
          <w:rFonts w:ascii="Arial" w:eastAsia="Times New Roman" w:hAnsi="Arial" w:cs="Arial"/>
          <w:b/>
          <w:bCs/>
          <w:color w:val="000000"/>
          <w:sz w:val="24"/>
          <w:szCs w:val="24"/>
          <w:lang w:eastAsia="ru-RU"/>
        </w:rPr>
        <w:t> </w:t>
      </w:r>
      <w:r w:rsidRPr="002D4312">
        <w:rPr>
          <w:rFonts w:ascii="Arial" w:eastAsia="Times New Roman" w:hAnsi="Arial" w:cs="Arial"/>
          <w:color w:val="000000"/>
          <w:sz w:val="24"/>
          <w:szCs w:val="24"/>
          <w:lang w:eastAsia="ru-RU"/>
        </w:rPr>
        <w:t xml:space="preserve">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198" w:tgtFrame="_blank" w:history="1">
        <w:r w:rsidRPr="002D4312">
          <w:rPr>
            <w:rFonts w:ascii="Arial" w:eastAsia="Times New Roman" w:hAnsi="Arial" w:cs="Arial"/>
            <w:color w:val="0000FF"/>
            <w:sz w:val="24"/>
            <w:szCs w:val="24"/>
            <w:lang w:eastAsia="ru-RU"/>
          </w:rPr>
          <w:t>от 20.06.2016 № 7-51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22. Организация работы 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сессии.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 Вновь избранный Совет собирается на первое заседание в срок, который не может превышать 30 дней со дня избрания Совета в правомочном составе.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.2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199"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200"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В случае если этого требуют не менее 10 процентов жителей района, обладающих избирательным правом, или не менее 1/3 депутатов Совета, а также по требованию Главы района, Председатель Совета обязан созвать сессию в двухнедельный срок со дня поступления соответствующего предложения.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.3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01"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202"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03"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иные органы Совета в соответствии с регламентом Совета. Заместитель председателя Совета избирается депутатами районного Совета из своего состава открытым голосованием, большинством голосов от общей установленной для Совета численности.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.5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04"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6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05"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206" w:tgtFrame="_blank" w:history="1">
        <w:r w:rsidRPr="002D4312">
          <w:rPr>
            <w:rFonts w:ascii="Arial" w:eastAsia="Times New Roman" w:hAnsi="Arial" w:cs="Arial"/>
            <w:color w:val="0000FF"/>
            <w:sz w:val="20"/>
            <w:szCs w:val="20"/>
            <w:lang w:eastAsia="ru-RU"/>
          </w:rPr>
          <w:t>от 20.12.2013 № 33-218</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Правовое обеспечение деятельности районного Совета осуществляет консультант-юрист районного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7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07"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23. Расходы на обеспечение деятельности 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Расходы на обеспечение деятельности Совета депутатов предусматриваются в районном бюджете отдельной строкой в соответствии с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24. Контрольная деятельность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Совет осуществляет </w:t>
      </w:r>
      <w:proofErr w:type="gramStart"/>
      <w:r w:rsidRPr="002D4312">
        <w:rPr>
          <w:rFonts w:ascii="Arial" w:eastAsia="Times New Roman" w:hAnsi="Arial" w:cs="Arial"/>
          <w:color w:val="000000"/>
          <w:sz w:val="24"/>
          <w:szCs w:val="24"/>
          <w:lang w:eastAsia="ru-RU"/>
        </w:rPr>
        <w:t>контроль за</w:t>
      </w:r>
      <w:proofErr w:type="gramEnd"/>
      <w:r w:rsidRPr="002D4312">
        <w:rPr>
          <w:rFonts w:ascii="Arial" w:eastAsia="Times New Roman" w:hAnsi="Arial" w:cs="Arial"/>
          <w:color w:val="000000"/>
          <w:sz w:val="24"/>
          <w:szCs w:val="24"/>
          <w:lang w:eastAsia="ru-RU"/>
        </w:rPr>
        <w:t xml:space="preserve"> исполнением принятых им решений, исполнением районного бюджета, распоряжением имуществом, находящимся в собственности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абз</w:t>
      </w:r>
      <w:proofErr w:type="spellEnd"/>
      <w:r w:rsidRPr="002D4312">
        <w:rPr>
          <w:rFonts w:ascii="Arial" w:eastAsia="Times New Roman" w:hAnsi="Arial" w:cs="Arial"/>
          <w:color w:val="000000"/>
          <w:sz w:val="20"/>
          <w:szCs w:val="20"/>
          <w:lang w:eastAsia="ru-RU"/>
        </w:rPr>
        <w:t xml:space="preserve">. 2, 3 </w:t>
      </w:r>
      <w:proofErr w:type="gramStart"/>
      <w:r w:rsidRPr="002D4312">
        <w:rPr>
          <w:rFonts w:ascii="Arial" w:eastAsia="Times New Roman" w:hAnsi="Arial" w:cs="Arial"/>
          <w:color w:val="000000"/>
          <w:sz w:val="20"/>
          <w:szCs w:val="20"/>
          <w:lang w:eastAsia="ru-RU"/>
        </w:rPr>
        <w:t>введены</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08"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209" w:tgtFrame="_blank" w:history="1">
        <w:r w:rsidRPr="002D4312">
          <w:rPr>
            <w:rFonts w:ascii="Arial" w:eastAsia="Times New Roman" w:hAnsi="Arial" w:cs="Arial"/>
            <w:color w:val="0000FF"/>
            <w:sz w:val="20"/>
            <w:szCs w:val="20"/>
            <w:lang w:eastAsia="ru-RU"/>
          </w:rPr>
          <w:t>от 18.12.2012 № 24-141</w:t>
        </w:r>
      </w:hyperlink>
      <w:r w:rsidRPr="002D4312">
        <w:rPr>
          <w:rFonts w:ascii="Arial" w:eastAsia="Times New Roman" w:hAnsi="Arial" w:cs="Arial"/>
          <w:color w:val="000000"/>
          <w:sz w:val="20"/>
          <w:szCs w:val="20"/>
          <w:lang w:eastAsia="ru-RU"/>
        </w:rPr>
        <w:t>, </w:t>
      </w:r>
      <w:hyperlink r:id="rId210" w:tgtFrame="_blank" w:history="1">
        <w:r w:rsidRPr="002D4312">
          <w:rPr>
            <w:rFonts w:ascii="Arial" w:eastAsia="Times New Roman" w:hAnsi="Arial" w:cs="Arial"/>
            <w:color w:val="0000FF"/>
            <w:sz w:val="20"/>
            <w:szCs w:val="20"/>
            <w:lang w:eastAsia="ru-RU"/>
          </w:rPr>
          <w:t>от 20.12.2013 № 33-218</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(абзацы 2, 3 исключены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11"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12"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213"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Совет вправе не реже одного раза в год заслушать отчеты заместителей Главы района, других должностных лиц администрации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14"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215"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 </w:t>
      </w:r>
      <w:hyperlink r:id="rId216"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25. Решения 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w:t>
      </w:r>
      <w:proofErr w:type="gramStart"/>
      <w:r w:rsidRPr="002D4312">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2D4312">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w:t>
      </w:r>
      <w:r w:rsidRPr="002D4312">
        <w:rPr>
          <w:rFonts w:ascii="Arial" w:eastAsia="Times New Roman" w:hAnsi="Arial" w:cs="Arial"/>
          <w:color w:val="000000"/>
          <w:sz w:val="24"/>
          <w:szCs w:val="24"/>
          <w:lang w:eastAsia="ru-RU"/>
        </w:rPr>
        <w:lastRenderedPageBreak/>
        <w:t>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17" w:tgtFrame="_blank"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Проекты Решений могут вноситься депутатами Совета депутатов, постоянными комиссиями Совета депутатов, Главой района, иными органами местного самоуправления, инициативными группами граждан, </w:t>
      </w:r>
      <w:proofErr w:type="spellStart"/>
      <w:r w:rsidRPr="002D4312">
        <w:rPr>
          <w:rFonts w:ascii="Arial" w:eastAsia="Times New Roman" w:hAnsi="Arial" w:cs="Arial"/>
          <w:color w:val="000000"/>
          <w:sz w:val="24"/>
          <w:szCs w:val="24"/>
          <w:lang w:eastAsia="ru-RU"/>
        </w:rPr>
        <w:t>Боготольским</w:t>
      </w:r>
      <w:proofErr w:type="spellEnd"/>
      <w:r w:rsidRPr="002D4312">
        <w:rPr>
          <w:rFonts w:ascii="Arial" w:eastAsia="Times New Roman" w:hAnsi="Arial" w:cs="Arial"/>
          <w:color w:val="000000"/>
          <w:sz w:val="24"/>
          <w:szCs w:val="24"/>
          <w:lang w:eastAsia="ru-RU"/>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1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18"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Решение Совета принимается открытым или тайным голосованием.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3.1.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19" w:tgtFrame="_blank" w:history="1">
        <w:r w:rsidRPr="002D4312">
          <w:rPr>
            <w:rFonts w:ascii="Arial" w:eastAsia="Times New Roman" w:hAnsi="Arial" w:cs="Arial"/>
            <w:color w:val="0000FF"/>
            <w:sz w:val="20"/>
            <w:szCs w:val="20"/>
            <w:lang w:eastAsia="ru-RU"/>
          </w:rPr>
          <w:t>от 20.06.2016 № 7-51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20"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22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депутатов, он подлежит подписанию Главой района в течение семи дней и обнародованию.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5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22"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6. </w:t>
      </w:r>
      <w:proofErr w:type="gramStart"/>
      <w:r w:rsidRPr="002D4312">
        <w:rPr>
          <w:rFonts w:ascii="Arial" w:eastAsia="Times New Roman" w:hAnsi="Arial" w:cs="Arial"/>
          <w:color w:val="000000"/>
          <w:sz w:val="24"/>
          <w:szCs w:val="24"/>
          <w:lang w:eastAsia="ru-RU"/>
        </w:rPr>
        <w:t>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6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23"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224"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7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25"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w:t>
      </w:r>
      <w:r w:rsidRPr="002D4312">
        <w:rPr>
          <w:rFonts w:ascii="Arial" w:eastAsia="Times New Roman" w:hAnsi="Arial" w:cs="Arial"/>
          <w:color w:val="000000"/>
          <w:sz w:val="24"/>
          <w:szCs w:val="24"/>
          <w:lang w:eastAsia="ru-RU"/>
        </w:rPr>
        <w:lastRenderedPageBreak/>
        <w:t>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8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26"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227"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26. Депутат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2D4312">
        <w:rPr>
          <w:rFonts w:ascii="Arial" w:eastAsia="Times New Roman" w:hAnsi="Arial" w:cs="Arial"/>
          <w:color w:val="000000"/>
          <w:sz w:val="24"/>
          <w:szCs w:val="24"/>
          <w:lang w:eastAsia="ru-RU"/>
        </w:rPr>
        <w:t>начала работы Совета депутатов нового созыва</w:t>
      </w:r>
      <w:proofErr w:type="gramEnd"/>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2.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28" w:tgtFrame="_blank" w:history="1">
        <w:r w:rsidRPr="002D4312">
          <w:rPr>
            <w:rFonts w:ascii="Arial" w:eastAsia="Times New Roman" w:hAnsi="Arial" w:cs="Arial"/>
            <w:color w:val="0000FF"/>
            <w:sz w:val="20"/>
            <w:szCs w:val="20"/>
            <w:lang w:eastAsia="ru-RU"/>
          </w:rPr>
          <w:t>от 20.06.2016 № 7-51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6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29"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30" w:tgtFrame="_blank" w:history="1">
        <w:r w:rsidRPr="002D4312">
          <w:rPr>
            <w:rFonts w:ascii="Arial" w:eastAsia="Times New Roman" w:hAnsi="Arial" w:cs="Arial"/>
            <w:color w:val="0000FF"/>
            <w:sz w:val="24"/>
            <w:szCs w:val="24"/>
            <w:lang w:eastAsia="ru-RU"/>
          </w:rPr>
          <w:t>Федеральным законом от 25 декабря 2008 года № 273-ФЗ</w:t>
        </w:r>
      </w:hyperlink>
      <w:r w:rsidRPr="002D4312">
        <w:rPr>
          <w:rFonts w:ascii="Arial" w:eastAsia="Times New Roman" w:hAnsi="Arial" w:cs="Arial"/>
          <w:color w:val="000000"/>
          <w:sz w:val="24"/>
          <w:szCs w:val="24"/>
          <w:lang w:eastAsia="ru-RU"/>
        </w:rPr>
        <w:t> «О противодействии коррупции» и другими федеральными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7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31"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27. Досрочное прекращение полномочий депутата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Полномочия депутата Совета прекращаются досрочно в случае: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 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32"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смерти;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отставки по собственному желанию;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признания судом недееспособным или ограниченно дееспособным;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D4312">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33"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отзыва избирателями;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 досрочного прекращения полномочий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10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34"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в иных случаях, предусмотренных Федеральным законом </w:t>
      </w:r>
      <w:hyperlink r:id="rId235" w:tgtFrame="_blank" w:history="1">
        <w:r w:rsidRPr="002D4312">
          <w:rPr>
            <w:rFonts w:ascii="Arial" w:eastAsia="Times New Roman" w:hAnsi="Arial" w:cs="Arial"/>
            <w:color w:val="0000FF"/>
            <w:sz w:val="24"/>
            <w:szCs w:val="24"/>
            <w:lang w:eastAsia="ru-RU"/>
          </w:rPr>
          <w:t>от 06.10.03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36"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237"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1.1. Полномочия депутата прекращаются досрочно в случае несоблюдения ограничений, установленных Федеральным законом </w:t>
      </w:r>
      <w:hyperlink r:id="rId238" w:tgtFrame="_blank"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1.1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39"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1.2. </w:t>
      </w:r>
      <w:proofErr w:type="gramStart"/>
      <w:r w:rsidRPr="002D4312">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0" w:tgtFrame="_blank" w:history="1">
        <w:r w:rsidRPr="002D4312">
          <w:rPr>
            <w:rFonts w:ascii="Arial" w:eastAsia="Times New Roman" w:hAnsi="Arial" w:cs="Arial"/>
            <w:color w:val="0000FF"/>
            <w:sz w:val="24"/>
            <w:szCs w:val="24"/>
            <w:lang w:eastAsia="ru-RU"/>
          </w:rPr>
          <w:t>от 25 декабря 2008 года № 273-ФЗ</w:t>
        </w:r>
      </w:hyperlink>
      <w:r w:rsidRPr="002D4312">
        <w:rPr>
          <w:rFonts w:ascii="Arial" w:eastAsia="Times New Roman" w:hAnsi="Arial" w:cs="Arial"/>
          <w:color w:val="000000"/>
          <w:sz w:val="24"/>
          <w:szCs w:val="24"/>
          <w:lang w:eastAsia="ru-RU"/>
        </w:rPr>
        <w:t> «О противодействии коррупции», Федеральным законом </w:t>
      </w:r>
      <w:hyperlink r:id="rId241" w:tgtFrame="_blank" w:history="1">
        <w:r w:rsidRPr="002D4312">
          <w:rPr>
            <w:rFonts w:ascii="Arial" w:eastAsia="Times New Roman" w:hAnsi="Arial" w:cs="Arial"/>
            <w:color w:val="0000FF"/>
            <w:sz w:val="24"/>
            <w:szCs w:val="24"/>
            <w:lang w:eastAsia="ru-RU"/>
          </w:rPr>
          <w:t>от 3 декабря 2012 года № 230-ФЗ</w:t>
        </w:r>
      </w:hyperlink>
      <w:r w:rsidRPr="002D431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42" w:tgtFrame="_blank" w:history="1">
        <w:r w:rsidRPr="002D4312">
          <w:rPr>
            <w:rFonts w:ascii="Arial" w:eastAsia="Times New Roman" w:hAnsi="Arial" w:cs="Arial"/>
            <w:color w:val="0000FF"/>
            <w:sz w:val="24"/>
            <w:szCs w:val="24"/>
            <w:lang w:eastAsia="ru-RU"/>
          </w:rPr>
          <w:t>Федеральным законом 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2D4312">
        <w:rPr>
          <w:rFonts w:ascii="Arial" w:eastAsia="Times New Roman" w:hAnsi="Arial" w:cs="Arial"/>
          <w:color w:val="000000"/>
          <w:sz w:val="24"/>
          <w:szCs w:val="24"/>
          <w:lang w:eastAsia="ru-RU"/>
        </w:rPr>
        <w:t xml:space="preserve"> в Российской Федерации».</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 1.2 в ред. Решений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43" w:tgtFrame="_blank" w:history="1">
        <w:r w:rsidRPr="002D4312">
          <w:rPr>
            <w:rFonts w:ascii="Arial" w:eastAsia="Times New Roman" w:hAnsi="Arial" w:cs="Arial"/>
            <w:color w:val="0000FF"/>
            <w:sz w:val="24"/>
            <w:szCs w:val="24"/>
            <w:lang w:eastAsia="ru-RU"/>
          </w:rPr>
          <w:t>от 20.06.2016 № 7-51</w:t>
        </w:r>
      </w:hyperlink>
      <w:r w:rsidRPr="002D4312">
        <w:rPr>
          <w:rFonts w:ascii="Arial" w:eastAsia="Times New Roman" w:hAnsi="Arial" w:cs="Arial"/>
          <w:color w:val="000000"/>
          <w:sz w:val="24"/>
          <w:szCs w:val="24"/>
          <w:lang w:eastAsia="ru-RU"/>
        </w:rPr>
        <w:t>, </w:t>
      </w:r>
      <w:hyperlink r:id="rId244" w:tgtFrame="_blank" w:history="1">
        <w:r w:rsidRPr="002D4312">
          <w:rPr>
            <w:rFonts w:ascii="Arial" w:eastAsia="Times New Roman" w:hAnsi="Arial" w:cs="Arial"/>
            <w:color w:val="0000FF"/>
            <w:sz w:val="24"/>
            <w:szCs w:val="24"/>
            <w:lang w:eastAsia="ru-RU"/>
          </w:rPr>
          <w:t>от 30.05.2017 № 12-81</w:t>
        </w:r>
      </w:hyperlink>
      <w:r w:rsidRPr="002D4312">
        <w:rPr>
          <w:rFonts w:ascii="Arial" w:eastAsia="Times New Roman" w:hAnsi="Arial" w:cs="Arial"/>
          <w:color w:val="000000"/>
          <w:sz w:val="24"/>
          <w:szCs w:val="24"/>
          <w:lang w:eastAsia="ru-RU"/>
        </w:rPr>
        <w:t>; </w:t>
      </w:r>
      <w:hyperlink r:id="rId245"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1.3. </w:t>
      </w:r>
      <w:proofErr w:type="gramStart"/>
      <w:r w:rsidRPr="002D4312">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w:t>
      </w:r>
      <w:hyperlink r:id="rId246" w:tgtFrame="_blank" w:history="1">
        <w:r w:rsidRPr="002D4312">
          <w:rPr>
            <w:rFonts w:ascii="Arial" w:eastAsia="Times New Roman" w:hAnsi="Arial" w:cs="Arial"/>
            <w:color w:val="0000FF"/>
            <w:sz w:val="24"/>
            <w:szCs w:val="24"/>
            <w:lang w:eastAsia="ru-RU"/>
          </w:rPr>
          <w:t>от 7 мая 2013 года № 79-ФЗ</w:t>
        </w:r>
      </w:hyperlink>
      <w:r w:rsidRPr="002D431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47" w:tgtFrame="_blank" w:history="1">
        <w:r w:rsidRPr="002D4312">
          <w:rPr>
            <w:rFonts w:ascii="Arial" w:eastAsia="Times New Roman" w:hAnsi="Arial" w:cs="Arial"/>
            <w:color w:val="0000FF"/>
            <w:sz w:val="24"/>
            <w:szCs w:val="24"/>
            <w:lang w:eastAsia="ru-RU"/>
          </w:rPr>
          <w:t>Федеральным</w:t>
        </w:r>
        <w:proofErr w:type="gramEnd"/>
        <w:r w:rsidRPr="002D4312">
          <w:rPr>
            <w:rFonts w:ascii="Arial" w:eastAsia="Times New Roman" w:hAnsi="Arial" w:cs="Arial"/>
            <w:color w:val="0000FF"/>
            <w:sz w:val="24"/>
            <w:szCs w:val="24"/>
            <w:lang w:eastAsia="ru-RU"/>
          </w:rPr>
          <w:t xml:space="preserve"> законом 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1.3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48"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1.4. </w:t>
      </w:r>
      <w:proofErr w:type="gramStart"/>
      <w:r w:rsidRPr="002D4312">
        <w:rPr>
          <w:rFonts w:ascii="Arial" w:eastAsia="Times New Roman" w:hAnsi="Arial" w:cs="Arial"/>
          <w:color w:val="000000"/>
          <w:sz w:val="24"/>
          <w:szCs w:val="24"/>
          <w:lang w:eastAsia="ru-RU"/>
        </w:rPr>
        <w:t>Исключен</w:t>
      </w:r>
      <w:proofErr w:type="gramEnd"/>
      <w:r w:rsidRPr="002D4312">
        <w:rPr>
          <w:rFonts w:ascii="Arial" w:eastAsia="Times New Roman" w:hAnsi="Arial" w:cs="Arial"/>
          <w:color w:val="000000"/>
          <w:sz w:val="24"/>
          <w:szCs w:val="24"/>
          <w:lang w:eastAsia="ru-RU"/>
        </w:rPr>
        <w:t xml:space="preserve"> 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49"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50"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6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51"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252" w:tgtFrame="_blank" w:history="1">
        <w:r w:rsidRPr="002D4312">
          <w:rPr>
            <w:rFonts w:ascii="Arial" w:eastAsia="Times New Roman" w:hAnsi="Arial" w:cs="Arial"/>
            <w:color w:val="0000FF"/>
            <w:sz w:val="24"/>
            <w:szCs w:val="24"/>
            <w:lang w:eastAsia="ru-RU"/>
          </w:rPr>
          <w:t>от 6 октября 2003 года № 131-ФЗ</w:t>
        </w:r>
      </w:hyperlink>
      <w:r w:rsidRPr="002D431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D4312">
        <w:rPr>
          <w:rFonts w:ascii="Arial" w:eastAsia="Times New Roman" w:hAnsi="Arial" w:cs="Arial"/>
          <w:color w:val="000000"/>
          <w:sz w:val="24"/>
          <w:szCs w:val="24"/>
          <w:lang w:eastAsia="ru-RU"/>
        </w:rPr>
        <w:t>непроведение</w:t>
      </w:r>
      <w:proofErr w:type="spellEnd"/>
      <w:r w:rsidRPr="002D4312">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2D4312">
        <w:rPr>
          <w:rFonts w:ascii="Arial" w:eastAsia="Times New Roman" w:hAnsi="Arial" w:cs="Arial"/>
          <w:color w:val="000000"/>
          <w:sz w:val="24"/>
          <w:szCs w:val="24"/>
          <w:lang w:eastAsia="ru-RU"/>
        </w:rPr>
        <w:t xml:space="preserve"> с указанными обстоятельствами.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7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53"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w:t>
      </w:r>
      <w:r w:rsidRPr="002D4312">
        <w:rPr>
          <w:rFonts w:ascii="Arial" w:eastAsia="Times New Roman" w:hAnsi="Arial" w:cs="Arial"/>
          <w:color w:val="000000"/>
          <w:sz w:val="24"/>
          <w:szCs w:val="24"/>
          <w:lang w:eastAsia="ru-RU"/>
        </w:rPr>
        <w:lastRenderedPageBreak/>
        <w:t xml:space="preserve">заявлением о досрочном прекращении полномочий депутата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8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54" w:tgtFrame="_blank" w:history="1">
        <w:r w:rsidRPr="002D4312">
          <w:rPr>
            <w:rFonts w:ascii="Arial" w:eastAsia="Times New Roman" w:hAnsi="Arial" w:cs="Arial"/>
            <w:color w:val="0000FF"/>
            <w:sz w:val="20"/>
            <w:szCs w:val="20"/>
            <w:lang w:eastAsia="ru-RU"/>
          </w:rPr>
          <w:t>от 18.12.2012 № 24-141</w:t>
        </w:r>
      </w:hyperlink>
      <w:r w:rsidRPr="002D4312">
        <w:rPr>
          <w:rFonts w:ascii="Arial" w:eastAsia="Times New Roman" w:hAnsi="Arial" w:cs="Arial"/>
          <w:color w:val="000000"/>
          <w:sz w:val="20"/>
          <w:szCs w:val="20"/>
          <w:lang w:eastAsia="ru-RU"/>
        </w:rPr>
        <w:t>, в редакции </w:t>
      </w:r>
      <w:hyperlink r:id="rId255"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 </w:t>
      </w:r>
      <w:hyperlink r:id="rId256" w:tgtFrame="_blank" w:history="1">
        <w:r w:rsidRPr="002D4312">
          <w:rPr>
            <w:rFonts w:ascii="Arial" w:eastAsia="Times New Roman" w:hAnsi="Arial" w:cs="Arial"/>
            <w:color w:val="0000FF"/>
            <w:sz w:val="20"/>
            <w:szCs w:val="20"/>
            <w:lang w:eastAsia="ru-RU"/>
          </w:rPr>
          <w:t>от 29.11.2018 № 25-173</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4.1.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(Глава 4.1 введена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57" w:tgtFrame="_self" w:history="1">
        <w:r w:rsidRPr="002D4312">
          <w:rPr>
            <w:rFonts w:ascii="Arial" w:eastAsia="Times New Roman" w:hAnsi="Arial" w:cs="Arial"/>
            <w:color w:val="0000FF"/>
            <w:sz w:val="20"/>
            <w:szCs w:val="20"/>
            <w:lang w:eastAsia="ru-RU"/>
          </w:rPr>
          <w:t>от 11.11.2008 № 44-305</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(название главы 4.1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58"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27.1. Гарантии осуществления полномочий депутата, члена выборного органа местного самоуправления, выборного должностного лица местного самоуправления, замещающих муниципальные должности на постоянной основе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(название статьи 27.1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59" w:tgtFrame="_blank" w:history="1">
        <w:r w:rsidRPr="002D4312">
          <w:rPr>
            <w:rFonts w:ascii="Arial" w:eastAsia="Times New Roman" w:hAnsi="Arial" w:cs="Arial"/>
            <w:color w:val="0000FF"/>
            <w:sz w:val="24"/>
            <w:szCs w:val="24"/>
            <w:lang w:eastAsia="ru-RU"/>
          </w:rPr>
          <w:t>от 29.04.2015 № 42-277</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замещающим муниципальные должности на постоянной основе (далее – лица, замещающие муниципальные должности), устанавливаются следующие гарантии: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(абзац 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60" w:tgtFrame="_blank" w:history="1">
        <w:r w:rsidRPr="002D4312">
          <w:rPr>
            <w:rFonts w:ascii="Arial" w:eastAsia="Times New Roman" w:hAnsi="Arial" w:cs="Arial"/>
            <w:color w:val="0000FF"/>
            <w:sz w:val="24"/>
            <w:szCs w:val="24"/>
            <w:lang w:eastAsia="ru-RU"/>
          </w:rPr>
          <w:t>от 29.04.2015 № 42-277</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1.1 в ред. Решение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61" w:tgtFrame="_blank" w:history="1">
        <w:r w:rsidRPr="002D4312">
          <w:rPr>
            <w:rFonts w:ascii="Arial" w:eastAsia="Times New Roman" w:hAnsi="Arial" w:cs="Arial"/>
            <w:color w:val="0000FF"/>
            <w:sz w:val="24"/>
            <w:szCs w:val="24"/>
            <w:lang w:eastAsia="ru-RU"/>
          </w:rPr>
          <w:t>от 20.06.2016 № 7-51</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1.3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62"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w:t>
      </w:r>
      <w:proofErr w:type="gramStart"/>
      <w:r w:rsidRPr="002D4312">
        <w:rPr>
          <w:rFonts w:ascii="Arial" w:eastAsia="Times New Roman" w:hAnsi="Arial" w:cs="Arial"/>
          <w:color w:val="000000"/>
          <w:sz w:val="24"/>
          <w:szCs w:val="24"/>
          <w:lang w:eastAsia="ru-RU"/>
        </w:rPr>
        <w:t>самоуправления</w:t>
      </w:r>
      <w:proofErr w:type="gramEnd"/>
      <w:r w:rsidRPr="002D4312">
        <w:rPr>
          <w:rFonts w:ascii="Arial" w:eastAsia="Times New Roman" w:hAnsi="Arial" w:cs="Arial"/>
          <w:color w:val="000000"/>
          <w:sz w:val="24"/>
          <w:szCs w:val="24"/>
          <w:lang w:eastAsia="ru-RU"/>
        </w:rPr>
        <w:t xml:space="preserve">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 право внеочередного приема должностными лицами органов местного самоуправления сельсовета.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1.4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63" w:tgtFrame="_blank" w:history="1">
        <w:r w:rsidRPr="002D4312">
          <w:rPr>
            <w:rFonts w:ascii="Arial" w:eastAsia="Times New Roman" w:hAnsi="Arial" w:cs="Arial"/>
            <w:color w:val="0000FF"/>
            <w:sz w:val="24"/>
            <w:szCs w:val="24"/>
            <w:lang w:eastAsia="ru-RU"/>
          </w:rPr>
          <w:t>от 16.06.2011 № 12-66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w:t>
      </w:r>
      <w:r w:rsidRPr="002D4312">
        <w:rPr>
          <w:rFonts w:ascii="Arial" w:eastAsia="Times New Roman" w:hAnsi="Arial" w:cs="Arial"/>
          <w:color w:val="000000"/>
          <w:sz w:val="24"/>
          <w:szCs w:val="24"/>
          <w:lang w:eastAsia="ru-RU"/>
        </w:rPr>
        <w:lastRenderedPageBreak/>
        <w:t>установленную минимальную продолжительность ежегодного оплачиваемого отпуска, или любого количества дней из этой части.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(пп.1.5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264" w:tgtFrame="_blank" w:history="1">
        <w:r w:rsidRPr="002D4312">
          <w:rPr>
            <w:rFonts w:ascii="Arial" w:eastAsia="Times New Roman" w:hAnsi="Arial" w:cs="Arial"/>
            <w:color w:val="0000FF"/>
            <w:sz w:val="24"/>
            <w:szCs w:val="24"/>
            <w:lang w:eastAsia="ru-RU"/>
          </w:rPr>
          <w:t>от 30.05.2017 № 12-81</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1.7)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65"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1.8)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66" w:tgtFrame="_blank" w:history="1">
        <w:r w:rsidRPr="002D4312">
          <w:rPr>
            <w:rFonts w:ascii="Arial" w:eastAsia="Times New Roman" w:hAnsi="Arial" w:cs="Arial"/>
            <w:color w:val="0000FF"/>
            <w:sz w:val="20"/>
            <w:szCs w:val="20"/>
            <w:lang w:eastAsia="ru-RU"/>
          </w:rPr>
          <w:t>от 18.12.2012 № 24-141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27.2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67"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w:t>
      </w:r>
      <w:proofErr w:type="gramStart"/>
      <w:r w:rsidRPr="002D4312">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8" w:tgtFrame="_blank" w:history="1">
        <w:r w:rsidRPr="002D4312">
          <w:rPr>
            <w:rFonts w:ascii="Arial" w:eastAsia="Times New Roman" w:hAnsi="Arial" w:cs="Arial"/>
            <w:color w:val="0000FF"/>
            <w:sz w:val="24"/>
            <w:szCs w:val="24"/>
            <w:lang w:eastAsia="ru-RU"/>
          </w:rPr>
          <w:t>Федеральным законом «О страховых пенсиях»</w:t>
        </w:r>
      </w:hyperlink>
      <w:r w:rsidRPr="002D4312">
        <w:rPr>
          <w:rFonts w:ascii="Arial" w:eastAsia="Times New Roman" w:hAnsi="Arial" w:cs="Arial"/>
          <w:color w:val="000000"/>
          <w:sz w:val="24"/>
          <w:szCs w:val="24"/>
          <w:lang w:eastAsia="ru-RU"/>
        </w:rPr>
        <w:t>, либо к пенсии, досрочно назначенной в соответствии с </w:t>
      </w:r>
      <w:hyperlink r:id="rId269" w:tgtFrame="_blank" w:history="1">
        <w:r w:rsidRPr="002D4312">
          <w:rPr>
            <w:rFonts w:ascii="Arial" w:eastAsia="Times New Roman" w:hAnsi="Arial" w:cs="Arial"/>
            <w:color w:val="0000FF"/>
            <w:sz w:val="24"/>
            <w:szCs w:val="24"/>
            <w:lang w:eastAsia="ru-RU"/>
          </w:rPr>
          <w:t>Законом Российской</w:t>
        </w:r>
        <w:proofErr w:type="gramEnd"/>
        <w:r w:rsidRPr="002D4312">
          <w:rPr>
            <w:rFonts w:ascii="Arial" w:eastAsia="Times New Roman" w:hAnsi="Arial" w:cs="Arial"/>
            <w:color w:val="0000FF"/>
            <w:sz w:val="24"/>
            <w:szCs w:val="24"/>
            <w:lang w:eastAsia="ru-RU"/>
          </w:rPr>
          <w:t xml:space="preserve"> </w:t>
        </w:r>
        <w:proofErr w:type="gramStart"/>
        <w:r w:rsidRPr="002D4312">
          <w:rPr>
            <w:rFonts w:ascii="Arial" w:eastAsia="Times New Roman" w:hAnsi="Arial" w:cs="Arial"/>
            <w:color w:val="0000FF"/>
            <w:sz w:val="24"/>
            <w:szCs w:val="24"/>
            <w:lang w:eastAsia="ru-RU"/>
          </w:rPr>
          <w:t>Федерации «О занятости населения в Российской Федерации»</w:t>
        </w:r>
      </w:hyperlink>
      <w:r w:rsidRPr="002D431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0" w:tgtFrame="_blank" w:history="1">
        <w:r w:rsidRPr="002D4312">
          <w:rPr>
            <w:rFonts w:ascii="Arial" w:eastAsia="Times New Roman" w:hAnsi="Arial" w:cs="Arial"/>
            <w:color w:val="0000FF"/>
            <w:sz w:val="24"/>
            <w:szCs w:val="24"/>
            <w:lang w:eastAsia="ru-RU"/>
          </w:rPr>
          <w:t>Федерального закона от 15.12.2001 № 166-ФЗ</w:t>
        </w:r>
      </w:hyperlink>
      <w:r w:rsidRPr="002D4312">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71" w:tgtFrame="_blank" w:history="1">
        <w:r w:rsidRPr="002D4312">
          <w:rPr>
            <w:rFonts w:ascii="Arial" w:eastAsia="Times New Roman" w:hAnsi="Arial" w:cs="Arial"/>
            <w:color w:val="0000FF"/>
            <w:sz w:val="24"/>
            <w:szCs w:val="24"/>
            <w:lang w:eastAsia="ru-RU"/>
          </w:rPr>
          <w:t>Закона Красноярского края от 26.06.2008 № 6-1832</w:t>
        </w:r>
      </w:hyperlink>
      <w:r w:rsidRPr="002D431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w:t>
      </w:r>
      <w:proofErr w:type="gramStart"/>
      <w:r w:rsidRPr="002D4312">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2" w:tgtFrame="_blank" w:history="1">
        <w:r w:rsidRPr="002D4312">
          <w:rPr>
            <w:rFonts w:ascii="Arial" w:eastAsia="Times New Roman" w:hAnsi="Arial" w:cs="Arial"/>
            <w:color w:val="0000FF"/>
            <w:sz w:val="24"/>
            <w:szCs w:val="24"/>
            <w:lang w:eastAsia="ru-RU"/>
          </w:rPr>
          <w:t>Федеральным законом «О страховых пенсиях»</w:t>
        </w:r>
      </w:hyperlink>
      <w:r w:rsidRPr="002D431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2D4312">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2D4312">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D4312">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3" w:tgtFrame="_blank" w:history="1">
        <w:r w:rsidRPr="002D431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5. Порядок назначения пенсии за выслугу лет устанавливается в соответствии с пунктом 6 статьи 8 Закона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2D4312">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2D4312">
        <w:rPr>
          <w:rFonts w:ascii="Arial" w:eastAsia="Times New Roman" w:hAnsi="Arial" w:cs="Arial"/>
          <w:color w:val="000000"/>
          <w:sz w:val="24"/>
          <w:szCs w:val="24"/>
          <w:lang w:eastAsia="ru-RU"/>
        </w:rPr>
        <w:t>, в иных местностях края с особыми климатическими условиями.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7. </w:t>
      </w:r>
      <w:proofErr w:type="gramStart"/>
      <w:r w:rsidRPr="002D4312">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4" w:tgtFrame="_blank" w:history="1">
        <w:r w:rsidRPr="002D4312">
          <w:rPr>
            <w:rFonts w:ascii="Arial" w:eastAsia="Times New Roman" w:hAnsi="Arial" w:cs="Arial"/>
            <w:color w:val="0000FF"/>
            <w:sz w:val="24"/>
            <w:szCs w:val="24"/>
            <w:lang w:eastAsia="ru-RU"/>
          </w:rPr>
          <w:t>Закона Красноярского края от 26.06.2008 № 6-1832</w:t>
        </w:r>
      </w:hyperlink>
      <w:r w:rsidRPr="002D431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2D4312">
        <w:rPr>
          <w:rFonts w:ascii="Arial" w:eastAsia="Times New Roman" w:hAnsi="Arial" w:cs="Arial"/>
          <w:color w:val="000000"/>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назначенных глав местных администраций - до 31 декабря 1996 года;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(ст.27.3 </w:t>
      </w:r>
      <w:proofErr w:type="gramStart"/>
      <w:r w:rsidRPr="002D4312">
        <w:rPr>
          <w:rFonts w:ascii="Arial" w:eastAsia="Times New Roman" w:hAnsi="Arial" w:cs="Arial"/>
          <w:color w:val="000000"/>
          <w:sz w:val="20"/>
          <w:szCs w:val="20"/>
          <w:lang w:eastAsia="ru-RU"/>
        </w:rPr>
        <w:t>введена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75"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76"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компенсация расходов, связанных с осуществлением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2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77"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w:t>
      </w:r>
      <w:proofErr w:type="gramStart"/>
      <w:r w:rsidRPr="002D4312">
        <w:rPr>
          <w:rFonts w:ascii="Arial" w:eastAsia="Times New Roman" w:hAnsi="Arial" w:cs="Arial"/>
          <w:color w:val="000000"/>
          <w:sz w:val="24"/>
          <w:szCs w:val="24"/>
          <w:lang w:eastAsia="ru-RU"/>
        </w:rPr>
        <w:t>самоуправления</w:t>
      </w:r>
      <w:proofErr w:type="gramEnd"/>
      <w:r w:rsidRPr="002D4312">
        <w:rPr>
          <w:rFonts w:ascii="Arial" w:eastAsia="Times New Roman" w:hAnsi="Arial" w:cs="Arial"/>
          <w:color w:val="000000"/>
          <w:sz w:val="24"/>
          <w:szCs w:val="24"/>
          <w:lang w:eastAsia="ru-RU"/>
        </w:rPr>
        <w:t xml:space="preserve"> а в случаях, установленных федеральными </w:t>
      </w:r>
      <w:r w:rsidRPr="002D4312">
        <w:rPr>
          <w:rFonts w:ascii="Arial" w:eastAsia="Times New Roman" w:hAnsi="Arial" w:cs="Arial"/>
          <w:color w:val="000000"/>
          <w:sz w:val="24"/>
          <w:szCs w:val="24"/>
          <w:lang w:eastAsia="ru-RU"/>
        </w:rPr>
        <w:lastRenderedPageBreak/>
        <w:t>законами, - от, организаций всех форм собственности, общественных объединений и их должностных лиц по письменному запросу течение 3 дней с момента получения запроса.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78"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4.2. КОНТРОЛЬНО-СЧЕТНЫЙ ОРГАН БОГОТОЛЬСКОГО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(глава 4.2 введена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79"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27.4. Контрольно-счетный орган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(статья 27.4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0"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Контрольно-счетный орган муниципального образования подотчетен представительному органу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Деятельность контрольно-счетного органа не может быть приостановлена, в том числе в связи с досрочным прекращением полномочий представительного органа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Контрольно-счетный орган не обладает правами юридического лица.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Контрольно-счетный орган муниципального образования образуется в составе председателя и аппарата контрольно-счетного органа.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Иные вопросы организации и деятельности контрольно-счетных органов устанавливаются нормативным правовым актом представительного органа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27.5. Полномочия контрольно-счетного органа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Контрольно-счетный орган муниципального образования осуществляет следующие основные полномочия: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w:t>
      </w:r>
      <w:proofErr w:type="gramStart"/>
      <w:r w:rsidRPr="002D4312">
        <w:rPr>
          <w:rFonts w:ascii="Arial" w:eastAsia="Times New Roman" w:hAnsi="Arial" w:cs="Arial"/>
          <w:color w:val="000000"/>
          <w:sz w:val="24"/>
          <w:szCs w:val="24"/>
          <w:lang w:eastAsia="ru-RU"/>
        </w:rPr>
        <w:t>контроль за</w:t>
      </w:r>
      <w:proofErr w:type="gramEnd"/>
      <w:r w:rsidRPr="002D4312">
        <w:rPr>
          <w:rFonts w:ascii="Arial" w:eastAsia="Times New Roman" w:hAnsi="Arial" w:cs="Arial"/>
          <w:color w:val="000000"/>
          <w:sz w:val="24"/>
          <w:szCs w:val="24"/>
          <w:lang w:eastAsia="ru-RU"/>
        </w:rPr>
        <w:t xml:space="preserve"> исполнением местного бюджета;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экспертиза проектов местного бюджета;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организация и осуществление </w:t>
      </w:r>
      <w:proofErr w:type="gramStart"/>
      <w:r w:rsidRPr="002D4312">
        <w:rPr>
          <w:rFonts w:ascii="Arial" w:eastAsia="Times New Roman" w:hAnsi="Arial" w:cs="Arial"/>
          <w:color w:val="000000"/>
          <w:sz w:val="24"/>
          <w:szCs w:val="24"/>
          <w:lang w:eastAsia="ru-RU"/>
        </w:rPr>
        <w:t>контроля за</w:t>
      </w:r>
      <w:proofErr w:type="gramEnd"/>
      <w:r w:rsidRPr="002D4312">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5) </w:t>
      </w:r>
      <w:proofErr w:type="gramStart"/>
      <w:r w:rsidRPr="002D4312">
        <w:rPr>
          <w:rFonts w:ascii="Arial" w:eastAsia="Times New Roman" w:hAnsi="Arial" w:cs="Arial"/>
          <w:color w:val="000000"/>
          <w:sz w:val="24"/>
          <w:szCs w:val="24"/>
          <w:lang w:eastAsia="ru-RU"/>
        </w:rPr>
        <w:t>контроль за</w:t>
      </w:r>
      <w:proofErr w:type="gramEnd"/>
      <w:r w:rsidRPr="002D4312">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w:t>
      </w:r>
      <w:r w:rsidRPr="002D4312">
        <w:rPr>
          <w:rFonts w:ascii="Arial" w:eastAsia="Times New Roman" w:hAnsi="Arial" w:cs="Arial"/>
          <w:color w:val="000000"/>
          <w:sz w:val="24"/>
          <w:szCs w:val="24"/>
          <w:lang w:eastAsia="ru-RU"/>
        </w:rPr>
        <w:lastRenderedPageBreak/>
        <w:t>информации в представительный орган муниципального образования и главе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представительного органа муниципального образования.</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11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 Результаты проверок, осуществляемых Председателем Контрольно-счетного органа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подлежат опубликованию.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.2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2"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5. АДМИНИСТРАЦИЯ БОГОТОЛЬСКОГО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(название главы 5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3"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28. Администрация </w:t>
      </w:r>
      <w:proofErr w:type="spellStart"/>
      <w:r w:rsidRPr="002D4312">
        <w:rPr>
          <w:rFonts w:ascii="Arial" w:eastAsia="Times New Roman" w:hAnsi="Arial" w:cs="Arial"/>
          <w:b/>
          <w:bCs/>
          <w:color w:val="000000"/>
          <w:sz w:val="26"/>
          <w:szCs w:val="26"/>
          <w:lang w:eastAsia="ru-RU"/>
        </w:rPr>
        <w:t>Боготольского</w:t>
      </w:r>
      <w:proofErr w:type="spellEnd"/>
      <w:r w:rsidRPr="002D4312">
        <w:rPr>
          <w:rFonts w:ascii="Arial" w:eastAsia="Times New Roman" w:hAnsi="Arial" w:cs="Arial"/>
          <w:b/>
          <w:bCs/>
          <w:color w:val="000000"/>
          <w:sz w:val="26"/>
          <w:szCs w:val="26"/>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(название ст. 28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4"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5"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.2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6"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287"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Администрация подотчетна Совету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88"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289"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Администрация района обладает правами юридического лица.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6. </w:t>
      </w:r>
      <w:proofErr w:type="gramStart"/>
      <w:r w:rsidRPr="002D4312">
        <w:rPr>
          <w:rFonts w:ascii="Arial" w:eastAsia="Times New Roman" w:hAnsi="Arial" w:cs="Arial"/>
          <w:color w:val="000000"/>
          <w:sz w:val="20"/>
          <w:szCs w:val="20"/>
          <w:lang w:eastAsia="ru-RU"/>
        </w:rPr>
        <w:t xml:space="preserve">Исключен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0"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6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1"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28.1. Глава администрации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(ст.28.1 </w:t>
      </w:r>
      <w:proofErr w:type="gramStart"/>
      <w:r w:rsidRPr="002D4312">
        <w:rPr>
          <w:rFonts w:ascii="Arial" w:eastAsia="Times New Roman" w:hAnsi="Arial" w:cs="Arial"/>
          <w:color w:val="000000"/>
          <w:sz w:val="20"/>
          <w:szCs w:val="20"/>
          <w:lang w:eastAsia="ru-RU"/>
        </w:rPr>
        <w:t>введена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2"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исключена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3"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28.2. Полномочия Главы администрации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(ст.28.2 </w:t>
      </w:r>
      <w:proofErr w:type="gramStart"/>
      <w:r w:rsidRPr="002D4312">
        <w:rPr>
          <w:rFonts w:ascii="Arial" w:eastAsia="Times New Roman" w:hAnsi="Arial" w:cs="Arial"/>
          <w:color w:val="000000"/>
          <w:sz w:val="20"/>
          <w:szCs w:val="20"/>
          <w:lang w:eastAsia="ru-RU"/>
        </w:rPr>
        <w:t>введена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4"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исключена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5"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28.3. Правовые акты Главы администрации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(ст.28.3 </w:t>
      </w:r>
      <w:proofErr w:type="gramStart"/>
      <w:r w:rsidRPr="002D4312">
        <w:rPr>
          <w:rFonts w:ascii="Arial" w:eastAsia="Times New Roman" w:hAnsi="Arial" w:cs="Arial"/>
          <w:color w:val="000000"/>
          <w:sz w:val="20"/>
          <w:szCs w:val="20"/>
          <w:lang w:eastAsia="ru-RU"/>
        </w:rPr>
        <w:t>введена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6"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исключена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7"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29. Должностные лица и иные работники администрации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8"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299"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Должностные лица администрации района назначаются и увольняются с должности Главой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00"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301"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 </w:t>
      </w:r>
      <w:hyperlink r:id="rId302"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Глава района распределяет обязанности между муниципальными служащими.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03"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304"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30. Компетенция администрации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Администрация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1) разрабатывает и исполняет бюджет района, является главным распорядителем бюджетных средств;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2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05"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разрабатывает стратегию социально-экономического развития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3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06"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07"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сдает в аренду муниципальное имущество;</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7)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08"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от имени района осуществляет муниципальные заимствования в соответствии с действующим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8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09"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 обеспечивает деятельность Совета депутатов;</w:t>
      </w:r>
    </w:p>
    <w:p w:rsidR="002D4312" w:rsidRPr="002D4312" w:rsidRDefault="002D4312" w:rsidP="002D4312">
      <w:pPr>
        <w:spacing w:after="0" w:line="240" w:lineRule="auto"/>
        <w:ind w:firstLine="567"/>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9.1) </w:t>
      </w:r>
      <w:proofErr w:type="gramStart"/>
      <w:r w:rsidRPr="002D4312">
        <w:rPr>
          <w:rFonts w:ascii="Arial" w:eastAsia="Times New Roman" w:hAnsi="Arial" w:cs="Arial"/>
          <w:color w:val="000000"/>
          <w:sz w:val="24"/>
          <w:szCs w:val="24"/>
          <w:lang w:eastAsia="ru-RU"/>
        </w:rPr>
        <w:t>Исключен</w:t>
      </w:r>
      <w:proofErr w:type="gramEnd"/>
      <w:r w:rsidRPr="002D4312">
        <w:rPr>
          <w:rFonts w:ascii="Arial" w:eastAsia="Times New Roman" w:hAnsi="Arial" w:cs="Arial"/>
          <w:color w:val="000000"/>
          <w:sz w:val="24"/>
          <w:szCs w:val="24"/>
          <w:lang w:eastAsia="ru-RU"/>
        </w:rPr>
        <w:t xml:space="preserve"> 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10" w:tgtFrame="_blank" w:history="1">
        <w:r w:rsidRPr="002D4312">
          <w:rPr>
            <w:rFonts w:ascii="Arial" w:eastAsia="Times New Roman" w:hAnsi="Arial" w:cs="Arial"/>
            <w:color w:val="0000FF"/>
            <w:sz w:val="24"/>
            <w:szCs w:val="24"/>
            <w:lang w:eastAsia="ru-RU"/>
          </w:rPr>
          <w:t>от 26.11.2019 № 33-246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10)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11"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10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12"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(нумерация </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10,11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13"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14"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 </w:t>
      </w:r>
      <w:hyperlink r:id="rId315"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30.1. Муниципальный контроль</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(статья 30.1.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16" w:tgtFrame="_blank" w:history="1">
        <w:r w:rsidRPr="002D4312">
          <w:rPr>
            <w:rFonts w:ascii="Arial" w:eastAsia="Times New Roman" w:hAnsi="Arial" w:cs="Arial"/>
            <w:color w:val="0000FF"/>
            <w:sz w:val="20"/>
            <w:szCs w:val="20"/>
            <w:lang w:eastAsia="ru-RU"/>
          </w:rPr>
          <w:t>от 20.12.2013 № 33-218</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w:t>
      </w:r>
      <w:proofErr w:type="gramStart"/>
      <w:r w:rsidRPr="002D4312">
        <w:rPr>
          <w:rFonts w:ascii="Arial" w:eastAsia="Times New Roman" w:hAnsi="Arial" w:cs="Arial"/>
          <w:color w:val="000000"/>
          <w:sz w:val="24"/>
          <w:szCs w:val="24"/>
          <w:lang w:eastAsia="ru-RU"/>
        </w:rPr>
        <w:t xml:space="preserve">Администрация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17"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 К полномочиям администрации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по осуществлению функции муниципального контроля относятся: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также в случаях, предусмотренных Законом, внеплановых проверок соблюдения юридическими лицами, индивидуальными </w:t>
      </w:r>
      <w:r w:rsidRPr="002D4312">
        <w:rPr>
          <w:rFonts w:ascii="Arial" w:eastAsia="Times New Roman" w:hAnsi="Arial" w:cs="Arial"/>
          <w:color w:val="000000"/>
          <w:sz w:val="24"/>
          <w:szCs w:val="24"/>
          <w:lang w:eastAsia="ru-RU"/>
        </w:rPr>
        <w:lastRenderedPageBreak/>
        <w:t>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2D4312">
        <w:rPr>
          <w:rFonts w:ascii="Arial" w:eastAsia="Times New Roman" w:hAnsi="Arial" w:cs="Arial"/>
          <w:color w:val="000000"/>
          <w:sz w:val="24"/>
          <w:szCs w:val="24"/>
          <w:lang w:eastAsia="ru-RU"/>
        </w:rPr>
        <w:t>полномочиями</w:t>
      </w:r>
      <w:proofErr w:type="gramEnd"/>
      <w:r w:rsidRPr="002D4312">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18"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4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19"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Главным муниципальным инспектором является глава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к полномочиям которого относится: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20"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2D4312">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21" w:tgtFrame="_blank" w:history="1">
        <w:r w:rsidRPr="002D4312">
          <w:rPr>
            <w:rFonts w:ascii="Arial" w:eastAsia="Times New Roman" w:hAnsi="Arial" w:cs="Arial"/>
            <w:color w:val="0000FF"/>
            <w:sz w:val="20"/>
            <w:szCs w:val="20"/>
            <w:lang w:eastAsia="ru-RU"/>
          </w:rPr>
          <w:t>от 29.11.2018 № 25-173</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w:t>
      </w:r>
      <w:r w:rsidRPr="002D4312">
        <w:rPr>
          <w:rFonts w:ascii="Arial" w:eastAsia="Times New Roman" w:hAnsi="Arial" w:cs="Arial"/>
          <w:color w:val="000000"/>
          <w:sz w:val="24"/>
          <w:szCs w:val="24"/>
          <w:lang w:eastAsia="ru-RU"/>
        </w:rPr>
        <w:lastRenderedPageBreak/>
        <w:t>природного и техногенного характера, а также меры по привлечению лиц, допустивших выявленные нарушения, к ответственности.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(пп.3, 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22"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 </w:t>
      </w:r>
      <w:hyperlink r:id="rId323" w:tgtFrame="_blank" w:history="1">
        <w:r w:rsidRPr="002D4312">
          <w:rPr>
            <w:rFonts w:ascii="Arial" w:eastAsia="Times New Roman" w:hAnsi="Arial" w:cs="Arial"/>
            <w:color w:val="0000FF"/>
            <w:sz w:val="20"/>
            <w:szCs w:val="20"/>
            <w:lang w:eastAsia="ru-RU"/>
          </w:rPr>
          <w:t>от 29.11.2018 № 25-173</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324" w:tgtFrame="_blank" w:history="1">
        <w:r w:rsidRPr="002D4312">
          <w:rPr>
            <w:rFonts w:ascii="Arial" w:eastAsia="Times New Roman" w:hAnsi="Arial" w:cs="Arial"/>
            <w:color w:val="0000FF"/>
            <w:sz w:val="24"/>
            <w:szCs w:val="24"/>
            <w:lang w:eastAsia="ru-RU"/>
          </w:rPr>
          <w:t>от 26.12.2008 № 294-ФЗ</w:t>
        </w:r>
      </w:hyperlink>
      <w:r w:rsidRPr="002D431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3-6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25"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31. Расходы на содержание администрации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(ст.31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26"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районный бюджет отдельной строкой.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31.1. Контрольный орган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31.1 </w:t>
      </w:r>
      <w:proofErr w:type="gramStart"/>
      <w:r w:rsidRPr="002D4312">
        <w:rPr>
          <w:rFonts w:ascii="Arial" w:eastAsia="Times New Roman" w:hAnsi="Arial" w:cs="Arial"/>
          <w:color w:val="000000"/>
          <w:sz w:val="20"/>
          <w:szCs w:val="20"/>
          <w:lang w:eastAsia="ru-RU"/>
        </w:rPr>
        <w:t>исключена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27"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6. ИЗБИРАТЕЛЬНАЯ КОМИССИЯ БОГОТОЛЬСКОГО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(наименование главы 6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28"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32. Избирательная комиссия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(статья 32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29"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 формируется избирательная комиссия.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30"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3.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31" w:tgtFrame="_blank" w:history="1">
        <w:r w:rsidRPr="002D4312">
          <w:rPr>
            <w:rFonts w:ascii="Arial" w:eastAsia="Times New Roman" w:hAnsi="Arial" w:cs="Arial"/>
            <w:color w:val="0000FF"/>
            <w:sz w:val="20"/>
            <w:szCs w:val="20"/>
            <w:lang w:eastAsia="ru-RU"/>
          </w:rPr>
          <w:t>от 30.01.2015 № 40-266</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Избирательная комиссия формируется в количестве восьми членов с правом решающего голоса.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w:t>
      </w:r>
      <w:proofErr w:type="gramStart"/>
      <w:r w:rsidRPr="002D4312">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332" w:tgtFrame="_blank" w:history="1">
        <w:r w:rsidRPr="002D4312">
          <w:rPr>
            <w:rFonts w:ascii="Arial" w:eastAsia="Times New Roman" w:hAnsi="Arial" w:cs="Arial"/>
            <w:color w:val="0000FF"/>
            <w:sz w:val="24"/>
            <w:szCs w:val="24"/>
            <w:lang w:eastAsia="ru-RU"/>
          </w:rPr>
          <w:t>от 12.06.2002 № 67-ФЗ</w:t>
        </w:r>
      </w:hyperlink>
      <w:r w:rsidRPr="002D431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333" w:tgtFrame="_blank" w:history="1">
        <w:r w:rsidRPr="002D4312">
          <w:rPr>
            <w:rFonts w:ascii="Arial" w:eastAsia="Times New Roman" w:hAnsi="Arial" w:cs="Arial"/>
            <w:color w:val="0000FF"/>
            <w:sz w:val="24"/>
            <w:szCs w:val="24"/>
            <w:lang w:eastAsia="ru-RU"/>
          </w:rPr>
          <w:t>от 02.10.2003 № 8-1411</w:t>
        </w:r>
      </w:hyperlink>
      <w:r w:rsidRPr="002D4312">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334" w:tgtFrame="_blank" w:history="1">
        <w:r w:rsidRPr="002D4312">
          <w:rPr>
            <w:rFonts w:ascii="Arial" w:eastAsia="Times New Roman" w:hAnsi="Arial" w:cs="Arial"/>
            <w:color w:val="0000FF"/>
            <w:sz w:val="24"/>
            <w:szCs w:val="24"/>
            <w:lang w:eastAsia="ru-RU"/>
          </w:rPr>
          <w:t>от 10.11.2011 №13-6401</w:t>
        </w:r>
      </w:hyperlink>
      <w:r w:rsidRPr="002D4312">
        <w:rPr>
          <w:rFonts w:ascii="Arial" w:eastAsia="Times New Roman" w:hAnsi="Arial" w:cs="Arial"/>
          <w:color w:val="000000"/>
          <w:sz w:val="24"/>
          <w:szCs w:val="24"/>
          <w:lang w:eastAsia="ru-RU"/>
        </w:rPr>
        <w:t> «О референдумах в Красноярском крае».</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Кроме того:</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1) публикует (обнародует) в соответствующих средствах массовой информации результаты выборов; итоги голосования, местных референдумов;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обеспечивает изготовление бюллетеней по выборам депутатов районного Совета депутатов, бюллетеней для голосования на местном референдуме;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(п.6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35"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 Срок полномочий избирательной комиссии составляет 5 лет</w:t>
      </w:r>
      <w:r w:rsidRPr="002D4312">
        <w:rPr>
          <w:rFonts w:ascii="Arial" w:eastAsia="Times New Roman" w:hAnsi="Arial" w:cs="Arial"/>
          <w:color w:val="000000"/>
          <w:sz w:val="26"/>
          <w:szCs w:val="26"/>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33. Местный референдум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Местный референдум проводится на всей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36"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337"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338"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 </w:t>
      </w:r>
      <w:hyperlink r:id="rId339" w:tgtFrame="_blank" w:history="1">
        <w:r w:rsidRPr="002D4312">
          <w:rPr>
            <w:rFonts w:ascii="Arial" w:eastAsia="Times New Roman" w:hAnsi="Arial" w:cs="Arial"/>
            <w:color w:val="0000FF"/>
            <w:sz w:val="20"/>
            <w:szCs w:val="20"/>
            <w:lang w:eastAsia="ru-RU"/>
          </w:rPr>
          <w:t>от 18.12.2012 № 24-141</w:t>
        </w:r>
      </w:hyperlink>
      <w:r w:rsidRPr="002D4312">
        <w:rPr>
          <w:rFonts w:ascii="Arial" w:eastAsia="Times New Roman" w:hAnsi="Arial" w:cs="Arial"/>
          <w:color w:val="000000"/>
          <w:sz w:val="20"/>
          <w:szCs w:val="20"/>
          <w:lang w:eastAsia="ru-RU"/>
        </w:rPr>
        <w:t>, </w:t>
      </w:r>
      <w:hyperlink r:id="rId340" w:tgtFrame="_blank" w:history="1">
        <w:proofErr w:type="gramStart"/>
        <w:r w:rsidRPr="002D4312">
          <w:rPr>
            <w:rFonts w:ascii="Arial" w:eastAsia="Times New Roman" w:hAnsi="Arial" w:cs="Arial"/>
            <w:color w:val="0000FF"/>
            <w:sz w:val="20"/>
            <w:szCs w:val="20"/>
            <w:lang w:eastAsia="ru-RU"/>
          </w:rPr>
          <w:t>от</w:t>
        </w:r>
        <w:proofErr w:type="gramEnd"/>
        <w:r w:rsidRPr="002D4312">
          <w:rPr>
            <w:rFonts w:ascii="Arial" w:eastAsia="Times New Roman" w:hAnsi="Arial" w:cs="Arial"/>
            <w:color w:val="0000FF"/>
            <w:sz w:val="20"/>
            <w:szCs w:val="20"/>
            <w:lang w:eastAsia="ru-RU"/>
          </w:rPr>
          <w:t xml:space="preserve"> 20.12.2013 № 33-218</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41"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342"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343"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по инициативе Совета депутатов и Главы администрации, выдвинутой ими совместно, оформляется правовыми актами Совета депутатов и Главы администрации, в </w:t>
      </w:r>
      <w:r w:rsidRPr="002D4312">
        <w:rPr>
          <w:rFonts w:ascii="Arial" w:eastAsia="Times New Roman" w:hAnsi="Arial" w:cs="Arial"/>
          <w:color w:val="000000"/>
          <w:sz w:val="24"/>
          <w:szCs w:val="24"/>
          <w:lang w:eastAsia="ru-RU"/>
        </w:rPr>
        <w:lastRenderedPageBreak/>
        <w:t>поддержку такой инициативы проведения местного референдума инициативная группа не создается, подписи участников референдума не собираются.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spellStart"/>
      <w:r w:rsidRPr="002D4312">
        <w:rPr>
          <w:rFonts w:ascii="Arial" w:eastAsia="Times New Roman" w:hAnsi="Arial" w:cs="Arial"/>
          <w:color w:val="000000"/>
          <w:sz w:val="20"/>
          <w:szCs w:val="20"/>
          <w:lang w:eastAsia="ru-RU"/>
        </w:rPr>
        <w:t>пп</w:t>
      </w:r>
      <w:proofErr w:type="spellEnd"/>
      <w:r w:rsidRPr="002D4312">
        <w:rPr>
          <w:rFonts w:ascii="Arial" w:eastAsia="Times New Roman" w:hAnsi="Arial" w:cs="Arial"/>
          <w:color w:val="000000"/>
          <w:sz w:val="20"/>
          <w:szCs w:val="20"/>
          <w:lang w:eastAsia="ru-RU"/>
        </w:rPr>
        <w:t xml:space="preserve">. 3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44"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45"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5.2. о персональном составе органов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5.4. о принятии или об изменении соответствующего бюджета, исполнении и изменении финансовых обязательств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5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46"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9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47" w:tgtFrame="_blank" w:history="1">
        <w:r w:rsidRPr="002D4312">
          <w:rPr>
            <w:rFonts w:ascii="Arial" w:eastAsia="Times New Roman" w:hAnsi="Arial" w:cs="Arial"/>
            <w:color w:val="0000FF"/>
            <w:sz w:val="20"/>
            <w:szCs w:val="20"/>
            <w:lang w:eastAsia="ru-RU"/>
          </w:rPr>
          <w:t>от 29.11.2018 № 25-173</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12. Назначение и проведение местного референдума осуществляется в соответствии с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34. Муниципальные выборы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48"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49"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35. Голосование по отзыву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(статья 35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50"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Основанием для отзыва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Глава района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Вопрос об отзыве Главы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а также в последние 6 месяцев срока полномочий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Глава района считается отозванным, если за отзыв проголосовало не менее половины избирателей, зарегистрированных на территории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(абзац 2 исключен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51"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Итоги голосования по отзыву Главы района подлежат официальному опубликованию (обнародованию) и вступают в силу не ранее даты их официального опубликования.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Возбуждение вопроса об отзыве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w:t>
      </w:r>
      <w:r w:rsidRPr="002D4312">
        <w:rPr>
          <w:rFonts w:ascii="Arial" w:eastAsia="Times New Roman" w:hAnsi="Arial" w:cs="Arial"/>
          <w:color w:val="000000"/>
          <w:sz w:val="16"/>
          <w:szCs w:val="16"/>
          <w:lang w:eastAsia="ru-RU"/>
        </w:rPr>
        <w:t> </w:t>
      </w:r>
      <w:r w:rsidRPr="002D4312">
        <w:rPr>
          <w:rFonts w:ascii="Arial" w:eastAsia="Times New Roman" w:hAnsi="Arial" w:cs="Arial"/>
          <w:color w:val="000000"/>
          <w:sz w:val="24"/>
          <w:szCs w:val="24"/>
          <w:lang w:eastAsia="ru-RU"/>
        </w:rPr>
        <w:t>В случаях, предусмотренных Федеральным законом </w:t>
      </w:r>
      <w:hyperlink r:id="rId352" w:tgtFrame="_blank" w:history="1">
        <w:r w:rsidRPr="002D4312">
          <w:rPr>
            <w:rFonts w:ascii="Arial" w:eastAsia="Times New Roman" w:hAnsi="Arial" w:cs="Arial"/>
            <w:color w:val="0000FF"/>
            <w:sz w:val="24"/>
            <w:szCs w:val="24"/>
            <w:lang w:eastAsia="ru-RU"/>
          </w:rPr>
          <w:t>от 06.10.03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roofErr w:type="gramStart"/>
      <w:r w:rsidRPr="002D4312">
        <w:rPr>
          <w:rFonts w:ascii="Arial" w:eastAsia="Times New Roman" w:hAnsi="Arial" w:cs="Arial"/>
          <w:color w:val="000000"/>
          <w:sz w:val="24"/>
          <w:szCs w:val="24"/>
          <w:lang w:eastAsia="ru-RU"/>
        </w:rPr>
        <w:t>..</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53"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354"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 </w:t>
      </w:r>
      <w:hyperlink r:id="rId355" w:tgtFrame="_blank" w:history="1">
        <w:r w:rsidRPr="002D4312">
          <w:rPr>
            <w:rFonts w:ascii="Arial" w:eastAsia="Times New Roman" w:hAnsi="Arial" w:cs="Arial"/>
            <w:color w:val="0000FF"/>
            <w:sz w:val="20"/>
            <w:szCs w:val="20"/>
            <w:lang w:eastAsia="ru-RU"/>
          </w:rPr>
          <w:t>от 20.12.2013 № 33-218</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37. Правотворческая инициатива граждан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37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56"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38. Публичные слушания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(ст. 38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57"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На публичные слушания должны выноситься: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358" w:tgtFrame="_blank" w:history="1">
        <w:r w:rsidRPr="002D4312">
          <w:rPr>
            <w:rFonts w:ascii="Arial" w:eastAsia="Times New Roman" w:hAnsi="Arial" w:cs="Arial"/>
            <w:color w:val="0000FF"/>
            <w:sz w:val="24"/>
            <w:szCs w:val="24"/>
            <w:lang w:eastAsia="ru-RU"/>
          </w:rPr>
          <w:t>Конституции Российской Федерации</w:t>
        </w:r>
      </w:hyperlink>
      <w:r w:rsidRPr="002D4312">
        <w:rPr>
          <w:rFonts w:ascii="Arial" w:eastAsia="Times New Roman" w:hAnsi="Arial" w:cs="Arial"/>
          <w:color w:val="000000"/>
          <w:sz w:val="24"/>
          <w:szCs w:val="24"/>
          <w:lang w:eastAsia="ru-RU"/>
        </w:rPr>
        <w:t xml:space="preserve">, федеральных законов, Устава или законов Красноярского края в </w:t>
      </w:r>
      <w:r w:rsidRPr="002D4312">
        <w:rPr>
          <w:rFonts w:ascii="Arial" w:eastAsia="Times New Roman" w:hAnsi="Arial" w:cs="Arial"/>
          <w:color w:val="000000"/>
          <w:sz w:val="24"/>
          <w:szCs w:val="24"/>
          <w:lang w:eastAsia="ru-RU"/>
        </w:rPr>
        <w:lastRenderedPageBreak/>
        <w:t>целях приведения данного Устава в соответствие с этими нормативными правовыми актами;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проект районного бюджета и отчет о его исполнении;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прое</w:t>
      </w:r>
      <w:proofErr w:type="gramStart"/>
      <w:r w:rsidRPr="002D4312">
        <w:rPr>
          <w:rFonts w:ascii="Arial" w:eastAsia="Times New Roman" w:hAnsi="Arial" w:cs="Arial"/>
          <w:color w:val="000000"/>
          <w:sz w:val="24"/>
          <w:szCs w:val="24"/>
          <w:lang w:eastAsia="ru-RU"/>
        </w:rPr>
        <w:t>кт стр</w:t>
      </w:r>
      <w:proofErr w:type="gramEnd"/>
      <w:r w:rsidRPr="002D4312">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w:t>
      </w:r>
      <w:hyperlink r:id="rId359" w:tgtFrame="_blank" w:history="1">
        <w:r w:rsidRPr="002D4312">
          <w:rPr>
            <w:rFonts w:ascii="Arial" w:eastAsia="Times New Roman" w:hAnsi="Arial" w:cs="Arial"/>
            <w:color w:val="0000FF"/>
            <w:sz w:val="24"/>
            <w:szCs w:val="24"/>
            <w:lang w:eastAsia="ru-RU"/>
          </w:rPr>
          <w:t>Федерального закона от 6 октября 2003 года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w:t>
      </w:r>
      <w:proofErr w:type="gramStart"/>
      <w:r w:rsidRPr="002D4312">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w:t>
      </w:r>
      <w:r w:rsidRPr="002D4312">
        <w:rPr>
          <w:rFonts w:ascii="Arial" w:eastAsia="Times New Roman" w:hAnsi="Arial" w:cs="Arial"/>
          <w:i/>
          <w:iCs/>
          <w:color w:val="000000"/>
          <w:sz w:val="24"/>
          <w:szCs w:val="24"/>
          <w:lang w:eastAsia="ru-RU"/>
        </w:rPr>
        <w:t>,</w:t>
      </w:r>
      <w:r w:rsidRPr="002D4312">
        <w:rPr>
          <w:rFonts w:ascii="Arial" w:eastAsia="Times New Roman" w:hAnsi="Arial" w:cs="Arial"/>
          <w:color w:val="000000"/>
          <w:sz w:val="24"/>
          <w:szCs w:val="24"/>
          <w:lang w:eastAsia="ru-RU"/>
        </w:rPr>
        <w:t> опубликование</w:t>
      </w:r>
      <w:r w:rsidRPr="002D4312">
        <w:rPr>
          <w:rFonts w:ascii="Arial" w:eastAsia="Times New Roman" w:hAnsi="Arial" w:cs="Arial"/>
          <w:i/>
          <w:iCs/>
          <w:color w:val="000000"/>
          <w:sz w:val="24"/>
          <w:szCs w:val="24"/>
          <w:lang w:eastAsia="ru-RU"/>
        </w:rPr>
        <w:t> </w:t>
      </w:r>
      <w:r w:rsidRPr="002D4312">
        <w:rPr>
          <w:rFonts w:ascii="Arial" w:eastAsia="Times New Roman" w:hAnsi="Arial" w:cs="Arial"/>
          <w:color w:val="000000"/>
          <w:sz w:val="24"/>
          <w:szCs w:val="24"/>
          <w:lang w:eastAsia="ru-RU"/>
        </w:rPr>
        <w:t>результатов публичных слушаний, включая мотивированное обоснование принятых решений.</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w:t>
      </w:r>
      <w:proofErr w:type="gramStart"/>
      <w:r w:rsidRPr="002D4312">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D4312">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Совета депутатов с учетом положений законодательства о градостроительной деятельности.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39. Собрания, конференции граждан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2D4312">
        <w:rPr>
          <w:rFonts w:ascii="Arial" w:eastAsia="Times New Roman" w:hAnsi="Arial" w:cs="Arial"/>
          <w:color w:val="000000"/>
          <w:sz w:val="24"/>
          <w:szCs w:val="24"/>
          <w:lang w:eastAsia="ru-RU"/>
        </w:rPr>
        <w:t>на части территории</w:t>
      </w:r>
      <w:proofErr w:type="gramEnd"/>
      <w:r w:rsidRPr="002D4312">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Собрание (конференция) граждан назначается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по собственной инициативе;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Собрание (конференция) граждан, проводимое по инициативе населения, назначается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Правовой акт о назначении собрания (конференции) должен быть принят в течение 15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2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60"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2D4312">
        <w:rPr>
          <w:rFonts w:ascii="Arial" w:eastAsia="Times New Roman" w:hAnsi="Arial" w:cs="Arial"/>
          <w:color w:val="000000"/>
          <w:sz w:val="24"/>
          <w:szCs w:val="24"/>
          <w:lang w:eastAsia="ru-RU"/>
        </w:rPr>
        <w:t>позднее</w:t>
      </w:r>
      <w:proofErr w:type="gramEnd"/>
      <w:r w:rsidRPr="002D4312">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w:t>
      </w:r>
      <w:r w:rsidRPr="002D4312">
        <w:rPr>
          <w:rFonts w:ascii="Arial" w:eastAsia="Times New Roman" w:hAnsi="Arial" w:cs="Arial"/>
          <w:color w:val="000000"/>
          <w:sz w:val="24"/>
          <w:szCs w:val="24"/>
          <w:lang w:eastAsia="ru-RU"/>
        </w:rPr>
        <w:lastRenderedPageBreak/>
        <w:t>гражданам должна быть предоставлена возможность, предварительно ознакомиться с материалами готовящегося собрания (конференции).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Порядок назначения и проведения собраний, конференций граждан, а также полномочия собраний, конференций граждан устанавливаются законодательством, настоящим Уставом и (или) нормативно-правовыми актами районного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5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61"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40. Опрос граждан</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 Результаты опроса носят рекомендательный характер.</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Опрос граждан проводится по инициативе: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2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62"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дата и сроки проведения опроса;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методика проведения опроса;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форма опросного листа;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минимальная численность жителей района, участвующих в опросе.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6.Результаты опроса подлежат обязательному опубликованию (обнародованию) в срок не позднее 10 дней с момента проведения опроса.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8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63"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п</w:t>
      </w:r>
      <w:proofErr w:type="gramEnd"/>
      <w:r w:rsidRPr="002D4312">
        <w:rPr>
          <w:rFonts w:ascii="Arial" w:eastAsia="Times New Roman" w:hAnsi="Arial" w:cs="Arial"/>
          <w:color w:val="000000"/>
          <w:sz w:val="24"/>
          <w:szCs w:val="24"/>
          <w:lang w:eastAsia="ru-RU"/>
        </w:rPr>
        <w:t xml:space="preserve">. 2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64"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8. МУНИЦИПАЛЬНАЯ СЛУЖБА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п</w:t>
      </w:r>
      <w:proofErr w:type="gramEnd"/>
      <w:r w:rsidRPr="002D4312">
        <w:rPr>
          <w:rFonts w:ascii="Arial" w:eastAsia="Times New Roman" w:hAnsi="Arial" w:cs="Arial"/>
          <w:color w:val="000000"/>
          <w:sz w:val="24"/>
          <w:szCs w:val="24"/>
          <w:lang w:eastAsia="ru-RU"/>
        </w:rPr>
        <w:t xml:space="preserve">. 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65" w:tgtFrame="_self" w:history="1">
        <w:r w:rsidRPr="002D4312">
          <w:rPr>
            <w:rFonts w:ascii="Arial" w:eastAsia="Times New Roman" w:hAnsi="Arial" w:cs="Arial"/>
            <w:color w:val="0000FF"/>
            <w:sz w:val="24"/>
            <w:szCs w:val="24"/>
            <w:lang w:eastAsia="ru-RU"/>
          </w:rPr>
          <w:t>от 01.07.2008 № 40-274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п</w:t>
      </w:r>
      <w:proofErr w:type="gramEnd"/>
      <w:r w:rsidRPr="002D4312">
        <w:rPr>
          <w:rFonts w:ascii="Arial" w:eastAsia="Times New Roman" w:hAnsi="Arial" w:cs="Arial"/>
          <w:color w:val="000000"/>
          <w:sz w:val="24"/>
          <w:szCs w:val="24"/>
          <w:lang w:eastAsia="ru-RU"/>
        </w:rPr>
        <w:t xml:space="preserve">. 2 в ред. Решение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66" w:tgtFrame="_blank" w:history="1">
        <w:r w:rsidRPr="002D4312">
          <w:rPr>
            <w:rFonts w:ascii="Arial" w:eastAsia="Times New Roman" w:hAnsi="Arial" w:cs="Arial"/>
            <w:color w:val="0000FF"/>
            <w:sz w:val="24"/>
            <w:szCs w:val="24"/>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43. Должность муниципальной службы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(название ст. 43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67" w:tgtFrame="_self" w:history="1">
        <w:r w:rsidRPr="002D4312">
          <w:rPr>
            <w:rFonts w:ascii="Arial" w:eastAsia="Times New Roman" w:hAnsi="Arial" w:cs="Arial"/>
            <w:color w:val="0000FF"/>
            <w:sz w:val="24"/>
            <w:szCs w:val="24"/>
            <w:lang w:eastAsia="ru-RU"/>
          </w:rPr>
          <w:t>от 01.07.2008 № 40-274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 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68" w:tgtFrame="_self" w:history="1">
        <w:r w:rsidRPr="002D4312">
          <w:rPr>
            <w:rFonts w:ascii="Arial" w:eastAsia="Times New Roman" w:hAnsi="Arial" w:cs="Arial"/>
            <w:color w:val="0000FF"/>
            <w:sz w:val="24"/>
            <w:szCs w:val="24"/>
            <w:lang w:eastAsia="ru-RU"/>
          </w:rPr>
          <w:t>от 01.07.2008 № 40-274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а</w:t>
      </w:r>
      <w:proofErr w:type="gramEnd"/>
      <w:r w:rsidRPr="002D4312">
        <w:rPr>
          <w:rFonts w:ascii="Arial" w:eastAsia="Times New Roman" w:hAnsi="Arial" w:cs="Arial"/>
          <w:color w:val="000000"/>
          <w:sz w:val="24"/>
          <w:szCs w:val="24"/>
          <w:lang w:eastAsia="ru-RU"/>
        </w:rPr>
        <w:t xml:space="preserve">бзац 1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69" w:tgtFrame="_blank" w:history="1">
        <w:r w:rsidRPr="002D4312">
          <w:rPr>
            <w:rFonts w:ascii="Arial" w:eastAsia="Times New Roman" w:hAnsi="Arial" w:cs="Arial"/>
            <w:color w:val="0000FF"/>
            <w:sz w:val="24"/>
            <w:szCs w:val="24"/>
            <w:lang w:eastAsia="ru-RU"/>
          </w:rPr>
          <w:t>от 29.04.2015 № 42-277</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Иные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(п.2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70" w:tgtFrame="_self" w:history="1">
        <w:r w:rsidRPr="002D4312">
          <w:rPr>
            <w:rFonts w:ascii="Arial" w:eastAsia="Times New Roman" w:hAnsi="Arial" w:cs="Arial"/>
            <w:color w:val="0000FF"/>
            <w:sz w:val="24"/>
            <w:szCs w:val="24"/>
            <w:lang w:eastAsia="ru-RU"/>
          </w:rPr>
          <w:t>от 17.07.2009 № 52-366</w:t>
        </w:r>
      </w:hyperlink>
      <w:r w:rsidRPr="002D4312">
        <w:rPr>
          <w:rFonts w:ascii="Arial" w:eastAsia="Times New Roman" w:hAnsi="Arial" w:cs="Arial"/>
          <w:color w:val="000000"/>
          <w:sz w:val="24"/>
          <w:szCs w:val="24"/>
          <w:lang w:eastAsia="ru-RU"/>
        </w:rPr>
        <w:t>, </w:t>
      </w:r>
      <w:hyperlink r:id="rId371"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44. Статус муниципального служащего</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2D4312">
        <w:rPr>
          <w:rFonts w:ascii="Arial" w:eastAsia="Times New Roman" w:hAnsi="Arial" w:cs="Arial"/>
          <w:color w:val="000000"/>
          <w:sz w:val="24"/>
          <w:szCs w:val="24"/>
          <w:lang w:eastAsia="ru-RU"/>
        </w:rPr>
        <w:t>несет обязанности</w:t>
      </w:r>
      <w:proofErr w:type="gramEnd"/>
      <w:r w:rsidRPr="002D4312">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w:t>
      </w:r>
      <w:proofErr w:type="gramStart"/>
      <w:r w:rsidRPr="002D4312">
        <w:rPr>
          <w:rFonts w:ascii="Arial" w:eastAsia="Times New Roman" w:hAnsi="Arial" w:cs="Arial"/>
          <w:color w:val="000000"/>
          <w:sz w:val="24"/>
          <w:szCs w:val="24"/>
          <w:lang w:eastAsia="ru-RU"/>
        </w:rPr>
        <w:t>п</w:t>
      </w:r>
      <w:proofErr w:type="gramEnd"/>
      <w:r w:rsidRPr="002D4312">
        <w:rPr>
          <w:rFonts w:ascii="Arial" w:eastAsia="Times New Roman" w:hAnsi="Arial" w:cs="Arial"/>
          <w:color w:val="000000"/>
          <w:sz w:val="24"/>
          <w:szCs w:val="24"/>
          <w:lang w:eastAsia="ru-RU"/>
        </w:rPr>
        <w:t xml:space="preserve">. 2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72" w:tgtFrame="_self" w:history="1">
        <w:r w:rsidRPr="002D4312">
          <w:rPr>
            <w:rFonts w:ascii="Arial" w:eastAsia="Times New Roman" w:hAnsi="Arial" w:cs="Arial"/>
            <w:color w:val="0000FF"/>
            <w:sz w:val="24"/>
            <w:szCs w:val="24"/>
            <w:lang w:eastAsia="ru-RU"/>
          </w:rPr>
          <w:t>от 01.07.2008 № 40-274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w:t>
      </w:r>
      <w:proofErr w:type="gramStart"/>
      <w:r w:rsidRPr="002D4312">
        <w:rPr>
          <w:rFonts w:ascii="Arial" w:eastAsia="Times New Roman" w:hAnsi="Arial" w:cs="Arial"/>
          <w:color w:val="000000"/>
          <w:sz w:val="24"/>
          <w:szCs w:val="24"/>
          <w:lang w:eastAsia="ru-RU"/>
        </w:rPr>
        <w:t>Исключен</w:t>
      </w:r>
      <w:proofErr w:type="gramEnd"/>
      <w:r w:rsidRPr="002D4312">
        <w:rPr>
          <w:rFonts w:ascii="Arial" w:eastAsia="Times New Roman" w:hAnsi="Arial" w:cs="Arial"/>
          <w:color w:val="000000"/>
          <w:sz w:val="24"/>
          <w:szCs w:val="24"/>
          <w:lang w:eastAsia="ru-RU"/>
        </w:rPr>
        <w:t xml:space="preserve"> 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73" w:tgtFrame="_self" w:history="1">
        <w:r w:rsidRPr="002D4312">
          <w:rPr>
            <w:rFonts w:ascii="Arial" w:eastAsia="Times New Roman" w:hAnsi="Arial" w:cs="Arial"/>
            <w:color w:val="0000FF"/>
            <w:sz w:val="24"/>
            <w:szCs w:val="24"/>
            <w:lang w:eastAsia="ru-RU"/>
          </w:rPr>
          <w:t>от 01.07.2008 № 40-274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w:t>
      </w:r>
      <w:proofErr w:type="gramStart"/>
      <w:r w:rsidRPr="002D4312">
        <w:rPr>
          <w:rFonts w:ascii="Arial" w:eastAsia="Times New Roman" w:hAnsi="Arial" w:cs="Arial"/>
          <w:color w:val="000000"/>
          <w:sz w:val="24"/>
          <w:szCs w:val="24"/>
          <w:lang w:eastAsia="ru-RU"/>
        </w:rPr>
        <w:t>исключен</w:t>
      </w:r>
      <w:proofErr w:type="gramEnd"/>
      <w:r w:rsidRPr="002D4312">
        <w:rPr>
          <w:rFonts w:ascii="Arial" w:eastAsia="Times New Roman" w:hAnsi="Arial" w:cs="Arial"/>
          <w:color w:val="000000"/>
          <w:sz w:val="24"/>
          <w:szCs w:val="24"/>
          <w:lang w:eastAsia="ru-RU"/>
        </w:rPr>
        <w:t xml:space="preserve"> 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74" w:tgtFrame="_blank" w:history="1">
        <w:r w:rsidRPr="002D4312">
          <w:rPr>
            <w:rFonts w:ascii="Arial" w:eastAsia="Times New Roman" w:hAnsi="Arial" w:cs="Arial"/>
            <w:color w:val="0000FF"/>
            <w:sz w:val="24"/>
            <w:szCs w:val="24"/>
            <w:lang w:eastAsia="ru-RU"/>
          </w:rPr>
          <w:t>от 20.06.2016 № 7-51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 xml:space="preserve">(нумерация </w:t>
      </w:r>
      <w:proofErr w:type="spellStart"/>
      <w:r w:rsidRPr="002D4312">
        <w:rPr>
          <w:rFonts w:ascii="Arial" w:eastAsia="Times New Roman" w:hAnsi="Arial" w:cs="Arial"/>
          <w:color w:val="000000"/>
          <w:sz w:val="24"/>
          <w:szCs w:val="24"/>
          <w:lang w:eastAsia="ru-RU"/>
        </w:rPr>
        <w:t>п.п</w:t>
      </w:r>
      <w:proofErr w:type="spellEnd"/>
      <w:r w:rsidRPr="002D4312">
        <w:rPr>
          <w:rFonts w:ascii="Arial" w:eastAsia="Times New Roman" w:hAnsi="Arial" w:cs="Arial"/>
          <w:color w:val="000000"/>
          <w:sz w:val="24"/>
          <w:szCs w:val="24"/>
          <w:lang w:eastAsia="ru-RU"/>
        </w:rPr>
        <w:t xml:space="preserve">. 3, 4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75" w:tgtFrame="_self" w:history="1">
        <w:r w:rsidRPr="002D4312">
          <w:rPr>
            <w:rFonts w:ascii="Arial" w:eastAsia="Times New Roman" w:hAnsi="Arial" w:cs="Arial"/>
            <w:color w:val="0000FF"/>
            <w:sz w:val="24"/>
            <w:szCs w:val="24"/>
            <w:lang w:eastAsia="ru-RU"/>
          </w:rPr>
          <w:t>от 01.07.2008 № 40-274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0"/>
          <w:szCs w:val="20"/>
          <w:lang w:eastAsia="ru-RU"/>
        </w:rPr>
        <w:t>Статья 45. </w:t>
      </w:r>
      <w:r w:rsidRPr="002D4312">
        <w:rPr>
          <w:rFonts w:ascii="Arial" w:eastAsia="Times New Roman" w:hAnsi="Arial" w:cs="Arial"/>
          <w:color w:val="000000"/>
          <w:sz w:val="20"/>
          <w:szCs w:val="20"/>
          <w:lang w:eastAsia="ru-RU"/>
        </w:rPr>
        <w:t xml:space="preserve">исключена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76" w:tgtFrame="_blank" w:history="1">
        <w:r w:rsidRPr="002D4312">
          <w:rPr>
            <w:rFonts w:ascii="Arial" w:eastAsia="Times New Roman" w:hAnsi="Arial" w:cs="Arial"/>
            <w:color w:val="0000FF"/>
            <w:sz w:val="20"/>
            <w:szCs w:val="20"/>
            <w:lang w:eastAsia="ru-RU"/>
          </w:rPr>
          <w:t>от 20.06.2016 № 7-51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0"/>
          <w:szCs w:val="20"/>
          <w:lang w:eastAsia="ru-RU"/>
        </w:rPr>
        <w:t>Статья 46. Комиссия по вопросам муниципальной службы</w:t>
      </w:r>
      <w:proofErr w:type="gramStart"/>
      <w:r w:rsidRPr="002D4312">
        <w:rPr>
          <w:rFonts w:ascii="Arial" w:eastAsia="Times New Roman" w:hAnsi="Arial" w:cs="Arial"/>
          <w:color w:val="000000"/>
          <w:sz w:val="20"/>
          <w:szCs w:val="20"/>
          <w:lang w:eastAsia="ru-RU"/>
        </w:rPr>
        <w:t>.</w:t>
      </w:r>
      <w:proofErr w:type="gramEnd"/>
      <w:r w:rsidRPr="002D4312">
        <w:rPr>
          <w:rFonts w:ascii="Arial" w:eastAsia="Times New Roman" w:hAnsi="Arial" w:cs="Arial"/>
          <w:color w:val="000000"/>
          <w:sz w:val="20"/>
          <w:szCs w:val="20"/>
          <w:lang w:eastAsia="ru-RU"/>
        </w:rPr>
        <w:t xml:space="preserve"> – </w:t>
      </w:r>
      <w:proofErr w:type="gramStart"/>
      <w:r w:rsidRPr="002D4312">
        <w:rPr>
          <w:rFonts w:ascii="Arial" w:eastAsia="Times New Roman" w:hAnsi="Arial" w:cs="Arial"/>
          <w:color w:val="000000"/>
          <w:sz w:val="20"/>
          <w:szCs w:val="20"/>
          <w:lang w:eastAsia="ru-RU"/>
        </w:rPr>
        <w:t>и</w:t>
      </w:r>
      <w:proofErr w:type="gramEnd"/>
      <w:r w:rsidRPr="002D4312">
        <w:rPr>
          <w:rFonts w:ascii="Arial" w:eastAsia="Times New Roman" w:hAnsi="Arial" w:cs="Arial"/>
          <w:color w:val="000000"/>
          <w:sz w:val="20"/>
          <w:szCs w:val="20"/>
          <w:lang w:eastAsia="ru-RU"/>
        </w:rPr>
        <w:t>сключен</w:t>
      </w:r>
      <w:r w:rsidRPr="002D4312">
        <w:rPr>
          <w:rFonts w:ascii="Arial" w:eastAsia="Times New Roman" w:hAnsi="Arial" w:cs="Arial"/>
          <w:b/>
          <w:bCs/>
          <w:color w:val="000000"/>
          <w:sz w:val="20"/>
          <w:szCs w:val="20"/>
          <w:lang w:eastAsia="ru-RU"/>
        </w:rPr>
        <w:t> </w:t>
      </w:r>
      <w:r w:rsidRPr="002D4312">
        <w:rPr>
          <w:rFonts w:ascii="Arial" w:eastAsia="Times New Roman" w:hAnsi="Arial" w:cs="Arial"/>
          <w:color w:val="000000"/>
          <w:sz w:val="20"/>
          <w:szCs w:val="20"/>
          <w:lang w:eastAsia="ru-RU"/>
        </w:rPr>
        <w:t xml:space="preserve">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77"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9. ЭКОНОМИЧЕСКАЯ ОСНОВА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(название гл. 9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378" w:tgtFrame="_blank" w:history="1">
        <w:r w:rsidRPr="002D4312">
          <w:rPr>
            <w:rFonts w:ascii="Arial" w:eastAsia="Times New Roman" w:hAnsi="Arial" w:cs="Arial"/>
            <w:color w:val="0000FF"/>
            <w:sz w:val="24"/>
            <w:szCs w:val="24"/>
            <w:lang w:eastAsia="ru-RU"/>
          </w:rPr>
          <w:t>от 16.06.2011 № 12-66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47. Экономическая основа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48 Муниципальная собственность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(статья 48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79" w:tgtFrame="_blank" w:history="1">
        <w:r w:rsidRPr="002D4312">
          <w:rPr>
            <w:rFonts w:ascii="Arial" w:eastAsia="Times New Roman" w:hAnsi="Arial" w:cs="Arial"/>
            <w:color w:val="0000FF"/>
            <w:sz w:val="20"/>
            <w:szCs w:val="20"/>
            <w:lang w:eastAsia="ru-RU"/>
          </w:rPr>
          <w:t>от 18.12.2012 № 24-141, от 30.01.2015 № 40-266)</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В собственности района может находиться: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380" w:tgtFrame="_blank"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381" w:tgtFrame="_blank"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D4312">
        <w:rPr>
          <w:rFonts w:ascii="Arial" w:eastAsia="Times New Roman" w:hAnsi="Arial" w:cs="Arial"/>
          <w:color w:val="000000"/>
          <w:sz w:val="24"/>
          <w:szCs w:val="24"/>
          <w:lang w:eastAsia="ru-RU"/>
        </w:rPr>
        <w:t>решения</w:t>
      </w:r>
      <w:proofErr w:type="gramEnd"/>
      <w:r w:rsidRPr="002D431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5)</w:t>
      </w:r>
      <w:r w:rsidRPr="002D4312">
        <w:rPr>
          <w:rFonts w:ascii="Arial" w:eastAsia="Times New Roman" w:hAnsi="Arial" w:cs="Arial"/>
          <w:color w:val="FF0000"/>
          <w:sz w:val="24"/>
          <w:szCs w:val="24"/>
          <w:lang w:eastAsia="ru-RU"/>
        </w:rPr>
        <w:t> </w:t>
      </w:r>
      <w:r w:rsidRPr="002D4312">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4 статьи 14 </w:t>
      </w:r>
      <w:hyperlink r:id="rId382" w:tgtFrame="_blank"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5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83"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Администрация района ведёт реестры имущества в порядке, установленном уполномоченным Правительством Российской Федерации федеральным органом исполнительной власти.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3. </w:t>
      </w:r>
      <w:proofErr w:type="spellStart"/>
      <w:r w:rsidRPr="002D4312">
        <w:rPr>
          <w:rFonts w:ascii="Arial" w:eastAsia="Times New Roman" w:hAnsi="Arial" w:cs="Arial"/>
          <w:color w:val="000000"/>
          <w:sz w:val="24"/>
          <w:szCs w:val="24"/>
          <w:lang w:eastAsia="ru-RU"/>
        </w:rPr>
        <w:t>Боготольский</w:t>
      </w:r>
      <w:proofErr w:type="spellEnd"/>
      <w:r w:rsidRPr="002D4312">
        <w:rPr>
          <w:rFonts w:ascii="Arial" w:eastAsia="Times New Roman" w:hAnsi="Arial" w:cs="Arial"/>
          <w:color w:val="000000"/>
          <w:sz w:val="24"/>
          <w:szCs w:val="24"/>
          <w:lang w:eastAsia="ru-RU"/>
        </w:rPr>
        <w:t xml:space="preserve">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а</w:t>
      </w:r>
      <w:proofErr w:type="gramEnd"/>
      <w:r w:rsidRPr="002D4312">
        <w:rPr>
          <w:rFonts w:ascii="Arial" w:eastAsia="Times New Roman" w:hAnsi="Arial" w:cs="Arial"/>
          <w:color w:val="000000"/>
          <w:sz w:val="20"/>
          <w:szCs w:val="20"/>
          <w:lang w:eastAsia="ru-RU"/>
        </w:rPr>
        <w:t xml:space="preserve">бзац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84"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3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85"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386"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годовой - до 30 марта следующего за отчетным годом; квартальны</w:t>
      </w:r>
      <w:proofErr w:type="gramStart"/>
      <w:r w:rsidRPr="002D4312">
        <w:rPr>
          <w:rFonts w:ascii="Arial" w:eastAsia="Times New Roman" w:hAnsi="Arial" w:cs="Arial"/>
          <w:color w:val="000000"/>
          <w:sz w:val="24"/>
          <w:szCs w:val="24"/>
          <w:lang w:eastAsia="ru-RU"/>
        </w:rPr>
        <w:t>й-</w:t>
      </w:r>
      <w:proofErr w:type="gramEnd"/>
      <w:r w:rsidRPr="002D4312">
        <w:rPr>
          <w:rFonts w:ascii="Arial" w:eastAsia="Times New Roman" w:hAnsi="Arial" w:cs="Arial"/>
          <w:color w:val="000000"/>
          <w:sz w:val="24"/>
          <w:szCs w:val="24"/>
          <w:lang w:eastAsia="ru-RU"/>
        </w:rPr>
        <w:t xml:space="preserve"> в течение месяца после окончания квартала.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Администрация района,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По решению Совета депутатов или Администрации района, отчеты о деятельности предприятий и учреждений могут заслушиваться на заседаниях Совета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4 введен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87"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50. Бюджет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50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88"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51. Составление, рассмотрение и утверждение районного бюджета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Составлению проекта районного бюджета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89"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Проект бюджета на очередной бюджетный год представляется главой района не позднее 15 ноября текущего года.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90"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Проект бюджета составляется на </w:t>
      </w:r>
      <w:proofErr w:type="gramStart"/>
      <w:r w:rsidRPr="002D4312">
        <w:rPr>
          <w:rFonts w:ascii="Arial" w:eastAsia="Times New Roman" w:hAnsi="Arial" w:cs="Arial"/>
          <w:color w:val="000000"/>
          <w:sz w:val="24"/>
          <w:szCs w:val="24"/>
          <w:lang w:eastAsia="ru-RU"/>
        </w:rPr>
        <w:t>основе</w:t>
      </w:r>
      <w:proofErr w:type="gramEnd"/>
      <w:r w:rsidRPr="002D4312">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общую сумму доходов, с выделением основных доходных источников;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дефицит (профицит) бюджета.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(абз.4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91"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4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92"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 xml:space="preserve">5. </w:t>
      </w:r>
      <w:proofErr w:type="gramStart"/>
      <w:r w:rsidRPr="002D4312">
        <w:rPr>
          <w:rFonts w:ascii="Arial" w:eastAsia="Times New Roman" w:hAnsi="Arial" w:cs="Arial"/>
          <w:color w:val="000000"/>
          <w:sz w:val="24"/>
          <w:szCs w:val="24"/>
          <w:lang w:eastAsia="ru-RU"/>
        </w:rPr>
        <w:t>Проект районного бюджета и отчет об его исполнении должны выносится на публичные слушания.</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52. Исполнение бюджета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52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93"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w:t>
      </w:r>
      <w:hyperlink r:id="rId394" w:tgtFrame="_blank" w:history="1">
        <w:r w:rsidRPr="002D4312">
          <w:rPr>
            <w:rFonts w:ascii="Arial" w:eastAsia="Times New Roman" w:hAnsi="Arial" w:cs="Arial"/>
            <w:color w:val="0000FF"/>
            <w:sz w:val="24"/>
            <w:szCs w:val="24"/>
            <w:lang w:eastAsia="ru-RU"/>
          </w:rPr>
          <w:t>Бюджетным кодексом Российской Федерации</w:t>
        </w:r>
      </w:hyperlink>
      <w:r w:rsidRPr="002D4312">
        <w:rPr>
          <w:rFonts w:ascii="Arial" w:eastAsia="Times New Roman" w:hAnsi="Arial" w:cs="Arial"/>
          <w:color w:val="000000"/>
          <w:sz w:val="24"/>
          <w:szCs w:val="24"/>
          <w:lang w:eastAsia="ru-RU"/>
        </w:rPr>
        <w:t> и Федеральным законом </w:t>
      </w:r>
      <w:hyperlink r:id="rId395" w:tgtFrame="_blank" w:history="1">
        <w:r w:rsidRPr="002D4312">
          <w:rPr>
            <w:rFonts w:ascii="Arial" w:eastAsia="Times New Roman" w:hAnsi="Arial" w:cs="Arial"/>
            <w:color w:val="0000FF"/>
            <w:sz w:val="24"/>
            <w:szCs w:val="24"/>
            <w:lang w:eastAsia="ru-RU"/>
          </w:rPr>
          <w:t>от 06.10.2003 № 131-ФЗ</w:t>
        </w:r>
      </w:hyperlink>
      <w:r w:rsidRPr="002D43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xml:space="preserve">Статья 53. </w:t>
      </w:r>
      <w:proofErr w:type="gramStart"/>
      <w:r w:rsidRPr="002D4312">
        <w:rPr>
          <w:rFonts w:ascii="Arial" w:eastAsia="Times New Roman" w:hAnsi="Arial" w:cs="Arial"/>
          <w:b/>
          <w:bCs/>
          <w:color w:val="000000"/>
          <w:sz w:val="26"/>
          <w:szCs w:val="26"/>
          <w:lang w:eastAsia="ru-RU"/>
        </w:rPr>
        <w:t>Контроль за</w:t>
      </w:r>
      <w:proofErr w:type="gramEnd"/>
      <w:r w:rsidRPr="002D4312">
        <w:rPr>
          <w:rFonts w:ascii="Arial" w:eastAsia="Times New Roman" w:hAnsi="Arial" w:cs="Arial"/>
          <w:b/>
          <w:bCs/>
          <w:color w:val="000000"/>
          <w:sz w:val="26"/>
          <w:szCs w:val="26"/>
          <w:lang w:eastAsia="ru-RU"/>
        </w:rPr>
        <w:t xml:space="preserve"> исполнением бюджета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1. </w:t>
      </w:r>
      <w:proofErr w:type="gramStart"/>
      <w:r w:rsidRPr="002D4312">
        <w:rPr>
          <w:rFonts w:ascii="Arial" w:eastAsia="Times New Roman" w:hAnsi="Arial" w:cs="Arial"/>
          <w:color w:val="000000"/>
          <w:sz w:val="24"/>
          <w:szCs w:val="24"/>
          <w:lang w:eastAsia="ru-RU"/>
        </w:rPr>
        <w:t>Контроль за</w:t>
      </w:r>
      <w:proofErr w:type="gramEnd"/>
      <w:r w:rsidRPr="002D4312">
        <w:rPr>
          <w:rFonts w:ascii="Arial" w:eastAsia="Times New Roman" w:hAnsi="Arial" w:cs="Arial"/>
          <w:color w:val="000000"/>
          <w:sz w:val="24"/>
          <w:szCs w:val="24"/>
          <w:lang w:eastAsia="ru-RU"/>
        </w:rPr>
        <w:t xml:space="preserve"> исполнением бюджета осуществляется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 Администрация района не позднее 1 мая текущего года, следующего </w:t>
      </w:r>
      <w:proofErr w:type="gramStart"/>
      <w:r w:rsidRPr="002D4312">
        <w:rPr>
          <w:rFonts w:ascii="Arial" w:eastAsia="Times New Roman" w:hAnsi="Arial" w:cs="Arial"/>
          <w:color w:val="000000"/>
          <w:sz w:val="24"/>
          <w:szCs w:val="24"/>
          <w:lang w:eastAsia="ru-RU"/>
        </w:rPr>
        <w:t>за</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отчетным</w:t>
      </w:r>
      <w:proofErr w:type="gramEnd"/>
      <w:r w:rsidRPr="002D4312">
        <w:rPr>
          <w:rFonts w:ascii="Arial" w:eastAsia="Times New Roman" w:hAnsi="Arial" w:cs="Arial"/>
          <w:color w:val="000000"/>
          <w:sz w:val="24"/>
          <w:szCs w:val="24"/>
          <w:lang w:eastAsia="ru-RU"/>
        </w:rPr>
        <w:t>, представляет Совету отчет об исполнении бюджета.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396"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397" w:tgtFrame="_self" w:history="1">
        <w:r w:rsidRPr="002D4312">
          <w:rPr>
            <w:rFonts w:ascii="Arial" w:eastAsia="Times New Roman" w:hAnsi="Arial" w:cs="Arial"/>
            <w:color w:val="0000FF"/>
            <w:sz w:val="20"/>
            <w:szCs w:val="20"/>
            <w:lang w:eastAsia="ru-RU"/>
          </w:rPr>
          <w:t>от 11.11.2008 № 44-305</w:t>
        </w:r>
      </w:hyperlink>
      <w:r w:rsidRPr="002D4312">
        <w:rPr>
          <w:rFonts w:ascii="Arial" w:eastAsia="Times New Roman" w:hAnsi="Arial" w:cs="Arial"/>
          <w:color w:val="000000"/>
          <w:sz w:val="20"/>
          <w:szCs w:val="20"/>
          <w:lang w:eastAsia="ru-RU"/>
        </w:rPr>
        <w:t>, </w:t>
      </w:r>
      <w:hyperlink r:id="rId398"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53.1. Бюджетные кредиты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Бюджетный кредит предоставляется только юридическим лицам при соблюдении обязательных условий: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обеспечение исполнения своего обязательства способами, предусмотренными </w:t>
      </w:r>
      <w:hyperlink r:id="rId399" w:tgtFrame="_self" w:history="1">
        <w:r w:rsidRPr="002D4312">
          <w:rPr>
            <w:rFonts w:ascii="Arial" w:eastAsia="Times New Roman" w:hAnsi="Arial" w:cs="Arial"/>
            <w:color w:val="0000FF"/>
            <w:sz w:val="24"/>
            <w:szCs w:val="24"/>
            <w:lang w:eastAsia="ru-RU"/>
          </w:rPr>
          <w:t>Бюджетным кодексом РФ</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проведение предварительной проверки финансового состояния получателя бюджетного кредита;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отсутствие просроченной задолженности по ранее представленным бюджетным средствам на возвратной основе.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3. Оценка имущества, предоставленного в обеспечение получения бюджетного кредита, осуществляется в соответствии с законодательством РФ.</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Нарушение установленного </w:t>
      </w:r>
      <w:hyperlink r:id="rId400" w:tgtFrame="_self" w:history="1">
        <w:r w:rsidRPr="002D4312">
          <w:rPr>
            <w:rFonts w:ascii="Arial" w:eastAsia="Times New Roman" w:hAnsi="Arial" w:cs="Arial"/>
            <w:color w:val="0000FF"/>
            <w:sz w:val="24"/>
            <w:szCs w:val="24"/>
            <w:lang w:eastAsia="ru-RU"/>
          </w:rPr>
          <w:t>Бюджетным кодексом РФ</w:t>
        </w:r>
      </w:hyperlink>
      <w:r w:rsidRPr="002D4312">
        <w:rPr>
          <w:rFonts w:ascii="Arial" w:eastAsia="Times New Roman" w:hAnsi="Arial" w:cs="Arial"/>
          <w:color w:val="000000"/>
          <w:sz w:val="24"/>
          <w:szCs w:val="24"/>
          <w:lang w:eastAsia="ru-RU"/>
        </w:rPr>
        <w:t> порядка предоставления кредитов является нарушением бюджетного законодательства РФ и основанием для привлечения к ответственности должностных лиц, допустивших выдачу бюджетного кредита с нарушением установленного порядка.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4"/>
          <w:szCs w:val="24"/>
          <w:lang w:eastAsia="ru-RU"/>
        </w:rPr>
        <w:t>Статья 53². Закупки для обеспечения муниципальных нужд</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53.2 в ред. Решений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01"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 </w:t>
      </w:r>
      <w:hyperlink r:id="rId402" w:tgtFrame="_blank" w:history="1">
        <w:r w:rsidRPr="002D4312">
          <w:rPr>
            <w:rFonts w:ascii="Arial" w:eastAsia="Times New Roman" w:hAnsi="Arial" w:cs="Arial"/>
            <w:color w:val="0000FF"/>
            <w:sz w:val="20"/>
            <w:szCs w:val="20"/>
            <w:lang w:eastAsia="ru-RU"/>
          </w:rPr>
          <w:t>от 30.01.2015 № 40-266</w:t>
        </w:r>
      </w:hyperlink>
      <w:r w:rsidRPr="002D4312">
        <w:rPr>
          <w:rFonts w:ascii="Arial" w:eastAsia="Times New Roman" w:hAnsi="Arial" w:cs="Arial"/>
          <w:color w:val="000000"/>
          <w:sz w:val="20"/>
          <w:szCs w:val="20"/>
          <w:lang w:eastAsia="ru-RU"/>
        </w:rPr>
        <w:t>, </w:t>
      </w:r>
      <w:hyperlink r:id="rId403" w:tgtFrame="_blank" w:history="1">
        <w:r w:rsidRPr="002D4312">
          <w:rPr>
            <w:rFonts w:ascii="Arial" w:eastAsia="Times New Roman" w:hAnsi="Arial" w:cs="Arial"/>
            <w:color w:val="0000FF"/>
            <w:sz w:val="20"/>
            <w:szCs w:val="20"/>
            <w:lang w:eastAsia="ru-RU"/>
          </w:rPr>
          <w:t>от 30.05.2017 № 12-81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53.3. Муниципальный долг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Муниципальный долг района - это совокупность долговых обязательств муниципального образования.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Долговые обязательства муниципального образования могут существовать только в формах предусмотренных </w:t>
      </w:r>
      <w:hyperlink r:id="rId404" w:tgtFrame="_self" w:history="1">
        <w:r w:rsidRPr="002D4312">
          <w:rPr>
            <w:rFonts w:ascii="Arial" w:eastAsia="Times New Roman" w:hAnsi="Arial" w:cs="Arial"/>
            <w:color w:val="0000FF"/>
            <w:sz w:val="24"/>
            <w:szCs w:val="24"/>
            <w:lang w:eastAsia="ru-RU"/>
          </w:rPr>
          <w:t>Бюджетным кодексом РФ</w:t>
        </w:r>
      </w:hyperlink>
      <w:r w:rsidRPr="002D4312">
        <w:rPr>
          <w:rFonts w:ascii="Arial" w:eastAsia="Times New Roman" w:hAnsi="Arial" w:cs="Arial"/>
          <w:color w:val="000000"/>
          <w:sz w:val="24"/>
          <w:szCs w:val="24"/>
          <w:lang w:eastAsia="ru-RU"/>
        </w:rPr>
        <w:t> и погашаются в сроки, которые определяются условиями заимствования и не могут превышать 10 лет.</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Управление муниципальным долгом района осуществляется финансовым управлением администрации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4. Решением районного Совета депутатов о бюджете района на очередной финансовый год устанавливается предельный размер муниципального долга с указанием, в том числе предельного объема обязательств по муниципальным гарантиям.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53.4. Муниципальное казначейство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53.4 </w:t>
      </w:r>
      <w:proofErr w:type="gramStart"/>
      <w:r w:rsidRPr="002D4312">
        <w:rPr>
          <w:rFonts w:ascii="Arial" w:eastAsia="Times New Roman" w:hAnsi="Arial" w:cs="Arial"/>
          <w:color w:val="000000"/>
          <w:sz w:val="20"/>
          <w:szCs w:val="20"/>
          <w:lang w:eastAsia="ru-RU"/>
        </w:rPr>
        <w:t>исключена</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05" w:tgtFrame="_self" w:history="1">
        <w:r w:rsidRPr="002D4312">
          <w:rPr>
            <w:rFonts w:ascii="Arial" w:eastAsia="Times New Roman" w:hAnsi="Arial" w:cs="Arial"/>
            <w:color w:val="0000FF"/>
            <w:sz w:val="20"/>
            <w:szCs w:val="20"/>
            <w:lang w:eastAsia="ru-RU"/>
          </w:rPr>
          <w:t>от 21.06.2007 № 28-206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(наименование главы 10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06"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(статья 54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07"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Жители района вправе отозвать Главу района в соответствии с федеральными и краевыми законами, а также настоящим Уставом.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(абзац 2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08"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(ст. 55 в ред.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409" w:tgtFrame="_blank" w:history="1">
        <w:r w:rsidRPr="002D4312">
          <w:rPr>
            <w:rFonts w:ascii="Arial" w:eastAsia="Times New Roman" w:hAnsi="Arial" w:cs="Arial"/>
            <w:color w:val="0000FF"/>
            <w:sz w:val="24"/>
            <w:szCs w:val="24"/>
            <w:lang w:eastAsia="ru-RU"/>
          </w:rPr>
          <w:t>от 30.05.2019 № 29-206</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10" w:history="1">
        <w:r w:rsidRPr="002D4312">
          <w:rPr>
            <w:rFonts w:ascii="Arial" w:eastAsia="Times New Roman" w:hAnsi="Arial" w:cs="Arial"/>
            <w:color w:val="0000FF"/>
            <w:sz w:val="24"/>
            <w:szCs w:val="24"/>
            <w:lang w:eastAsia="ru-RU"/>
          </w:rPr>
          <w:t>Конституции</w:t>
        </w:r>
      </w:hyperlink>
      <w:r w:rsidRPr="002D4312">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411" w:tgtFrame="_blank" w:history="1">
        <w:r w:rsidRPr="002D4312">
          <w:rPr>
            <w:rFonts w:ascii="Arial" w:eastAsia="Times New Roman" w:hAnsi="Arial" w:cs="Arial"/>
            <w:color w:val="0000FF"/>
            <w:sz w:val="24"/>
            <w:szCs w:val="24"/>
            <w:lang w:eastAsia="ru-RU"/>
          </w:rPr>
          <w:t>Устава Красноярского края</w:t>
        </w:r>
      </w:hyperlink>
      <w:r w:rsidRPr="002D4312">
        <w:rPr>
          <w:rFonts w:ascii="Arial" w:eastAsia="Times New Roman" w:hAnsi="Arial" w:cs="Arial"/>
          <w:color w:val="000000"/>
          <w:sz w:val="24"/>
          <w:szCs w:val="24"/>
          <w:lang w:eastAsia="ru-RU"/>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11. ПРИНЯТИЕ И ИЗМЕНЕНИЕ УСТАВА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Устав района принимается Советом депутатов.</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 </w:t>
      </w:r>
      <w:proofErr w:type="gramStart"/>
      <w:r w:rsidRPr="002D4312">
        <w:rPr>
          <w:rFonts w:ascii="Arial" w:eastAsia="Times New Roman" w:hAnsi="Arial" w:cs="Arial"/>
          <w:color w:val="000000"/>
          <w:sz w:val="24"/>
          <w:szCs w:val="24"/>
          <w:lang w:eastAsia="ru-RU"/>
        </w:rPr>
        <w:t>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2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12"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2D4312">
        <w:rPr>
          <w:rFonts w:ascii="Arial" w:eastAsia="Times New Roman" w:hAnsi="Arial" w:cs="Arial"/>
          <w:color w:val="000000"/>
          <w:sz w:val="24"/>
          <w:szCs w:val="24"/>
          <w:lang w:eastAsia="ru-RU"/>
        </w:rPr>
        <w:t>позднее</w:t>
      </w:r>
      <w:proofErr w:type="gramEnd"/>
      <w:r w:rsidRPr="002D4312">
        <w:rPr>
          <w:rFonts w:ascii="Arial" w:eastAsia="Times New Roman" w:hAnsi="Arial" w:cs="Arial"/>
          <w:color w:val="000000"/>
          <w:sz w:val="24"/>
          <w:szCs w:val="24"/>
          <w:lang w:eastAsia="ru-RU"/>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w:t>
      </w:r>
      <w:proofErr w:type="spellStart"/>
      <w:r w:rsidRPr="002D4312">
        <w:rPr>
          <w:rFonts w:ascii="Arial" w:eastAsia="Times New Roman" w:hAnsi="Arial" w:cs="Arial"/>
          <w:color w:val="000000"/>
          <w:sz w:val="24"/>
          <w:szCs w:val="24"/>
          <w:lang w:eastAsia="ru-RU"/>
        </w:rPr>
        <w:t>Боготольским</w:t>
      </w:r>
      <w:proofErr w:type="spellEnd"/>
      <w:r w:rsidRPr="002D4312">
        <w:rPr>
          <w:rFonts w:ascii="Arial" w:eastAsia="Times New Roman" w:hAnsi="Arial" w:cs="Arial"/>
          <w:color w:val="000000"/>
          <w:sz w:val="24"/>
          <w:szCs w:val="24"/>
          <w:lang w:eastAsia="ru-RU"/>
        </w:rPr>
        <w:t xml:space="preserve"> районным Советом депутатов порядка учета предложений по проекту указанного Устава, проекту указанного Решения о внесении изменений и дополнений в Устав района, а также порядка участия граждан в его обсуждении.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13" w:tgtFrame="_blank" w:history="1">
        <w:r w:rsidRPr="002D4312">
          <w:rPr>
            <w:rFonts w:ascii="Arial" w:eastAsia="Times New Roman" w:hAnsi="Arial" w:cs="Arial"/>
            <w:color w:val="0000FF"/>
            <w:sz w:val="24"/>
            <w:szCs w:val="24"/>
            <w:lang w:eastAsia="ru-RU"/>
          </w:rPr>
          <w:t>Конституции Российской Федерации</w:t>
        </w:r>
      </w:hyperlink>
      <w:r w:rsidRPr="002D4312">
        <w:rPr>
          <w:rFonts w:ascii="Arial" w:eastAsia="Times New Roman" w:hAnsi="Arial" w:cs="Arial"/>
          <w:color w:val="000000"/>
          <w:sz w:val="24"/>
          <w:szCs w:val="24"/>
          <w:lang w:eastAsia="ru-RU"/>
        </w:rPr>
        <w:t>, федеральных законов, </w:t>
      </w:r>
      <w:hyperlink r:id="rId414" w:tgtFrame="_blank" w:history="1">
        <w:r w:rsidRPr="002D4312">
          <w:rPr>
            <w:rFonts w:ascii="Arial" w:eastAsia="Times New Roman" w:hAnsi="Arial" w:cs="Arial"/>
            <w:color w:val="0000FF"/>
            <w:sz w:val="24"/>
            <w:szCs w:val="24"/>
            <w:lang w:eastAsia="ru-RU"/>
          </w:rPr>
          <w:t>Устава Красноярского края</w:t>
        </w:r>
      </w:hyperlink>
      <w:r w:rsidRPr="002D4312">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w:t>
      </w:r>
      <w:proofErr w:type="gramEnd"/>
      <w:r w:rsidRPr="002D4312">
        <w:rPr>
          <w:rFonts w:ascii="Arial" w:eastAsia="Times New Roman" w:hAnsi="Arial" w:cs="Arial"/>
          <w:color w:val="000000"/>
          <w:sz w:val="24"/>
          <w:szCs w:val="24"/>
          <w:lang w:eastAsia="ru-RU"/>
        </w:rPr>
        <w:t xml:space="preserve"> нормативными правовыми актами.</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w:t>
      </w:r>
      <w:proofErr w:type="gramStart"/>
      <w:r w:rsidRPr="002D4312">
        <w:rPr>
          <w:rFonts w:ascii="Arial" w:eastAsia="Times New Roman" w:hAnsi="Arial" w:cs="Arial"/>
          <w:color w:val="000000"/>
          <w:sz w:val="24"/>
          <w:szCs w:val="24"/>
          <w:lang w:eastAsia="ru-RU"/>
        </w:rPr>
        <w:t>Проект Устава района, а также проект Решения о внесении изменений и дополнений в данный Устав подлежит вынесению на публичные слушания, кроме случаев, когда в Устав района вносятся изменения в форме точного воспроизведения положений </w:t>
      </w:r>
      <w:hyperlink r:id="rId415" w:tgtFrame="_blank" w:history="1">
        <w:r w:rsidRPr="002D4312">
          <w:rPr>
            <w:rFonts w:ascii="Arial" w:eastAsia="Times New Roman" w:hAnsi="Arial" w:cs="Arial"/>
            <w:color w:val="0000FF"/>
            <w:sz w:val="24"/>
            <w:szCs w:val="24"/>
            <w:lang w:eastAsia="ru-RU"/>
          </w:rPr>
          <w:t>Конституции Российской Федерации</w:t>
        </w:r>
      </w:hyperlink>
      <w:r w:rsidRPr="002D4312">
        <w:rPr>
          <w:rFonts w:ascii="Arial" w:eastAsia="Times New Roman" w:hAnsi="Arial" w:cs="Arial"/>
          <w:color w:val="000000"/>
          <w:sz w:val="24"/>
          <w:szCs w:val="24"/>
          <w:lang w:eastAsia="ru-RU"/>
        </w:rPr>
        <w:t>, федеральных законов, </w:t>
      </w:r>
      <w:hyperlink r:id="rId416" w:tgtFrame="_blank" w:history="1">
        <w:r w:rsidRPr="002D4312">
          <w:rPr>
            <w:rFonts w:ascii="Arial" w:eastAsia="Times New Roman" w:hAnsi="Arial" w:cs="Arial"/>
            <w:color w:val="0000FF"/>
            <w:sz w:val="24"/>
            <w:szCs w:val="24"/>
            <w:lang w:eastAsia="ru-RU"/>
          </w:rPr>
          <w:t>Устава Красноярского края</w:t>
        </w:r>
      </w:hyperlink>
      <w:r w:rsidRPr="002D4312">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 xml:space="preserve">5. </w:t>
      </w:r>
      <w:proofErr w:type="gramStart"/>
      <w:r w:rsidRPr="002D4312">
        <w:rPr>
          <w:rFonts w:ascii="Arial" w:eastAsia="Times New Roman" w:hAnsi="Arial" w:cs="Arial"/>
          <w:color w:val="000000"/>
          <w:sz w:val="24"/>
          <w:szCs w:val="24"/>
          <w:lang w:eastAsia="ru-RU"/>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2D4312">
        <w:rPr>
          <w:rFonts w:ascii="Arial" w:eastAsia="Times New Roman" w:hAnsi="Arial" w:cs="Arial"/>
          <w:color w:val="000000"/>
          <w:sz w:val="24"/>
          <w:szCs w:val="24"/>
          <w:lang w:eastAsia="ru-RU"/>
        </w:rPr>
        <w:t xml:space="preserve"> и дополнений в Устав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3-5 в редакции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17"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6 </w:t>
      </w:r>
      <w:proofErr w:type="gramStart"/>
      <w:r w:rsidRPr="002D4312">
        <w:rPr>
          <w:rFonts w:ascii="Arial" w:eastAsia="Times New Roman" w:hAnsi="Arial" w:cs="Arial"/>
          <w:color w:val="000000"/>
          <w:sz w:val="20"/>
          <w:szCs w:val="20"/>
          <w:lang w:eastAsia="ru-RU"/>
        </w:rPr>
        <w:t>исключен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18" w:tgtFrame="_blank" w:history="1">
        <w:r w:rsidRPr="002D4312">
          <w:rPr>
            <w:rFonts w:ascii="Arial" w:eastAsia="Times New Roman" w:hAnsi="Arial" w:cs="Arial"/>
            <w:color w:val="0000FF"/>
            <w:sz w:val="20"/>
            <w:szCs w:val="20"/>
            <w:lang w:eastAsia="ru-RU"/>
          </w:rPr>
          <w:t>от 03.05.2018 № 19-141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57. Инициатива об изменении Устава района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57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19"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 </w:t>
      </w:r>
      <w:hyperlink r:id="rId420" w:tgtFrame="_blank" w:history="1">
        <w:r w:rsidRPr="002D4312">
          <w:rPr>
            <w:rFonts w:ascii="Arial" w:eastAsia="Times New Roman" w:hAnsi="Arial" w:cs="Arial"/>
            <w:color w:val="0000FF"/>
            <w:sz w:val="20"/>
            <w:szCs w:val="20"/>
            <w:lang w:eastAsia="ru-RU"/>
          </w:rPr>
          <w:t>от 16.06.2011 № 12-66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прокурор, а также жители района, обладающие избирательным правом, в порядке правотворческой инициативы.</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8"/>
          <w:szCs w:val="28"/>
          <w:lang w:eastAsia="ru-RU"/>
        </w:rPr>
        <w:t>ГЛАВА 12. ЗАКЛЮЧИТЕЛЬНЫЕ ПОЛОЖЕНИЯ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(ст. 58 в ред. Решения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21" w:tgtFrame="_self" w:history="1">
        <w:r w:rsidRPr="002D4312">
          <w:rPr>
            <w:rFonts w:ascii="Arial" w:eastAsia="Times New Roman" w:hAnsi="Arial" w:cs="Arial"/>
            <w:color w:val="0000FF"/>
            <w:sz w:val="20"/>
            <w:szCs w:val="20"/>
            <w:lang w:eastAsia="ru-RU"/>
          </w:rPr>
          <w:t>от 01.07.2008 № 40-274</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государственной регистрации и вступают в силу в день, следующий за днем официального опубликования.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proofErr w:type="gramStart"/>
      <w:r w:rsidRPr="002D4312">
        <w:rPr>
          <w:rFonts w:ascii="Arial" w:eastAsia="Times New Roman" w:hAnsi="Arial" w:cs="Arial"/>
          <w:color w:val="000000"/>
          <w:sz w:val="24"/>
          <w:szCs w:val="24"/>
          <w:lang w:eastAsia="ru-RU"/>
        </w:rPr>
        <w:t xml:space="preserve">Глава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обязан опубликовать зарегистрированные Устав района, решение о внесении изменений и дополнений в устав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в течение семи дней со дня его поступления из Управления Министерства юстиции Российской Федерации по Красноярскому краю.</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 1 в ред.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22" w:tgtFrame="_blank" w:history="1">
        <w:r w:rsidRPr="002D4312">
          <w:rPr>
            <w:rFonts w:ascii="Arial" w:eastAsia="Times New Roman" w:hAnsi="Arial" w:cs="Arial"/>
            <w:color w:val="0000FF"/>
            <w:sz w:val="20"/>
            <w:szCs w:val="20"/>
            <w:lang w:eastAsia="ru-RU"/>
          </w:rPr>
          <w:t>от 18.12.2012 № 24-141, </w:t>
        </w:r>
      </w:hyperlink>
      <w:hyperlink r:id="rId423" w:tgtFrame="_blank" w:history="1">
        <w:r w:rsidRPr="002D4312">
          <w:rPr>
            <w:rFonts w:ascii="Arial" w:eastAsia="Times New Roman" w:hAnsi="Arial" w:cs="Arial"/>
            <w:color w:val="0000FF"/>
            <w:sz w:val="20"/>
            <w:szCs w:val="20"/>
            <w:lang w:eastAsia="ru-RU"/>
          </w:rPr>
          <w:t>от 20.06.2016 № 7-51</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2. </w:t>
      </w:r>
      <w:proofErr w:type="gramStart"/>
      <w:r w:rsidRPr="002D4312">
        <w:rPr>
          <w:rFonts w:ascii="Arial" w:eastAsia="Times New Roman" w:hAnsi="Arial" w:cs="Arial"/>
          <w:color w:val="000000"/>
          <w:sz w:val="24"/>
          <w:szCs w:val="24"/>
          <w:lang w:eastAsia="ru-RU"/>
        </w:rPr>
        <w:t>Положения подпункта 8 пункта 2 статьи 14, подпункта 7 пункта 1 статьи 27 настоящего Устава в части начинающейся со слов «приобретения им гражданства», не распространяются на депутатов Совета депутатов и Главу района, избранных до дня вступления в силу Федерального закона </w:t>
      </w:r>
      <w:hyperlink r:id="rId424" w:tgtFrame="_self" w:history="1">
        <w:r w:rsidRPr="002D4312">
          <w:rPr>
            <w:rFonts w:ascii="Arial" w:eastAsia="Times New Roman" w:hAnsi="Arial" w:cs="Arial"/>
            <w:color w:val="0000FF"/>
            <w:sz w:val="24"/>
            <w:szCs w:val="24"/>
            <w:lang w:eastAsia="ru-RU"/>
          </w:rPr>
          <w:t>от 25.07.2006 года № 128-ФЗ</w:t>
        </w:r>
      </w:hyperlink>
      <w:r w:rsidRPr="002D431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w:t>
      </w:r>
      <w:proofErr w:type="gramEnd"/>
      <w:r w:rsidRPr="002D4312">
        <w:rPr>
          <w:rFonts w:ascii="Arial" w:eastAsia="Times New Roman" w:hAnsi="Arial" w:cs="Arial"/>
          <w:color w:val="000000"/>
          <w:sz w:val="24"/>
          <w:szCs w:val="24"/>
          <w:lang w:eastAsia="ru-RU"/>
        </w:rPr>
        <w:t xml:space="preserve"> и муниципальных должностей».</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3. </w:t>
      </w:r>
      <w:proofErr w:type="gramStart"/>
      <w:r w:rsidRPr="002D4312">
        <w:rPr>
          <w:rFonts w:ascii="Arial" w:eastAsia="Times New Roman" w:hAnsi="Arial" w:cs="Arial"/>
          <w:color w:val="000000"/>
          <w:sz w:val="24"/>
          <w:szCs w:val="24"/>
          <w:lang w:eastAsia="ru-RU"/>
        </w:rPr>
        <w:t>Положения статьи 6, пунктов 4,5,6 статьи 12, статьи 13, подпункта 13 пункта 2 и пункта 7 статьи 14, статьи 15, статьи 16, пункта 1 статьи 18, касающиеся порядка избрания Главы района; исполнения полномочий председателя районного Совета депутатов Главой района; момента начала действия и прекращения полномочий Главы района; исполнения полномочий Главы района в случае его временного отсутствия;</w:t>
      </w:r>
      <w:proofErr w:type="gramEnd"/>
      <w:r w:rsidRPr="002D4312">
        <w:rPr>
          <w:rFonts w:ascii="Arial" w:eastAsia="Times New Roman" w:hAnsi="Arial" w:cs="Arial"/>
          <w:color w:val="000000"/>
          <w:sz w:val="24"/>
          <w:szCs w:val="24"/>
          <w:lang w:eastAsia="ru-RU"/>
        </w:rPr>
        <w:t xml:space="preserve"> оснований досрочного прекращения полномочий Главы района; исполнения полномочий Главы района в случае досрочного прекращения полномочий Главы района; компетенции Главы района; </w:t>
      </w:r>
      <w:proofErr w:type="gramStart"/>
      <w:r w:rsidRPr="002D4312">
        <w:rPr>
          <w:rFonts w:ascii="Arial" w:eastAsia="Times New Roman" w:hAnsi="Arial" w:cs="Arial"/>
          <w:color w:val="000000"/>
          <w:sz w:val="24"/>
          <w:szCs w:val="24"/>
          <w:lang w:eastAsia="ru-RU"/>
        </w:rPr>
        <w:t>правовых актов Главы района и администрации района, пунктов 2,3 статьи 24, пункта 4 статьи 25, пунктов 2,4 статьи 28, статей 28.1,28.2, 28.3, предусматривающие должность Главы администрации района, назначаемого на должность по контракту, заключаемому по результатам конкурса, срок его полномочий, основания досрочного прекращения полномочий, компетенцию, вступают в силу со дня вступления в должность Главы района, избранного после принятия решения районного Совета</w:t>
      </w:r>
      <w:proofErr w:type="gramEnd"/>
      <w:r w:rsidRPr="002D4312">
        <w:rPr>
          <w:rFonts w:ascii="Arial" w:eastAsia="Times New Roman" w:hAnsi="Arial" w:cs="Arial"/>
          <w:color w:val="000000"/>
          <w:sz w:val="24"/>
          <w:szCs w:val="24"/>
          <w:lang w:eastAsia="ru-RU"/>
        </w:rPr>
        <w:t xml:space="preserve"> депутатов «О внесении изменений и дополнений в Устав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от 17.07.2009 № 52-366, но не ранее истечения срока полномочий районного Совета депутатов, принявшего соответствующее решение.</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(п.3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25"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4. Положения пункта 2 статьи 19, подпунктов 9.1, 9.2 статьи 21, устанавливающие тип избирательной системы при выборах Совета депутатов, компетенцию Совета депутатов, применяются при назначении выборов, назначенных после вступления в силу решения районного Совета «О внесении изменений и дополнений в Устав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от 17.07.2009 № 52-366.</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(п.4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26"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lastRenderedPageBreak/>
        <w:t xml:space="preserve">5. Положения пункта 1 статьи 28.1., касающиеся срока полномочий Главы администрации, применяются к Главе администрации, </w:t>
      </w:r>
      <w:proofErr w:type="gramStart"/>
      <w:r w:rsidRPr="002D4312">
        <w:rPr>
          <w:rFonts w:ascii="Arial" w:eastAsia="Times New Roman" w:hAnsi="Arial" w:cs="Arial"/>
          <w:color w:val="000000"/>
          <w:sz w:val="24"/>
          <w:szCs w:val="24"/>
          <w:lang w:eastAsia="ru-RU"/>
        </w:rPr>
        <w:t>назначаемому</w:t>
      </w:r>
      <w:proofErr w:type="gramEnd"/>
      <w:r w:rsidRPr="002D4312">
        <w:rPr>
          <w:rFonts w:ascii="Arial" w:eastAsia="Times New Roman" w:hAnsi="Arial" w:cs="Arial"/>
          <w:color w:val="000000"/>
          <w:sz w:val="24"/>
          <w:szCs w:val="24"/>
          <w:lang w:eastAsia="ru-RU"/>
        </w:rPr>
        <w:t xml:space="preserve"> после вступления в силу настоящего Устава.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w:t>
      </w:r>
      <w:proofErr w:type="gramStart"/>
      <w:r w:rsidRPr="002D4312">
        <w:rPr>
          <w:rFonts w:ascii="Arial" w:eastAsia="Times New Roman" w:hAnsi="Arial" w:cs="Arial"/>
          <w:color w:val="000000"/>
          <w:sz w:val="20"/>
          <w:szCs w:val="20"/>
          <w:lang w:eastAsia="ru-RU"/>
        </w:rPr>
        <w:t>п</w:t>
      </w:r>
      <w:proofErr w:type="gramEnd"/>
      <w:r w:rsidRPr="002D4312">
        <w:rPr>
          <w:rFonts w:ascii="Arial" w:eastAsia="Times New Roman" w:hAnsi="Arial" w:cs="Arial"/>
          <w:color w:val="000000"/>
          <w:sz w:val="20"/>
          <w:szCs w:val="20"/>
          <w:lang w:eastAsia="ru-RU"/>
        </w:rPr>
        <w:t xml:space="preserve">.5 введен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27" w:tgtFrame="_self" w:history="1">
        <w:r w:rsidRPr="002D4312">
          <w:rPr>
            <w:rFonts w:ascii="Arial" w:eastAsia="Times New Roman" w:hAnsi="Arial" w:cs="Arial"/>
            <w:color w:val="0000FF"/>
            <w:sz w:val="20"/>
            <w:szCs w:val="20"/>
            <w:lang w:eastAsia="ru-RU"/>
          </w:rPr>
          <w:t>от 17.07.2009 № 52-366</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6. Положения подпункта 11 пункта 1 статьи 7.1, предусматривающие права органов местного самоуправления района на осуществление мероприятий, предусмотренных Федеральным законом </w:t>
      </w:r>
      <w:hyperlink r:id="rId428" w:tgtFrame="_blank" w:history="1">
        <w:r w:rsidRPr="002D4312">
          <w:rPr>
            <w:rFonts w:ascii="Arial" w:eastAsia="Times New Roman" w:hAnsi="Arial" w:cs="Arial"/>
            <w:color w:val="0000FF"/>
            <w:sz w:val="24"/>
            <w:szCs w:val="24"/>
            <w:lang w:eastAsia="ru-RU"/>
          </w:rPr>
          <w:t>от 20.07.2012 №125-ФЗ</w:t>
        </w:r>
      </w:hyperlink>
      <w:r w:rsidRPr="002D4312">
        <w:rPr>
          <w:rFonts w:ascii="Arial" w:eastAsia="Times New Roman" w:hAnsi="Arial" w:cs="Arial"/>
          <w:color w:val="000000"/>
          <w:sz w:val="24"/>
          <w:szCs w:val="24"/>
          <w:lang w:eastAsia="ru-RU"/>
        </w:rPr>
        <w:t> «О донорстве крови и ее компонентов» вступают в силу с 27.01.2013</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 6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29" w:tgtFrame="_blank" w:history="1">
        <w:r w:rsidRPr="002D4312">
          <w:rPr>
            <w:rFonts w:ascii="Arial" w:eastAsia="Times New Roman" w:hAnsi="Arial" w:cs="Arial"/>
            <w:color w:val="0000FF"/>
            <w:sz w:val="20"/>
            <w:szCs w:val="20"/>
            <w:lang w:eastAsia="ru-RU"/>
          </w:rPr>
          <w:t>от 18.12.2012 № 24-141)</w:t>
        </w:r>
      </w:hyperlink>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7. </w:t>
      </w:r>
      <w:proofErr w:type="gramStart"/>
      <w:r w:rsidRPr="002D4312">
        <w:rPr>
          <w:rFonts w:ascii="Arial" w:eastAsia="Times New Roman" w:hAnsi="Arial" w:cs="Arial"/>
          <w:color w:val="000000"/>
          <w:sz w:val="24"/>
          <w:szCs w:val="24"/>
          <w:lang w:eastAsia="ru-RU"/>
        </w:rPr>
        <w:t>Положения статьи 6, абзаца 1 пункта 2 статьи 7.3, статьи 12, статьи 13, статьи 15, статьи 16, статьи 18, пункта 1 статьи 19.1, подпункта 9 пункта 1 статьи 21, пункта 3 статьи 22, пункта 2 статьи 28, статьи 28.1, статьи 28.2, статьи 28.3, пункта 6 статьи 32, пункт 1 статьи 37, абзаца 1 пункта 2 статьи 43 настоящего Устава в</w:t>
      </w:r>
      <w:proofErr w:type="gramEnd"/>
      <w:r w:rsidRPr="002D4312">
        <w:rPr>
          <w:rFonts w:ascii="Arial" w:eastAsia="Times New Roman" w:hAnsi="Arial" w:cs="Arial"/>
          <w:color w:val="000000"/>
          <w:sz w:val="24"/>
          <w:szCs w:val="24"/>
          <w:lang w:eastAsia="ru-RU"/>
        </w:rPr>
        <w:t xml:space="preserve"> </w:t>
      </w:r>
      <w:proofErr w:type="gramStart"/>
      <w:r w:rsidRPr="002D4312">
        <w:rPr>
          <w:rFonts w:ascii="Arial" w:eastAsia="Times New Roman" w:hAnsi="Arial" w:cs="Arial"/>
          <w:color w:val="000000"/>
          <w:sz w:val="24"/>
          <w:szCs w:val="24"/>
          <w:lang w:eastAsia="ru-RU"/>
        </w:rPr>
        <w:t xml:space="preserve">редакции Решения от 29.04.2015 № 42-277 «О внесении изменений и дополнений в Устав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 6-21 от 26.11.1997»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430" w:tgtFrame="_blank" w:history="1">
        <w:r w:rsidRPr="002D4312">
          <w:rPr>
            <w:rFonts w:ascii="Arial" w:eastAsia="Times New Roman" w:hAnsi="Arial" w:cs="Arial"/>
            <w:color w:val="0000FF"/>
            <w:sz w:val="24"/>
            <w:szCs w:val="24"/>
            <w:lang w:eastAsia="ru-RU"/>
          </w:rPr>
          <w:t>от 01.12.2014 № 7-2884</w:t>
        </w:r>
      </w:hyperlink>
      <w:r w:rsidRPr="002D431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0"/>
          <w:szCs w:val="20"/>
          <w:lang w:eastAsia="ru-RU"/>
        </w:rPr>
        <w:t xml:space="preserve">(п.7 </w:t>
      </w:r>
      <w:proofErr w:type="gramStart"/>
      <w:r w:rsidRPr="002D4312">
        <w:rPr>
          <w:rFonts w:ascii="Arial" w:eastAsia="Times New Roman" w:hAnsi="Arial" w:cs="Arial"/>
          <w:color w:val="000000"/>
          <w:sz w:val="20"/>
          <w:szCs w:val="20"/>
          <w:lang w:eastAsia="ru-RU"/>
        </w:rPr>
        <w:t>введен</w:t>
      </w:r>
      <w:proofErr w:type="gramEnd"/>
      <w:r w:rsidRPr="002D4312">
        <w:rPr>
          <w:rFonts w:ascii="Arial" w:eastAsia="Times New Roman" w:hAnsi="Arial" w:cs="Arial"/>
          <w:color w:val="000000"/>
          <w:sz w:val="20"/>
          <w:szCs w:val="20"/>
          <w:lang w:eastAsia="ru-RU"/>
        </w:rPr>
        <w:t xml:space="preserve"> Решением </w:t>
      </w:r>
      <w:proofErr w:type="spellStart"/>
      <w:r w:rsidRPr="002D4312">
        <w:rPr>
          <w:rFonts w:ascii="Arial" w:eastAsia="Times New Roman" w:hAnsi="Arial" w:cs="Arial"/>
          <w:color w:val="000000"/>
          <w:sz w:val="20"/>
          <w:szCs w:val="20"/>
          <w:lang w:eastAsia="ru-RU"/>
        </w:rPr>
        <w:t>Боготольского</w:t>
      </w:r>
      <w:proofErr w:type="spellEnd"/>
      <w:r w:rsidRPr="002D4312">
        <w:rPr>
          <w:rFonts w:ascii="Arial" w:eastAsia="Times New Roman" w:hAnsi="Arial" w:cs="Arial"/>
          <w:color w:val="000000"/>
          <w:sz w:val="20"/>
          <w:szCs w:val="20"/>
          <w:lang w:eastAsia="ru-RU"/>
        </w:rPr>
        <w:t xml:space="preserve"> районного Совета депутатов </w:t>
      </w:r>
      <w:hyperlink r:id="rId431" w:tgtFrame="_blank" w:history="1">
        <w:r w:rsidRPr="002D4312">
          <w:rPr>
            <w:rFonts w:ascii="Arial" w:eastAsia="Times New Roman" w:hAnsi="Arial" w:cs="Arial"/>
            <w:color w:val="0000FF"/>
            <w:sz w:val="20"/>
            <w:szCs w:val="20"/>
            <w:lang w:eastAsia="ru-RU"/>
          </w:rPr>
          <w:t>от 29.04.2015 № 42-277</w:t>
        </w:r>
      </w:hyperlink>
      <w:r w:rsidRPr="002D4312">
        <w:rPr>
          <w:rFonts w:ascii="Arial" w:eastAsia="Times New Roman" w:hAnsi="Arial" w:cs="Arial"/>
          <w:color w:val="000000"/>
          <w:sz w:val="20"/>
          <w:szCs w:val="20"/>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8. </w:t>
      </w:r>
      <w:proofErr w:type="gramStart"/>
      <w:r w:rsidRPr="002D4312">
        <w:rPr>
          <w:rFonts w:ascii="Arial" w:eastAsia="Times New Roman" w:hAnsi="Arial" w:cs="Arial"/>
          <w:color w:val="000000"/>
          <w:sz w:val="24"/>
          <w:szCs w:val="24"/>
          <w:lang w:eastAsia="ru-RU"/>
        </w:rPr>
        <w:t xml:space="preserve">Положения пункта 1 статьи 6, пункта 2 статьи 19, устанавливающие состав Совета депутатов, применяются к Совету депутатов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выборы в который назначены после дня вступления в силу Решения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«О внесении изменений и дополнений в Устав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от 26.11.1997 № 6-21» от 27.01.2020 № 36-264.</w:t>
      </w:r>
      <w:proofErr w:type="gramEnd"/>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(п. 8 </w:t>
      </w:r>
      <w:proofErr w:type="gramStart"/>
      <w:r w:rsidRPr="002D4312">
        <w:rPr>
          <w:rFonts w:ascii="Arial" w:eastAsia="Times New Roman" w:hAnsi="Arial" w:cs="Arial"/>
          <w:color w:val="000000"/>
          <w:sz w:val="24"/>
          <w:szCs w:val="24"/>
          <w:lang w:eastAsia="ru-RU"/>
        </w:rPr>
        <w:t>введен</w:t>
      </w:r>
      <w:proofErr w:type="gramEnd"/>
      <w:r w:rsidRPr="002D4312">
        <w:rPr>
          <w:rFonts w:ascii="Arial" w:eastAsia="Times New Roman" w:hAnsi="Arial" w:cs="Arial"/>
          <w:color w:val="000000"/>
          <w:sz w:val="24"/>
          <w:szCs w:val="24"/>
          <w:lang w:eastAsia="ru-RU"/>
        </w:rPr>
        <w:t> Решением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районного Совета депутатов </w:t>
      </w:r>
      <w:hyperlink r:id="rId432" w:tgtFrame="_blank" w:history="1">
        <w:r w:rsidRPr="002D4312">
          <w:rPr>
            <w:rFonts w:ascii="Arial" w:eastAsia="Times New Roman" w:hAnsi="Arial" w:cs="Arial"/>
            <w:color w:val="0000FF"/>
            <w:sz w:val="24"/>
            <w:szCs w:val="24"/>
            <w:lang w:eastAsia="ru-RU"/>
          </w:rPr>
          <w:t>от 27.01.2020 № 33-264</w:t>
        </w:r>
      </w:hyperlink>
      <w:r w:rsidRPr="002D4312">
        <w:rPr>
          <w:rFonts w:ascii="Arial" w:eastAsia="Times New Roman" w:hAnsi="Arial" w:cs="Arial"/>
          <w:color w:val="000000"/>
          <w:sz w:val="24"/>
          <w:szCs w:val="24"/>
          <w:lang w:eastAsia="ru-RU"/>
        </w:rPr>
        <w:t>)</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D4312" w:rsidRPr="002D4312" w:rsidRDefault="002D4312" w:rsidP="002D4312">
      <w:pPr>
        <w:spacing w:after="0" w:line="240" w:lineRule="auto"/>
        <w:ind w:firstLine="709"/>
        <w:jc w:val="both"/>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w:t>
      </w:r>
    </w:p>
    <w:p w:rsidR="002D4312" w:rsidRPr="002D4312" w:rsidRDefault="002D4312" w:rsidP="002D4312">
      <w:pPr>
        <w:spacing w:after="0" w:line="240" w:lineRule="auto"/>
        <w:ind w:firstLine="709"/>
        <w:jc w:val="right"/>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Приложение № 1</w:t>
      </w:r>
    </w:p>
    <w:p w:rsidR="002D4312" w:rsidRPr="002D4312" w:rsidRDefault="002D4312" w:rsidP="002D4312">
      <w:pPr>
        <w:spacing w:after="0" w:line="240" w:lineRule="auto"/>
        <w:ind w:firstLine="709"/>
        <w:jc w:val="right"/>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(Описание границы административно - территориального образования Красноярского края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w:t>
      </w:r>
    </w:p>
    <w:p w:rsidR="002D4312" w:rsidRPr="002D4312" w:rsidRDefault="002D4312" w:rsidP="002D4312">
      <w:pPr>
        <w:spacing w:after="0" w:line="240" w:lineRule="auto"/>
        <w:ind w:firstLine="709"/>
        <w:jc w:val="right"/>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 </w:t>
      </w:r>
    </w:p>
    <w:p w:rsidR="002D4312" w:rsidRPr="002D4312" w:rsidRDefault="002D4312" w:rsidP="002D4312">
      <w:pPr>
        <w:spacing w:after="0" w:line="240" w:lineRule="auto"/>
        <w:ind w:firstLine="709"/>
        <w:jc w:val="right"/>
        <w:rPr>
          <w:rFonts w:ascii="Arial" w:eastAsia="Times New Roman" w:hAnsi="Arial" w:cs="Arial"/>
          <w:color w:val="000000"/>
          <w:sz w:val="24"/>
          <w:szCs w:val="24"/>
          <w:lang w:eastAsia="ru-RU"/>
        </w:rPr>
      </w:pPr>
      <w:r w:rsidRPr="002D4312">
        <w:rPr>
          <w:rFonts w:ascii="Arial" w:eastAsia="Times New Roman" w:hAnsi="Arial" w:cs="Arial"/>
          <w:b/>
          <w:bCs/>
          <w:color w:val="000000"/>
          <w:sz w:val="26"/>
          <w:szCs w:val="26"/>
          <w:lang w:eastAsia="ru-RU"/>
        </w:rPr>
        <w:t>Приложение № 2</w:t>
      </w:r>
    </w:p>
    <w:p w:rsidR="002D4312" w:rsidRPr="002D4312" w:rsidRDefault="002D4312" w:rsidP="002D4312">
      <w:pPr>
        <w:spacing w:after="0" w:line="240" w:lineRule="auto"/>
        <w:ind w:firstLine="709"/>
        <w:jc w:val="right"/>
        <w:rPr>
          <w:rFonts w:ascii="Arial" w:eastAsia="Times New Roman" w:hAnsi="Arial" w:cs="Arial"/>
          <w:color w:val="000000"/>
          <w:sz w:val="24"/>
          <w:szCs w:val="24"/>
          <w:lang w:eastAsia="ru-RU"/>
        </w:rPr>
      </w:pPr>
      <w:r w:rsidRPr="002D4312">
        <w:rPr>
          <w:rFonts w:ascii="Arial" w:eastAsia="Times New Roman" w:hAnsi="Arial" w:cs="Arial"/>
          <w:color w:val="000000"/>
          <w:sz w:val="24"/>
          <w:szCs w:val="24"/>
          <w:lang w:eastAsia="ru-RU"/>
        </w:rPr>
        <w:t xml:space="preserve">(Карта </w:t>
      </w:r>
      <w:proofErr w:type="spellStart"/>
      <w:r w:rsidRPr="002D4312">
        <w:rPr>
          <w:rFonts w:ascii="Arial" w:eastAsia="Times New Roman" w:hAnsi="Arial" w:cs="Arial"/>
          <w:color w:val="000000"/>
          <w:sz w:val="24"/>
          <w:szCs w:val="24"/>
          <w:lang w:eastAsia="ru-RU"/>
        </w:rPr>
        <w:t>Боготольского</w:t>
      </w:r>
      <w:proofErr w:type="spellEnd"/>
      <w:r w:rsidRPr="002D4312">
        <w:rPr>
          <w:rFonts w:ascii="Arial" w:eastAsia="Times New Roman" w:hAnsi="Arial" w:cs="Arial"/>
          <w:color w:val="000000"/>
          <w:sz w:val="24"/>
          <w:szCs w:val="24"/>
          <w:lang w:eastAsia="ru-RU"/>
        </w:rPr>
        <w:t xml:space="preserve"> района)</w:t>
      </w:r>
    </w:p>
    <w:p w:rsidR="00B07E72" w:rsidRDefault="00B07E72"/>
    <w:sectPr w:rsidR="00B07E72" w:rsidSect="002D4312">
      <w:pgSz w:w="11906" w:h="16838"/>
      <w:pgMar w:top="709"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12"/>
    <w:rsid w:val="002D4312"/>
    <w:rsid w:val="00B0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4312"/>
  </w:style>
  <w:style w:type="paragraph" w:styleId="a3">
    <w:name w:val="Normal (Web)"/>
    <w:basedOn w:val="a"/>
    <w:uiPriority w:val="99"/>
    <w:semiHidden/>
    <w:unhideWhenUsed/>
    <w:rsid w:val="002D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4312"/>
    <w:rPr>
      <w:color w:val="0000FF"/>
      <w:u w:val="single"/>
    </w:rPr>
  </w:style>
  <w:style w:type="character" w:styleId="a5">
    <w:name w:val="FollowedHyperlink"/>
    <w:basedOn w:val="a0"/>
    <w:uiPriority w:val="99"/>
    <w:semiHidden/>
    <w:unhideWhenUsed/>
    <w:rsid w:val="002D4312"/>
    <w:rPr>
      <w:color w:val="800080"/>
      <w:u w:val="single"/>
    </w:rPr>
  </w:style>
  <w:style w:type="character" w:customStyle="1" w:styleId="hyperlink">
    <w:name w:val="hyperlink"/>
    <w:basedOn w:val="a0"/>
    <w:rsid w:val="002D4312"/>
  </w:style>
  <w:style w:type="paragraph" w:styleId="a6">
    <w:name w:val="Balloon Text"/>
    <w:basedOn w:val="a"/>
    <w:link w:val="a7"/>
    <w:uiPriority w:val="99"/>
    <w:semiHidden/>
    <w:unhideWhenUsed/>
    <w:rsid w:val="002D43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4312"/>
  </w:style>
  <w:style w:type="paragraph" w:styleId="a3">
    <w:name w:val="Normal (Web)"/>
    <w:basedOn w:val="a"/>
    <w:uiPriority w:val="99"/>
    <w:semiHidden/>
    <w:unhideWhenUsed/>
    <w:rsid w:val="002D4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4312"/>
    <w:rPr>
      <w:color w:val="0000FF"/>
      <w:u w:val="single"/>
    </w:rPr>
  </w:style>
  <w:style w:type="character" w:styleId="a5">
    <w:name w:val="FollowedHyperlink"/>
    <w:basedOn w:val="a0"/>
    <w:uiPriority w:val="99"/>
    <w:semiHidden/>
    <w:unhideWhenUsed/>
    <w:rsid w:val="002D4312"/>
    <w:rPr>
      <w:color w:val="800080"/>
      <w:u w:val="single"/>
    </w:rPr>
  </w:style>
  <w:style w:type="character" w:customStyle="1" w:styleId="hyperlink">
    <w:name w:val="hyperlink"/>
    <w:basedOn w:val="a0"/>
    <w:rsid w:val="002D4312"/>
  </w:style>
  <w:style w:type="paragraph" w:styleId="a6">
    <w:name w:val="Balloon Text"/>
    <w:basedOn w:val="a"/>
    <w:link w:val="a7"/>
    <w:uiPriority w:val="99"/>
    <w:semiHidden/>
    <w:unhideWhenUsed/>
    <w:rsid w:val="002D43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zakon.scli.ru/" TargetMode="External"/><Relationship Id="rId21" Type="http://schemas.openxmlformats.org/officeDocument/2006/relationships/hyperlink" Target="http://zakon.scli.ru/" TargetMode="External"/><Relationship Id="rId63" Type="http://schemas.openxmlformats.org/officeDocument/2006/relationships/hyperlink" Target="http://zakon.scli.ru/" TargetMode="External"/><Relationship Id="rId159" Type="http://schemas.openxmlformats.org/officeDocument/2006/relationships/hyperlink" Target="http://pravo-search.minjust.ru/bigs/showDocument.html?id=9B7D3628-1588-43C3-B9B5-2070F9052AE8" TargetMode="External"/><Relationship Id="rId324" Type="http://schemas.openxmlformats.org/officeDocument/2006/relationships/hyperlink" Target="http://pravo-search.minjust.ru/bigs/showDocument.html?id=657E8284-BC2A-4A2A-B081-84E5E12B557E" TargetMode="External"/><Relationship Id="rId366" Type="http://schemas.openxmlformats.org/officeDocument/2006/relationships/hyperlink" Target="http://pravo-search.minjust.ru/bigs/showDocument.html?id=D66B7028-BC5F-4A0A-92FB-EDACDEEB0EBA" TargetMode="External"/><Relationship Id="rId170" Type="http://schemas.openxmlformats.org/officeDocument/2006/relationships/hyperlink" Target="http://pravo-search.minjust.ru/bigs/showDocument.html?id=D66B7028-BC5F-4A0A-92FB-EDACDEEB0EBA" TargetMode="External"/><Relationship Id="rId226" Type="http://schemas.openxmlformats.org/officeDocument/2006/relationships/hyperlink" Target="http://zakon.scli.ru/" TargetMode="External"/><Relationship Id="rId433" Type="http://schemas.openxmlformats.org/officeDocument/2006/relationships/fontTable" Target="fontTable.xml"/><Relationship Id="rId268" Type="http://schemas.openxmlformats.org/officeDocument/2006/relationships/hyperlink" Target="http://pravo.minjust.ru:8080/bigs/showDocument.html?id=60E08DD3-A113-4C2C-BF2A-D7CDCD7938DE"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3698D0AB-20BD-4701-88F7-36A6B4E84401" TargetMode="External"/><Relationship Id="rId128" Type="http://schemas.openxmlformats.org/officeDocument/2006/relationships/hyperlink" Target="http://pravo-search.minjust.ru/bigs/showDocument.html?id=EB042C48-DE0E-4DBE-8305-4D48DDDB63A2" TargetMode="External"/><Relationship Id="rId335" Type="http://schemas.openxmlformats.org/officeDocument/2006/relationships/hyperlink" Target="http://pravo-search.minjust.ru/bigs/showDocument.html?id=6D350AD2-AED6-4E94-BBB4-D9EED9DFDBDB" TargetMode="External"/><Relationship Id="rId377" Type="http://schemas.openxmlformats.org/officeDocument/2006/relationships/hyperlink" Target="http://pravo-search.minjust.ru/bigs/showDocument.html?id=8FD6C912-8C45-46D9-9010-FC89C50CDFFC"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D66B7028-BC5F-4A0A-92FB-EDACDEEB0EBA" TargetMode="External"/><Relationship Id="rId237" Type="http://schemas.openxmlformats.org/officeDocument/2006/relationships/hyperlink" Target="http://pravo-search.minjust.ru/bigs/showDocument.html?id=D66B7028-BC5F-4A0A-92FB-EDACDEEB0EBA" TargetMode="External"/><Relationship Id="rId402" Type="http://schemas.openxmlformats.org/officeDocument/2006/relationships/hyperlink" Target="http://pravo-search.minjust.ru/bigs/showDocument.html?id=8FD6C912-8C45-46D9-9010-FC89C50CDFFC" TargetMode="External"/><Relationship Id="rId279" Type="http://schemas.openxmlformats.org/officeDocument/2006/relationships/hyperlink" Target="http://pravo-search.minjust.ru/bigs/showDocument.html?id=D66B7028-BC5F-4A0A-92FB-EDACDEEB0EBA" TargetMode="External"/><Relationship Id="rId43" Type="http://schemas.openxmlformats.org/officeDocument/2006/relationships/hyperlink" Target="http://pravo.minjust.ru:8080/bigs/showDocument.html?id=56CB49BD-14F5-4106-8D41-737F0D8D75A1" TargetMode="External"/><Relationship Id="rId139" Type="http://schemas.openxmlformats.org/officeDocument/2006/relationships/hyperlink" Target="http://zakon.scli.ru/" TargetMode="External"/><Relationship Id="rId290" Type="http://schemas.openxmlformats.org/officeDocument/2006/relationships/hyperlink" Target="http://pravo-search.minjust.ru/bigs/showDocument.html?id=34D41E26-6C1B-4809-A814-F0A3A880BF55" TargetMode="External"/><Relationship Id="rId304" Type="http://schemas.openxmlformats.org/officeDocument/2006/relationships/hyperlink" Target="http://pravo-search.minjust.ru/bigs/showDocument.html?id=34D41E26-6C1B-4809-A814-F0A3A880BF55" TargetMode="External"/><Relationship Id="rId346" Type="http://schemas.openxmlformats.org/officeDocument/2006/relationships/hyperlink" Target="http://pravo-search.minjust.ru/bigs/showDocument.html?id=D66B7028-BC5F-4A0A-92FB-EDACDEEB0EBA" TargetMode="External"/><Relationship Id="rId388" Type="http://schemas.openxmlformats.org/officeDocument/2006/relationships/hyperlink" Target="http://pravo-search.minjust.ru/bigs/showDocument.html?id=34D41E26-6C1B-4809-A814-F0A3A880BF55" TargetMode="External"/><Relationship Id="rId85" Type="http://schemas.openxmlformats.org/officeDocument/2006/relationships/hyperlink" Target="http://pravo-search.minjust.ru/bigs/showDocument.html?id=05B30221-7467-4DD2-8827-61602B719499" TargetMode="External"/><Relationship Id="rId150" Type="http://schemas.openxmlformats.org/officeDocument/2006/relationships/hyperlink" Target="http://pravo.minjust.ru:8080/bigs/showDocument.html?id=8CBE0B20-4330-42C1-980E-F6FD50D2270F" TargetMode="External"/><Relationship Id="rId192" Type="http://schemas.openxmlformats.org/officeDocument/2006/relationships/hyperlink" Target="http://zakon.scli.ru/" TargetMode="External"/><Relationship Id="rId206" Type="http://schemas.openxmlformats.org/officeDocument/2006/relationships/hyperlink" Target="http://pravo-search.minjust.ru/bigs/showDocument.html?id=A4610977-CBD1-4CA6-AAB9-6DCE83EB8B84" TargetMode="External"/><Relationship Id="rId413" Type="http://schemas.openxmlformats.org/officeDocument/2006/relationships/hyperlink" Target="http://pravo.minjust.ru:8080/bigs/showDocument.html?id=15D4560C-D530-4955-BF7E-F734337AE80B" TargetMode="External"/><Relationship Id="rId248" Type="http://schemas.openxmlformats.org/officeDocument/2006/relationships/hyperlink" Target="http://pravo.minjust.ru:8080/bigs/showDocument.html?id=8CBE0B20-4330-42C1-980E-F6FD50D2270F" TargetMode="External"/><Relationship Id="rId269" Type="http://schemas.openxmlformats.org/officeDocument/2006/relationships/hyperlink" Target="http://pravo.minjust.ru:8080/bigs/showDocument.html?id=8B72231B-E1D5-434E-AB34-7750086672E2" TargetMode="External"/><Relationship Id="rId434" Type="http://schemas.openxmlformats.org/officeDocument/2006/relationships/theme" Target="theme/theme1.xml"/><Relationship Id="rId12" Type="http://schemas.openxmlformats.org/officeDocument/2006/relationships/hyperlink" Target="http://pravo-search.minjust.ru/bigs/showDocument.html?id=8FD6C912-8C45-46D9-9010-FC89C50CDFFC" TargetMode="External"/><Relationship Id="rId33" Type="http://schemas.openxmlformats.org/officeDocument/2006/relationships/hyperlink" Target="http://pravo-search.minjust.ru/bigs/showDocument.html?id=34D41E26-6C1B-4809-A814-F0A3A880BF55" TargetMode="External"/><Relationship Id="rId108" Type="http://schemas.openxmlformats.org/officeDocument/2006/relationships/hyperlink" Target="http://pravo-search.minjust.ru/bigs/showDocument.html?id=6D350AD2-AED6-4E94-BBB4-D9EED9DFDBDB" TargetMode="External"/><Relationship Id="rId129" Type="http://schemas.openxmlformats.org/officeDocument/2006/relationships/hyperlink" Target="http://pravo.minjust.ru:8080/bigs/showDocument.html?id=96E20C02-1B12-465A-B64C-24AA92270007" TargetMode="External"/><Relationship Id="rId280" Type="http://schemas.openxmlformats.org/officeDocument/2006/relationships/hyperlink" Target="http://pravo-search.minjust.ru/bigs/showDocument.html?id=D66B7028-BC5F-4A0A-92FB-EDACDEEB0EBA" TargetMode="External"/><Relationship Id="rId315" Type="http://schemas.openxmlformats.org/officeDocument/2006/relationships/hyperlink" Target="http://pravo-search.minjust.ru/bigs/showDocument.html?id=34D41E26-6C1B-4809-A814-F0A3A880BF55" TargetMode="External"/><Relationship Id="rId336" Type="http://schemas.openxmlformats.org/officeDocument/2006/relationships/hyperlink" Target="http://zakon.scli.ru/" TargetMode="External"/><Relationship Id="rId357" Type="http://schemas.openxmlformats.org/officeDocument/2006/relationships/hyperlink" Target="http://pravo.minjust.ru:8080/bigs/showDocument.html?id=56CB49BD-14F5-4106-8D41-737F0D8D75A1" TargetMode="External"/><Relationship Id="rId54" Type="http://schemas.openxmlformats.org/officeDocument/2006/relationships/hyperlink" Target="http://pravo-search.minjust.ru/bigs/showDocument.html?id=17EFDF25-592A-4662-871D-9782B1A135CF" TargetMode="External"/><Relationship Id="rId75" Type="http://schemas.openxmlformats.org/officeDocument/2006/relationships/hyperlink" Target="http://pravo.minjust.ru:8080/bigs/showDocument.html?id=38ED9A0D-2AD6-4C42-BAC0-B7AE947E0E90" TargetMode="External"/><Relationship Id="rId96" Type="http://schemas.openxmlformats.org/officeDocument/2006/relationships/hyperlink" Target="http://zakon.scli.ru/" TargetMode="External"/><Relationship Id="rId140" Type="http://schemas.openxmlformats.org/officeDocument/2006/relationships/hyperlink" Target="http://pravo-search.minjust.ru/bigs/showDocument.html?id=6D350AD2-AED6-4E94-BBB4-D9EED9DFDBDB" TargetMode="External"/><Relationship Id="rId161" Type="http://schemas.openxmlformats.org/officeDocument/2006/relationships/hyperlink" Target="http://pravo-search.minjust.ru/bigs/showDocument.html?id=34D41E26-6C1B-4809-A814-F0A3A880BF55"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96E20C02-1B12-465A-B64C-24AA92270007" TargetMode="External"/><Relationship Id="rId378" Type="http://schemas.openxmlformats.org/officeDocument/2006/relationships/hyperlink" Target="http://pravo-search.minjust.ru/bigs/showDocument.html?id=05B30221-7467-4DD2-8827-61602B719499" TargetMode="External"/><Relationship Id="rId399" Type="http://schemas.openxmlformats.org/officeDocument/2006/relationships/hyperlink" Target="http://zakon.scli.ru/" TargetMode="External"/><Relationship Id="rId403" Type="http://schemas.openxmlformats.org/officeDocument/2006/relationships/hyperlink" Target="http://pravo-search.minjust.ru/bigs/showDocument.html?id=9B7D3628-1588-43C3-B9B5-2070F9052AE8"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96E20C02-1B12-465A-B64C-24AA92270007" TargetMode="External"/><Relationship Id="rId259" Type="http://schemas.openxmlformats.org/officeDocument/2006/relationships/hyperlink" Target="http://pravo-search.minjust.ru/bigs/showDocument.html?id=6D350AD2-AED6-4E94-BBB4-D9EED9DFDBDB" TargetMode="External"/><Relationship Id="rId424" Type="http://schemas.openxmlformats.org/officeDocument/2006/relationships/hyperlink" Target="http://zakon.scli.ru/" TargetMode="External"/><Relationship Id="rId23" Type="http://schemas.openxmlformats.org/officeDocument/2006/relationships/hyperlink" Target="http://pravo.minjust.ru:8080/bigs/showDocument.html?id=8CBE0B20-4330-42C1-980E-F6FD50D2270F"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E262A5DE-C87F-42B7-A120-7DCF949D8830" TargetMode="External"/><Relationship Id="rId291" Type="http://schemas.openxmlformats.org/officeDocument/2006/relationships/hyperlink" Target="http://pravo-search.minjust.ru/bigs/showDocument.html?id=D66B7028-BC5F-4A0A-92FB-EDACDEEB0EBA" TargetMode="External"/><Relationship Id="rId305" Type="http://schemas.openxmlformats.org/officeDocument/2006/relationships/hyperlink" Target="http://pravo-search.minjust.ru/bigs/showDocument.html?id=D66B7028-BC5F-4A0A-92FB-EDACDEEB0EBA" TargetMode="External"/><Relationship Id="rId326" Type="http://schemas.openxmlformats.org/officeDocument/2006/relationships/hyperlink" Target="http://zakon.scli.ru/" TargetMode="External"/><Relationship Id="rId347" Type="http://schemas.openxmlformats.org/officeDocument/2006/relationships/hyperlink" Target="http://pravo.minjust.ru:8080/bigs/showDocument.html?id=38ED9A0D-2AD6-4C42-BAC0-B7AE947E0E90" TargetMode="External"/><Relationship Id="rId44" Type="http://schemas.openxmlformats.org/officeDocument/2006/relationships/hyperlink" Target="http://pravo.minjust.ru:8080/bigs/showDocument.html?id=8CBE0B20-4330-42C1-980E-F6FD50D2270F" TargetMode="External"/><Relationship Id="rId65" Type="http://schemas.openxmlformats.org/officeDocument/2006/relationships/hyperlink" Target="http://zakon.scli.ru/" TargetMode="External"/><Relationship Id="rId86" Type="http://schemas.openxmlformats.org/officeDocument/2006/relationships/hyperlink" Target="http://pravo-search.minjust.ru/bigs/showDocument.html?id=6D350AD2-AED6-4E94-BBB4-D9EED9DFDBDB" TargetMode="External"/><Relationship Id="rId130" Type="http://schemas.openxmlformats.org/officeDocument/2006/relationships/hyperlink" Target="http://pravo.minjust.ru:8080/bigs/showDocument.html?id=8CBE0B20-4330-42C1-980E-F6FD50D2270F" TargetMode="External"/><Relationship Id="rId151" Type="http://schemas.openxmlformats.org/officeDocument/2006/relationships/hyperlink" Target="http://pravo-search.minjust.ru/bigs/showDocument.html?id=96E20C02-1B12-465A-B64C-24AA92270007" TargetMode="External"/><Relationship Id="rId368" Type="http://schemas.openxmlformats.org/officeDocument/2006/relationships/hyperlink" Target="http://zakon.scli.ru/" TargetMode="External"/><Relationship Id="rId389" Type="http://schemas.openxmlformats.org/officeDocument/2006/relationships/hyperlink" Target="http://zakon.scli.ru/" TargetMode="External"/><Relationship Id="rId172" Type="http://schemas.openxmlformats.org/officeDocument/2006/relationships/hyperlink" Target="http://pravo.minjust.ru:8080/bigs/showDocument.html?id=96E20C02-1B12-465A-B64C-24AA92270007"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34D41E26-6C1B-4809-A814-F0A3A880BF55" TargetMode="External"/><Relationship Id="rId249" Type="http://schemas.openxmlformats.org/officeDocument/2006/relationships/hyperlink" Target="http://pravo.minjust.ru:8080/bigs/showDocument.html?id=8CBE0B20-4330-42C1-980E-F6FD50D2270F" TargetMode="External"/><Relationship Id="rId414" Type="http://schemas.openxmlformats.org/officeDocument/2006/relationships/hyperlink" Target="http://pravo.minjust.ru:8080/bigs/showDocument.html?id=FA2D5E86-4465-49D2-9F33-17B76BF94D78" TargetMode="External"/><Relationship Id="rId13" Type="http://schemas.openxmlformats.org/officeDocument/2006/relationships/hyperlink" Target="http://pravo-search.minjust.ru/bigs/showDocument.html?id=6D350AD2-AED6-4E94-BBB4-D9EED9DFDBDB" TargetMode="External"/><Relationship Id="rId109" Type="http://schemas.openxmlformats.org/officeDocument/2006/relationships/hyperlink" Target="http://pravo-search.minjust.ru/bigs/showDocument.html?id=96E20C02-1B12-465A-B64C-24AA92270007" TargetMode="External"/><Relationship Id="rId260" Type="http://schemas.openxmlformats.org/officeDocument/2006/relationships/hyperlink" Target="http://pravo-search.minjust.ru/bigs/showDocument.html?id=6D350AD2-AED6-4E94-BBB4-D9EED9DFDBDB" TargetMode="External"/><Relationship Id="rId281" Type="http://schemas.openxmlformats.org/officeDocument/2006/relationships/hyperlink" Target="http://pravo-search.minjust.ru/bigs/showDocument.html?id=34D41E26-6C1B-4809-A814-F0A3A880BF55" TargetMode="External"/><Relationship Id="rId316" Type="http://schemas.openxmlformats.org/officeDocument/2006/relationships/hyperlink" Target="http://pravo-search.minjust.ru/bigs/showDocument.html?id=A4610977-CBD1-4CA6-AAB9-6DCE83EB8B84" TargetMode="External"/><Relationship Id="rId337" Type="http://schemas.openxmlformats.org/officeDocument/2006/relationships/hyperlink" Target="http://zakon.scli.ru/" TargetMode="External"/><Relationship Id="rId34" Type="http://schemas.openxmlformats.org/officeDocument/2006/relationships/hyperlink" Target="http://pravo.minjust.ru:8080/bigs/showDocument.html?id=3698D0AB-20BD-4701-88F7-36A6B4E84401" TargetMode="External"/><Relationship Id="rId55" Type="http://schemas.openxmlformats.org/officeDocument/2006/relationships/hyperlink" Target="http://pravo.minjust.ru:8080/bigs/showDocument.html?id=387507C3-B80D-4C0D-9291-8CDC81673F2B" TargetMode="External"/><Relationship Id="rId76" Type="http://schemas.openxmlformats.org/officeDocument/2006/relationships/hyperlink" Target="http://pravo-search.minjust.ru/bigs/showDocument.html?id=05B30221-7467-4DD2-8827-61602B719499"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141" Type="http://schemas.openxmlformats.org/officeDocument/2006/relationships/hyperlink" Target="http://pravo-search.minjust.ru/bigs/showDocument.html?id=34D41E26-6C1B-4809-A814-F0A3A880BF55" TargetMode="External"/><Relationship Id="rId358" Type="http://schemas.openxmlformats.org/officeDocument/2006/relationships/hyperlink" Target="http://pravo.minjust.ru:8080/bigs/showDocument.html?id=15D4560C-D530-4955-BF7E-F734337AE80B" TargetMode="External"/><Relationship Id="rId379" Type="http://schemas.openxmlformats.org/officeDocument/2006/relationships/hyperlink" Target="http://pravo-search.minjust.ru/bigs/showDocument.html?id=D66B7028-BC5F-4A0A-92FB-EDACDEEB0EBA" TargetMode="External"/><Relationship Id="rId7"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pravo-search.minjust.ru/bigs/showDocument.html?id=D66B7028-BC5F-4A0A-92FB-EDACDEEB0EBA" TargetMode="External"/><Relationship Id="rId218" Type="http://schemas.openxmlformats.org/officeDocument/2006/relationships/hyperlink" Target="http://pravo-search.minjust.ru/bigs/showDocument.html?id=34D41E26-6C1B-4809-A814-F0A3A880BF55" TargetMode="External"/><Relationship Id="rId239" Type="http://schemas.openxmlformats.org/officeDocument/2006/relationships/hyperlink" Target="http://pravo-search.minjust.ru/bigs/showDocument.html?id=34D41E26-6C1B-4809-A814-F0A3A880BF55" TargetMode="External"/><Relationship Id="rId390" Type="http://schemas.openxmlformats.org/officeDocument/2006/relationships/hyperlink" Target="http://zakon.scli.ru/" TargetMode="External"/><Relationship Id="rId404" Type="http://schemas.openxmlformats.org/officeDocument/2006/relationships/hyperlink" Target="http://zakon.scli.ru/" TargetMode="External"/><Relationship Id="rId425"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pravo.minjust.ru:8080/bigs/showDocument.html?id=6682DDF3-A0C4-43A2-B9E2-1FFEC9578268" TargetMode="External"/><Relationship Id="rId292" Type="http://schemas.openxmlformats.org/officeDocument/2006/relationships/hyperlink" Target="http://zakon.scli.ru/" TargetMode="External"/><Relationship Id="rId306" Type="http://schemas.openxmlformats.org/officeDocument/2006/relationships/hyperlink" Target="http://pravo.minjust.ru:8080/bigs/showDocument.html?id=3698D0AB-20BD-4701-88F7-36A6B4E84401" TargetMode="External"/><Relationship Id="rId24" Type="http://schemas.openxmlformats.org/officeDocument/2006/relationships/hyperlink" Target="http://pravo-search.minjust.ru/bigs/showDocument.html?id=96E20C02-1B12-465A-B64C-24AA92270007" TargetMode="External"/><Relationship Id="rId45" Type="http://schemas.openxmlformats.org/officeDocument/2006/relationships/hyperlink" Target="http://pravo-search.minjust.ru/bigs/showDocument.html?id=9B7D3628-1588-43C3-B9B5-2070F9052AE8" TargetMode="External"/><Relationship Id="rId66" Type="http://schemas.openxmlformats.org/officeDocument/2006/relationships/hyperlink" Target="http://pravo-search.minjust.ru/bigs/showDocument.html?id=D66B7028-BC5F-4A0A-92FB-EDACDEEB0EBA" TargetMode="External"/><Relationship Id="rId87" Type="http://schemas.openxmlformats.org/officeDocument/2006/relationships/hyperlink" Target="http://pravo-search.minjust.ru/bigs/showDocument.html?id=8F21B21C-A408-42C4-B9FE-A939B863C84A" TargetMode="External"/><Relationship Id="rId110" Type="http://schemas.openxmlformats.org/officeDocument/2006/relationships/hyperlink" Target="http://pravo-search.minjust.ru/bigs/showDocument.html?id=D66B7028-BC5F-4A0A-92FB-EDACDEEB0EBA" TargetMode="External"/><Relationship Id="rId131" Type="http://schemas.openxmlformats.org/officeDocument/2006/relationships/hyperlink" Target="http://pravo-search.minjust.ru/bigs/showDocument.html?id=34D41E26-6C1B-4809-A814-F0A3A880BF55"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pravo-search.minjust.ru/bigs/showDocument.html?id=6D350AD2-AED6-4E94-BBB4-D9EED9DFDBDB" TargetMode="External"/><Relationship Id="rId152" Type="http://schemas.openxmlformats.org/officeDocument/2006/relationships/hyperlink" Target="http://pravo.minjust.ru:8080/bigs/showDocument.html?id=3698D0AB-20BD-4701-88F7-36A6B4E84401" TargetMode="External"/><Relationship Id="rId173" Type="http://schemas.openxmlformats.org/officeDocument/2006/relationships/hyperlink" Target="http://pravo.minjust.ru:8080/bigs/showDocument.html?id=8CBE0B20-4330-42C1-980E-F6FD50D2270F" TargetMode="External"/><Relationship Id="rId194" Type="http://schemas.openxmlformats.org/officeDocument/2006/relationships/hyperlink" Target="http://pravo-search.minjust.ru/bigs/showDocument.html?id=9B7D3628-1588-43C3-B9B5-2070F9052AE8"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34D41E26-6C1B-4809-A814-F0A3A880BF55" TargetMode="External"/><Relationship Id="rId380" Type="http://schemas.openxmlformats.org/officeDocument/2006/relationships/hyperlink" Target="http://pravo-search.minjust.ru/bigs/showDocument.html?id=96E20C02-1B12-465A-B64C-24AA92270007" TargetMode="External"/><Relationship Id="rId415" Type="http://schemas.openxmlformats.org/officeDocument/2006/relationships/hyperlink" Target="http://pravo.minjust.ru:8080/bigs/showDocument.html?id=15D4560C-D530-4955-BF7E-F734337AE80B" TargetMode="External"/><Relationship Id="rId240" Type="http://schemas.openxmlformats.org/officeDocument/2006/relationships/hyperlink" Target="http://pravo-search.minjust.ru/bigs/showDocument.html?id=9AA48369-618A-4BB4-B4B8-AE15F2B7EBF6" TargetMode="External"/><Relationship Id="rId261" Type="http://schemas.openxmlformats.org/officeDocument/2006/relationships/hyperlink" Target="http://pravo-search.minjust.ru/bigs/showDocument.html?id=34D41E26-6C1B-4809-A814-F0A3A880BF55" TargetMode="External"/><Relationship Id="rId14" Type="http://schemas.openxmlformats.org/officeDocument/2006/relationships/hyperlink" Target="http://pravo-search.minjust.ru/bigs/showDocument.html?id=34D41E26-6C1B-4809-A814-F0A3A880BF55" TargetMode="External"/><Relationship Id="rId35" Type="http://schemas.openxmlformats.org/officeDocument/2006/relationships/hyperlink" Target="http://zakon.scli.ru/" TargetMode="External"/><Relationship Id="rId56" Type="http://schemas.openxmlformats.org/officeDocument/2006/relationships/hyperlink" Target="http://pravo.minjust.ru:8080/bigs/showDocument.html?id=8CBE0B20-4330-42C1-980E-F6FD50D2270F"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9B7D3628-1588-43C3-B9B5-2070F9052AE8" TargetMode="External"/><Relationship Id="rId282" Type="http://schemas.openxmlformats.org/officeDocument/2006/relationships/hyperlink" Target="http://pravo-search.minjust.ru/bigs/showDocument.html?id=9B7D3628-1588-43C3-B9B5-2070F9052AE8" TargetMode="External"/><Relationship Id="rId317" Type="http://schemas.openxmlformats.org/officeDocument/2006/relationships/hyperlink" Target="http://pravo-search.minjust.ru/bigs/showDocument.html?id=34D41E26-6C1B-4809-A814-F0A3A880BF55" TargetMode="External"/><Relationship Id="rId338" Type="http://schemas.openxmlformats.org/officeDocument/2006/relationships/hyperlink" Target="http://pravo-search.minjust.ru/bigs/showDocument.html?id=05B30221-7467-4DD2-8827-61602B719499" TargetMode="External"/><Relationship Id="rId359" Type="http://schemas.openxmlformats.org/officeDocument/2006/relationships/hyperlink" Target="http://pravo.minjust.ru:8080/bigs/showDocument.html?id=96E20C02-1B12-465A-B64C-24AA92270007"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6D350AD2-AED6-4E94-BBB4-D9EED9DFDBDB" TargetMode="External"/><Relationship Id="rId121" Type="http://schemas.openxmlformats.org/officeDocument/2006/relationships/hyperlink" Target="http://pravo-search.minjust.ru/bigs/showDocument.html?id=34D41E26-6C1B-4809-A814-F0A3A880BF55" TargetMode="External"/><Relationship Id="rId142" Type="http://schemas.openxmlformats.org/officeDocument/2006/relationships/hyperlink" Target="http://pravo-search.minjust.ru/bigs/showDocument.html?id=34D41E26-6C1B-4809-A814-F0A3A880BF55" TargetMode="External"/><Relationship Id="rId163" Type="http://schemas.openxmlformats.org/officeDocument/2006/relationships/hyperlink" Target="http://pravo-search.minjust.ru/bigs/showDocument.html?id=05B30221-7467-4DD2-8827-61602B719499" TargetMode="External"/><Relationship Id="rId184" Type="http://schemas.openxmlformats.org/officeDocument/2006/relationships/hyperlink" Target="http://pravo-search.minjust.ru/bigs/showDocument.html?id=6D350AD2-AED6-4E94-BBB4-D9EED9DFDBDB" TargetMode="External"/><Relationship Id="rId219" Type="http://schemas.openxmlformats.org/officeDocument/2006/relationships/hyperlink" Target="http://pravo-search.minjust.ru/bigs/showDocument.html?id=34D41E26-6C1B-4809-A814-F0A3A880BF55" TargetMode="External"/><Relationship Id="rId370"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zakon.scli.ru/" TargetMode="External"/><Relationship Id="rId426" Type="http://schemas.openxmlformats.org/officeDocument/2006/relationships/hyperlink" Target="http://zakon.scli.ru/" TargetMode="External"/><Relationship Id="rId230" Type="http://schemas.openxmlformats.org/officeDocument/2006/relationships/hyperlink" Target="http://pravo.minjust.ru:8080/bigs/showDocument.html?id=9AA48369-618A-4BB4-B4B8-AE15F2B7EBF6" TargetMode="External"/><Relationship Id="rId251" Type="http://schemas.openxmlformats.org/officeDocument/2006/relationships/hyperlink" Target="http://pravo-search.minjust.ru/bigs/showDocument.html?id=D66B7028-BC5F-4A0A-92FB-EDACDEEB0EBA"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56CB49BD-14F5-4106-8D41-737F0D8D75A1" TargetMode="External"/><Relationship Id="rId67" Type="http://schemas.openxmlformats.org/officeDocument/2006/relationships/hyperlink" Target="http://pravo-search.minjust.ru/bigs/showDocument.html?id=E999DCF9-926B-4FA1-9B51-8FD631C66B00" TargetMode="External"/><Relationship Id="rId272" Type="http://schemas.openxmlformats.org/officeDocument/2006/relationships/hyperlink" Target="http://pravo.minjust.ru:8080/bigs/showDocument.html?id=60E08DD3-A113-4C2C-BF2A-D7CDCD7938DE" TargetMode="External"/><Relationship Id="rId293" Type="http://schemas.openxmlformats.org/officeDocument/2006/relationships/hyperlink" Target="http://pravo-search.minjust.ru/bigs/showDocument.html?id=6D350AD2-AED6-4E94-BBB4-D9EED9DFDBDB" TargetMode="External"/><Relationship Id="rId307" Type="http://schemas.openxmlformats.org/officeDocument/2006/relationships/hyperlink" Target="http://zakon.scli.ru/" TargetMode="External"/><Relationship Id="rId328" Type="http://schemas.openxmlformats.org/officeDocument/2006/relationships/hyperlink" Target="http://pravo-search.minjust.ru/bigs/showDocument.html?id=D66B7028-BC5F-4A0A-92FB-EDACDEEB0EBA"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pravo-search.minjust.ru/bigs/showDocument.html?id=D66B7028-BC5F-4A0A-92FB-EDACDEEB0EBA" TargetMode="External"/><Relationship Id="rId360" Type="http://schemas.openxmlformats.org/officeDocument/2006/relationships/hyperlink" Target="http://pravo-search.minjust.ru/bigs/showDocument.html?id=D66B7028-BC5F-4A0A-92FB-EDACDEEB0EBA" TargetMode="External"/><Relationship Id="rId381" Type="http://schemas.openxmlformats.org/officeDocument/2006/relationships/hyperlink" Target="http://pravo-search.minjust.ru/bigs/showDocument.html?id=96E20C02-1B12-465A-B64C-24AA92270007" TargetMode="External"/><Relationship Id="rId416" Type="http://schemas.openxmlformats.org/officeDocument/2006/relationships/hyperlink" Target="http://pravo.minjust.ru:8080/bigs/showDocument.html?id=FA2D5E86-4465-49D2-9F33-17B76BF94D78" TargetMode="External"/><Relationship Id="rId220" Type="http://schemas.openxmlformats.org/officeDocument/2006/relationships/hyperlink" Target="http://zakon.scli.ru/" TargetMode="External"/><Relationship Id="rId241" Type="http://schemas.openxmlformats.org/officeDocument/2006/relationships/hyperlink" Target="http://pravo-search.minjust.ru/bigs/showDocument.html?id=23BFA9AF-B847-4F54-8403-F2E327C4305A" TargetMode="External"/><Relationship Id="rId15" Type="http://schemas.openxmlformats.org/officeDocument/2006/relationships/hyperlink" Target="http://pravo-search.minjust.ru/bigs/showDocument.html?id=9B7D3628-1588-43C3-B9B5-2070F9052AE8" TargetMode="External"/><Relationship Id="rId36" Type="http://schemas.openxmlformats.org/officeDocument/2006/relationships/hyperlink" Target="http://pravo-search.minjust.ru/bigs/showDocument.html?id=D66B7028-BC5F-4A0A-92FB-EDACDEEB0EBA" TargetMode="External"/><Relationship Id="rId57" Type="http://schemas.openxmlformats.org/officeDocument/2006/relationships/hyperlink" Target="http://pravo-search.minjust.ru/bigs/showDocument.html?id=34D41E26-6C1B-4809-A814-F0A3A880BF55" TargetMode="External"/><Relationship Id="rId262" Type="http://schemas.openxmlformats.org/officeDocument/2006/relationships/hyperlink" Target="http://pravo.minjust.ru:8080/bigs/showDocument.html?id=56CB49BD-14F5-4106-8D41-737F0D8D75A1" TargetMode="External"/><Relationship Id="rId283" Type="http://schemas.openxmlformats.org/officeDocument/2006/relationships/hyperlink" Target="http://zakon.scli.ru/" TargetMode="External"/><Relationship Id="rId318" Type="http://schemas.openxmlformats.org/officeDocument/2006/relationships/hyperlink" Target="http://pravo-search.minjust.ru/bigs/showDocument.html?id=9B7D3628-1588-43C3-B9B5-2070F9052AE8" TargetMode="External"/><Relationship Id="rId339" Type="http://schemas.openxmlformats.org/officeDocument/2006/relationships/hyperlink" Target="http://pravo-search.minjust.ru/bigs/showDocument.html?id=D66B7028-BC5F-4A0A-92FB-EDACDEEB0EBA" TargetMode="External"/><Relationship Id="rId78" Type="http://schemas.openxmlformats.org/officeDocument/2006/relationships/hyperlink" Target="http://zakon.scli.ru/" TargetMode="External"/><Relationship Id="rId99" Type="http://schemas.openxmlformats.org/officeDocument/2006/relationships/hyperlink" Target="http://pravo-search.minjust.ru/bigs/showDocument.html?id=9B7D3628-1588-43C3-B9B5-2070F9052AE8" TargetMode="External"/><Relationship Id="rId101" Type="http://schemas.openxmlformats.org/officeDocument/2006/relationships/hyperlink" Target="http://pravo-search.minjust.ru/bigs/showDocument.html?id=9B7D3628-1588-43C3-B9B5-2070F9052AE8" TargetMode="External"/><Relationship Id="rId122" Type="http://schemas.openxmlformats.org/officeDocument/2006/relationships/hyperlink" Target="http://pravo-search.minjust.ru/bigs/showDocument.html?id=96E20C02-1B12-465A-B64C-24AA92270007" TargetMode="External"/><Relationship Id="rId143" Type="http://schemas.openxmlformats.org/officeDocument/2006/relationships/hyperlink" Target="http://pravo-search.minjust.ru/bigs/showDocument.html?id=9B7D3628-1588-43C3-B9B5-2070F9052AE8" TargetMode="External"/><Relationship Id="rId164" Type="http://schemas.openxmlformats.org/officeDocument/2006/relationships/hyperlink" Target="http://pravo-search.minjust.ru/bigs/showDocument.html?id=6D350AD2-AED6-4E94-BBB4-D9EED9DFDBDB" TargetMode="External"/><Relationship Id="rId185" Type="http://schemas.openxmlformats.org/officeDocument/2006/relationships/hyperlink" Target="http://zakon.scli.ru/" TargetMode="External"/><Relationship Id="rId350" Type="http://schemas.openxmlformats.org/officeDocument/2006/relationships/hyperlink" Target="http://pravo-search.minjust.ru/bigs/showDocument.html?id=D66B7028-BC5F-4A0A-92FB-EDACDEEB0EBA" TargetMode="External"/><Relationship Id="rId371" Type="http://schemas.openxmlformats.org/officeDocument/2006/relationships/hyperlink" Target="http://pravo.minjust.ru:8080/bigs/showDocument.html?id=56CB49BD-14F5-4106-8D41-737F0D8D75A1" TargetMode="External"/><Relationship Id="rId406" Type="http://schemas.openxmlformats.org/officeDocument/2006/relationships/hyperlink" Target="http://pravo-search.minjust.ru/bigs/showDocument.html?id=D66B7028-BC5F-4A0A-92FB-EDACDEEB0EBA" TargetMode="External"/><Relationship Id="rId9" Type="http://schemas.openxmlformats.org/officeDocument/2006/relationships/hyperlink" Target="http://pravo-search.minjust.ru/bigs/showDocument.html?id=05B30221-7467-4DD2-8827-61602B719499" TargetMode="External"/><Relationship Id="rId210" Type="http://schemas.openxmlformats.org/officeDocument/2006/relationships/hyperlink" Target="http://pravo-search.minjust.ru/bigs/showDocument.html?id=A4610977-CBD1-4CA6-AAB9-6DCE83EB8B84" TargetMode="External"/><Relationship Id="rId392" Type="http://schemas.openxmlformats.org/officeDocument/2006/relationships/hyperlink" Target="http://pravo-search.minjust.ru/bigs/showDocument.html?id=34D41E26-6C1B-4809-A814-F0A3A880BF55" TargetMode="External"/><Relationship Id="rId427" Type="http://schemas.openxmlformats.org/officeDocument/2006/relationships/hyperlink" Target="http://zakon.scli.ru/" TargetMode="External"/><Relationship Id="rId26" Type="http://schemas.openxmlformats.org/officeDocument/2006/relationships/hyperlink" Target="http://pravo-search.minjust.ru/bigs/showDocument.html?id=D66B7028-BC5F-4A0A-92FB-EDACDEEB0EBA" TargetMode="External"/><Relationship Id="rId231" Type="http://schemas.openxmlformats.org/officeDocument/2006/relationships/hyperlink" Target="http://pravo.minjust.ru:8080/bigs/showDocument.html?id=3698D0AB-20BD-4701-88F7-36A6B4E84401" TargetMode="External"/><Relationship Id="rId252" Type="http://schemas.openxmlformats.org/officeDocument/2006/relationships/hyperlink" Target="http://pravo-search.minjust.ru/bigs/showDocument.html?id=96E20C02-1B12-465A-B64C-24AA92270007" TargetMode="External"/><Relationship Id="rId273" Type="http://schemas.openxmlformats.org/officeDocument/2006/relationships/hyperlink" Target="http://pravo.minjust.ru:8080/bigs/showDocument.html?id=E262A5DE-C87F-42B7-A120-7DCF949D8830" TargetMode="External"/><Relationship Id="rId294" Type="http://schemas.openxmlformats.org/officeDocument/2006/relationships/hyperlink" Target="http://zakon.scli.ru/" TargetMode="External"/><Relationship Id="rId308" Type="http://schemas.openxmlformats.org/officeDocument/2006/relationships/hyperlink" Target="http://pravo-search.minjust.ru/bigs/showDocument.html?id=8FD6C912-8C45-46D9-9010-FC89C50CDFFC" TargetMode="External"/><Relationship Id="rId329" Type="http://schemas.openxmlformats.org/officeDocument/2006/relationships/hyperlink" Target="http://pravo-search.minjust.ru/bigs/showDocument.html?id=D66B7028-BC5F-4A0A-92FB-EDACDEEB0EBA" TargetMode="External"/><Relationship Id="rId47" Type="http://schemas.openxmlformats.org/officeDocument/2006/relationships/hyperlink" Target="http://pravo.minjust.ru:8080/bigs/showDocument.html?id=387507C3-B80D-4C0D-9291-8CDC81673F2B" TargetMode="External"/><Relationship Id="rId68" Type="http://schemas.openxmlformats.org/officeDocument/2006/relationships/hyperlink" Target="http://pravo-search.minjust.ru/bigs/showDocument.html?id=D66B7028-BC5F-4A0A-92FB-EDACDEEB0EBA" TargetMode="External"/><Relationship Id="rId89" Type="http://schemas.openxmlformats.org/officeDocument/2006/relationships/hyperlink" Target="http://pravo-search.minjust.ru/bigs/showDocument.html?id=D66B7028-BC5F-4A0A-92FB-EDACDEEB0EBA" TargetMode="External"/><Relationship Id="rId112" Type="http://schemas.openxmlformats.org/officeDocument/2006/relationships/hyperlink" Target="http://pravo-search.minjust.ru/bigs/showDocument.html?id=34D41E26-6C1B-4809-A814-F0A3A880BF55" TargetMode="External"/><Relationship Id="rId133" Type="http://schemas.openxmlformats.org/officeDocument/2006/relationships/hyperlink" Target="http://pravo-search.minjust.ru/bigs/showDocument.html?id=34D41E26-6C1B-4809-A814-F0A3A880BF55"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D66B7028-BC5F-4A0A-92FB-EDACDEEB0EBA" TargetMode="External"/><Relationship Id="rId340" Type="http://schemas.openxmlformats.org/officeDocument/2006/relationships/hyperlink" Target="http://pravo-search.minjust.ru/bigs/showDocument.html?id=A4610977-CBD1-4CA6-AAB9-6DCE83EB8B84" TargetMode="External"/><Relationship Id="rId361" Type="http://schemas.openxmlformats.org/officeDocument/2006/relationships/hyperlink" Target="http://zakon.scli.ru/" TargetMode="External"/><Relationship Id="rId196" Type="http://schemas.openxmlformats.org/officeDocument/2006/relationships/hyperlink" Target="http://pravo-search.minjust.ru/bigs/showDocument.html?id=34D41E26-6C1B-4809-A814-F0A3A880BF55" TargetMode="External"/><Relationship Id="rId200" Type="http://schemas.openxmlformats.org/officeDocument/2006/relationships/hyperlink" Target="http://pravo-search.minjust.ru/bigs/showDocument.html?id=9B7D3628-1588-43C3-B9B5-2070F9052AE8" TargetMode="External"/><Relationship Id="rId382" Type="http://schemas.openxmlformats.org/officeDocument/2006/relationships/hyperlink" Target="http://pravo-search.minjust.ru/bigs/showDocument.html?id=96E20C02-1B12-465A-B64C-24AA92270007" TargetMode="External"/><Relationship Id="rId417" Type="http://schemas.openxmlformats.org/officeDocument/2006/relationships/hyperlink" Target="http://pravo.minjust.ru:8080/bigs/showDocument.html?id=3698D0AB-20BD-4701-88F7-36A6B4E84401" TargetMode="External"/><Relationship Id="rId16" Type="http://schemas.openxmlformats.org/officeDocument/2006/relationships/hyperlink" Target="http://pravo.minjust.ru:8080/bigs/showDocument.html?id=3698D0AB-20BD-4701-88F7-36A6B4E84401" TargetMode="External"/><Relationship Id="rId221" Type="http://schemas.openxmlformats.org/officeDocument/2006/relationships/hyperlink" Target="http://pravo-search.minjust.ru/bigs/showDocument.html?id=34D41E26-6C1B-4809-A814-F0A3A880BF55" TargetMode="External"/><Relationship Id="rId242" Type="http://schemas.openxmlformats.org/officeDocument/2006/relationships/hyperlink" Target="http://pravo.minjust.ru:8080/bigs/showDocument.html?id=96E20C02-1B12-465A-B64C-24AA92270007" TargetMode="External"/><Relationship Id="rId263" Type="http://schemas.openxmlformats.org/officeDocument/2006/relationships/hyperlink" Target="http://pravo-search.minjust.ru/bigs/showDocument.html?id=05B30221-7467-4DD2-8827-61602B719499" TargetMode="External"/><Relationship Id="rId284" Type="http://schemas.openxmlformats.org/officeDocument/2006/relationships/hyperlink" Target="http://zakon.scli.ru/" TargetMode="External"/><Relationship Id="rId319" Type="http://schemas.openxmlformats.org/officeDocument/2006/relationships/hyperlink" Target="http://pravo.minjust.ru:8080/bigs/showDocument.html?id=56CB49BD-14F5-4106-8D41-737F0D8D75A1" TargetMode="External"/><Relationship Id="rId37" Type="http://schemas.openxmlformats.org/officeDocument/2006/relationships/hyperlink" Target="http://zakon.scli.ru/" TargetMode="External"/><Relationship Id="rId58" Type="http://schemas.openxmlformats.org/officeDocument/2006/relationships/hyperlink" Target="http://pravo.minjust.ru:8080/bigs/showDocument.html?id=38ED9A0D-2AD6-4C42-BAC0-B7AE947E0E90"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9AA48369-618A-4BB4-B4B8-AE15F2B7EBF6" TargetMode="External"/><Relationship Id="rId123" Type="http://schemas.openxmlformats.org/officeDocument/2006/relationships/hyperlink" Target="http://pravo-search.minjust.ru/bigs/showDocument.html?id=D66B7028-BC5F-4A0A-92FB-EDACDEEB0EBA" TargetMode="External"/><Relationship Id="rId144" Type="http://schemas.openxmlformats.org/officeDocument/2006/relationships/hyperlink" Target="http://pravo-search.minjust.ru/bigs/showDocument.html?id=34D41E26-6C1B-4809-A814-F0A3A880BF55" TargetMode="External"/><Relationship Id="rId330" Type="http://schemas.openxmlformats.org/officeDocument/2006/relationships/hyperlink" Target="http://pravo-search.minjust.ru/bigs/showDocument.html?id=8FD6C912-8C45-46D9-9010-FC89C50CDFFC" TargetMode="External"/><Relationship Id="rId90" Type="http://schemas.openxmlformats.org/officeDocument/2006/relationships/hyperlink" Target="http://pravo-search.minjust.ru/bigs/showDocument.html?id=34D41E26-6C1B-4809-A814-F0A3A880BF55" TargetMode="External"/><Relationship Id="rId165" Type="http://schemas.openxmlformats.org/officeDocument/2006/relationships/hyperlink" Target="http://pravo-search.minjust.ru/bigs/showDocument.html?id=34D41E26-6C1B-4809-A814-F0A3A880BF55" TargetMode="External"/><Relationship Id="rId186" Type="http://schemas.openxmlformats.org/officeDocument/2006/relationships/hyperlink" Target="http://zakon.scli.ru/" TargetMode="External"/><Relationship Id="rId351" Type="http://schemas.openxmlformats.org/officeDocument/2006/relationships/hyperlink" Target="http://pravo-search.minjust.ru/bigs/showDocument.html?id=34D41E26-6C1B-4809-A814-F0A3A880BF55" TargetMode="External"/><Relationship Id="rId372" Type="http://schemas.openxmlformats.org/officeDocument/2006/relationships/hyperlink" Target="http://zakon.scli.ru/" TargetMode="External"/><Relationship Id="rId393" Type="http://schemas.openxmlformats.org/officeDocument/2006/relationships/hyperlink" Target="http://pravo-search.minjust.ru/bigs/showDocument.html?id=34D41E26-6C1B-4809-A814-F0A3A880BF55" TargetMode="External"/><Relationship Id="rId407" Type="http://schemas.openxmlformats.org/officeDocument/2006/relationships/hyperlink" Target="http://pravo-search.minjust.ru/bigs/showDocument.html?id=D66B7028-BC5F-4A0A-92FB-EDACDEEB0EBA" TargetMode="External"/><Relationship Id="rId428" Type="http://schemas.openxmlformats.org/officeDocument/2006/relationships/hyperlink" Target="http://pravo-search.minjust.ru/bigs/showDocument.html?id=16743DC3-BCB4-4D1C-B567-B34B14ED6AA4" TargetMode="External"/><Relationship Id="rId211" Type="http://schemas.openxmlformats.org/officeDocument/2006/relationships/hyperlink" Target="http://pravo-search.minjust.ru/bigs/showDocument.html?id=9B7D3628-1588-43C3-B9B5-2070F9052AE8" TargetMode="External"/><Relationship Id="rId232" Type="http://schemas.openxmlformats.org/officeDocument/2006/relationships/hyperlink" Target="http://pravo.minjust.ru:8080/bigs/showDocument.html?id=56CB49BD-14F5-4106-8D41-737F0D8D75A1" TargetMode="External"/><Relationship Id="rId253" Type="http://schemas.openxmlformats.org/officeDocument/2006/relationships/hyperlink" Target="http://pravo-search.minjust.ru/bigs/showDocument.html?id=34D41E26-6C1B-4809-A814-F0A3A880BF55" TargetMode="External"/><Relationship Id="rId274" Type="http://schemas.openxmlformats.org/officeDocument/2006/relationships/hyperlink" Target="http://pravo.minjust.ru:8080/bigs/showDocument.html?id=6682DDF3-A0C4-43A2-B9E2-1FFEC9578268" TargetMode="External"/><Relationship Id="rId295" Type="http://schemas.openxmlformats.org/officeDocument/2006/relationships/hyperlink" Target="http://pravo-search.minjust.ru/bigs/showDocument.html?id=6D350AD2-AED6-4E94-BBB4-D9EED9DFDBDB" TargetMode="External"/><Relationship Id="rId309" Type="http://schemas.openxmlformats.org/officeDocument/2006/relationships/hyperlink" Target="http://pravo-search.minjust.ru/bigs/showDocument.html?id=D66B7028-BC5F-4A0A-92FB-EDACDEEB0EBA" TargetMode="External"/><Relationship Id="rId27" Type="http://schemas.openxmlformats.org/officeDocument/2006/relationships/hyperlink" Target="http://pravo-search.minjust.ru/bigs/showDocument.html?id=C2E15199-3E2F-42E6-9C27-0866049DFD5C" TargetMode="External"/><Relationship Id="rId48" Type="http://schemas.openxmlformats.org/officeDocument/2006/relationships/hyperlink" Target="http://pravo.minjust.ru:8080/bigs/showDocument.html?id=387507C3-B80D-4C0D-9291-8CDC81673F2B" TargetMode="External"/><Relationship Id="rId69" Type="http://schemas.openxmlformats.org/officeDocument/2006/relationships/hyperlink" Target="http://pravo-search.minjust.ru/bigs/showDocument.html?id=16743DC3-BCB4-4D1C-B567-B34B14ED6AA4" TargetMode="External"/><Relationship Id="rId113" Type="http://schemas.openxmlformats.org/officeDocument/2006/relationships/hyperlink" Target="http://pravo-search.minjust.ru/bigs/showDocument.html?id=34D41E26-6C1B-4809-A814-F0A3A880BF55" TargetMode="External"/><Relationship Id="rId134" Type="http://schemas.openxmlformats.org/officeDocument/2006/relationships/hyperlink" Target="http://zakon.scli.ru/" TargetMode="External"/><Relationship Id="rId320" Type="http://schemas.openxmlformats.org/officeDocument/2006/relationships/hyperlink" Target="http://pravo-search.minjust.ru/bigs/showDocument.html?id=34D41E26-6C1B-4809-A814-F0A3A880BF55" TargetMode="External"/><Relationship Id="rId80" Type="http://schemas.openxmlformats.org/officeDocument/2006/relationships/hyperlink" Target="http://pravo-search.minjust.ru/bigs/showDocument.html?id=D66B7028-BC5F-4A0A-92FB-EDACDEEB0EBA"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pravo.minjust.ru:8080/bigs/showDocument.html?id=56CB49BD-14F5-4106-8D41-737F0D8D75A1" TargetMode="External"/><Relationship Id="rId341" Type="http://schemas.openxmlformats.org/officeDocument/2006/relationships/hyperlink" Target="http://zakon.scli.ru/" TargetMode="External"/><Relationship Id="rId362" Type="http://schemas.openxmlformats.org/officeDocument/2006/relationships/hyperlink" Target="http://pravo-search.minjust.ru/bigs/showDocument.html?id=D66B7028-BC5F-4A0A-92FB-EDACDEEB0EBA" TargetMode="External"/><Relationship Id="rId383" Type="http://schemas.openxmlformats.org/officeDocument/2006/relationships/hyperlink" Target="http://pravo-search.minjust.ru/bigs/showDocument.html?id=34D41E26-6C1B-4809-A814-F0A3A880BF55" TargetMode="External"/><Relationship Id="rId418" Type="http://schemas.openxmlformats.org/officeDocument/2006/relationships/hyperlink" Target="http://pravo.minjust.ru:8080/bigs/showDocument.html?id=3698D0AB-20BD-4701-88F7-36A6B4E84401"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34D41E26-6C1B-4809-A814-F0A3A880BF55" TargetMode="External"/><Relationship Id="rId243" Type="http://schemas.openxmlformats.org/officeDocument/2006/relationships/hyperlink" Target="http://pravo-search.minjust.ru/bigs/showDocument.html?id=34D41E26-6C1B-4809-A814-F0A3A880BF55" TargetMode="External"/><Relationship Id="rId264" Type="http://schemas.openxmlformats.org/officeDocument/2006/relationships/hyperlink" Target="http://pravo-search.minjust.ru/bigs/showDocument.html?id=9B7D3628-1588-43C3-B9B5-2070F9052AE8" TargetMode="External"/><Relationship Id="rId285" Type="http://schemas.openxmlformats.org/officeDocument/2006/relationships/hyperlink" Target="http://zakon.scli.ru/" TargetMode="External"/><Relationship Id="rId17" Type="http://schemas.openxmlformats.org/officeDocument/2006/relationships/hyperlink" Target="http://pravo.minjust.ru:8080/bigs/showDocument.html?id=38ED9A0D-2AD6-4C42-BAC0-B7AE947E0E90" TargetMode="External"/><Relationship Id="rId38" Type="http://schemas.openxmlformats.org/officeDocument/2006/relationships/hyperlink" Target="http://pravo-search.minjust.ru/bigs/showDocument.html?id=6D350AD2-AED6-4E94-BBB4-D9EED9DFDBDB" TargetMode="External"/><Relationship Id="rId59" Type="http://schemas.openxmlformats.org/officeDocument/2006/relationships/hyperlink" Target="http://pravo-search.minjust.ru/bigs/showDocument.html?id=34D41E26-6C1B-4809-A814-F0A3A880BF55" TargetMode="External"/><Relationship Id="rId103" Type="http://schemas.openxmlformats.org/officeDocument/2006/relationships/hyperlink" Target="http://pravo-search.minjust.ru/bigs/showDocument.html?id=23BFA9AF-B847-4F54-8403-F2E327C4305A" TargetMode="External"/><Relationship Id="rId124" Type="http://schemas.openxmlformats.org/officeDocument/2006/relationships/hyperlink" Target="http://pravo-search.minjust.ru/bigs/showDocument.html?id=34D41E26-6C1B-4809-A814-F0A3A880BF55" TargetMode="External"/><Relationship Id="rId310" Type="http://schemas.openxmlformats.org/officeDocument/2006/relationships/hyperlink" Target="http://pravo.minjust.ru:8080/bigs/showDocument.html?id=8CBE0B20-4330-42C1-980E-F6FD50D2270F" TargetMode="External"/><Relationship Id="rId70" Type="http://schemas.openxmlformats.org/officeDocument/2006/relationships/hyperlink" Target="http://pravo-search.minjust.ru/bigs/showDocument.html?id=D66B7028-BC5F-4A0A-92FB-EDACDEEB0EBA" TargetMode="External"/><Relationship Id="rId91" Type="http://schemas.openxmlformats.org/officeDocument/2006/relationships/hyperlink" Target="http://pravo-search.minjust.ru/bigs/showDocument.html?id=C2E15199-3E2F-42E6-9C27-0866049DFD5C" TargetMode="External"/><Relationship Id="rId145" Type="http://schemas.openxmlformats.org/officeDocument/2006/relationships/hyperlink" Target="http://pravo-search.minjust.ru/bigs/showDocument.html?id=34D41E26-6C1B-4809-A814-F0A3A880BF55" TargetMode="External"/><Relationship Id="rId166" Type="http://schemas.openxmlformats.org/officeDocument/2006/relationships/hyperlink" Target="http://pravo-search.minjust.ru/bigs/showDocument.html?id=34D41E26-6C1B-4809-A814-F0A3A880BF55" TargetMode="External"/><Relationship Id="rId187" Type="http://schemas.openxmlformats.org/officeDocument/2006/relationships/hyperlink" Target="http://pravo-search.minjust.ru/bigs/showDocument.html?id=34D41E26-6C1B-4809-A814-F0A3A880BF55" TargetMode="External"/><Relationship Id="rId331" Type="http://schemas.openxmlformats.org/officeDocument/2006/relationships/hyperlink" Target="http://pravo-search.minjust.ru/bigs/showDocument.html?id=8FD6C912-8C45-46D9-9010-FC89C50CDFFC" TargetMode="External"/><Relationship Id="rId352" Type="http://schemas.openxmlformats.org/officeDocument/2006/relationships/hyperlink" Target="http://pravo-search.minjust.ru/bigs/showDocument.html?id=96E20C02-1B12-465A-B64C-24AA92270007" TargetMode="External"/><Relationship Id="rId373" Type="http://schemas.openxmlformats.org/officeDocument/2006/relationships/hyperlink" Target="http://zakon.scli.ru/" TargetMode="External"/><Relationship Id="rId394" Type="http://schemas.openxmlformats.org/officeDocument/2006/relationships/hyperlink" Target="http://pravo-search.minjust.ru/bigs/showDocument.html?id=8F21B21C-A408-42C4-B9FE-A939B863C84A" TargetMode="External"/><Relationship Id="rId408" Type="http://schemas.openxmlformats.org/officeDocument/2006/relationships/hyperlink" Target="http://pravo-search.minjust.ru/bigs/showDocument.html?id=34D41E26-6C1B-4809-A814-F0A3A880BF55" TargetMode="External"/><Relationship Id="rId429" Type="http://schemas.openxmlformats.org/officeDocument/2006/relationships/hyperlink" Target="http://pravo-search.minjust.ru/bigs/showDocument.html?id=D66B7028-BC5F-4A0A-92FB-EDACDEEB0EBA"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pravo-search.minjust.ru/bigs/showDocument.html?id=D66B7028-BC5F-4A0A-92FB-EDACDEEB0EBA" TargetMode="External"/><Relationship Id="rId28" Type="http://schemas.openxmlformats.org/officeDocument/2006/relationships/hyperlink" Target="http://pravo-search.minjust.ru/bigs/showDocument.html?id=D66B7028-BC5F-4A0A-92FB-EDACDEEB0EBA" TargetMode="External"/><Relationship Id="rId49" Type="http://schemas.openxmlformats.org/officeDocument/2006/relationships/hyperlink" Target="http://pravo.minjust.ru:8080/bigs/showDocument.html?id=387507C3-B80D-4C0D-9291-8CDC81673F2B" TargetMode="External"/><Relationship Id="rId114" Type="http://schemas.openxmlformats.org/officeDocument/2006/relationships/hyperlink" Target="http://pravo.minjust.ru:8080/bigs/showDocument.html?id=96E20C02-1B12-465A-B64C-24AA92270007"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zakon.scli.ru/" TargetMode="External"/><Relationship Id="rId81" Type="http://schemas.openxmlformats.org/officeDocument/2006/relationships/hyperlink" Target="http://pravo-search.minjust.ru/bigs/showDocument.html?id=34D41E26-6C1B-4809-A814-F0A3A880BF55" TargetMode="External"/><Relationship Id="rId135" Type="http://schemas.openxmlformats.org/officeDocument/2006/relationships/hyperlink" Target="http://pravo-search.minjust.ru/bigs/showDocument.html?id=05B30221-7467-4DD2-8827-61602B719499" TargetMode="External"/><Relationship Id="rId156" Type="http://schemas.openxmlformats.org/officeDocument/2006/relationships/hyperlink" Target="http://pravo.minjust.ru:8080/bigs/showDocument.html?id=5BA445BE-63DF-4C54-93C4-D7DB450D9AC3" TargetMode="External"/><Relationship Id="rId177" Type="http://schemas.openxmlformats.org/officeDocument/2006/relationships/hyperlink" Target="http://pravo-search.minjust.ru/bigs/showDocument.html?id=05B30221-7467-4DD2-8827-61602B719499" TargetMode="External"/><Relationship Id="rId198" Type="http://schemas.openxmlformats.org/officeDocument/2006/relationships/hyperlink" Target="http://pravo-search.minjust.ru/bigs/showDocument.html?id=34D41E26-6C1B-4809-A814-F0A3A880BF55" TargetMode="External"/><Relationship Id="rId321" Type="http://schemas.openxmlformats.org/officeDocument/2006/relationships/hyperlink" Target="http://pravo.minjust.ru:8080/bigs/showDocument.html?id=38ED9A0D-2AD6-4C42-BAC0-B7AE947E0E90" TargetMode="External"/><Relationship Id="rId342" Type="http://schemas.openxmlformats.org/officeDocument/2006/relationships/hyperlink" Target="http://zakon.scli.ru/" TargetMode="External"/><Relationship Id="rId363" Type="http://schemas.openxmlformats.org/officeDocument/2006/relationships/hyperlink" Target="http://zakon.scli.ru/" TargetMode="External"/><Relationship Id="rId384" Type="http://schemas.openxmlformats.org/officeDocument/2006/relationships/hyperlink" Target="http://pravo-search.minjust.ru/bigs/showDocument.html?id=9B7D3628-1588-43C3-B9B5-2070F9052AE8" TargetMode="External"/><Relationship Id="rId419" Type="http://schemas.openxmlformats.org/officeDocument/2006/relationships/hyperlink" Target="http://zakon.scli.ru/" TargetMode="External"/><Relationship Id="rId202" Type="http://schemas.openxmlformats.org/officeDocument/2006/relationships/hyperlink" Target="http://pravo-search.minjust.ru/bigs/showDocument.html?id=6D350AD2-AED6-4E94-BBB4-D9EED9DFDBDB" TargetMode="External"/><Relationship Id="rId223" Type="http://schemas.openxmlformats.org/officeDocument/2006/relationships/hyperlink" Target="http://zakon.scli.ru/" TargetMode="External"/><Relationship Id="rId244" Type="http://schemas.openxmlformats.org/officeDocument/2006/relationships/hyperlink" Target="http://pravo-search.minjust.ru/bigs/showDocument.html?id=9B7D3628-1588-43C3-B9B5-2070F9052AE8" TargetMode="External"/><Relationship Id="rId430" Type="http://schemas.openxmlformats.org/officeDocument/2006/relationships/hyperlink" Target="http://pravo-search.minjust.ru/bigs/showDocument.html?id=60E7A40F-05D9-44D9-8E93-11B782F4AFA0" TargetMode="External"/><Relationship Id="rId18" Type="http://schemas.openxmlformats.org/officeDocument/2006/relationships/hyperlink" Target="http://pravo.minjust.ru:8080/bigs/showDocument.html?id=56CB49BD-14F5-4106-8D41-737F0D8D75A1" TargetMode="External"/><Relationship Id="rId39" Type="http://schemas.openxmlformats.org/officeDocument/2006/relationships/hyperlink" Target="http://pravo.minjust.ru:8080/bigs/showDocument.html?id=5BA445BE-63DF-4C54-93C4-D7DB450D9AC3" TargetMode="External"/><Relationship Id="rId265" Type="http://schemas.openxmlformats.org/officeDocument/2006/relationships/hyperlink" Target="http://pravo-search.minjust.ru/bigs/showDocument.html?id=D66B7028-BC5F-4A0A-92FB-EDACDEEB0EBA" TargetMode="External"/><Relationship Id="rId286" Type="http://schemas.openxmlformats.org/officeDocument/2006/relationships/hyperlink" Target="http://zakon.scli.ru/" TargetMode="External"/><Relationship Id="rId50" Type="http://schemas.openxmlformats.org/officeDocument/2006/relationships/hyperlink" Target="http://pravo.minjust.ru:8080/bigs/showDocument.html?id=8CBE0B20-4330-42C1-980E-F6FD50D2270F" TargetMode="External"/><Relationship Id="rId104" Type="http://schemas.openxmlformats.org/officeDocument/2006/relationships/hyperlink" Target="http://pravo-search.minjust.ru/bigs/showDocument.html?id=EB042C48-DE0E-4DBE-8305-4D48DDDB63A2" TargetMode="External"/><Relationship Id="rId125" Type="http://schemas.openxmlformats.org/officeDocument/2006/relationships/hyperlink" Target="http://pravo-search.minjust.ru/bigs/showDocument.html?id=A4610977-CBD1-4CA6-AAB9-6DCE83EB8B84"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A4610977-CBD1-4CA6-AAB9-6DCE83EB8B84"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pravo-search.minjust.ru/bigs/showDocument.html?id=6785A26F-52A6-439E-A2E4-93801511E564"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34D41E26-6C1B-4809-A814-F0A3A880BF55" TargetMode="External"/><Relationship Id="rId395" Type="http://schemas.openxmlformats.org/officeDocument/2006/relationships/hyperlink" Target="http://pravo-search.minjust.ru/bigs/showDocument.html?id=96E20C02-1B12-465A-B64C-24AA92270007" TargetMode="External"/><Relationship Id="rId409" Type="http://schemas.openxmlformats.org/officeDocument/2006/relationships/hyperlink" Target="http://pravo.minjust.ru:8080/bigs/showDocument.html?id=56CB49BD-14F5-4106-8D41-737F0D8D75A1" TargetMode="External"/><Relationship Id="rId71" Type="http://schemas.openxmlformats.org/officeDocument/2006/relationships/hyperlink" Target="http://pravo.minjust.ru:8080/bigs/showDocument.html?id=3698D0AB-20BD-4701-88F7-36A6B4E84401"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34D41E26-6C1B-4809-A814-F0A3A880BF55" TargetMode="External"/><Relationship Id="rId234" Type="http://schemas.openxmlformats.org/officeDocument/2006/relationships/hyperlink" Target="http://zakon.scli.ru/" TargetMode="External"/><Relationship Id="rId420" Type="http://schemas.openxmlformats.org/officeDocument/2006/relationships/hyperlink" Target="http://pravo-search.minjust.ru/bigs/showDocument.html?id=05B30221-7467-4DD2-8827-61602B719499"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pravo.minjust.ru:8080/bigs/showDocument.html?id=3698D0AB-20BD-4701-88F7-36A6B4E84401" TargetMode="External"/><Relationship Id="rId276" Type="http://schemas.openxmlformats.org/officeDocument/2006/relationships/hyperlink" Target="http://pravo-search.minjust.ru/bigs/showDocument.html?id=9B7D3628-1588-43C3-B9B5-2070F9052AE8" TargetMode="External"/><Relationship Id="rId297" Type="http://schemas.openxmlformats.org/officeDocument/2006/relationships/hyperlink" Target="http://pravo-search.minjust.ru/bigs/showDocument.html?id=6D350AD2-AED6-4E94-BBB4-D9EED9DFDBDB" TargetMode="External"/><Relationship Id="rId40" Type="http://schemas.openxmlformats.org/officeDocument/2006/relationships/hyperlink" Target="http://zakon.scli.ru/" TargetMode="External"/><Relationship Id="rId115" Type="http://schemas.openxmlformats.org/officeDocument/2006/relationships/hyperlink" Target="http://pravo.minjust.ru:8080/bigs/showDocument.html?id=8CBE0B20-4330-42C1-980E-F6FD50D2270F" TargetMode="External"/><Relationship Id="rId136" Type="http://schemas.openxmlformats.org/officeDocument/2006/relationships/hyperlink" Target="http://pravo-search.minjust.ru/bigs/showDocument.html?id=D66B7028-BC5F-4A0A-92FB-EDACDEEB0EBA" TargetMode="External"/><Relationship Id="rId157" Type="http://schemas.openxmlformats.org/officeDocument/2006/relationships/hyperlink" Target="http://zakon.scli.ru/" TargetMode="External"/><Relationship Id="rId178" Type="http://schemas.openxmlformats.org/officeDocument/2006/relationships/hyperlink" Target="http://pravo.minjust.ru:8080/bigs/showDocument.html?id=3698D0AB-20BD-4701-88F7-36A6B4E84401" TargetMode="External"/><Relationship Id="rId301" Type="http://schemas.openxmlformats.org/officeDocument/2006/relationships/hyperlink" Target="http://pravo-search.minjust.ru/bigs/showDocument.html?id=8FD6C912-8C45-46D9-9010-FC89C50CDFFC" TargetMode="External"/><Relationship Id="rId322" Type="http://schemas.openxmlformats.org/officeDocument/2006/relationships/hyperlink" Target="http://pravo-search.minjust.ru/bigs/showDocument.html?id=9B7D3628-1588-43C3-B9B5-2070F9052AE8" TargetMode="External"/><Relationship Id="rId343" Type="http://schemas.openxmlformats.org/officeDocument/2006/relationships/hyperlink" Target="http://pravo-search.minjust.ru/bigs/showDocument.html?id=05B30221-7467-4DD2-8827-61602B719499" TargetMode="External"/><Relationship Id="rId364" Type="http://schemas.openxmlformats.org/officeDocument/2006/relationships/hyperlink" Target="http://pravo.minjust.ru:8080/bigs/showDocument.html?id=56CB49BD-14F5-4106-8D41-737F0D8D75A1" TargetMode="External"/><Relationship Id="rId61" Type="http://schemas.openxmlformats.org/officeDocument/2006/relationships/hyperlink" Target="http://pravo-search.minjust.ru/bigs/showDocument.html?id=8FD6C912-8C45-46D9-9010-FC89C50CDFFC" TargetMode="External"/><Relationship Id="rId82" Type="http://schemas.openxmlformats.org/officeDocument/2006/relationships/hyperlink" Target="http://pravo-search.minjust.ru/bigs/showDocument.html?id=96E20C02-1B12-465A-B64C-24AA92270007"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pravo.minjust.ru:8080/bigs/showDocument.html?id=8CBE0B20-4330-42C1-980E-F6FD50D2270F" TargetMode="External"/><Relationship Id="rId224" Type="http://schemas.openxmlformats.org/officeDocument/2006/relationships/hyperlink" Target="http://pravo-search.minjust.ru/bigs/showDocument.html?id=D66B7028-BC5F-4A0A-92FB-EDACDEEB0EBA" TargetMode="External"/><Relationship Id="rId245" Type="http://schemas.openxmlformats.org/officeDocument/2006/relationships/hyperlink" Target="http://pravo.minjust.ru:8080/bigs/showDocument.html?id=8CBE0B20-4330-42C1-980E-F6FD50D2270F" TargetMode="External"/><Relationship Id="rId266" Type="http://schemas.openxmlformats.org/officeDocument/2006/relationships/hyperlink" Target="http://pravo-search.minjust.ru/bigs/showDocument.html?id=D66B7028-BC5F-4A0A-92FB-EDACDEEB0EBA" TargetMode="External"/><Relationship Id="rId287" Type="http://schemas.openxmlformats.org/officeDocument/2006/relationships/hyperlink" Target="http://pravo-search.minjust.ru/bigs/showDocument.html?id=6D350AD2-AED6-4E94-BBB4-D9EED9DFDBDB" TargetMode="External"/><Relationship Id="rId410" Type="http://schemas.openxmlformats.org/officeDocument/2006/relationships/hyperlink" Target="file:///C:\Users\Prikhodko_VV\AppData\Local\Temp\82\zakon.scli.ru" TargetMode="External"/><Relationship Id="rId431" Type="http://schemas.openxmlformats.org/officeDocument/2006/relationships/hyperlink" Target="http://pravo-search.minjust.ru/bigs/showDocument.html?id=6D350AD2-AED6-4E94-BBB4-D9EED9DFDBDB" TargetMode="External"/><Relationship Id="rId30" Type="http://schemas.openxmlformats.org/officeDocument/2006/relationships/hyperlink" Target="http://pravo-search.minjust.ru/bigs/showDocument.html?id=D66B7028-BC5F-4A0A-92FB-EDACDEEB0EBA" TargetMode="External"/><Relationship Id="rId105" Type="http://schemas.openxmlformats.org/officeDocument/2006/relationships/hyperlink" Target="http://pravo-search.minjust.ru/bigs/showDocument.html?id=9B7D3628-1588-43C3-B9B5-2070F9052AE8" TargetMode="External"/><Relationship Id="rId126" Type="http://schemas.openxmlformats.org/officeDocument/2006/relationships/hyperlink" Target="http://pravo-search.minjust.ru/bigs/showDocument.html?id=9AA48369-618A-4BB4-B4B8-AE15F2B7EBF6" TargetMode="External"/><Relationship Id="rId147" Type="http://schemas.openxmlformats.org/officeDocument/2006/relationships/hyperlink" Target="http://pravo-search.minjust.ru/bigs/showDocument.html?id=6D350AD2-AED6-4E94-BBB4-D9EED9DFDBDB" TargetMode="External"/><Relationship Id="rId168" Type="http://schemas.openxmlformats.org/officeDocument/2006/relationships/hyperlink" Target="http://pravo-search.minjust.ru/bigs/showDocument.html?id=34D41E26-6C1B-4809-A814-F0A3A880BF55" TargetMode="External"/><Relationship Id="rId312" Type="http://schemas.openxmlformats.org/officeDocument/2006/relationships/hyperlink" Target="http://pravo-search.minjust.ru/bigs/showDocument.html?id=D66B7028-BC5F-4A0A-92FB-EDACDEEB0EBA" TargetMode="External"/><Relationship Id="rId333" Type="http://schemas.openxmlformats.org/officeDocument/2006/relationships/hyperlink" Target="http://pravo-search.minjust.ru/bigs/showDocument.html?id=51BF0E9A-D046-4747-AB07-CC60AC2E2365" TargetMode="External"/><Relationship Id="rId354" Type="http://schemas.openxmlformats.org/officeDocument/2006/relationships/hyperlink" Target="http://pravo-search.minjust.ru/bigs/showDocument.html?id=05B30221-7467-4DD2-8827-61602B719499" TargetMode="External"/><Relationship Id="rId51" Type="http://schemas.openxmlformats.org/officeDocument/2006/relationships/hyperlink" Target="http://pravo-search.minjust.ru/bigs/showDocument.html?id=14EB0F9E-FF4C-49C8-BFC5-3EDE32AF8A57" TargetMode="External"/><Relationship Id="rId72" Type="http://schemas.openxmlformats.org/officeDocument/2006/relationships/hyperlink" Target="http://pravo-search.minjust.ru/bigs/showDocument.html?id=524497EE-939B-46DF-83F5-03E4DB7C55E1" TargetMode="External"/><Relationship Id="rId93" Type="http://schemas.openxmlformats.org/officeDocument/2006/relationships/hyperlink" Target="http://pravo-search.minjust.ru/bigs/showDocument.html?id=05B30221-7467-4DD2-8827-61602B719499" TargetMode="External"/><Relationship Id="rId189" Type="http://schemas.openxmlformats.org/officeDocument/2006/relationships/hyperlink" Target="http://pravo-search.minjust.ru/bigs/showDocument.html?id=05B30221-7467-4DD2-8827-61602B719499"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pravo-search.minjust.ru/bigs/showDocument.html?id=96E20C02-1B12-465A-B64C-24AA92270007" TargetMode="External"/><Relationship Id="rId256" Type="http://schemas.openxmlformats.org/officeDocument/2006/relationships/hyperlink" Target="http://pravo.minjust.ru:8080/bigs/showDocument.html?id=38ED9A0D-2AD6-4C42-BAC0-B7AE947E0E90" TargetMode="External"/><Relationship Id="rId277" Type="http://schemas.openxmlformats.org/officeDocument/2006/relationships/hyperlink" Target="http://pravo-search.minjust.ru/bigs/showDocument.html?id=34D41E26-6C1B-4809-A814-F0A3A880BF55" TargetMode="External"/><Relationship Id="rId298" Type="http://schemas.openxmlformats.org/officeDocument/2006/relationships/hyperlink" Target="http://zakon.scli.ru/" TargetMode="External"/><Relationship Id="rId400" Type="http://schemas.openxmlformats.org/officeDocument/2006/relationships/hyperlink" Target="http://zakon.scli.ru/" TargetMode="External"/><Relationship Id="rId421" Type="http://schemas.openxmlformats.org/officeDocument/2006/relationships/hyperlink" Target="http://zakon.scli.ru/" TargetMode="External"/><Relationship Id="rId116" Type="http://schemas.openxmlformats.org/officeDocument/2006/relationships/hyperlink" Target="http://pravo-search.minjust.ru/bigs/showDocument.html?id=34D41E26-6C1B-4809-A814-F0A3A880BF55" TargetMode="External"/><Relationship Id="rId137" Type="http://schemas.openxmlformats.org/officeDocument/2006/relationships/hyperlink" Target="http://pravo.minjust.ru:8080/bigs/showDocument.html?id=3698D0AB-20BD-4701-88F7-36A6B4E84401" TargetMode="External"/><Relationship Id="rId158" Type="http://schemas.openxmlformats.org/officeDocument/2006/relationships/hyperlink" Target="http://pravo-search.minjust.ru/bigs/showDocument.html?id=34D41E26-6C1B-4809-A814-F0A3A880BF55" TargetMode="External"/><Relationship Id="rId302" Type="http://schemas.openxmlformats.org/officeDocument/2006/relationships/hyperlink" Target="http://pravo-search.minjust.ru/bigs/showDocument.html?id=34D41E26-6C1B-4809-A814-F0A3A880BF55" TargetMode="External"/><Relationship Id="rId323" Type="http://schemas.openxmlformats.org/officeDocument/2006/relationships/hyperlink" Target="http://pravo.minjust.ru:8080/bigs/showDocument.html?id=38ED9A0D-2AD6-4C42-BAC0-B7AE947E0E90" TargetMode="External"/><Relationship Id="rId344" Type="http://schemas.openxmlformats.org/officeDocument/2006/relationships/hyperlink" Target="http://pravo-search.minjust.ru/bigs/showDocument.html?id=D66B7028-BC5F-4A0A-92FB-EDACDEEB0EBA" TargetMode="External"/><Relationship Id="rId20" Type="http://schemas.openxmlformats.org/officeDocument/2006/relationships/hyperlink" Target="http://pravo.minjust.ru:8080/bigs/showDocument.html?id=5BA445BE-63DF-4C54-93C4-D7DB450D9AC3" TargetMode="External"/><Relationship Id="rId41" Type="http://schemas.openxmlformats.org/officeDocument/2006/relationships/hyperlink" Target="http://pravo-search.minjust.ru/bigs/showDocument.html?id=D66B7028-BC5F-4A0A-92FB-EDACDEEB0EBA" TargetMode="External"/><Relationship Id="rId62" Type="http://schemas.openxmlformats.org/officeDocument/2006/relationships/hyperlink" Target="http://pravo.minjust.ru:8080/bigs/showDocument.html?id=3698D0AB-20BD-4701-88F7-36A6B4E84401" TargetMode="External"/><Relationship Id="rId83" Type="http://schemas.openxmlformats.org/officeDocument/2006/relationships/hyperlink" Target="http://zakon.scli.ru/"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pravo-search.minjust.ru/bigs/showDocument.html?id=D66B7028-BC5F-4A0A-92FB-EDACDEEB0EBA" TargetMode="External"/><Relationship Id="rId190" Type="http://schemas.openxmlformats.org/officeDocument/2006/relationships/hyperlink" Target="http://pravo-search.minjust.ru/bigs/showDocument.html?id=8FD6C912-8C45-46D9-9010-FC89C50CDFFC" TargetMode="External"/><Relationship Id="rId204" Type="http://schemas.openxmlformats.org/officeDocument/2006/relationships/hyperlink" Target="http://zakon.scli.ru/" TargetMode="External"/><Relationship Id="rId225" Type="http://schemas.openxmlformats.org/officeDocument/2006/relationships/hyperlink" Target="http://pravo-search.minjust.ru/bigs/showDocument.html?id=34D41E26-6C1B-4809-A814-F0A3A880BF55" TargetMode="External"/><Relationship Id="rId246" Type="http://schemas.openxmlformats.org/officeDocument/2006/relationships/hyperlink" Target="http://pravo-search.minjust.ru/bigs/showDocument.html?id=EB042C48-DE0E-4DBE-8305-4D48DDDB63A2" TargetMode="External"/><Relationship Id="rId267" Type="http://schemas.openxmlformats.org/officeDocument/2006/relationships/hyperlink" Target="http://pravo.minjust.ru:8080/bigs/showDocument.html?id=3698D0AB-20BD-4701-88F7-36A6B4E84401" TargetMode="External"/><Relationship Id="rId288" Type="http://schemas.openxmlformats.org/officeDocument/2006/relationships/hyperlink" Target="http://zakon.scli.ru/" TargetMode="External"/><Relationship Id="rId411" Type="http://schemas.openxmlformats.org/officeDocument/2006/relationships/hyperlink" Target="http://pravo.minjust.ru:8080/bigs/showDocument.html?id=FA2D5E86-4465-49D2-9F33-17B76BF94D78" TargetMode="External"/><Relationship Id="rId432" Type="http://schemas.openxmlformats.org/officeDocument/2006/relationships/hyperlink" Target="http://pravo.minjust.ru:8080/bigs/showDocument.html?id=5BA445BE-63DF-4C54-93C4-D7DB450D9AC3" TargetMode="External"/><Relationship Id="rId106" Type="http://schemas.openxmlformats.org/officeDocument/2006/relationships/hyperlink" Target="http://pravo.minjust.ru:8080/bigs/showDocument.html?id=8CBE0B20-4330-42C1-980E-F6FD50D2270F" TargetMode="External"/><Relationship Id="rId127" Type="http://schemas.openxmlformats.org/officeDocument/2006/relationships/hyperlink" Target="http://pravo-search.minjust.ru/bigs/showDocument.html?id=23BFA9AF-B847-4F54-8403-F2E327C4305A" TargetMode="External"/><Relationship Id="rId313" Type="http://schemas.openxmlformats.org/officeDocument/2006/relationships/hyperlink" Target="http://zakon.scli.ru/" TargetMode="External"/><Relationship Id="rId10" Type="http://schemas.openxmlformats.org/officeDocument/2006/relationships/hyperlink" Target="http://pravo-search.minjust.ru/bigs/showDocument.html?id=D66B7028-BC5F-4A0A-92FB-EDACDEEB0EBA"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3698D0AB-20BD-4701-88F7-36A6B4E84401" TargetMode="External"/><Relationship Id="rId73" Type="http://schemas.openxmlformats.org/officeDocument/2006/relationships/hyperlink" Target="http://pravo-search.minjust.ru/bigs/showDocument.html?id=9B7D3628-1588-43C3-B9B5-2070F9052AE8"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9B7D3628-1588-43C3-B9B5-2070F9052AE8" TargetMode="External"/><Relationship Id="rId169" Type="http://schemas.openxmlformats.org/officeDocument/2006/relationships/hyperlink" Target="http://pravo-search.minjust.ru/bigs/showDocument.html?id=96E20C02-1B12-465A-B64C-24AA92270007" TargetMode="External"/><Relationship Id="rId334" Type="http://schemas.openxmlformats.org/officeDocument/2006/relationships/hyperlink" Target="http://pravo-search.minjust.ru/bigs/showDocument.html?id=21AEC24B-A9D0-484B-B8E2-21FA1B43714C" TargetMode="External"/><Relationship Id="rId355" Type="http://schemas.openxmlformats.org/officeDocument/2006/relationships/hyperlink" Target="http://pravo-search.minjust.ru/bigs/showDocument.html?id=A4610977-CBD1-4CA6-AAB9-6DCE83EB8B84" TargetMode="External"/><Relationship Id="rId376" Type="http://schemas.openxmlformats.org/officeDocument/2006/relationships/hyperlink" Target="http://pravo-search.minjust.ru/bigs/showDocument.html?id=34D41E26-6C1B-4809-A814-F0A3A880BF55"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8FD6C912-8C45-46D9-9010-FC89C50CDFFC"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05B30221-7467-4DD2-8827-61602B719499" TargetMode="External"/><Relationship Id="rId401" Type="http://schemas.openxmlformats.org/officeDocument/2006/relationships/hyperlink" Target="http://zakon.scli.ru/" TargetMode="External"/><Relationship Id="rId422" Type="http://schemas.openxmlformats.org/officeDocument/2006/relationships/hyperlink" Target="http://pravo-search.minjust.ru/bigs/showDocument.html?id=D66B7028-BC5F-4A0A-92FB-EDACDEEB0EBA" TargetMode="External"/><Relationship Id="rId303" Type="http://schemas.openxmlformats.org/officeDocument/2006/relationships/hyperlink" Target="http://zakon.scli.ru/" TargetMode="External"/><Relationship Id="rId42" Type="http://schemas.openxmlformats.org/officeDocument/2006/relationships/hyperlink" Target="http://pravo.minjust.ru:8080/bigs/showDocument.html?id=56CB49BD-14F5-4106-8D41-737F0D8D75A1"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3698D0AB-20BD-4701-88F7-36A6B4E84401"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D66B7028-BC5F-4A0A-92FB-EDACDEEB0EBA" TargetMode="External"/><Relationship Id="rId191" Type="http://schemas.openxmlformats.org/officeDocument/2006/relationships/hyperlink" Target="http://pravo-search.minjust.ru/bigs/showDocument.html?id=34D41E26-6C1B-4809-A814-F0A3A880BF55" TargetMode="External"/><Relationship Id="rId205" Type="http://schemas.openxmlformats.org/officeDocument/2006/relationships/hyperlink" Target="http://zakon.scli.ru/" TargetMode="External"/><Relationship Id="rId247" Type="http://schemas.openxmlformats.org/officeDocument/2006/relationships/hyperlink" Target="http://pravo.minjust.ru:8080/bigs/showDocument.html?id=96E20C02-1B12-465A-B64C-24AA92270007" TargetMode="External"/><Relationship Id="rId412"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pravo-search.minjust.ru/bigs/showDocument.html?id=34D41E26-6C1B-4809-A814-F0A3A880BF55" TargetMode="External"/><Relationship Id="rId11" Type="http://schemas.openxmlformats.org/officeDocument/2006/relationships/hyperlink" Target="http://pravo-search.minjust.ru/bigs/showDocument.html?id=A4610977-CBD1-4CA6-AAB9-6DCE83EB8B84" TargetMode="External"/><Relationship Id="rId53" Type="http://schemas.openxmlformats.org/officeDocument/2006/relationships/hyperlink" Target="http://pravo.minjust.ru:8080/bigs/showDocument.html?id=3698D0AB-20BD-4701-88F7-36A6B4E84401" TargetMode="External"/><Relationship Id="rId149" Type="http://schemas.openxmlformats.org/officeDocument/2006/relationships/hyperlink" Target="http://pravo-search.minjust.ru/bigs/showDocument.html?id=6D350AD2-AED6-4E94-BBB4-D9EED9DFDBDB" TargetMode="External"/><Relationship Id="rId314" Type="http://schemas.openxmlformats.org/officeDocument/2006/relationships/hyperlink" Target="http://zakon.scli.ru/" TargetMode="External"/><Relationship Id="rId356" Type="http://schemas.openxmlformats.org/officeDocument/2006/relationships/hyperlink" Target="http://pravo-search.minjust.ru/bigs/showDocument.html?id=34D41E26-6C1B-4809-A814-F0A3A880BF55" TargetMode="External"/><Relationship Id="rId398" Type="http://schemas.openxmlformats.org/officeDocument/2006/relationships/hyperlink" Target="http://pravo-search.minjust.ru/bigs/showDocument.html?id=D66B7028-BC5F-4A0A-92FB-EDACDEEB0EBA"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216" Type="http://schemas.openxmlformats.org/officeDocument/2006/relationships/hyperlink" Target="http://pravo-search.minjust.ru/bigs/showDocument.html?id=34D41E26-6C1B-4809-A814-F0A3A880BF55" TargetMode="External"/><Relationship Id="rId423" Type="http://schemas.openxmlformats.org/officeDocument/2006/relationships/hyperlink" Target="http://pravo-search.minjust.ru/bigs/showDocument.html?id=34D41E26-6C1B-4809-A814-F0A3A880BF55" TargetMode="External"/><Relationship Id="rId258" Type="http://schemas.openxmlformats.org/officeDocument/2006/relationships/hyperlink" Target="http://pravo-search.minjust.ru/bigs/showDocument.html?id=6D350AD2-AED6-4E94-BBB4-D9EED9DFDBDB" TargetMode="External"/><Relationship Id="rId22" Type="http://schemas.openxmlformats.org/officeDocument/2006/relationships/hyperlink" Target="http://pravo.minjust.ru:8080/bigs/showDocument.html?id=8CBE0B20-4330-42C1-980E-F6FD50D2270F" TargetMode="External"/><Relationship Id="rId64" Type="http://schemas.openxmlformats.org/officeDocument/2006/relationships/hyperlink" Target="http://pravo-search.minjust.ru/bigs/showDocument.html?id=8FD6C912-8C45-46D9-9010-FC89C50CDFFC" TargetMode="External"/><Relationship Id="rId118" Type="http://schemas.openxmlformats.org/officeDocument/2006/relationships/hyperlink" Target="http://pravo-search.minjust.ru/bigs/showDocument.html?id=D66B7028-BC5F-4A0A-92FB-EDACDEEB0EBA" TargetMode="External"/><Relationship Id="rId325" Type="http://schemas.openxmlformats.org/officeDocument/2006/relationships/hyperlink" Target="http://pravo-search.minjust.ru/bigs/showDocument.html?id=8FD6C912-8C45-46D9-9010-FC89C50CDFFC" TargetMode="External"/><Relationship Id="rId367" Type="http://schemas.openxmlformats.org/officeDocument/2006/relationships/hyperlink" Target="http://zakon.scli.ru/" TargetMode="External"/><Relationship Id="rId171" Type="http://schemas.openxmlformats.org/officeDocument/2006/relationships/hyperlink" Target="http://pravo-search.minjust.ru/bigs/showDocument.html?id=D66B7028-BC5F-4A0A-92FB-EDACDEEB0EBA" TargetMode="External"/><Relationship Id="rId227" Type="http://schemas.openxmlformats.org/officeDocument/2006/relationships/hyperlink" Target="http://pravo-search.minjust.ru/bigs/showDocument.html?id=D66B7028-BC5F-4A0A-92FB-EDACDEEB0E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30121</Words>
  <Characters>171693</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cp:revision>
  <cp:lastPrinted>2020-03-26T08:47:00Z</cp:lastPrinted>
  <dcterms:created xsi:type="dcterms:W3CDTF">2020-03-26T08:44:00Z</dcterms:created>
  <dcterms:modified xsi:type="dcterms:W3CDTF">2020-03-26T08:50:00Z</dcterms:modified>
</cp:coreProperties>
</file>