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6C" w:rsidRPr="00132610" w:rsidRDefault="005F096C" w:rsidP="00A0701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короны" style="width:57.75pt;height:63.75pt;visibility:visible">
            <v:imagedata r:id="rId5" o:title=""/>
          </v:shape>
        </w:pict>
      </w:r>
    </w:p>
    <w:p w:rsidR="005F096C" w:rsidRPr="005744D4" w:rsidRDefault="005F096C" w:rsidP="00A07013">
      <w:pPr>
        <w:jc w:val="center"/>
      </w:pPr>
    </w:p>
    <w:p w:rsidR="005F096C" w:rsidRPr="00E05914" w:rsidRDefault="005F096C" w:rsidP="00A070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5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Боготольского района</w:t>
      </w:r>
    </w:p>
    <w:p w:rsidR="005F096C" w:rsidRPr="00E05914" w:rsidRDefault="005F096C" w:rsidP="00A070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96C" w:rsidRPr="00E05914" w:rsidRDefault="005F096C" w:rsidP="00A070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91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F096C" w:rsidRPr="00E05914" w:rsidRDefault="005F096C" w:rsidP="00A070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096C" w:rsidRPr="00E05914" w:rsidRDefault="005F096C" w:rsidP="00A070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24 »  октября </w:t>
      </w:r>
      <w:r w:rsidRPr="00E05914">
        <w:rPr>
          <w:rFonts w:ascii="Times New Roman" w:hAnsi="Times New Roman" w:cs="Times New Roman"/>
          <w:sz w:val="28"/>
          <w:szCs w:val="28"/>
        </w:rPr>
        <w:t xml:space="preserve">2012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 602-п</w:t>
      </w:r>
    </w:p>
    <w:p w:rsidR="005F096C" w:rsidRPr="00E05914" w:rsidRDefault="005F096C" w:rsidP="00857DB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F096C" w:rsidRDefault="005F096C" w:rsidP="006544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возложении полномочий по </w:t>
      </w:r>
    </w:p>
    <w:p w:rsidR="005F096C" w:rsidRDefault="005F096C" w:rsidP="006544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регулированию отношений, возникающих</w:t>
      </w:r>
    </w:p>
    <w:p w:rsidR="005F096C" w:rsidRDefault="005F096C" w:rsidP="006544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организации и проведения лотереи </w:t>
      </w:r>
    </w:p>
    <w:p w:rsidR="005F096C" w:rsidRDefault="005F096C" w:rsidP="006544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Боготольского района</w:t>
      </w:r>
    </w:p>
    <w:p w:rsidR="005F096C" w:rsidRPr="00E05914" w:rsidRDefault="005F096C" w:rsidP="00857DB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5F096C" w:rsidRDefault="005F096C" w:rsidP="00191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11.11.2003 г. № 138-ФЗ «О лотереях», Решением Боготольского районного Совета депутатов от 23.05.2012 № 18-110 « О регулировании отношений в  области организации и проведения лотереи на территории Боготольского района»</w:t>
      </w:r>
    </w:p>
    <w:p w:rsidR="005F096C" w:rsidRDefault="005F096C" w:rsidP="00191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Default="005F096C" w:rsidP="00191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ПОСТАНОВЛЕНИЕ:</w:t>
      </w:r>
    </w:p>
    <w:p w:rsidR="005F096C" w:rsidRPr="00E05914" w:rsidRDefault="005F096C" w:rsidP="00191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Default="005F096C" w:rsidP="00E05914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на отдел экономики и планирования администрации Боготольского района полномочия по регулированию отношений, возникающих в области организации и проведения лотерей на территории Боготольского района, включающие в себя выдачу разрешения на проведение, ведение реестра и контроль за проведением лотерей.</w:t>
      </w:r>
    </w:p>
    <w:p w:rsidR="005F096C" w:rsidRPr="00E05914" w:rsidRDefault="005F096C" w:rsidP="00C67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Default="005F096C" w:rsidP="00B562B7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05914">
        <w:rPr>
          <w:rFonts w:ascii="Times New Roman" w:hAnsi="Times New Roman" w:cs="Times New Roman"/>
          <w:sz w:val="28"/>
          <w:szCs w:val="28"/>
        </w:rPr>
        <w:t>Постановление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со дня опубликования в официальном Вестнике   Боготольского района  и размещения на официальном  сайте  администрации Боготольского района - </w:t>
      </w:r>
      <w:hyperlink r:id="rId6" w:history="1">
        <w:r w:rsidRPr="00031AC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bogotol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031ACF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</w:hyperlink>
    </w:p>
    <w:p w:rsidR="005F096C" w:rsidRDefault="005F096C" w:rsidP="00C67E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Pr="00E05914" w:rsidRDefault="005F096C" w:rsidP="00C67E9B">
      <w:pPr>
        <w:pStyle w:val="ConsPlusNormal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по финансово-экономическим вопросам  А.И. Науменко.</w:t>
      </w:r>
    </w:p>
    <w:p w:rsidR="005F096C" w:rsidRPr="00E05914" w:rsidRDefault="005F096C" w:rsidP="00191E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Pr="00E05914" w:rsidRDefault="005F096C" w:rsidP="00191E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Pr="00E05914" w:rsidRDefault="005F096C" w:rsidP="00191E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96C" w:rsidRPr="00E05914" w:rsidRDefault="005F096C" w:rsidP="00191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E0591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F096C" w:rsidRPr="00E05914" w:rsidRDefault="005F096C" w:rsidP="00191E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914">
        <w:rPr>
          <w:rFonts w:ascii="Times New Roman" w:hAnsi="Times New Roman" w:cs="Times New Roman"/>
          <w:sz w:val="28"/>
          <w:szCs w:val="28"/>
        </w:rPr>
        <w:t xml:space="preserve">Боготольского 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А.И. Науменко</w:t>
      </w:r>
    </w:p>
    <w:p w:rsidR="005F096C" w:rsidRPr="00E05914" w:rsidRDefault="005F096C">
      <w:pPr>
        <w:rPr>
          <w:rFonts w:ascii="Times New Roman" w:hAnsi="Times New Roman" w:cs="Times New Roman"/>
          <w:sz w:val="28"/>
          <w:szCs w:val="28"/>
        </w:rPr>
      </w:pPr>
    </w:p>
    <w:sectPr w:rsidR="005F096C" w:rsidRPr="00E05914" w:rsidSect="00C67E9B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075"/>
    <w:multiLevelType w:val="hybridMultilevel"/>
    <w:tmpl w:val="D9E23836"/>
    <w:lvl w:ilvl="0" w:tplc="611E325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E9C"/>
    <w:rsid w:val="00024E36"/>
    <w:rsid w:val="00031ACF"/>
    <w:rsid w:val="000A413E"/>
    <w:rsid w:val="000D1781"/>
    <w:rsid w:val="00132610"/>
    <w:rsid w:val="00191E9C"/>
    <w:rsid w:val="001A4A40"/>
    <w:rsid w:val="00253A73"/>
    <w:rsid w:val="0029756C"/>
    <w:rsid w:val="002B5A26"/>
    <w:rsid w:val="00370A67"/>
    <w:rsid w:val="003D3724"/>
    <w:rsid w:val="004275FE"/>
    <w:rsid w:val="00441AEB"/>
    <w:rsid w:val="00445699"/>
    <w:rsid w:val="0049295E"/>
    <w:rsid w:val="004A3B1D"/>
    <w:rsid w:val="004E255B"/>
    <w:rsid w:val="00571EB8"/>
    <w:rsid w:val="005744D4"/>
    <w:rsid w:val="005F096C"/>
    <w:rsid w:val="0065443E"/>
    <w:rsid w:val="006D3457"/>
    <w:rsid w:val="007A2922"/>
    <w:rsid w:val="008244BB"/>
    <w:rsid w:val="00857DB4"/>
    <w:rsid w:val="0096674A"/>
    <w:rsid w:val="0097389A"/>
    <w:rsid w:val="009C56FC"/>
    <w:rsid w:val="00A07013"/>
    <w:rsid w:val="00A42C76"/>
    <w:rsid w:val="00B02BC6"/>
    <w:rsid w:val="00B562B7"/>
    <w:rsid w:val="00B61763"/>
    <w:rsid w:val="00C67E9B"/>
    <w:rsid w:val="00E05914"/>
    <w:rsid w:val="00E8567B"/>
    <w:rsid w:val="00EB3202"/>
    <w:rsid w:val="00F04992"/>
    <w:rsid w:val="00F9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56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1E9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1E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9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1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bogotol-r.ru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</TotalTime>
  <Pages>1</Pages>
  <Words>207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Катерина</cp:lastModifiedBy>
  <cp:revision>16</cp:revision>
  <cp:lastPrinted>2012-10-24T05:49:00Z</cp:lastPrinted>
  <dcterms:created xsi:type="dcterms:W3CDTF">2012-04-16T06:46:00Z</dcterms:created>
  <dcterms:modified xsi:type="dcterms:W3CDTF">2012-10-24T05:50:00Z</dcterms:modified>
</cp:coreProperties>
</file>