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F5" w:rsidRDefault="009215F5" w:rsidP="009215F5">
      <w:pPr>
        <w:pStyle w:val="a3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71500" cy="673100"/>
            <wp:effectExtent l="0" t="0" r="0" b="0"/>
            <wp:docPr id="2" name="Рисунок 2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5F5" w:rsidRDefault="009215F5" w:rsidP="009215F5">
      <w:pPr>
        <w:pStyle w:val="a3"/>
      </w:pPr>
      <w:r>
        <w:t>Администрация Боготольского района</w:t>
      </w:r>
    </w:p>
    <w:p w:rsidR="009215F5" w:rsidRDefault="009215F5" w:rsidP="009215F5">
      <w:pPr>
        <w:jc w:val="center"/>
        <w:rPr>
          <w:b/>
          <w:bCs/>
        </w:rPr>
      </w:pPr>
      <w:r>
        <w:rPr>
          <w:b/>
          <w:bCs/>
        </w:rPr>
        <w:t>Красноярского края</w:t>
      </w:r>
    </w:p>
    <w:p w:rsidR="009215F5" w:rsidRDefault="009215F5" w:rsidP="009215F5">
      <w:pPr>
        <w:jc w:val="center"/>
        <w:rPr>
          <w:b/>
          <w:bCs/>
        </w:rPr>
      </w:pPr>
    </w:p>
    <w:p w:rsidR="009215F5" w:rsidRDefault="009215F5" w:rsidP="009215F5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9215F5" w:rsidRDefault="009215F5" w:rsidP="009215F5">
      <w:pPr>
        <w:ind w:left="34"/>
        <w:jc w:val="center"/>
        <w:rPr>
          <w:b/>
          <w:bCs/>
        </w:rPr>
      </w:pPr>
    </w:p>
    <w:p w:rsidR="009215F5" w:rsidRDefault="009215F5" w:rsidP="009215F5">
      <w:pPr>
        <w:jc w:val="center"/>
        <w:rPr>
          <w:bCs/>
        </w:rPr>
      </w:pPr>
      <w:r>
        <w:rPr>
          <w:bCs/>
        </w:rPr>
        <w:t>г. Боготол</w:t>
      </w:r>
    </w:p>
    <w:p w:rsidR="009215F5" w:rsidRDefault="009215F5" w:rsidP="009215F5">
      <w:pPr>
        <w:jc w:val="center"/>
      </w:pPr>
    </w:p>
    <w:p w:rsidR="009215F5" w:rsidRPr="00257373" w:rsidRDefault="00C4439B" w:rsidP="009215F5">
      <w:r>
        <w:t>«31» октября 2012 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№  610 </w:t>
      </w:r>
      <w:r w:rsidR="009215F5">
        <w:t>-п</w:t>
      </w:r>
    </w:p>
    <w:p w:rsidR="009215F5" w:rsidRDefault="009215F5" w:rsidP="009215F5"/>
    <w:p w:rsidR="007A30F3" w:rsidRDefault="00AB6248">
      <w:r>
        <w:t xml:space="preserve">О признании </w:t>
      </w:r>
      <w:proofErr w:type="gramStart"/>
      <w:r>
        <w:t>утратившими</w:t>
      </w:r>
      <w:proofErr w:type="gramEnd"/>
      <w:r>
        <w:t xml:space="preserve"> силу</w:t>
      </w:r>
    </w:p>
    <w:p w:rsidR="00AB6248" w:rsidRDefault="00AB6248"/>
    <w:p w:rsidR="00AB6248" w:rsidRDefault="00AB6248" w:rsidP="00FE1A4C">
      <w:pPr>
        <w:jc w:val="both"/>
      </w:pPr>
      <w:r>
        <w:tab/>
        <w:t>В целях приведения нормативно-правовых актов администраци</w:t>
      </w:r>
      <w:bookmarkStart w:id="0" w:name="_GoBack"/>
      <w:bookmarkEnd w:id="0"/>
      <w:r>
        <w:t>и района в соответствие с действующим законодательством</w:t>
      </w:r>
    </w:p>
    <w:p w:rsidR="00AB6248" w:rsidRDefault="00AB6248"/>
    <w:p w:rsidR="00AB6248" w:rsidRDefault="00AB6248" w:rsidP="00AB6248">
      <w:pPr>
        <w:ind w:firstLine="708"/>
      </w:pPr>
      <w:r>
        <w:t>ПОСТАНОВЛЯЮ:</w:t>
      </w:r>
    </w:p>
    <w:p w:rsidR="00AB6248" w:rsidRDefault="00AB6248" w:rsidP="00AB6248">
      <w:pPr>
        <w:ind w:firstLine="708"/>
      </w:pPr>
    </w:p>
    <w:p w:rsidR="00125A28" w:rsidRDefault="00AB6248" w:rsidP="00125A28">
      <w:pPr>
        <w:pStyle w:val="a7"/>
        <w:numPr>
          <w:ilvl w:val="0"/>
          <w:numId w:val="1"/>
        </w:numPr>
        <w:jc w:val="both"/>
      </w:pPr>
      <w:r>
        <w:t xml:space="preserve">Признать утратившими силу постановления  администрации </w:t>
      </w:r>
      <w:proofErr w:type="gramStart"/>
      <w:r>
        <w:t>от</w:t>
      </w:r>
      <w:proofErr w:type="gramEnd"/>
    </w:p>
    <w:p w:rsidR="00AB6248" w:rsidRDefault="00AB6248" w:rsidP="00125A28">
      <w:pPr>
        <w:jc w:val="both"/>
      </w:pPr>
      <w:r>
        <w:t xml:space="preserve"> </w:t>
      </w:r>
      <w:r w:rsidR="00A152E8">
        <w:t>31.03.2011г. № 150</w:t>
      </w:r>
      <w:r w:rsidR="00C77BE6">
        <w:t>-п</w:t>
      </w:r>
      <w:r w:rsidR="00A152E8">
        <w:t xml:space="preserve"> «Об утверждении административного регламента администрации </w:t>
      </w:r>
      <w:r w:rsidR="00C77BE6">
        <w:t>Боготольского района по предоставлению муниципальной услуги «Осуществление в установленном порядке выдачи выписок из реестра муниципальной собственности Боготольского района», от  31.03.2011г. № 151-п «Об утверждении административного регламента администрации Боготольского района по предоставлению муниципальной услуги «</w:t>
      </w:r>
      <w:r w:rsidR="00125A28">
        <w:t xml:space="preserve">Прием заявлений и утверждение схем расположения земельных участков </w:t>
      </w:r>
      <w:proofErr w:type="gramStart"/>
      <w:r w:rsidR="00125A28">
        <w:t>на</w:t>
      </w:r>
      <w:proofErr w:type="gramEnd"/>
      <w:r w:rsidR="00125A28">
        <w:t xml:space="preserve"> </w:t>
      </w:r>
      <w:proofErr w:type="gramStart"/>
      <w:r w:rsidR="00125A28">
        <w:t>кадастровом  плане территории, государственная собственность на которые не разграничена», от  31.03.2011г. № 152-п «Об утверждении административного регламента администрации Боготольского района по предоставлению муниципальной услуги «Рассмотрение заявлений о предоставлении в собственность  земельных участков, государственная собственность на которые не разграничена на территории Боготольского района»,</w:t>
      </w:r>
      <w:r w:rsidR="00125A28" w:rsidRPr="00125A28">
        <w:t xml:space="preserve"> </w:t>
      </w:r>
      <w:r w:rsidR="00125A28">
        <w:t>от  31.03.2011г. № 153-п «Об утверждении административного регламента администрации Боготольского района по предоставлению муниципальной услуги «Рассмотрение заявлений о</w:t>
      </w:r>
      <w:proofErr w:type="gramEnd"/>
      <w:r w:rsidR="00125A28">
        <w:t xml:space="preserve"> предоставлении в аренду  земельных участков, государственная собственность на которые не разграничена на территории Боготольского района».</w:t>
      </w:r>
    </w:p>
    <w:p w:rsidR="00125A28" w:rsidRDefault="00125A28" w:rsidP="00125A28">
      <w:pPr>
        <w:jc w:val="both"/>
      </w:pPr>
      <w:r>
        <w:tab/>
        <w:t>2.</w:t>
      </w:r>
      <w:r w:rsidR="00553CED">
        <w:t xml:space="preserve"> </w:t>
      </w:r>
      <w:proofErr w:type="gramStart"/>
      <w:r w:rsidR="00553CED">
        <w:t>Контроль за</w:t>
      </w:r>
      <w:proofErr w:type="gramEnd"/>
      <w:r w:rsidR="00553CED">
        <w:t xml:space="preserve"> выполнением постановления оставляю за собой.</w:t>
      </w:r>
    </w:p>
    <w:p w:rsidR="00553CED" w:rsidRDefault="00553CED" w:rsidP="00125A28">
      <w:pPr>
        <w:jc w:val="both"/>
      </w:pPr>
      <w:r>
        <w:tab/>
        <w:t>3. Постановление вступает в силу со дня подписания.</w:t>
      </w:r>
    </w:p>
    <w:p w:rsidR="00553CED" w:rsidRDefault="00553CED" w:rsidP="00125A28">
      <w:pPr>
        <w:jc w:val="both"/>
      </w:pPr>
    </w:p>
    <w:p w:rsidR="00553CED" w:rsidRDefault="00553CED" w:rsidP="00125A28">
      <w:pPr>
        <w:jc w:val="both"/>
      </w:pPr>
    </w:p>
    <w:p w:rsidR="00553CED" w:rsidRDefault="00553CED" w:rsidP="00125A28">
      <w:pPr>
        <w:jc w:val="both"/>
      </w:pPr>
      <w:r>
        <w:t xml:space="preserve">Глава администрации                                                                    </w:t>
      </w:r>
      <w:proofErr w:type="spellStart"/>
      <w:r>
        <w:t>Н.В.Красько</w:t>
      </w:r>
      <w:proofErr w:type="spellEnd"/>
    </w:p>
    <w:sectPr w:rsidR="00553CED" w:rsidSect="003C39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24339"/>
    <w:multiLevelType w:val="hybridMultilevel"/>
    <w:tmpl w:val="8490F25A"/>
    <w:lvl w:ilvl="0" w:tplc="2D28B0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5F5"/>
    <w:rsid w:val="000053B0"/>
    <w:rsid w:val="00005568"/>
    <w:rsid w:val="00011915"/>
    <w:rsid w:val="000120BD"/>
    <w:rsid w:val="00017644"/>
    <w:rsid w:val="00017EB1"/>
    <w:rsid w:val="00070C38"/>
    <w:rsid w:val="000767B2"/>
    <w:rsid w:val="000B41B1"/>
    <w:rsid w:val="000B4A71"/>
    <w:rsid w:val="000B5DF6"/>
    <w:rsid w:val="000C17A6"/>
    <w:rsid w:val="000C4A9B"/>
    <w:rsid w:val="000D07E9"/>
    <w:rsid w:val="000D2A87"/>
    <w:rsid w:val="000F184E"/>
    <w:rsid w:val="000F1F2A"/>
    <w:rsid w:val="000F5363"/>
    <w:rsid w:val="00100C72"/>
    <w:rsid w:val="0010684E"/>
    <w:rsid w:val="00115691"/>
    <w:rsid w:val="0012165D"/>
    <w:rsid w:val="00125A28"/>
    <w:rsid w:val="00145297"/>
    <w:rsid w:val="00167BE8"/>
    <w:rsid w:val="00170472"/>
    <w:rsid w:val="00185ABC"/>
    <w:rsid w:val="001B1B16"/>
    <w:rsid w:val="001B530E"/>
    <w:rsid w:val="001C6737"/>
    <w:rsid w:val="00217098"/>
    <w:rsid w:val="00231256"/>
    <w:rsid w:val="00232CD0"/>
    <w:rsid w:val="0023449A"/>
    <w:rsid w:val="00255561"/>
    <w:rsid w:val="00263235"/>
    <w:rsid w:val="002802B9"/>
    <w:rsid w:val="00290574"/>
    <w:rsid w:val="002A5224"/>
    <w:rsid w:val="002A5840"/>
    <w:rsid w:val="002D0F45"/>
    <w:rsid w:val="002F1476"/>
    <w:rsid w:val="00302FCA"/>
    <w:rsid w:val="00304B12"/>
    <w:rsid w:val="0032273A"/>
    <w:rsid w:val="00322C1F"/>
    <w:rsid w:val="00325C86"/>
    <w:rsid w:val="003468CB"/>
    <w:rsid w:val="0036020C"/>
    <w:rsid w:val="003677B3"/>
    <w:rsid w:val="0037231D"/>
    <w:rsid w:val="00393682"/>
    <w:rsid w:val="003B73F9"/>
    <w:rsid w:val="003C39D1"/>
    <w:rsid w:val="003D3339"/>
    <w:rsid w:val="00411AC3"/>
    <w:rsid w:val="00437E70"/>
    <w:rsid w:val="004408F9"/>
    <w:rsid w:val="004473A9"/>
    <w:rsid w:val="00481074"/>
    <w:rsid w:val="004850BA"/>
    <w:rsid w:val="00486FA9"/>
    <w:rsid w:val="004928BB"/>
    <w:rsid w:val="004A13A4"/>
    <w:rsid w:val="004B18FC"/>
    <w:rsid w:val="004B2F85"/>
    <w:rsid w:val="004C1F7B"/>
    <w:rsid w:val="004F1964"/>
    <w:rsid w:val="005051DC"/>
    <w:rsid w:val="0051697B"/>
    <w:rsid w:val="00530437"/>
    <w:rsid w:val="00530B5F"/>
    <w:rsid w:val="00543D62"/>
    <w:rsid w:val="00553CED"/>
    <w:rsid w:val="00562F1C"/>
    <w:rsid w:val="00590FEB"/>
    <w:rsid w:val="005A4769"/>
    <w:rsid w:val="005B31E0"/>
    <w:rsid w:val="005C5685"/>
    <w:rsid w:val="005C6588"/>
    <w:rsid w:val="005D6E9C"/>
    <w:rsid w:val="005E224E"/>
    <w:rsid w:val="006105B2"/>
    <w:rsid w:val="006119FA"/>
    <w:rsid w:val="00631640"/>
    <w:rsid w:val="00645D47"/>
    <w:rsid w:val="00670B21"/>
    <w:rsid w:val="0069131F"/>
    <w:rsid w:val="006A19A6"/>
    <w:rsid w:val="006A3607"/>
    <w:rsid w:val="006A59EC"/>
    <w:rsid w:val="006A7494"/>
    <w:rsid w:val="006C530E"/>
    <w:rsid w:val="006D378D"/>
    <w:rsid w:val="007419EA"/>
    <w:rsid w:val="0074721C"/>
    <w:rsid w:val="0078412F"/>
    <w:rsid w:val="00786EB5"/>
    <w:rsid w:val="00794B4B"/>
    <w:rsid w:val="007A30F3"/>
    <w:rsid w:val="007B11A8"/>
    <w:rsid w:val="007B2400"/>
    <w:rsid w:val="007D4BA2"/>
    <w:rsid w:val="007E4BB2"/>
    <w:rsid w:val="007E57C5"/>
    <w:rsid w:val="00806E67"/>
    <w:rsid w:val="00813698"/>
    <w:rsid w:val="00820EF7"/>
    <w:rsid w:val="0083259A"/>
    <w:rsid w:val="00860E30"/>
    <w:rsid w:val="008727F5"/>
    <w:rsid w:val="008770D6"/>
    <w:rsid w:val="008E4FAD"/>
    <w:rsid w:val="008F095D"/>
    <w:rsid w:val="009009F8"/>
    <w:rsid w:val="0091041C"/>
    <w:rsid w:val="009215F5"/>
    <w:rsid w:val="00942B44"/>
    <w:rsid w:val="0094595E"/>
    <w:rsid w:val="0095517E"/>
    <w:rsid w:val="00960C2E"/>
    <w:rsid w:val="00971A7E"/>
    <w:rsid w:val="00971B6C"/>
    <w:rsid w:val="00986805"/>
    <w:rsid w:val="009C31A0"/>
    <w:rsid w:val="009E26A4"/>
    <w:rsid w:val="009F13E4"/>
    <w:rsid w:val="00A00B4C"/>
    <w:rsid w:val="00A02C3E"/>
    <w:rsid w:val="00A0690E"/>
    <w:rsid w:val="00A152E8"/>
    <w:rsid w:val="00A52AAB"/>
    <w:rsid w:val="00A6059B"/>
    <w:rsid w:val="00A854E3"/>
    <w:rsid w:val="00A85907"/>
    <w:rsid w:val="00A9194C"/>
    <w:rsid w:val="00A97EAC"/>
    <w:rsid w:val="00AA4134"/>
    <w:rsid w:val="00AB6248"/>
    <w:rsid w:val="00B01E6A"/>
    <w:rsid w:val="00B12D56"/>
    <w:rsid w:val="00B143DD"/>
    <w:rsid w:val="00B21792"/>
    <w:rsid w:val="00B272C8"/>
    <w:rsid w:val="00B30FF8"/>
    <w:rsid w:val="00B839A4"/>
    <w:rsid w:val="00B87DF8"/>
    <w:rsid w:val="00B93ED7"/>
    <w:rsid w:val="00BA4D46"/>
    <w:rsid w:val="00BA737F"/>
    <w:rsid w:val="00BB25B7"/>
    <w:rsid w:val="00BB315E"/>
    <w:rsid w:val="00BB3424"/>
    <w:rsid w:val="00BD4FD5"/>
    <w:rsid w:val="00BE5B9F"/>
    <w:rsid w:val="00BF7A22"/>
    <w:rsid w:val="00C4439B"/>
    <w:rsid w:val="00C50A7A"/>
    <w:rsid w:val="00C61D43"/>
    <w:rsid w:val="00C737DC"/>
    <w:rsid w:val="00C77BE6"/>
    <w:rsid w:val="00C95BE7"/>
    <w:rsid w:val="00CD79E4"/>
    <w:rsid w:val="00CE1F36"/>
    <w:rsid w:val="00CF36D0"/>
    <w:rsid w:val="00D05981"/>
    <w:rsid w:val="00D204C7"/>
    <w:rsid w:val="00D20D52"/>
    <w:rsid w:val="00D31536"/>
    <w:rsid w:val="00D454C4"/>
    <w:rsid w:val="00D47F29"/>
    <w:rsid w:val="00D52A6A"/>
    <w:rsid w:val="00D54D26"/>
    <w:rsid w:val="00D57081"/>
    <w:rsid w:val="00D7264F"/>
    <w:rsid w:val="00DA4468"/>
    <w:rsid w:val="00DB0AC3"/>
    <w:rsid w:val="00DB3B1E"/>
    <w:rsid w:val="00DC5E9C"/>
    <w:rsid w:val="00DD07B4"/>
    <w:rsid w:val="00DD514F"/>
    <w:rsid w:val="00DD60AB"/>
    <w:rsid w:val="00E03D26"/>
    <w:rsid w:val="00E11A5D"/>
    <w:rsid w:val="00E12A21"/>
    <w:rsid w:val="00E33413"/>
    <w:rsid w:val="00E4280D"/>
    <w:rsid w:val="00E42C98"/>
    <w:rsid w:val="00E45989"/>
    <w:rsid w:val="00E46FBB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C4F"/>
    <w:rsid w:val="00EC0D4E"/>
    <w:rsid w:val="00ED142B"/>
    <w:rsid w:val="00ED7C52"/>
    <w:rsid w:val="00EF4F78"/>
    <w:rsid w:val="00F00C07"/>
    <w:rsid w:val="00F10A94"/>
    <w:rsid w:val="00F15795"/>
    <w:rsid w:val="00F31DFE"/>
    <w:rsid w:val="00F37A51"/>
    <w:rsid w:val="00F803A9"/>
    <w:rsid w:val="00F90B68"/>
    <w:rsid w:val="00FB69C2"/>
    <w:rsid w:val="00FD4526"/>
    <w:rsid w:val="00FE1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15F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9215F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21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5F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B6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15F5"/>
    <w:pPr>
      <w:jc w:val="center"/>
    </w:pPr>
    <w:rPr>
      <w:b/>
      <w:bCs/>
      <w:lang w:val="x-none" w:eastAsia="x-none"/>
    </w:rPr>
  </w:style>
  <w:style w:type="character" w:customStyle="1" w:styleId="a4">
    <w:name w:val="Название Знак"/>
    <w:basedOn w:val="a0"/>
    <w:link w:val="a3"/>
    <w:rsid w:val="009215F5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21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5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Кадровик</dc:creator>
  <cp:lastModifiedBy>Кадровик</cp:lastModifiedBy>
  <cp:revision>9</cp:revision>
  <dcterms:created xsi:type="dcterms:W3CDTF">2012-10-31T03:40:00Z</dcterms:created>
  <dcterms:modified xsi:type="dcterms:W3CDTF">2013-12-04T07:39:00Z</dcterms:modified>
</cp:coreProperties>
</file>