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F3" w:rsidRDefault="00844E74" w:rsidP="00660BF3">
      <w:pPr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19FF9E0E" wp14:editId="7E5F4C69">
            <wp:extent cx="572770" cy="671830"/>
            <wp:effectExtent l="0" t="0" r="0" b="0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E74" w:rsidRPr="00D940ED" w:rsidRDefault="00844E74" w:rsidP="00D940ED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940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Боготольского района</w:t>
      </w:r>
    </w:p>
    <w:p w:rsidR="00844E74" w:rsidRPr="00D940ED" w:rsidRDefault="00844E74" w:rsidP="00D940E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940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Красноярского края</w:t>
      </w:r>
    </w:p>
    <w:p w:rsidR="00844E74" w:rsidRPr="00660BF3" w:rsidRDefault="00844E74" w:rsidP="00844E74">
      <w:pPr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44E74" w:rsidRDefault="00844E74" w:rsidP="00844E7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940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2313B4" w:rsidRDefault="002313B4" w:rsidP="00844E7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940ED" w:rsidRPr="00D940ED" w:rsidRDefault="002313B4" w:rsidP="00844E7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г. Боготол</w:t>
      </w:r>
    </w:p>
    <w:p w:rsidR="00844E74" w:rsidRPr="00660BF3" w:rsidRDefault="00082F96" w:rsidP="00844E74">
      <w:pPr>
        <w:spacing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«06</w:t>
      </w:r>
      <w:r w:rsidR="004C471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июня </w:t>
      </w:r>
      <w:r w:rsidR="00306195">
        <w:rPr>
          <w:rFonts w:ascii="Times New Roman" w:eastAsia="Calibri" w:hAnsi="Times New Roman" w:cs="Times New Roman"/>
          <w:sz w:val="26"/>
          <w:szCs w:val="26"/>
          <w:lang w:eastAsia="en-US"/>
        </w:rPr>
        <w:t>2014</w:t>
      </w:r>
      <w:r w:rsidR="00B521C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года</w:t>
      </w:r>
      <w:r w:rsidR="00B521CB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B521CB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4C4712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4C4712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4C4712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4C4712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2313B4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4C471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№ </w:t>
      </w:r>
      <w:r w:rsidR="002313B4">
        <w:rPr>
          <w:rFonts w:ascii="Times New Roman" w:eastAsia="Calibri" w:hAnsi="Times New Roman" w:cs="Times New Roman"/>
          <w:sz w:val="26"/>
          <w:szCs w:val="26"/>
          <w:lang w:eastAsia="en-US"/>
        </w:rPr>
        <w:t>315–</w:t>
      </w:r>
      <w:r w:rsidR="00844E74" w:rsidRPr="00660BF3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</w:p>
    <w:p w:rsidR="00844E74" w:rsidRDefault="00844E74" w:rsidP="00844E74">
      <w:pPr>
        <w:tabs>
          <w:tab w:val="left" w:pos="7740"/>
        </w:tabs>
        <w:spacing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940ED" w:rsidRPr="00660BF3" w:rsidRDefault="00D940ED" w:rsidP="00844E74">
      <w:pPr>
        <w:tabs>
          <w:tab w:val="left" w:pos="7740"/>
        </w:tabs>
        <w:spacing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44EDB" w:rsidRPr="00BB7E24" w:rsidRDefault="00844EDB" w:rsidP="002B7EC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E24">
        <w:rPr>
          <w:rFonts w:ascii="Times New Roman" w:hAnsi="Times New Roman" w:cs="Times New Roman"/>
          <w:sz w:val="28"/>
          <w:szCs w:val="28"/>
        </w:rPr>
        <w:t xml:space="preserve">Об </w:t>
      </w:r>
      <w:r w:rsidR="00B521CB" w:rsidRPr="00BB7E24">
        <w:rPr>
          <w:rFonts w:ascii="Times New Roman" w:hAnsi="Times New Roman" w:cs="Times New Roman"/>
          <w:sz w:val="28"/>
          <w:szCs w:val="28"/>
        </w:rPr>
        <w:t xml:space="preserve">установлении средней рыночной стоимости 1 квадратного метра общей площади жилого помещения в </w:t>
      </w:r>
      <w:proofErr w:type="spellStart"/>
      <w:r w:rsidR="00B521CB" w:rsidRPr="00BB7E24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="00B521CB" w:rsidRPr="00BB7E24">
        <w:rPr>
          <w:rFonts w:ascii="Times New Roman" w:hAnsi="Times New Roman" w:cs="Times New Roman"/>
          <w:sz w:val="28"/>
          <w:szCs w:val="28"/>
        </w:rPr>
        <w:t xml:space="preserve"> районе для расчета размера социальных выплат </w:t>
      </w:r>
      <w:r w:rsidR="002B7ECD" w:rsidRPr="00BB7E24">
        <w:rPr>
          <w:rFonts w:ascii="Times New Roman" w:hAnsi="Times New Roman" w:cs="Times New Roman"/>
          <w:sz w:val="28"/>
          <w:szCs w:val="28"/>
        </w:rPr>
        <w:t>женщинам, награжденных Почетным знаком Красноярского края « Материнская слава»</w:t>
      </w:r>
    </w:p>
    <w:p w:rsidR="00844EDB" w:rsidRPr="00660BF3" w:rsidRDefault="00844EDB" w:rsidP="00844EDB">
      <w:pPr>
        <w:tabs>
          <w:tab w:val="left" w:pos="661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44EDB" w:rsidRPr="00E40DF7" w:rsidRDefault="00B521CB" w:rsidP="00844ED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DF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40DF7" w:rsidRPr="00E40DF7">
        <w:rPr>
          <w:rFonts w:ascii="Times New Roman" w:hAnsi="Times New Roman" w:cs="Times New Roman"/>
          <w:sz w:val="28"/>
          <w:szCs w:val="28"/>
        </w:rPr>
        <w:t>с З</w:t>
      </w:r>
      <w:r w:rsidR="006D4A2A" w:rsidRPr="00E40DF7">
        <w:rPr>
          <w:rFonts w:ascii="Times New Roman" w:hAnsi="Times New Roman" w:cs="Times New Roman"/>
          <w:sz w:val="28"/>
          <w:szCs w:val="28"/>
        </w:rPr>
        <w:t>аконом Красноярского края от 2</w:t>
      </w:r>
      <w:r w:rsidR="002B7ECD" w:rsidRPr="00E40DF7">
        <w:rPr>
          <w:rFonts w:ascii="Times New Roman" w:hAnsi="Times New Roman" w:cs="Times New Roman"/>
          <w:sz w:val="28"/>
          <w:szCs w:val="28"/>
        </w:rPr>
        <w:t>1.12.2010 № 11-5514</w:t>
      </w:r>
      <w:r w:rsidR="006D4A2A" w:rsidRPr="00E40DF7">
        <w:rPr>
          <w:rFonts w:ascii="Times New Roman" w:hAnsi="Times New Roman" w:cs="Times New Roman"/>
          <w:sz w:val="28"/>
          <w:szCs w:val="28"/>
        </w:rPr>
        <w:t xml:space="preserve"> «</w:t>
      </w:r>
      <w:r w:rsidR="002B7ECD" w:rsidRPr="00E40D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мерах социальной поддержки </w:t>
      </w:r>
      <w:r w:rsidR="00E40DF7" w:rsidRPr="00E40DF7">
        <w:rPr>
          <w:rFonts w:ascii="Times New Roman" w:eastAsiaTheme="minorHAnsi" w:hAnsi="Times New Roman" w:cs="Times New Roman"/>
          <w:sz w:val="28"/>
          <w:szCs w:val="28"/>
          <w:lang w:eastAsia="en-US"/>
        </w:rPr>
        <w:t>женщин</w:t>
      </w:r>
      <w:r w:rsidR="002B7ECD" w:rsidRPr="00E40D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E40DF7" w:rsidRPr="00E40DF7">
        <w:rPr>
          <w:rFonts w:ascii="Times New Roman" w:eastAsiaTheme="minorHAnsi" w:hAnsi="Times New Roman" w:cs="Times New Roman"/>
          <w:sz w:val="28"/>
          <w:szCs w:val="28"/>
          <w:lang w:eastAsia="en-US"/>
        </w:rPr>
        <w:t>награжденных почетным знаком Красноярского края «Материнская слава»</w:t>
      </w:r>
      <w:r w:rsidR="006D4A2A" w:rsidRPr="00E40DF7">
        <w:rPr>
          <w:rFonts w:ascii="Times New Roman" w:hAnsi="Times New Roman" w:cs="Times New Roman"/>
          <w:sz w:val="28"/>
          <w:szCs w:val="28"/>
        </w:rPr>
        <w:t>»</w:t>
      </w:r>
      <w:r w:rsidR="00BC670B" w:rsidRPr="00E40DF7">
        <w:rPr>
          <w:rFonts w:ascii="Times New Roman" w:hAnsi="Times New Roman" w:cs="Times New Roman"/>
          <w:sz w:val="28"/>
          <w:szCs w:val="28"/>
        </w:rPr>
        <w:t>,</w:t>
      </w:r>
      <w:r w:rsidR="00BB7E24">
        <w:rPr>
          <w:rFonts w:ascii="Times New Roman" w:hAnsi="Times New Roman" w:cs="Times New Roman"/>
          <w:sz w:val="28"/>
          <w:szCs w:val="28"/>
        </w:rPr>
        <w:t xml:space="preserve"> Приказом минис</w:t>
      </w:r>
      <w:r w:rsidR="002313B4">
        <w:rPr>
          <w:rFonts w:ascii="Times New Roman" w:hAnsi="Times New Roman" w:cs="Times New Roman"/>
          <w:sz w:val="28"/>
          <w:szCs w:val="28"/>
        </w:rPr>
        <w:t xml:space="preserve">терства строительства и </w:t>
      </w:r>
      <w:proofErr w:type="spellStart"/>
      <w:r w:rsidR="002313B4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2313B4">
        <w:rPr>
          <w:rFonts w:ascii="Times New Roman" w:hAnsi="Times New Roman" w:cs="Times New Roman"/>
          <w:sz w:val="28"/>
          <w:szCs w:val="28"/>
        </w:rPr>
        <w:t>–</w:t>
      </w:r>
      <w:r w:rsidR="00BB7E24">
        <w:rPr>
          <w:rFonts w:ascii="Times New Roman" w:hAnsi="Times New Roman" w:cs="Times New Roman"/>
          <w:sz w:val="28"/>
          <w:szCs w:val="28"/>
        </w:rPr>
        <w:t>коммунального хозяйства Российской Федерации от 14.04.2014 № 182/</w:t>
      </w:r>
      <w:proofErr w:type="spellStart"/>
      <w:proofErr w:type="gramStart"/>
      <w:r w:rsidR="00BB7E24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BB7E24">
        <w:rPr>
          <w:rFonts w:ascii="Times New Roman" w:hAnsi="Times New Roman" w:cs="Times New Roman"/>
          <w:sz w:val="28"/>
          <w:szCs w:val="28"/>
        </w:rPr>
        <w:t xml:space="preserve"> «О показателях рыночной стоимости одного квадратного метра общей площади жилого помещения по субъектам Российской Федерации на 2 квартал 2014 года»,</w:t>
      </w:r>
      <w:r w:rsidR="00BC670B" w:rsidRPr="00E40DF7">
        <w:rPr>
          <w:rFonts w:ascii="Times New Roman" w:hAnsi="Times New Roman" w:cs="Times New Roman"/>
          <w:sz w:val="28"/>
          <w:szCs w:val="28"/>
        </w:rPr>
        <w:t xml:space="preserve"> ст. 28.2 Устава Боготольского района</w:t>
      </w:r>
    </w:p>
    <w:p w:rsidR="00D940ED" w:rsidRPr="00BB7E24" w:rsidRDefault="00844EDB" w:rsidP="00D940E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E2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44EDB" w:rsidRPr="00BB7E24" w:rsidRDefault="00844EDB" w:rsidP="00D940E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E24">
        <w:rPr>
          <w:rFonts w:ascii="Times New Roman" w:hAnsi="Times New Roman" w:cs="Times New Roman"/>
          <w:sz w:val="28"/>
          <w:szCs w:val="28"/>
        </w:rPr>
        <w:t>1.</w:t>
      </w:r>
      <w:r w:rsidR="00B521CB" w:rsidRPr="00BB7E24">
        <w:rPr>
          <w:rFonts w:ascii="Times New Roman" w:hAnsi="Times New Roman" w:cs="Times New Roman"/>
          <w:sz w:val="28"/>
          <w:szCs w:val="28"/>
        </w:rPr>
        <w:t xml:space="preserve">Установить норматив средней рыночной стоимости 1 квадратного метра общей площади жилого помещения в </w:t>
      </w:r>
      <w:proofErr w:type="spellStart"/>
      <w:r w:rsidR="00B521CB" w:rsidRPr="00BB7E24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="00B521CB" w:rsidRPr="00BB7E24">
        <w:rPr>
          <w:rFonts w:ascii="Times New Roman" w:hAnsi="Times New Roman" w:cs="Times New Roman"/>
          <w:sz w:val="28"/>
          <w:szCs w:val="28"/>
        </w:rPr>
        <w:t xml:space="preserve"> районе на второй квартал 2014 года в размере 28585 (двадцать восемь тысяч пятьсот восемьдесят пять) </w:t>
      </w:r>
      <w:r w:rsidR="00E40DF7" w:rsidRPr="00BB7E24">
        <w:rPr>
          <w:rFonts w:ascii="Times New Roman" w:hAnsi="Times New Roman" w:cs="Times New Roman"/>
          <w:sz w:val="28"/>
          <w:szCs w:val="28"/>
        </w:rPr>
        <w:t>в целях реализации права женщин, награжденных Почетным знаком Красноярского края «Материнская слава»</w:t>
      </w:r>
      <w:r w:rsidR="002313B4">
        <w:rPr>
          <w:rFonts w:ascii="Times New Roman" w:hAnsi="Times New Roman" w:cs="Times New Roman"/>
          <w:sz w:val="28"/>
          <w:szCs w:val="28"/>
        </w:rPr>
        <w:t>.</w:t>
      </w:r>
    </w:p>
    <w:p w:rsidR="00734E6D" w:rsidRPr="00BB7E24" w:rsidRDefault="00B521CB" w:rsidP="00F72FF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E24">
        <w:rPr>
          <w:rFonts w:ascii="Times New Roman" w:hAnsi="Times New Roman" w:cs="Times New Roman"/>
          <w:bCs/>
          <w:sz w:val="28"/>
          <w:szCs w:val="28"/>
        </w:rPr>
        <w:t>2</w:t>
      </w:r>
      <w:r w:rsidR="00734E6D" w:rsidRPr="00BB7E24">
        <w:rPr>
          <w:rFonts w:ascii="Times New Roman" w:hAnsi="Times New Roman" w:cs="Times New Roman"/>
          <w:bCs/>
          <w:sz w:val="28"/>
          <w:szCs w:val="28"/>
        </w:rPr>
        <w:t>.Настоящее постановление опубликовать в периодическом печатном издании «Официальный вестник Боготольского района» и разместить на официальном сайте администрации Боготольского района в сети Интернет (</w:t>
      </w:r>
      <w:hyperlink r:id="rId9" w:history="1">
        <w:r w:rsidR="00734E6D" w:rsidRPr="00BB7E2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http://www.bogotol-r.ru/</w:t>
        </w:r>
      </w:hyperlink>
      <w:r w:rsidR="00734E6D" w:rsidRPr="00BB7E24">
        <w:rPr>
          <w:rFonts w:ascii="Times New Roman" w:hAnsi="Times New Roman" w:cs="Times New Roman"/>
          <w:bCs/>
          <w:sz w:val="28"/>
          <w:szCs w:val="28"/>
        </w:rPr>
        <w:t>).</w:t>
      </w:r>
    </w:p>
    <w:p w:rsidR="00734E6D" w:rsidRPr="00BB7E24" w:rsidRDefault="00B521CB" w:rsidP="00F72FF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E24">
        <w:rPr>
          <w:rFonts w:ascii="Times New Roman" w:hAnsi="Times New Roman" w:cs="Times New Roman"/>
          <w:bCs/>
          <w:sz w:val="28"/>
          <w:szCs w:val="28"/>
        </w:rPr>
        <w:t>3</w:t>
      </w:r>
      <w:r w:rsidR="00734E6D" w:rsidRPr="00BB7E24">
        <w:rPr>
          <w:rFonts w:ascii="Times New Roman" w:hAnsi="Times New Roman" w:cs="Times New Roman"/>
          <w:bCs/>
          <w:sz w:val="28"/>
          <w:szCs w:val="28"/>
        </w:rPr>
        <w:t>.Контроль над исполнением настоящего постановления оставляю за собой.</w:t>
      </w:r>
    </w:p>
    <w:p w:rsidR="00734E6D" w:rsidRPr="00BB7E24" w:rsidRDefault="00B521CB" w:rsidP="00F72FF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E24">
        <w:rPr>
          <w:rFonts w:ascii="Times New Roman" w:hAnsi="Times New Roman" w:cs="Times New Roman"/>
          <w:bCs/>
          <w:sz w:val="28"/>
          <w:szCs w:val="28"/>
        </w:rPr>
        <w:t>4</w:t>
      </w:r>
      <w:r w:rsidR="00734E6D" w:rsidRPr="00BB7E24">
        <w:rPr>
          <w:rFonts w:ascii="Times New Roman" w:hAnsi="Times New Roman" w:cs="Times New Roman"/>
          <w:bCs/>
          <w:sz w:val="28"/>
          <w:szCs w:val="28"/>
        </w:rPr>
        <w:t>.Постановление вступает в силу в день, следующий за днем его официального опубликования</w:t>
      </w:r>
      <w:r w:rsidRPr="00BB7E24">
        <w:rPr>
          <w:rFonts w:ascii="Times New Roman" w:hAnsi="Times New Roman" w:cs="Times New Roman"/>
          <w:bCs/>
          <w:sz w:val="28"/>
          <w:szCs w:val="28"/>
        </w:rPr>
        <w:t xml:space="preserve"> (обнародования)</w:t>
      </w:r>
      <w:r w:rsidR="00734E6D" w:rsidRPr="00BB7E24">
        <w:rPr>
          <w:rFonts w:ascii="Times New Roman" w:hAnsi="Times New Roman" w:cs="Times New Roman"/>
          <w:bCs/>
          <w:sz w:val="28"/>
          <w:szCs w:val="28"/>
        </w:rPr>
        <w:t>.</w:t>
      </w:r>
    </w:p>
    <w:p w:rsidR="00844EDB" w:rsidRDefault="00844EDB" w:rsidP="00844EDB">
      <w:pPr>
        <w:pStyle w:val="a7"/>
        <w:spacing w:line="240" w:lineRule="auto"/>
        <w:ind w:firstLine="0"/>
        <w:jc w:val="both"/>
        <w:rPr>
          <w:sz w:val="26"/>
          <w:szCs w:val="26"/>
        </w:rPr>
      </w:pPr>
    </w:p>
    <w:p w:rsidR="00660BF3" w:rsidRPr="00F21B8F" w:rsidRDefault="00660BF3" w:rsidP="00844EDB">
      <w:pPr>
        <w:pStyle w:val="a7"/>
        <w:spacing w:line="240" w:lineRule="auto"/>
        <w:ind w:firstLine="0"/>
        <w:jc w:val="both"/>
        <w:rPr>
          <w:sz w:val="26"/>
          <w:szCs w:val="26"/>
        </w:rPr>
      </w:pPr>
    </w:p>
    <w:p w:rsidR="00AC46E3" w:rsidRDefault="00844EDB" w:rsidP="00CF43BD">
      <w:pPr>
        <w:pStyle w:val="a7"/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F21B8F">
        <w:rPr>
          <w:sz w:val="26"/>
          <w:szCs w:val="26"/>
        </w:rPr>
        <w:t xml:space="preserve"> администрации</w:t>
      </w:r>
    </w:p>
    <w:p w:rsidR="00E40DF7" w:rsidRDefault="00AC46E3" w:rsidP="002313B4">
      <w:pPr>
        <w:pStyle w:val="a7"/>
        <w:spacing w:line="240" w:lineRule="auto"/>
        <w:ind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Боготольского</w:t>
      </w:r>
      <w:proofErr w:type="spellEnd"/>
      <w:r>
        <w:rPr>
          <w:sz w:val="26"/>
          <w:szCs w:val="26"/>
        </w:rPr>
        <w:t xml:space="preserve"> </w:t>
      </w:r>
      <w:r w:rsidR="00E63025">
        <w:rPr>
          <w:sz w:val="26"/>
          <w:szCs w:val="26"/>
        </w:rPr>
        <w:t>района</w:t>
      </w:r>
      <w:r w:rsidR="00CF43BD">
        <w:rPr>
          <w:sz w:val="26"/>
          <w:szCs w:val="26"/>
        </w:rPr>
        <w:tab/>
      </w:r>
      <w:r w:rsidR="00CF43BD">
        <w:rPr>
          <w:sz w:val="26"/>
          <w:szCs w:val="26"/>
        </w:rPr>
        <w:tab/>
      </w:r>
      <w:r w:rsidR="00CF43BD">
        <w:rPr>
          <w:sz w:val="26"/>
          <w:szCs w:val="26"/>
        </w:rPr>
        <w:tab/>
      </w:r>
      <w:r w:rsidR="00CF43BD">
        <w:rPr>
          <w:sz w:val="26"/>
          <w:szCs w:val="26"/>
        </w:rPr>
        <w:tab/>
      </w:r>
      <w:r w:rsidR="00CF43BD">
        <w:rPr>
          <w:sz w:val="26"/>
          <w:szCs w:val="26"/>
        </w:rPr>
        <w:tab/>
      </w:r>
      <w:r w:rsidR="00CF43BD">
        <w:rPr>
          <w:sz w:val="26"/>
          <w:szCs w:val="26"/>
        </w:rPr>
        <w:tab/>
      </w:r>
      <w:r w:rsidR="00CF43BD">
        <w:rPr>
          <w:sz w:val="26"/>
          <w:szCs w:val="26"/>
        </w:rPr>
        <w:tab/>
      </w:r>
      <w:r w:rsidR="00CF43BD">
        <w:rPr>
          <w:sz w:val="26"/>
          <w:szCs w:val="26"/>
        </w:rPr>
        <w:tab/>
      </w:r>
      <w:r>
        <w:rPr>
          <w:sz w:val="26"/>
          <w:szCs w:val="26"/>
        </w:rPr>
        <w:t>Н.В.</w:t>
      </w:r>
      <w:r w:rsidR="00B521CB">
        <w:rPr>
          <w:sz w:val="26"/>
          <w:szCs w:val="26"/>
        </w:rPr>
        <w:t xml:space="preserve"> </w:t>
      </w:r>
      <w:r>
        <w:rPr>
          <w:sz w:val="26"/>
          <w:szCs w:val="26"/>
        </w:rPr>
        <w:t>Красько</w:t>
      </w:r>
      <w:bookmarkStart w:id="0" w:name="_GoBack"/>
      <w:bookmarkEnd w:id="0"/>
    </w:p>
    <w:sectPr w:rsidR="00E40DF7" w:rsidSect="000F3CB7">
      <w:headerReference w:type="default" r:id="rId10"/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6E6" w:rsidRDefault="00E166E6" w:rsidP="000F3CB7">
      <w:pPr>
        <w:spacing w:line="240" w:lineRule="auto"/>
      </w:pPr>
      <w:r>
        <w:separator/>
      </w:r>
    </w:p>
  </w:endnote>
  <w:endnote w:type="continuationSeparator" w:id="0">
    <w:p w:rsidR="00E166E6" w:rsidRDefault="00E166E6" w:rsidP="000F3C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6E6" w:rsidRDefault="00E166E6" w:rsidP="000F3CB7">
      <w:pPr>
        <w:spacing w:line="240" w:lineRule="auto"/>
      </w:pPr>
      <w:r>
        <w:separator/>
      </w:r>
    </w:p>
  </w:footnote>
  <w:footnote w:type="continuationSeparator" w:id="0">
    <w:p w:rsidR="00E166E6" w:rsidRDefault="00E166E6" w:rsidP="000F3C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0DD" w:rsidRDefault="000660DD" w:rsidP="000F3CB7">
    <w:pPr>
      <w:pStyle w:val="ac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D0A"/>
    <w:rsid w:val="000660DD"/>
    <w:rsid w:val="00082F96"/>
    <w:rsid w:val="00090FB3"/>
    <w:rsid w:val="000927C1"/>
    <w:rsid w:val="000A1D5D"/>
    <w:rsid w:val="000C7B12"/>
    <w:rsid w:val="000D615D"/>
    <w:rsid w:val="000F3CB7"/>
    <w:rsid w:val="00103071"/>
    <w:rsid w:val="00122BCF"/>
    <w:rsid w:val="00123EC2"/>
    <w:rsid w:val="0013422B"/>
    <w:rsid w:val="001512CE"/>
    <w:rsid w:val="00161D80"/>
    <w:rsid w:val="00161FE7"/>
    <w:rsid w:val="00180C43"/>
    <w:rsid w:val="001F45C4"/>
    <w:rsid w:val="00225B08"/>
    <w:rsid w:val="002313B4"/>
    <w:rsid w:val="002B7ECD"/>
    <w:rsid w:val="002E1993"/>
    <w:rsid w:val="002E3E41"/>
    <w:rsid w:val="00306195"/>
    <w:rsid w:val="00326417"/>
    <w:rsid w:val="003538EE"/>
    <w:rsid w:val="003562BD"/>
    <w:rsid w:val="00376A3E"/>
    <w:rsid w:val="00394104"/>
    <w:rsid w:val="003C15C0"/>
    <w:rsid w:val="003E37AC"/>
    <w:rsid w:val="003F6099"/>
    <w:rsid w:val="00426D9C"/>
    <w:rsid w:val="00461F63"/>
    <w:rsid w:val="00480B36"/>
    <w:rsid w:val="00484242"/>
    <w:rsid w:val="004B62D4"/>
    <w:rsid w:val="004C2633"/>
    <w:rsid w:val="004C2FAC"/>
    <w:rsid w:val="004C4712"/>
    <w:rsid w:val="00500010"/>
    <w:rsid w:val="00511FBE"/>
    <w:rsid w:val="00531334"/>
    <w:rsid w:val="005340E3"/>
    <w:rsid w:val="005366ED"/>
    <w:rsid w:val="005614C8"/>
    <w:rsid w:val="005C3116"/>
    <w:rsid w:val="005D1894"/>
    <w:rsid w:val="00616C1B"/>
    <w:rsid w:val="006231DC"/>
    <w:rsid w:val="00627A1B"/>
    <w:rsid w:val="00635A16"/>
    <w:rsid w:val="00660BF3"/>
    <w:rsid w:val="00662491"/>
    <w:rsid w:val="00674CC2"/>
    <w:rsid w:val="006D4A2A"/>
    <w:rsid w:val="0071060C"/>
    <w:rsid w:val="007165BE"/>
    <w:rsid w:val="00734E6D"/>
    <w:rsid w:val="007910AA"/>
    <w:rsid w:val="00791D0A"/>
    <w:rsid w:val="007B0945"/>
    <w:rsid w:val="007C0230"/>
    <w:rsid w:val="007D2566"/>
    <w:rsid w:val="00801249"/>
    <w:rsid w:val="00805C99"/>
    <w:rsid w:val="00844E74"/>
    <w:rsid w:val="00844EDB"/>
    <w:rsid w:val="00874725"/>
    <w:rsid w:val="008C1A81"/>
    <w:rsid w:val="008F3D3F"/>
    <w:rsid w:val="00902E73"/>
    <w:rsid w:val="0091223B"/>
    <w:rsid w:val="00941C5A"/>
    <w:rsid w:val="00984D2F"/>
    <w:rsid w:val="009A54E8"/>
    <w:rsid w:val="009B0838"/>
    <w:rsid w:val="009D545C"/>
    <w:rsid w:val="00A31D8E"/>
    <w:rsid w:val="00A84861"/>
    <w:rsid w:val="00A97A85"/>
    <w:rsid w:val="00AA79D2"/>
    <w:rsid w:val="00AB1ED6"/>
    <w:rsid w:val="00AC2854"/>
    <w:rsid w:val="00AC46E3"/>
    <w:rsid w:val="00AD0FF4"/>
    <w:rsid w:val="00B12FAF"/>
    <w:rsid w:val="00B521CB"/>
    <w:rsid w:val="00BB7E24"/>
    <w:rsid w:val="00BC670B"/>
    <w:rsid w:val="00BD1E43"/>
    <w:rsid w:val="00BE5805"/>
    <w:rsid w:val="00BE65E6"/>
    <w:rsid w:val="00C212F7"/>
    <w:rsid w:val="00C5071A"/>
    <w:rsid w:val="00C67F0F"/>
    <w:rsid w:val="00CB1DCD"/>
    <w:rsid w:val="00CC0900"/>
    <w:rsid w:val="00CF43BD"/>
    <w:rsid w:val="00D22391"/>
    <w:rsid w:val="00D43470"/>
    <w:rsid w:val="00D86070"/>
    <w:rsid w:val="00D92C33"/>
    <w:rsid w:val="00D940ED"/>
    <w:rsid w:val="00DB7F95"/>
    <w:rsid w:val="00DD6500"/>
    <w:rsid w:val="00DE4CDA"/>
    <w:rsid w:val="00E166E6"/>
    <w:rsid w:val="00E40DF7"/>
    <w:rsid w:val="00E61C77"/>
    <w:rsid w:val="00E63025"/>
    <w:rsid w:val="00E936C9"/>
    <w:rsid w:val="00EB6920"/>
    <w:rsid w:val="00F26333"/>
    <w:rsid w:val="00F72FF1"/>
    <w:rsid w:val="00F94D94"/>
    <w:rsid w:val="00FA0A0D"/>
    <w:rsid w:val="00FA4B55"/>
    <w:rsid w:val="00FA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DB"/>
    <w:pPr>
      <w:spacing w:after="0" w:line="360" w:lineRule="auto"/>
    </w:pPr>
    <w:rPr>
      <w:rFonts w:ascii="Arial" w:eastAsia="Times New Roman" w:hAnsi="Arial" w:cs="Arial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EDB"/>
    <w:pPr>
      <w:jc w:val="center"/>
    </w:pPr>
    <w:rPr>
      <w:rFonts w:ascii="Impact" w:hAnsi="Impact"/>
      <w:sz w:val="32"/>
    </w:rPr>
  </w:style>
  <w:style w:type="character" w:customStyle="1" w:styleId="a4">
    <w:name w:val="Название Знак"/>
    <w:basedOn w:val="a0"/>
    <w:link w:val="a3"/>
    <w:rsid w:val="00844EDB"/>
    <w:rPr>
      <w:rFonts w:ascii="Impact" w:eastAsia="Times New Roman" w:hAnsi="Impact" w:cs="Arial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EDB"/>
    <w:pPr>
      <w:jc w:val="center"/>
    </w:pPr>
    <w:rPr>
      <w:rFonts w:ascii="Arial Narrow" w:hAnsi="Arial Narrow"/>
      <w:sz w:val="36"/>
    </w:rPr>
  </w:style>
  <w:style w:type="character" w:customStyle="1" w:styleId="a6">
    <w:name w:val="Подзаголовок Знак"/>
    <w:basedOn w:val="a0"/>
    <w:link w:val="a5"/>
    <w:rsid w:val="00844EDB"/>
    <w:rPr>
      <w:rFonts w:ascii="Arial Narrow" w:eastAsia="Times New Roman" w:hAnsi="Arial Narrow" w:cs="Arial"/>
      <w:sz w:val="36"/>
      <w:szCs w:val="24"/>
      <w:lang w:eastAsia="ru-RU"/>
    </w:rPr>
  </w:style>
  <w:style w:type="paragraph" w:styleId="a7">
    <w:name w:val="Body Text Indent"/>
    <w:basedOn w:val="a"/>
    <w:link w:val="a8"/>
    <w:rsid w:val="00844EDB"/>
    <w:pPr>
      <w:ind w:firstLine="426"/>
    </w:pPr>
    <w:rPr>
      <w:rFonts w:ascii="Times New Roman" w:hAnsi="Times New Roman" w:cs="Times New Roman"/>
      <w:sz w:val="24"/>
    </w:rPr>
  </w:style>
  <w:style w:type="character" w:customStyle="1" w:styleId="a8">
    <w:name w:val="Основной текст с отступом Знак"/>
    <w:basedOn w:val="a0"/>
    <w:link w:val="a7"/>
    <w:rsid w:val="00844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4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44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4E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4E7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090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F3CB7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F3CB7"/>
    <w:rPr>
      <w:rFonts w:ascii="Arial" w:eastAsia="Times New Roman" w:hAnsi="Arial" w:cs="Arial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F3CB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F3CB7"/>
    <w:rPr>
      <w:rFonts w:ascii="Arial" w:eastAsia="Times New Roman" w:hAnsi="Arial" w:cs="Arial"/>
      <w:szCs w:val="24"/>
      <w:lang w:eastAsia="ru-RU"/>
    </w:rPr>
  </w:style>
  <w:style w:type="paragraph" w:styleId="af0">
    <w:name w:val="Normal (Web)"/>
    <w:basedOn w:val="a"/>
    <w:uiPriority w:val="99"/>
    <w:unhideWhenUsed/>
    <w:rsid w:val="00E40D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</w:rPr>
  </w:style>
  <w:style w:type="paragraph" w:styleId="af1">
    <w:name w:val="List Paragraph"/>
    <w:basedOn w:val="a"/>
    <w:uiPriority w:val="34"/>
    <w:qFormat/>
    <w:rsid w:val="00E40D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DB"/>
    <w:pPr>
      <w:spacing w:after="0" w:line="360" w:lineRule="auto"/>
    </w:pPr>
    <w:rPr>
      <w:rFonts w:ascii="Arial" w:eastAsia="Times New Roman" w:hAnsi="Arial" w:cs="Arial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EDB"/>
    <w:pPr>
      <w:jc w:val="center"/>
    </w:pPr>
    <w:rPr>
      <w:rFonts w:ascii="Impact" w:hAnsi="Impact"/>
      <w:sz w:val="32"/>
    </w:rPr>
  </w:style>
  <w:style w:type="character" w:customStyle="1" w:styleId="a4">
    <w:name w:val="Название Знак"/>
    <w:basedOn w:val="a0"/>
    <w:link w:val="a3"/>
    <w:rsid w:val="00844EDB"/>
    <w:rPr>
      <w:rFonts w:ascii="Impact" w:eastAsia="Times New Roman" w:hAnsi="Impact" w:cs="Arial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EDB"/>
    <w:pPr>
      <w:jc w:val="center"/>
    </w:pPr>
    <w:rPr>
      <w:rFonts w:ascii="Arial Narrow" w:hAnsi="Arial Narrow"/>
      <w:sz w:val="36"/>
    </w:rPr>
  </w:style>
  <w:style w:type="character" w:customStyle="1" w:styleId="a6">
    <w:name w:val="Подзаголовок Знак"/>
    <w:basedOn w:val="a0"/>
    <w:link w:val="a5"/>
    <w:rsid w:val="00844EDB"/>
    <w:rPr>
      <w:rFonts w:ascii="Arial Narrow" w:eastAsia="Times New Roman" w:hAnsi="Arial Narrow" w:cs="Arial"/>
      <w:sz w:val="36"/>
      <w:szCs w:val="24"/>
      <w:lang w:eastAsia="ru-RU"/>
    </w:rPr>
  </w:style>
  <w:style w:type="paragraph" w:styleId="a7">
    <w:name w:val="Body Text Indent"/>
    <w:basedOn w:val="a"/>
    <w:link w:val="a8"/>
    <w:rsid w:val="00844EDB"/>
    <w:pPr>
      <w:ind w:firstLine="426"/>
    </w:pPr>
    <w:rPr>
      <w:rFonts w:ascii="Times New Roman" w:hAnsi="Times New Roman" w:cs="Times New Roman"/>
      <w:sz w:val="24"/>
    </w:rPr>
  </w:style>
  <w:style w:type="character" w:customStyle="1" w:styleId="a8">
    <w:name w:val="Основной текст с отступом Знак"/>
    <w:basedOn w:val="a0"/>
    <w:link w:val="a7"/>
    <w:rsid w:val="00844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4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44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4E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4E7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090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F3CB7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F3CB7"/>
    <w:rPr>
      <w:rFonts w:ascii="Arial" w:eastAsia="Times New Roman" w:hAnsi="Arial" w:cs="Arial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F3CB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F3CB7"/>
    <w:rPr>
      <w:rFonts w:ascii="Arial" w:eastAsia="Times New Roman" w:hAnsi="Arial" w:cs="Arial"/>
      <w:szCs w:val="24"/>
      <w:lang w:eastAsia="ru-RU"/>
    </w:rPr>
  </w:style>
  <w:style w:type="paragraph" w:styleId="af0">
    <w:name w:val="Normal (Web)"/>
    <w:basedOn w:val="a"/>
    <w:uiPriority w:val="99"/>
    <w:unhideWhenUsed/>
    <w:rsid w:val="00E40D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</w:rPr>
  </w:style>
  <w:style w:type="paragraph" w:styleId="af1">
    <w:name w:val="List Paragraph"/>
    <w:basedOn w:val="a"/>
    <w:uiPriority w:val="34"/>
    <w:qFormat/>
    <w:rsid w:val="00E40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-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D2CA8-492E-478D-A79D-4B8018B1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Кадровик</cp:lastModifiedBy>
  <cp:revision>27</cp:revision>
  <cp:lastPrinted>2014-06-06T02:56:00Z</cp:lastPrinted>
  <dcterms:created xsi:type="dcterms:W3CDTF">2013-11-15T05:47:00Z</dcterms:created>
  <dcterms:modified xsi:type="dcterms:W3CDTF">2014-06-06T06:53:00Z</dcterms:modified>
</cp:coreProperties>
</file>