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EF" w:rsidRPr="00116AEF" w:rsidRDefault="00A732C2" w:rsidP="00116AEF">
      <w:pPr>
        <w:jc w:val="center"/>
        <w:rPr>
          <w:b/>
          <w:bCs/>
          <w:sz w:val="16"/>
          <w:szCs w:val="16"/>
          <w:lang w:val="x-none" w:eastAsia="x-none"/>
        </w:rPr>
      </w:pPr>
      <w:bookmarkStart w:id="0" w:name="_GoBack"/>
      <w:bookmarkEnd w:id="0"/>
      <w:r>
        <w:rPr>
          <w:b/>
          <w:noProof/>
          <w:sz w:val="16"/>
          <w:szCs w:val="16"/>
        </w:rPr>
        <w:drawing>
          <wp:inline distT="0" distB="0" distL="0" distR="0">
            <wp:extent cx="571500" cy="676275"/>
            <wp:effectExtent l="0" t="0" r="0" b="9525"/>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116AEF" w:rsidRPr="00116AEF" w:rsidRDefault="00116AEF" w:rsidP="00116AEF">
      <w:pPr>
        <w:jc w:val="center"/>
        <w:rPr>
          <w:b/>
          <w:bCs/>
          <w:sz w:val="28"/>
          <w:lang w:val="x-none" w:eastAsia="x-none"/>
        </w:rPr>
      </w:pPr>
      <w:r w:rsidRPr="00116AEF">
        <w:rPr>
          <w:b/>
          <w:bCs/>
          <w:sz w:val="28"/>
          <w:lang w:val="x-none" w:eastAsia="x-none"/>
        </w:rPr>
        <w:t>Администрация Боготольского района</w:t>
      </w:r>
    </w:p>
    <w:p w:rsidR="00116AEF" w:rsidRPr="00116AEF" w:rsidRDefault="00116AEF" w:rsidP="00116AEF">
      <w:pPr>
        <w:jc w:val="center"/>
        <w:rPr>
          <w:b/>
          <w:bCs/>
          <w:sz w:val="28"/>
        </w:rPr>
      </w:pPr>
      <w:r w:rsidRPr="00116AEF">
        <w:rPr>
          <w:b/>
          <w:bCs/>
          <w:sz w:val="28"/>
        </w:rPr>
        <w:t>Красноярского края</w:t>
      </w:r>
    </w:p>
    <w:p w:rsidR="00116AEF" w:rsidRPr="00116AEF" w:rsidRDefault="00116AEF" w:rsidP="00116AEF">
      <w:pPr>
        <w:jc w:val="center"/>
        <w:rPr>
          <w:b/>
          <w:bCs/>
          <w:sz w:val="28"/>
        </w:rPr>
      </w:pPr>
    </w:p>
    <w:p w:rsidR="00116AEF" w:rsidRDefault="00116AEF" w:rsidP="00116AEF">
      <w:pPr>
        <w:jc w:val="center"/>
        <w:rPr>
          <w:b/>
          <w:bCs/>
          <w:sz w:val="28"/>
        </w:rPr>
      </w:pPr>
      <w:r w:rsidRPr="00116AEF">
        <w:rPr>
          <w:b/>
          <w:bCs/>
          <w:sz w:val="28"/>
        </w:rPr>
        <w:t>ПОСТАНОВЛЕНИЕ</w:t>
      </w:r>
    </w:p>
    <w:p w:rsidR="00310E67" w:rsidRPr="00116AEF" w:rsidRDefault="00310E67" w:rsidP="00116AEF">
      <w:pPr>
        <w:jc w:val="center"/>
        <w:rPr>
          <w:b/>
          <w:bCs/>
          <w:sz w:val="28"/>
        </w:rPr>
      </w:pPr>
    </w:p>
    <w:tbl>
      <w:tblPr>
        <w:tblW w:w="0" w:type="auto"/>
        <w:tblInd w:w="34" w:type="dxa"/>
        <w:tblLook w:val="04A0" w:firstRow="1" w:lastRow="0" w:firstColumn="1" w:lastColumn="0" w:noHBand="0" w:noVBand="1"/>
      </w:tblPr>
      <w:tblGrid>
        <w:gridCol w:w="3178"/>
        <w:gridCol w:w="3180"/>
        <w:gridCol w:w="3178"/>
      </w:tblGrid>
      <w:tr w:rsidR="00310E67" w:rsidRPr="00AA56E1" w:rsidTr="00AA56E1">
        <w:trPr>
          <w:trHeight w:val="334"/>
        </w:trPr>
        <w:tc>
          <w:tcPr>
            <w:tcW w:w="3189" w:type="dxa"/>
            <w:shd w:val="clear" w:color="auto" w:fill="auto"/>
          </w:tcPr>
          <w:p w:rsidR="00310E67" w:rsidRPr="00AA56E1" w:rsidRDefault="008A4E63" w:rsidP="008A4E63">
            <w:pPr>
              <w:jc w:val="center"/>
              <w:rPr>
                <w:b/>
                <w:bCs/>
                <w:sz w:val="28"/>
              </w:rPr>
            </w:pPr>
            <w:r>
              <w:rPr>
                <w:sz w:val="28"/>
              </w:rPr>
              <w:t xml:space="preserve">« </w:t>
            </w:r>
            <w:r w:rsidR="0098475F">
              <w:rPr>
                <w:sz w:val="28"/>
              </w:rPr>
              <w:t>26</w:t>
            </w:r>
            <w:r>
              <w:rPr>
                <w:sz w:val="28"/>
              </w:rPr>
              <w:t xml:space="preserve"> » июня</w:t>
            </w:r>
            <w:r w:rsidRPr="00AA56E1">
              <w:rPr>
                <w:sz w:val="28"/>
              </w:rPr>
              <w:t xml:space="preserve"> </w:t>
            </w:r>
            <w:r w:rsidR="00310E67" w:rsidRPr="00AA56E1">
              <w:rPr>
                <w:sz w:val="28"/>
              </w:rPr>
              <w:t>2014 г.</w:t>
            </w:r>
          </w:p>
        </w:tc>
        <w:tc>
          <w:tcPr>
            <w:tcW w:w="3190" w:type="dxa"/>
            <w:shd w:val="clear" w:color="auto" w:fill="auto"/>
          </w:tcPr>
          <w:p w:rsidR="00310E67" w:rsidRPr="00AA56E1" w:rsidRDefault="00310E67" w:rsidP="00AA56E1">
            <w:pPr>
              <w:jc w:val="center"/>
              <w:rPr>
                <w:b/>
                <w:bCs/>
                <w:sz w:val="28"/>
              </w:rPr>
            </w:pPr>
            <w:r w:rsidRPr="00AA56E1">
              <w:rPr>
                <w:bCs/>
                <w:sz w:val="28"/>
              </w:rPr>
              <w:t>г. Боготол</w:t>
            </w:r>
          </w:p>
        </w:tc>
        <w:tc>
          <w:tcPr>
            <w:tcW w:w="3190" w:type="dxa"/>
            <w:shd w:val="clear" w:color="auto" w:fill="auto"/>
          </w:tcPr>
          <w:p w:rsidR="00310E67" w:rsidRPr="00AA56E1" w:rsidRDefault="008A4E63" w:rsidP="0098475F">
            <w:pPr>
              <w:jc w:val="right"/>
              <w:rPr>
                <w:b/>
                <w:bCs/>
                <w:sz w:val="28"/>
              </w:rPr>
            </w:pPr>
            <w:r>
              <w:rPr>
                <w:sz w:val="28"/>
              </w:rPr>
              <w:t xml:space="preserve">№ </w:t>
            </w:r>
            <w:r w:rsidR="0098475F">
              <w:rPr>
                <w:sz w:val="28"/>
              </w:rPr>
              <w:t>351</w:t>
            </w:r>
            <w:r w:rsidR="00310E67" w:rsidRPr="00AA56E1">
              <w:rPr>
                <w:sz w:val="28"/>
              </w:rPr>
              <w:t>-п</w:t>
            </w:r>
          </w:p>
        </w:tc>
      </w:tr>
    </w:tbl>
    <w:p w:rsidR="00310E67" w:rsidRDefault="00310E67" w:rsidP="00116AEF">
      <w:pPr>
        <w:autoSpaceDE w:val="0"/>
        <w:autoSpaceDN w:val="0"/>
        <w:adjustRightInd w:val="0"/>
        <w:jc w:val="both"/>
        <w:rPr>
          <w:sz w:val="28"/>
          <w:szCs w:val="28"/>
        </w:rPr>
      </w:pPr>
    </w:p>
    <w:p w:rsidR="00116AEF" w:rsidRPr="00116AEF" w:rsidRDefault="00116AEF" w:rsidP="008A4E63">
      <w:pPr>
        <w:autoSpaceDE w:val="0"/>
        <w:autoSpaceDN w:val="0"/>
        <w:adjustRightInd w:val="0"/>
        <w:ind w:firstLine="708"/>
        <w:jc w:val="both"/>
        <w:rPr>
          <w:sz w:val="28"/>
          <w:szCs w:val="28"/>
        </w:rPr>
      </w:pPr>
      <w:r w:rsidRPr="00116AEF">
        <w:rPr>
          <w:sz w:val="28"/>
          <w:szCs w:val="28"/>
        </w:rPr>
        <w:t>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земельного контроля на территории</w:t>
      </w:r>
      <w:r w:rsidRPr="00116AEF">
        <w:rPr>
          <w:i/>
          <w:sz w:val="28"/>
          <w:szCs w:val="28"/>
        </w:rPr>
        <w:t xml:space="preserve"> </w:t>
      </w:r>
      <w:r w:rsidRPr="00116AEF">
        <w:rPr>
          <w:bCs/>
          <w:sz w:val="28"/>
        </w:rPr>
        <w:t>Боготольского района</w:t>
      </w:r>
    </w:p>
    <w:p w:rsidR="00116AEF" w:rsidRPr="00116AEF" w:rsidRDefault="00116AEF" w:rsidP="00116AEF">
      <w:pPr>
        <w:rPr>
          <w:sz w:val="28"/>
        </w:rPr>
      </w:pPr>
    </w:p>
    <w:p w:rsidR="00116AEF" w:rsidRPr="00116AEF" w:rsidRDefault="00116AEF" w:rsidP="00310E67">
      <w:pPr>
        <w:autoSpaceDE w:val="0"/>
        <w:autoSpaceDN w:val="0"/>
        <w:adjustRightInd w:val="0"/>
        <w:ind w:firstLine="708"/>
        <w:jc w:val="both"/>
        <w:rPr>
          <w:sz w:val="28"/>
        </w:rPr>
      </w:pPr>
      <w:r w:rsidRPr="00116AEF">
        <w:rPr>
          <w:sz w:val="28"/>
          <w:szCs w:val="28"/>
        </w:rPr>
        <w:t xml:space="preserve">В целях осуществления муниципального земельного контроля на территории Боготольского района, в соответствии с </w:t>
      </w:r>
      <w:r w:rsidRPr="00116AEF">
        <w:rPr>
          <w:bCs/>
          <w:sz w:val="28"/>
          <w:szCs w:val="28"/>
        </w:rPr>
        <w:t xml:space="preserve">Конституцией Российской Федерации, Земельным кодексом Российской Федерации,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Красноярского края от 05.12.2013 № 5 – 1912 «О порядке разработки и принятия административных регламентов осуществления муниципального контроля», </w:t>
      </w:r>
      <w:r w:rsidRPr="00116AEF">
        <w:rPr>
          <w:sz w:val="28"/>
          <w:szCs w:val="28"/>
        </w:rPr>
        <w:t>руководствуясь Уставом района,</w:t>
      </w:r>
    </w:p>
    <w:p w:rsidR="00116AEF" w:rsidRPr="00116AEF" w:rsidRDefault="00116AEF" w:rsidP="00310E67">
      <w:pPr>
        <w:rPr>
          <w:sz w:val="28"/>
        </w:rPr>
      </w:pPr>
      <w:r w:rsidRPr="00116AEF">
        <w:rPr>
          <w:sz w:val="28"/>
        </w:rPr>
        <w:t>ПОСТАНОВЛЯЮ:</w:t>
      </w:r>
    </w:p>
    <w:p w:rsidR="00116AEF" w:rsidRPr="00116AEF" w:rsidRDefault="008A4E63" w:rsidP="00116AEF">
      <w:pPr>
        <w:autoSpaceDE w:val="0"/>
        <w:autoSpaceDN w:val="0"/>
        <w:adjustRightInd w:val="0"/>
        <w:ind w:firstLine="708"/>
        <w:jc w:val="both"/>
        <w:rPr>
          <w:sz w:val="28"/>
          <w:szCs w:val="28"/>
        </w:rPr>
      </w:pPr>
      <w:r>
        <w:rPr>
          <w:sz w:val="28"/>
          <w:szCs w:val="28"/>
        </w:rPr>
        <w:t>1.</w:t>
      </w:r>
      <w:r w:rsidR="00116AEF" w:rsidRPr="00116AEF">
        <w:rPr>
          <w:sz w:val="28"/>
          <w:szCs w:val="28"/>
        </w:rPr>
        <w:t>Утвердить административный регламент исполнения муниципальной функции по проведению проверок физических лиц при осуществлении муниципального земельного контроля на территории Боготольского района согласно приложению.</w:t>
      </w:r>
    </w:p>
    <w:p w:rsidR="00116AEF" w:rsidRPr="00116AEF" w:rsidRDefault="008A4E63" w:rsidP="00116AEF">
      <w:pPr>
        <w:ind w:firstLine="708"/>
        <w:jc w:val="both"/>
        <w:rPr>
          <w:sz w:val="28"/>
        </w:rPr>
      </w:pPr>
      <w:r>
        <w:rPr>
          <w:sz w:val="28"/>
        </w:rPr>
        <w:t>2.</w:t>
      </w:r>
      <w:r w:rsidR="00116AEF" w:rsidRPr="00116AEF">
        <w:rPr>
          <w:sz w:val="28"/>
        </w:rPr>
        <w:t xml:space="preserve">Считать утратившим силу </w:t>
      </w:r>
      <w:r w:rsidR="00116AEF" w:rsidRPr="00116AEF">
        <w:rPr>
          <w:rFonts w:eastAsia="Calibri"/>
          <w:sz w:val="28"/>
          <w:szCs w:val="28"/>
          <w:lang w:eastAsia="en-US"/>
        </w:rPr>
        <w:t>постановлением администрации Боготольского района от 10.02.2012 № 57-п «Об утверждении административного регламента Администрации Боготольского района по предоставлению муниципальной услуги «Осуществление в установленном порядке муниципального земельного контроля на территории Боготольского района по обращению».</w:t>
      </w:r>
    </w:p>
    <w:p w:rsidR="00116AEF" w:rsidRPr="00116AEF" w:rsidRDefault="008A4E63" w:rsidP="00116AEF">
      <w:pPr>
        <w:ind w:firstLine="708"/>
        <w:jc w:val="both"/>
        <w:rPr>
          <w:sz w:val="28"/>
        </w:rPr>
      </w:pPr>
      <w:r>
        <w:rPr>
          <w:sz w:val="28"/>
        </w:rPr>
        <w:t>3.</w:t>
      </w:r>
      <w:r w:rsidR="00116AEF" w:rsidRPr="00116AEF">
        <w:rPr>
          <w:sz w:val="28"/>
        </w:rPr>
        <w:t>Постановление подлежит опубликованию в периодическом печатном издании «Официальный вестник Боготольского района».</w:t>
      </w:r>
    </w:p>
    <w:p w:rsidR="00116AEF" w:rsidRPr="00116AEF" w:rsidRDefault="008A4E63" w:rsidP="00116AEF">
      <w:pPr>
        <w:ind w:firstLine="708"/>
        <w:jc w:val="both"/>
        <w:rPr>
          <w:sz w:val="28"/>
        </w:rPr>
      </w:pPr>
      <w:r>
        <w:rPr>
          <w:sz w:val="28"/>
        </w:rPr>
        <w:t>4.</w:t>
      </w:r>
      <w:r w:rsidR="00116AEF" w:rsidRPr="00116AEF">
        <w:rPr>
          <w:sz w:val="28"/>
        </w:rPr>
        <w:t>Разместить постановление на официальном сайте администрации Боготольского района в сети Интернет: www.bogotol-r.ru.</w:t>
      </w:r>
    </w:p>
    <w:p w:rsidR="00116AEF" w:rsidRPr="00116AEF" w:rsidRDefault="008A4E63" w:rsidP="00116AEF">
      <w:pPr>
        <w:ind w:firstLine="708"/>
        <w:jc w:val="both"/>
        <w:rPr>
          <w:sz w:val="28"/>
        </w:rPr>
      </w:pPr>
      <w:r>
        <w:rPr>
          <w:sz w:val="28"/>
        </w:rPr>
        <w:t>5.</w:t>
      </w:r>
      <w:r w:rsidR="00116AEF" w:rsidRPr="00116AEF">
        <w:rPr>
          <w:sz w:val="28"/>
        </w:rPr>
        <w:t>Постановление вступает в силу со дня его официального обнародования.</w:t>
      </w:r>
    </w:p>
    <w:p w:rsidR="00116AEF" w:rsidRDefault="00116AEF" w:rsidP="00116AEF">
      <w:pPr>
        <w:rPr>
          <w:sz w:val="18"/>
          <w:szCs w:val="18"/>
        </w:rPr>
      </w:pPr>
    </w:p>
    <w:p w:rsidR="00310E67" w:rsidRDefault="00310E67" w:rsidP="00116AEF">
      <w:pPr>
        <w:rPr>
          <w:sz w:val="16"/>
          <w:szCs w:val="16"/>
        </w:rPr>
      </w:pPr>
    </w:p>
    <w:p w:rsidR="00310E67" w:rsidRPr="00310E67" w:rsidRDefault="00310E67" w:rsidP="00116AEF">
      <w:pPr>
        <w:rPr>
          <w:sz w:val="16"/>
          <w:szCs w:val="16"/>
        </w:rPr>
      </w:pPr>
    </w:p>
    <w:p w:rsidR="00116AEF" w:rsidRDefault="00C41339" w:rsidP="00310E67">
      <w:pPr>
        <w:rPr>
          <w:sz w:val="28"/>
        </w:rPr>
      </w:pPr>
      <w:r>
        <w:rPr>
          <w:sz w:val="28"/>
        </w:rPr>
        <w:lastRenderedPageBreak/>
        <w:t>И.о. г</w:t>
      </w:r>
      <w:r w:rsidR="00116AEF" w:rsidRPr="00116AEF">
        <w:rPr>
          <w:sz w:val="28"/>
        </w:rPr>
        <w:t>лав</w:t>
      </w:r>
      <w:r>
        <w:rPr>
          <w:sz w:val="28"/>
        </w:rPr>
        <w:t>ы</w:t>
      </w:r>
      <w:r w:rsidR="008A4E63">
        <w:rPr>
          <w:sz w:val="28"/>
        </w:rPr>
        <w:t xml:space="preserve"> администрации района </w:t>
      </w:r>
      <w:r w:rsidR="008A4E63">
        <w:rPr>
          <w:sz w:val="28"/>
        </w:rPr>
        <w:tab/>
      </w:r>
      <w:r w:rsidR="008A4E63">
        <w:rPr>
          <w:sz w:val="28"/>
        </w:rPr>
        <w:tab/>
      </w:r>
      <w:r w:rsidR="008A4E63">
        <w:rPr>
          <w:sz w:val="28"/>
        </w:rPr>
        <w:tab/>
      </w:r>
      <w:r w:rsidR="008A4E63">
        <w:rPr>
          <w:sz w:val="28"/>
        </w:rPr>
        <w:tab/>
      </w:r>
      <w:r w:rsidR="008A4E63">
        <w:rPr>
          <w:sz w:val="28"/>
        </w:rPr>
        <w:tab/>
      </w:r>
      <w:r w:rsidR="00116AEF" w:rsidRPr="00116AEF">
        <w:rPr>
          <w:sz w:val="28"/>
        </w:rPr>
        <w:t xml:space="preserve">Н.В. </w:t>
      </w:r>
      <w:r>
        <w:rPr>
          <w:sz w:val="28"/>
        </w:rPr>
        <w:t>Бакуневич</w:t>
      </w:r>
    </w:p>
    <w:p w:rsidR="008A4E63" w:rsidRDefault="008A4E63" w:rsidP="00310E67">
      <w:pPr>
        <w:rPr>
          <w:sz w:val="28"/>
        </w:rPr>
      </w:pPr>
    </w:p>
    <w:p w:rsidR="008A4E63" w:rsidRDefault="008A4E63" w:rsidP="00310E67">
      <w:pPr>
        <w:rPr>
          <w:sz w:val="28"/>
          <w:szCs w:val="28"/>
        </w:rPr>
      </w:pPr>
    </w:p>
    <w:p w:rsidR="0096650F" w:rsidRDefault="00A5745D" w:rsidP="00A5745D">
      <w:pPr>
        <w:ind w:left="4956"/>
        <w:jc w:val="both"/>
        <w:rPr>
          <w:sz w:val="28"/>
          <w:szCs w:val="28"/>
        </w:rPr>
      </w:pPr>
      <w:r>
        <w:rPr>
          <w:sz w:val="28"/>
          <w:szCs w:val="28"/>
        </w:rPr>
        <w:t>Приложение</w:t>
      </w:r>
    </w:p>
    <w:p w:rsidR="00A5745D" w:rsidRDefault="00A5745D" w:rsidP="00A5745D">
      <w:pPr>
        <w:ind w:left="4956"/>
        <w:jc w:val="both"/>
        <w:rPr>
          <w:sz w:val="28"/>
          <w:szCs w:val="28"/>
        </w:rPr>
      </w:pPr>
      <w:r>
        <w:rPr>
          <w:sz w:val="28"/>
          <w:szCs w:val="28"/>
        </w:rPr>
        <w:t xml:space="preserve">к постановлению администрации </w:t>
      </w:r>
    </w:p>
    <w:p w:rsidR="00A5745D" w:rsidRDefault="00A5745D" w:rsidP="00A5745D">
      <w:pPr>
        <w:ind w:left="4956"/>
        <w:jc w:val="both"/>
        <w:rPr>
          <w:sz w:val="28"/>
          <w:szCs w:val="28"/>
        </w:rPr>
      </w:pPr>
      <w:r>
        <w:rPr>
          <w:sz w:val="28"/>
          <w:szCs w:val="28"/>
        </w:rPr>
        <w:t xml:space="preserve">Боготольского района </w:t>
      </w:r>
    </w:p>
    <w:p w:rsidR="00A5745D" w:rsidRDefault="0098475F" w:rsidP="00A5745D">
      <w:pPr>
        <w:ind w:left="4956"/>
        <w:jc w:val="both"/>
        <w:rPr>
          <w:sz w:val="28"/>
          <w:szCs w:val="28"/>
        </w:rPr>
      </w:pPr>
      <w:r>
        <w:rPr>
          <w:sz w:val="28"/>
          <w:szCs w:val="28"/>
        </w:rPr>
        <w:t xml:space="preserve">от </w:t>
      </w:r>
      <w:r w:rsidR="008A4E63">
        <w:rPr>
          <w:sz w:val="28"/>
          <w:szCs w:val="28"/>
        </w:rPr>
        <w:t xml:space="preserve">26.06.2014 года № </w:t>
      </w:r>
      <w:r>
        <w:rPr>
          <w:sz w:val="28"/>
          <w:szCs w:val="28"/>
        </w:rPr>
        <w:t>351-п</w:t>
      </w:r>
    </w:p>
    <w:p w:rsidR="0096650F" w:rsidRDefault="0096650F" w:rsidP="00A5745D">
      <w:pPr>
        <w:ind w:left="4956"/>
        <w:jc w:val="both"/>
        <w:rPr>
          <w:sz w:val="28"/>
          <w:szCs w:val="28"/>
        </w:rPr>
      </w:pPr>
    </w:p>
    <w:p w:rsidR="00291BA5" w:rsidRDefault="00291BA5" w:rsidP="00505972">
      <w:pPr>
        <w:autoSpaceDE w:val="0"/>
        <w:autoSpaceDN w:val="0"/>
        <w:adjustRightInd w:val="0"/>
        <w:ind w:left="567"/>
        <w:jc w:val="center"/>
        <w:rPr>
          <w:b/>
          <w:bCs/>
          <w:sz w:val="28"/>
          <w:szCs w:val="28"/>
        </w:rPr>
      </w:pPr>
    </w:p>
    <w:p w:rsidR="00A5745D" w:rsidRDefault="00505972" w:rsidP="00505972">
      <w:pPr>
        <w:autoSpaceDE w:val="0"/>
        <w:autoSpaceDN w:val="0"/>
        <w:adjustRightInd w:val="0"/>
        <w:ind w:left="567"/>
        <w:jc w:val="center"/>
        <w:rPr>
          <w:b/>
          <w:bCs/>
          <w:sz w:val="28"/>
          <w:szCs w:val="28"/>
        </w:rPr>
      </w:pPr>
      <w:r w:rsidRPr="001D4955">
        <w:rPr>
          <w:b/>
          <w:bCs/>
          <w:sz w:val="28"/>
          <w:szCs w:val="28"/>
        </w:rPr>
        <w:t xml:space="preserve">Административный регламент </w:t>
      </w:r>
    </w:p>
    <w:p w:rsidR="00A5745D" w:rsidRDefault="00505972" w:rsidP="00505972">
      <w:pPr>
        <w:autoSpaceDE w:val="0"/>
        <w:autoSpaceDN w:val="0"/>
        <w:adjustRightInd w:val="0"/>
        <w:ind w:left="567"/>
        <w:jc w:val="center"/>
        <w:rPr>
          <w:b/>
          <w:bCs/>
          <w:sz w:val="28"/>
          <w:szCs w:val="28"/>
        </w:rPr>
      </w:pPr>
      <w:r w:rsidRPr="001D4955">
        <w:rPr>
          <w:b/>
          <w:bCs/>
          <w:sz w:val="28"/>
          <w:szCs w:val="28"/>
        </w:rPr>
        <w:t xml:space="preserve">исполнения муниципальной функции по проведению </w:t>
      </w:r>
    </w:p>
    <w:p w:rsidR="00A5745D" w:rsidRDefault="00505972" w:rsidP="00505972">
      <w:pPr>
        <w:autoSpaceDE w:val="0"/>
        <w:autoSpaceDN w:val="0"/>
        <w:adjustRightInd w:val="0"/>
        <w:ind w:left="567"/>
        <w:jc w:val="center"/>
        <w:rPr>
          <w:b/>
          <w:bCs/>
          <w:sz w:val="28"/>
          <w:szCs w:val="28"/>
        </w:rPr>
      </w:pPr>
      <w:r w:rsidRPr="001D4955">
        <w:rPr>
          <w:b/>
          <w:bCs/>
          <w:sz w:val="28"/>
          <w:szCs w:val="28"/>
        </w:rPr>
        <w:t xml:space="preserve">проверок физических лиц при осуществлении </w:t>
      </w:r>
    </w:p>
    <w:p w:rsidR="00505972" w:rsidRPr="001D4955" w:rsidRDefault="00505972" w:rsidP="00505972">
      <w:pPr>
        <w:autoSpaceDE w:val="0"/>
        <w:autoSpaceDN w:val="0"/>
        <w:adjustRightInd w:val="0"/>
        <w:ind w:left="567"/>
        <w:jc w:val="center"/>
        <w:rPr>
          <w:b/>
          <w:bCs/>
          <w:sz w:val="28"/>
          <w:szCs w:val="28"/>
        </w:rPr>
      </w:pPr>
      <w:r w:rsidRPr="001D4955">
        <w:rPr>
          <w:b/>
          <w:bCs/>
          <w:sz w:val="28"/>
          <w:szCs w:val="28"/>
        </w:rPr>
        <w:t xml:space="preserve">муниципального </w:t>
      </w:r>
      <w:r w:rsidR="00791FF1">
        <w:rPr>
          <w:b/>
          <w:bCs/>
          <w:sz w:val="28"/>
          <w:szCs w:val="28"/>
        </w:rPr>
        <w:t>земельного</w:t>
      </w:r>
      <w:r w:rsidRPr="001D4955">
        <w:rPr>
          <w:b/>
          <w:bCs/>
          <w:sz w:val="28"/>
          <w:szCs w:val="28"/>
        </w:rPr>
        <w:t xml:space="preserve"> контроля</w:t>
      </w:r>
    </w:p>
    <w:p w:rsidR="009C656D" w:rsidRDefault="009C656D" w:rsidP="0096650F">
      <w:pPr>
        <w:autoSpaceDE w:val="0"/>
        <w:autoSpaceDN w:val="0"/>
        <w:adjustRightInd w:val="0"/>
        <w:jc w:val="center"/>
        <w:outlineLvl w:val="1"/>
        <w:rPr>
          <w:sz w:val="28"/>
          <w:szCs w:val="28"/>
        </w:rPr>
      </w:pPr>
    </w:p>
    <w:p w:rsidR="0096650F" w:rsidRDefault="00A5745D" w:rsidP="0096650F">
      <w:pPr>
        <w:autoSpaceDE w:val="0"/>
        <w:autoSpaceDN w:val="0"/>
        <w:adjustRightInd w:val="0"/>
        <w:jc w:val="center"/>
        <w:outlineLvl w:val="1"/>
        <w:rPr>
          <w:b/>
          <w:sz w:val="28"/>
          <w:szCs w:val="28"/>
        </w:rPr>
      </w:pPr>
      <w:r>
        <w:rPr>
          <w:b/>
          <w:sz w:val="28"/>
          <w:szCs w:val="28"/>
          <w:lang w:val="en-US"/>
        </w:rPr>
        <w:t>I</w:t>
      </w:r>
      <w:r w:rsidR="008A4E63">
        <w:rPr>
          <w:b/>
          <w:sz w:val="28"/>
          <w:szCs w:val="28"/>
        </w:rPr>
        <w:t>.</w:t>
      </w:r>
      <w:r w:rsidR="0096650F" w:rsidRPr="00B40F92">
        <w:rPr>
          <w:b/>
          <w:sz w:val="28"/>
          <w:szCs w:val="28"/>
        </w:rPr>
        <w:t>Общие положения</w:t>
      </w:r>
    </w:p>
    <w:p w:rsidR="00B40F92" w:rsidRPr="00B40F92" w:rsidRDefault="00B40F92" w:rsidP="00A5745D">
      <w:pPr>
        <w:autoSpaceDE w:val="0"/>
        <w:autoSpaceDN w:val="0"/>
        <w:adjustRightInd w:val="0"/>
        <w:jc w:val="center"/>
        <w:outlineLvl w:val="1"/>
        <w:rPr>
          <w:b/>
          <w:sz w:val="28"/>
          <w:szCs w:val="28"/>
        </w:rPr>
      </w:pPr>
    </w:p>
    <w:p w:rsidR="009C656D" w:rsidRPr="00A5745D" w:rsidRDefault="00A5745D" w:rsidP="00A5745D">
      <w:pPr>
        <w:autoSpaceDE w:val="0"/>
        <w:autoSpaceDN w:val="0"/>
        <w:adjustRightInd w:val="0"/>
        <w:ind w:firstLine="708"/>
        <w:jc w:val="both"/>
        <w:rPr>
          <w:bCs/>
          <w:sz w:val="28"/>
          <w:szCs w:val="28"/>
        </w:rPr>
      </w:pPr>
      <w:r w:rsidRPr="00A5745D">
        <w:rPr>
          <w:bCs/>
          <w:sz w:val="28"/>
          <w:szCs w:val="28"/>
        </w:rPr>
        <w:t>1.</w:t>
      </w:r>
      <w:r w:rsidR="009C656D" w:rsidRPr="00A5745D">
        <w:rPr>
          <w:bCs/>
          <w:sz w:val="28"/>
          <w:szCs w:val="28"/>
        </w:rPr>
        <w:t xml:space="preserve">Наименование муниципальной функции - осуществление муниципального </w:t>
      </w:r>
      <w:r w:rsidR="003F5C9E" w:rsidRPr="00A5745D">
        <w:rPr>
          <w:bCs/>
          <w:sz w:val="28"/>
          <w:szCs w:val="28"/>
        </w:rPr>
        <w:t>земельного</w:t>
      </w:r>
      <w:r w:rsidR="009C656D" w:rsidRPr="00A5745D">
        <w:rPr>
          <w:bCs/>
          <w:sz w:val="28"/>
          <w:szCs w:val="28"/>
        </w:rPr>
        <w:t xml:space="preserve"> контроля на территории </w:t>
      </w:r>
      <w:r w:rsidRPr="00A5745D">
        <w:rPr>
          <w:bCs/>
          <w:sz w:val="28"/>
          <w:szCs w:val="28"/>
        </w:rPr>
        <w:t>Боготольского района</w:t>
      </w:r>
      <w:r w:rsidR="009C656D" w:rsidRPr="00A5745D">
        <w:rPr>
          <w:bCs/>
          <w:sz w:val="28"/>
          <w:szCs w:val="28"/>
        </w:rPr>
        <w:t xml:space="preserve"> (далее - муниципальная функция, муниципальный контроль) в отношении физических лиц.</w:t>
      </w:r>
    </w:p>
    <w:p w:rsidR="009C656D" w:rsidRPr="001D4955" w:rsidRDefault="008A4E63" w:rsidP="00A5745D">
      <w:pPr>
        <w:autoSpaceDE w:val="0"/>
        <w:autoSpaceDN w:val="0"/>
        <w:adjustRightInd w:val="0"/>
        <w:ind w:firstLine="708"/>
        <w:jc w:val="both"/>
        <w:rPr>
          <w:sz w:val="28"/>
          <w:szCs w:val="28"/>
        </w:rPr>
      </w:pPr>
      <w:r>
        <w:rPr>
          <w:bCs/>
          <w:sz w:val="28"/>
          <w:szCs w:val="28"/>
        </w:rPr>
        <w:t>2.</w:t>
      </w:r>
      <w:r w:rsidR="009C656D" w:rsidRPr="001D4955">
        <w:rPr>
          <w:sz w:val="28"/>
          <w:szCs w:val="28"/>
        </w:rPr>
        <w:t xml:space="preserve">Органом местного самоуправления, уполномоченным на осуществление мероприятий по муниципальному контролю, является </w:t>
      </w:r>
      <w:r w:rsidR="00A5745D">
        <w:rPr>
          <w:sz w:val="28"/>
          <w:szCs w:val="28"/>
        </w:rPr>
        <w:t xml:space="preserve">Администрация Боготольского района </w:t>
      </w:r>
      <w:r w:rsidR="009C656D" w:rsidRPr="001D4955">
        <w:rPr>
          <w:sz w:val="28"/>
          <w:szCs w:val="28"/>
        </w:rPr>
        <w:t>(далее по тексту орган муниципального контроля).</w:t>
      </w:r>
    </w:p>
    <w:p w:rsidR="009C656D" w:rsidRPr="001D4955" w:rsidRDefault="008A4E63" w:rsidP="008A4E63">
      <w:pPr>
        <w:autoSpaceDE w:val="0"/>
        <w:autoSpaceDN w:val="0"/>
        <w:adjustRightInd w:val="0"/>
        <w:ind w:firstLine="708"/>
        <w:jc w:val="both"/>
        <w:rPr>
          <w:bCs/>
          <w:sz w:val="28"/>
          <w:szCs w:val="28"/>
        </w:rPr>
      </w:pPr>
      <w:r>
        <w:rPr>
          <w:bCs/>
          <w:sz w:val="28"/>
          <w:szCs w:val="28"/>
        </w:rPr>
        <w:t>3.</w:t>
      </w:r>
      <w:r w:rsidR="009C656D" w:rsidRPr="001D4955">
        <w:rPr>
          <w:bCs/>
          <w:sz w:val="28"/>
          <w:szCs w:val="28"/>
        </w:rPr>
        <w:t>Исполнение муниципальной функции осуществляется в соответствии с:</w:t>
      </w:r>
    </w:p>
    <w:p w:rsidR="009C656D" w:rsidRDefault="009C656D" w:rsidP="00A5745D">
      <w:pPr>
        <w:autoSpaceDE w:val="0"/>
        <w:autoSpaceDN w:val="0"/>
        <w:adjustRightInd w:val="0"/>
        <w:ind w:firstLine="708"/>
        <w:jc w:val="both"/>
        <w:rPr>
          <w:bCs/>
          <w:sz w:val="28"/>
          <w:szCs w:val="28"/>
        </w:rPr>
      </w:pPr>
      <w:r w:rsidRPr="001D4955">
        <w:rPr>
          <w:bCs/>
          <w:sz w:val="28"/>
          <w:szCs w:val="28"/>
        </w:rPr>
        <w:t>1) Конституцией Российской Федерации</w:t>
      </w:r>
      <w:r w:rsidR="00291BA5">
        <w:rPr>
          <w:bCs/>
          <w:sz w:val="28"/>
          <w:szCs w:val="28"/>
        </w:rPr>
        <w:t>;</w:t>
      </w:r>
      <w:r w:rsidRPr="001D4955">
        <w:rPr>
          <w:bCs/>
          <w:sz w:val="28"/>
          <w:szCs w:val="28"/>
        </w:rPr>
        <w:t xml:space="preserve"> </w:t>
      </w:r>
    </w:p>
    <w:p w:rsidR="003F5C9E" w:rsidRPr="000372A6" w:rsidRDefault="003F5C9E" w:rsidP="00A5745D">
      <w:pPr>
        <w:autoSpaceDE w:val="0"/>
        <w:autoSpaceDN w:val="0"/>
        <w:adjustRightInd w:val="0"/>
        <w:ind w:firstLine="708"/>
        <w:jc w:val="both"/>
        <w:rPr>
          <w:sz w:val="28"/>
          <w:szCs w:val="28"/>
        </w:rPr>
      </w:pPr>
      <w:r w:rsidRPr="006E2756">
        <w:rPr>
          <w:bCs/>
          <w:sz w:val="28"/>
          <w:szCs w:val="28"/>
        </w:rPr>
        <w:t>2) Земельным кодексом Российской Федерации</w:t>
      </w:r>
      <w:r w:rsidR="00291BA5">
        <w:rPr>
          <w:bCs/>
          <w:sz w:val="28"/>
          <w:szCs w:val="28"/>
        </w:rPr>
        <w:t>;</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3) Федеральным законом от 06.10.2003 № 131-ФЗ «Об общих принципах организации местного самоупр</w:t>
      </w:r>
      <w:r w:rsidR="00291BA5">
        <w:rPr>
          <w:bCs/>
          <w:sz w:val="28"/>
          <w:szCs w:val="28"/>
        </w:rPr>
        <w:t>авления в Российской Федерации»;</w:t>
      </w:r>
    </w:p>
    <w:p w:rsidR="009C656D" w:rsidRDefault="009C656D" w:rsidP="00A5745D">
      <w:pPr>
        <w:autoSpaceDE w:val="0"/>
        <w:autoSpaceDN w:val="0"/>
        <w:adjustRightInd w:val="0"/>
        <w:ind w:firstLine="708"/>
        <w:jc w:val="both"/>
        <w:rPr>
          <w:sz w:val="28"/>
          <w:szCs w:val="28"/>
        </w:rPr>
      </w:pPr>
      <w:r w:rsidRPr="001D4955">
        <w:rPr>
          <w:bCs/>
          <w:sz w:val="28"/>
          <w:szCs w:val="28"/>
        </w:rPr>
        <w:t xml:space="preserve">4) </w:t>
      </w:r>
      <w:r>
        <w:rPr>
          <w:sz w:val="28"/>
          <w:szCs w:val="28"/>
        </w:rPr>
        <w:t xml:space="preserve">Федеральным </w:t>
      </w:r>
      <w:hyperlink r:id="rId8" w:history="1">
        <w:r w:rsidRPr="00C6190B">
          <w:rPr>
            <w:color w:val="000000"/>
            <w:sz w:val="28"/>
            <w:szCs w:val="28"/>
          </w:rPr>
          <w:t>закон</w:t>
        </w:r>
      </w:hyperlink>
      <w:r>
        <w:rPr>
          <w:color w:val="000000"/>
          <w:sz w:val="28"/>
          <w:szCs w:val="28"/>
        </w:rPr>
        <w:t>ом</w:t>
      </w:r>
      <w:r>
        <w:rPr>
          <w:sz w:val="28"/>
          <w:szCs w:val="28"/>
        </w:rPr>
        <w:t xml:space="preserve"> от 02.05.2006 N 59-ФЗ «О порядке рассмотрения обращени</w:t>
      </w:r>
      <w:r w:rsidR="00291BA5">
        <w:rPr>
          <w:sz w:val="28"/>
          <w:szCs w:val="28"/>
        </w:rPr>
        <w:t>й граждан Российской Федерации»;</w:t>
      </w:r>
    </w:p>
    <w:p w:rsidR="006E2756" w:rsidRDefault="006E2756" w:rsidP="00A5745D">
      <w:pPr>
        <w:autoSpaceDE w:val="0"/>
        <w:autoSpaceDN w:val="0"/>
        <w:adjustRightInd w:val="0"/>
        <w:ind w:firstLine="708"/>
        <w:jc w:val="both"/>
        <w:rPr>
          <w:sz w:val="28"/>
          <w:szCs w:val="28"/>
        </w:rPr>
      </w:pPr>
      <w:r>
        <w:rPr>
          <w:sz w:val="28"/>
          <w:szCs w:val="28"/>
        </w:rPr>
        <w:t>5</w:t>
      </w:r>
      <w:r w:rsidR="009C656D" w:rsidRPr="006E2756">
        <w:rPr>
          <w:sz w:val="28"/>
          <w:szCs w:val="28"/>
        </w:rPr>
        <w:t>)</w:t>
      </w:r>
      <w:r w:rsidR="009C656D" w:rsidRPr="001D4955">
        <w:rPr>
          <w:i/>
          <w:sz w:val="28"/>
          <w:szCs w:val="28"/>
        </w:rPr>
        <w:t xml:space="preserve"> </w:t>
      </w:r>
      <w:r w:rsidRPr="006E2756">
        <w:rPr>
          <w:sz w:val="28"/>
          <w:szCs w:val="28"/>
        </w:rPr>
        <w:t>Зак</w:t>
      </w:r>
      <w:r>
        <w:rPr>
          <w:sz w:val="28"/>
          <w:szCs w:val="28"/>
        </w:rPr>
        <w:t>оном Красноярского края от 05.12.</w:t>
      </w:r>
      <w:r w:rsidRPr="006E2756">
        <w:rPr>
          <w:sz w:val="28"/>
          <w:szCs w:val="28"/>
        </w:rPr>
        <w:t>2013 №</w:t>
      </w:r>
      <w:r>
        <w:rPr>
          <w:sz w:val="28"/>
          <w:szCs w:val="28"/>
        </w:rPr>
        <w:t xml:space="preserve"> 5 – 1912 </w:t>
      </w:r>
      <w:r w:rsidRPr="006E2756">
        <w:rPr>
          <w:sz w:val="28"/>
          <w:szCs w:val="28"/>
        </w:rPr>
        <w:t>«О порядке разработки и принятия административных регламентов осуществления муниципального контроля»</w:t>
      </w:r>
      <w:r w:rsidR="00291BA5">
        <w:rPr>
          <w:sz w:val="28"/>
          <w:szCs w:val="28"/>
        </w:rPr>
        <w:t>;</w:t>
      </w:r>
    </w:p>
    <w:p w:rsidR="006A7796" w:rsidRPr="008939E1" w:rsidRDefault="006A7796" w:rsidP="006A7796">
      <w:pPr>
        <w:ind w:firstLine="709"/>
        <w:jc w:val="both"/>
        <w:rPr>
          <w:sz w:val="28"/>
          <w:szCs w:val="28"/>
        </w:rPr>
      </w:pPr>
      <w:r>
        <w:rPr>
          <w:noProof/>
          <w:sz w:val="28"/>
          <w:szCs w:val="28"/>
        </w:rPr>
        <w:t>6)</w:t>
      </w:r>
      <w:r w:rsidRPr="008939E1">
        <w:rPr>
          <w:noProof/>
          <w:sz w:val="28"/>
          <w:szCs w:val="28"/>
        </w:rPr>
        <w:t xml:space="preserve"> Ус</w:t>
      </w:r>
      <w:r>
        <w:rPr>
          <w:noProof/>
          <w:sz w:val="28"/>
          <w:szCs w:val="28"/>
        </w:rPr>
        <w:t>тав</w:t>
      </w:r>
      <w:r w:rsidR="00291BA5">
        <w:rPr>
          <w:noProof/>
          <w:sz w:val="28"/>
          <w:szCs w:val="28"/>
        </w:rPr>
        <w:t>ом</w:t>
      </w:r>
      <w:r w:rsidRPr="008939E1">
        <w:rPr>
          <w:noProof/>
          <w:sz w:val="28"/>
          <w:szCs w:val="28"/>
        </w:rPr>
        <w:t xml:space="preserve"> Боготольского района</w:t>
      </w:r>
      <w:r w:rsidR="00291BA5">
        <w:rPr>
          <w:noProof/>
          <w:sz w:val="28"/>
          <w:szCs w:val="28"/>
        </w:rPr>
        <w:t>;</w:t>
      </w:r>
    </w:p>
    <w:p w:rsidR="006A7796" w:rsidRPr="008939E1" w:rsidRDefault="006A7796" w:rsidP="006A7796">
      <w:pPr>
        <w:ind w:firstLine="709"/>
        <w:jc w:val="both"/>
        <w:rPr>
          <w:sz w:val="28"/>
          <w:szCs w:val="28"/>
        </w:rPr>
      </w:pPr>
      <w:r>
        <w:rPr>
          <w:sz w:val="28"/>
          <w:szCs w:val="28"/>
        </w:rPr>
        <w:t>7) Постановление</w:t>
      </w:r>
      <w:r w:rsidR="00291BA5">
        <w:rPr>
          <w:sz w:val="28"/>
          <w:szCs w:val="28"/>
        </w:rPr>
        <w:t>м</w:t>
      </w:r>
      <w:r w:rsidRPr="008939E1">
        <w:rPr>
          <w:sz w:val="28"/>
          <w:szCs w:val="28"/>
        </w:rPr>
        <w:t xml:space="preserve"> администрации Боготольского района «О закреплении функций по муниципальному земельному контролю» от 15.05.2009 № </w:t>
      </w:r>
      <w:r>
        <w:rPr>
          <w:sz w:val="28"/>
          <w:szCs w:val="28"/>
        </w:rPr>
        <w:t>149-п</w:t>
      </w:r>
      <w:r w:rsidRPr="008939E1">
        <w:rPr>
          <w:sz w:val="28"/>
          <w:szCs w:val="28"/>
        </w:rPr>
        <w:t>;</w:t>
      </w:r>
    </w:p>
    <w:p w:rsidR="006A7796" w:rsidRDefault="006A7796" w:rsidP="006A7796">
      <w:pPr>
        <w:autoSpaceDE w:val="0"/>
        <w:autoSpaceDN w:val="0"/>
        <w:adjustRightInd w:val="0"/>
        <w:ind w:firstLine="708"/>
        <w:jc w:val="both"/>
        <w:rPr>
          <w:sz w:val="28"/>
          <w:szCs w:val="28"/>
        </w:rPr>
      </w:pPr>
      <w:r>
        <w:rPr>
          <w:sz w:val="28"/>
          <w:szCs w:val="28"/>
        </w:rPr>
        <w:t>8) Постановление</w:t>
      </w:r>
      <w:r w:rsidR="00291BA5">
        <w:rPr>
          <w:sz w:val="28"/>
          <w:szCs w:val="28"/>
        </w:rPr>
        <w:t>м</w:t>
      </w:r>
      <w:r w:rsidRPr="008939E1">
        <w:rPr>
          <w:sz w:val="28"/>
          <w:szCs w:val="28"/>
        </w:rPr>
        <w:t xml:space="preserve"> администрации Боготольского района «О внесении изменений в постановление администрации Боготольского района «О закреплении функций по муниципальному земельному контролю от </w:t>
      </w:r>
      <w:r>
        <w:rPr>
          <w:sz w:val="28"/>
          <w:szCs w:val="28"/>
        </w:rPr>
        <w:t>15.05.2009 № 149-п» от</w:t>
      </w:r>
      <w:r w:rsidRPr="008939E1">
        <w:rPr>
          <w:noProof/>
          <w:sz w:val="28"/>
          <w:szCs w:val="28"/>
        </w:rPr>
        <w:t xml:space="preserve"> </w:t>
      </w:r>
      <w:r w:rsidRPr="008939E1">
        <w:rPr>
          <w:sz w:val="28"/>
          <w:szCs w:val="28"/>
        </w:rPr>
        <w:t>28.05.2013 № 371-п</w:t>
      </w:r>
      <w:r w:rsidRPr="00E4167F">
        <w:rPr>
          <w:sz w:val="28"/>
          <w:szCs w:val="28"/>
        </w:rPr>
        <w:t xml:space="preserve"> </w:t>
      </w:r>
      <w:r w:rsidR="003E6C52" w:rsidRPr="00E4167F">
        <w:rPr>
          <w:sz w:val="28"/>
          <w:szCs w:val="28"/>
        </w:rPr>
        <w:t xml:space="preserve">4. </w:t>
      </w:r>
    </w:p>
    <w:p w:rsidR="003E6C52" w:rsidRPr="00E4167F" w:rsidRDefault="008A4E63" w:rsidP="006A7796">
      <w:pPr>
        <w:autoSpaceDE w:val="0"/>
        <w:autoSpaceDN w:val="0"/>
        <w:adjustRightInd w:val="0"/>
        <w:ind w:firstLine="708"/>
        <w:jc w:val="both"/>
        <w:rPr>
          <w:iCs/>
          <w:sz w:val="28"/>
          <w:szCs w:val="28"/>
        </w:rPr>
      </w:pPr>
      <w:r>
        <w:rPr>
          <w:sz w:val="28"/>
          <w:szCs w:val="28"/>
        </w:rPr>
        <w:t>4.</w:t>
      </w:r>
      <w:r w:rsidR="003E6C52" w:rsidRPr="00E4167F">
        <w:rPr>
          <w:sz w:val="28"/>
          <w:szCs w:val="28"/>
        </w:rPr>
        <w:t xml:space="preserve">Предметом муниципального </w:t>
      </w:r>
      <w:r w:rsidR="003F5C9E" w:rsidRPr="00E4167F">
        <w:rPr>
          <w:sz w:val="28"/>
          <w:szCs w:val="28"/>
        </w:rPr>
        <w:t>земельного</w:t>
      </w:r>
      <w:r w:rsidR="003E6C52" w:rsidRPr="00E4167F">
        <w:rPr>
          <w:sz w:val="28"/>
          <w:szCs w:val="28"/>
        </w:rPr>
        <w:t xml:space="preserve"> контроля является </w:t>
      </w:r>
      <w:r w:rsidR="003E6C52" w:rsidRPr="00E4167F">
        <w:rPr>
          <w:iCs/>
          <w:sz w:val="28"/>
          <w:szCs w:val="28"/>
        </w:rPr>
        <w:t xml:space="preserve">деятельность органов местного самоуправления, уполномоченных в </w:t>
      </w:r>
      <w:r w:rsidR="003E6C52" w:rsidRPr="00E4167F">
        <w:rPr>
          <w:iCs/>
          <w:sz w:val="28"/>
          <w:szCs w:val="28"/>
        </w:rPr>
        <w:lastRenderedPageBreak/>
        <w:t xml:space="preserve">соответствии с федеральными законами на организацию и проведение на территории муниципального образования проверок соблюдения </w:t>
      </w:r>
      <w:r w:rsidR="00C6103D" w:rsidRPr="00E4167F">
        <w:rPr>
          <w:iCs/>
          <w:sz w:val="28"/>
          <w:szCs w:val="28"/>
        </w:rPr>
        <w:t>физическими</w:t>
      </w:r>
      <w:r w:rsidR="003E6C52" w:rsidRPr="00E4167F">
        <w:rPr>
          <w:iCs/>
          <w:sz w:val="28"/>
          <w:szCs w:val="28"/>
        </w:rPr>
        <w:t xml:space="preserve"> лицами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r w:rsidR="00D2652F" w:rsidRPr="00E4167F">
        <w:rPr>
          <w:iCs/>
          <w:sz w:val="28"/>
          <w:szCs w:val="28"/>
        </w:rPr>
        <w:t>.</w:t>
      </w:r>
      <w:r w:rsidR="003E6C52" w:rsidRPr="00E4167F">
        <w:rPr>
          <w:iCs/>
          <w:sz w:val="28"/>
          <w:szCs w:val="28"/>
        </w:rPr>
        <w:t xml:space="preserve"> </w:t>
      </w:r>
    </w:p>
    <w:p w:rsidR="009C656D" w:rsidRPr="001D4955" w:rsidRDefault="008A4E63" w:rsidP="00A5745D">
      <w:pPr>
        <w:autoSpaceDE w:val="0"/>
        <w:autoSpaceDN w:val="0"/>
        <w:adjustRightInd w:val="0"/>
        <w:ind w:firstLine="708"/>
        <w:jc w:val="both"/>
        <w:rPr>
          <w:bCs/>
          <w:sz w:val="28"/>
          <w:szCs w:val="28"/>
        </w:rPr>
      </w:pPr>
      <w:r>
        <w:rPr>
          <w:bCs/>
          <w:sz w:val="28"/>
          <w:szCs w:val="28"/>
        </w:rPr>
        <w:t>5.</w:t>
      </w:r>
      <w:r w:rsidR="009C656D" w:rsidRPr="001D4955">
        <w:rPr>
          <w:bCs/>
          <w:sz w:val="28"/>
          <w:szCs w:val="28"/>
        </w:rPr>
        <w:t>Права и обязанности должностных лиц при осуществлении</w:t>
      </w:r>
      <w:r>
        <w:rPr>
          <w:bCs/>
          <w:sz w:val="28"/>
          <w:szCs w:val="28"/>
        </w:rPr>
        <w:t xml:space="preserve"> </w:t>
      </w:r>
      <w:r w:rsidR="009C656D" w:rsidRPr="001D4955">
        <w:rPr>
          <w:bCs/>
          <w:sz w:val="28"/>
          <w:szCs w:val="28"/>
        </w:rPr>
        <w:t>муниципального контроля.</w:t>
      </w:r>
    </w:p>
    <w:p w:rsidR="00CA3CAB" w:rsidRPr="00BD0E7D" w:rsidRDefault="00CA3CAB" w:rsidP="00CA3CAB">
      <w:pPr>
        <w:pStyle w:val="aa"/>
        <w:ind w:firstLine="540"/>
        <w:jc w:val="both"/>
        <w:rPr>
          <w:rFonts w:eastAsia="Calibri"/>
          <w:sz w:val="28"/>
          <w:szCs w:val="28"/>
          <w:lang w:eastAsia="en-US"/>
        </w:rPr>
      </w:pPr>
      <w:r w:rsidRPr="00BD0E7D">
        <w:rPr>
          <w:rFonts w:eastAsia="Calibri"/>
          <w:sz w:val="28"/>
          <w:szCs w:val="28"/>
          <w:lang w:eastAsia="en-US"/>
        </w:rPr>
        <w:t>Обязанность по осуществлению муниципального земельного контроля закреплена за отделом муниципального имущества и земельных отношений администрации Боготольского района. Постановлением администрации Боготольского района наделяется соответствующими полномочиями должностное лицо указанного отдела (муниципальный инспектор), утверждается форма удостоверения.</w:t>
      </w:r>
    </w:p>
    <w:p w:rsidR="00CA3CAB" w:rsidRPr="00BD0E7D" w:rsidRDefault="00CA3CAB" w:rsidP="00CA3CAB">
      <w:pPr>
        <w:ind w:firstLine="708"/>
        <w:jc w:val="both"/>
        <w:rPr>
          <w:rFonts w:eastAsia="Calibri"/>
          <w:sz w:val="28"/>
          <w:szCs w:val="28"/>
        </w:rPr>
      </w:pPr>
      <w:r w:rsidRPr="00BD0E7D">
        <w:rPr>
          <w:rFonts w:eastAsia="Calibri"/>
          <w:sz w:val="28"/>
          <w:szCs w:val="28"/>
        </w:rPr>
        <w:t>Муниципальный инспектор при осуществлении муниципального земельного контроля обязан:</w:t>
      </w:r>
    </w:p>
    <w:p w:rsidR="003E6C52" w:rsidRPr="00E4167F" w:rsidRDefault="003E6C52" w:rsidP="00A5745D">
      <w:pPr>
        <w:autoSpaceDE w:val="0"/>
        <w:autoSpaceDN w:val="0"/>
        <w:adjustRightInd w:val="0"/>
        <w:ind w:firstLine="567"/>
        <w:jc w:val="both"/>
        <w:rPr>
          <w:iCs/>
          <w:sz w:val="28"/>
          <w:szCs w:val="28"/>
        </w:rPr>
      </w:pPr>
      <w:r w:rsidRPr="00E4167F">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w:t>
      </w:r>
      <w:r w:rsidRPr="00E4167F">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2) соблюдать законодательство Российской Федерации, права и законные интересы физических лиц, проверка которых проводится;</w:t>
      </w:r>
    </w:p>
    <w:p w:rsidR="009C656D" w:rsidRPr="001D4955" w:rsidRDefault="009C656D" w:rsidP="00A5745D">
      <w:pPr>
        <w:autoSpaceDE w:val="0"/>
        <w:autoSpaceDN w:val="0"/>
        <w:adjustRightInd w:val="0"/>
        <w:ind w:firstLine="708"/>
        <w:jc w:val="both"/>
        <w:rPr>
          <w:sz w:val="28"/>
          <w:szCs w:val="28"/>
        </w:rPr>
      </w:pPr>
      <w:r w:rsidRPr="001D4955">
        <w:rPr>
          <w:bCs/>
          <w:sz w:val="28"/>
          <w:szCs w:val="28"/>
        </w:rPr>
        <w:t xml:space="preserve">3) </w:t>
      </w:r>
      <w:r w:rsidRPr="001D4955">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D4955">
        <w:rPr>
          <w:bCs/>
          <w:sz w:val="28"/>
          <w:szCs w:val="28"/>
        </w:rPr>
        <w:t>;</w:t>
      </w:r>
    </w:p>
    <w:p w:rsidR="009C656D" w:rsidRPr="001D4955" w:rsidRDefault="009C656D" w:rsidP="00A5745D">
      <w:pPr>
        <w:autoSpaceDE w:val="0"/>
        <w:autoSpaceDN w:val="0"/>
        <w:adjustRightInd w:val="0"/>
        <w:ind w:firstLine="708"/>
        <w:jc w:val="both"/>
        <w:rPr>
          <w:sz w:val="28"/>
          <w:szCs w:val="28"/>
        </w:rPr>
      </w:pPr>
      <w:r w:rsidRPr="001D4955">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r w:rsidR="00291BA5">
        <w:rPr>
          <w:sz w:val="28"/>
          <w:szCs w:val="28"/>
        </w:rPr>
        <w:t>;</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5) 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6) предоставлять физическому лицу, его уполномоченному представителю при проведении проверки, информацию и документы, относящиеся к предмету проверки;</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7) знакомить физическое лицо, его уполномоченного представителя, с результатами проверки;</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 xml:space="preserve">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w:t>
      </w:r>
      <w:r w:rsidRPr="001D4955">
        <w:rPr>
          <w:bCs/>
          <w:sz w:val="28"/>
          <w:szCs w:val="28"/>
        </w:rPr>
        <w:lastRenderedPageBreak/>
        <w:t>техногенного характера; а также не допускать необоснованное ограничение прав и законных интересов физического лица.</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9) 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9C656D" w:rsidRPr="001D4955" w:rsidRDefault="009C656D" w:rsidP="00A5745D">
      <w:pPr>
        <w:autoSpaceDE w:val="0"/>
        <w:autoSpaceDN w:val="0"/>
        <w:adjustRightInd w:val="0"/>
        <w:ind w:firstLine="708"/>
        <w:jc w:val="both"/>
        <w:rPr>
          <w:bCs/>
          <w:sz w:val="28"/>
          <w:szCs w:val="28"/>
        </w:rPr>
      </w:pPr>
      <w:r w:rsidRPr="00E4167F">
        <w:rPr>
          <w:bCs/>
          <w:sz w:val="28"/>
          <w:szCs w:val="28"/>
        </w:rPr>
        <w:t>10) соблюдать сроки проведения проверки, установленные пунктом 2.</w:t>
      </w:r>
      <w:r w:rsidR="006B41E3" w:rsidRPr="00E4167F">
        <w:rPr>
          <w:bCs/>
          <w:sz w:val="28"/>
          <w:szCs w:val="28"/>
        </w:rPr>
        <w:t>2</w:t>
      </w:r>
      <w:r w:rsidRPr="00E4167F">
        <w:rPr>
          <w:bCs/>
          <w:sz w:val="28"/>
          <w:szCs w:val="28"/>
        </w:rPr>
        <w:t xml:space="preserve"> раздела 2 настоящего Административного регламента;</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11) не требовать от физического лица документы и иные сведения, представление которых не предусмотрено законодательством Российской Федерации;</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12) 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C656D" w:rsidRDefault="009C656D" w:rsidP="00CA3CAB">
      <w:pPr>
        <w:autoSpaceDE w:val="0"/>
        <w:autoSpaceDN w:val="0"/>
        <w:adjustRightInd w:val="0"/>
        <w:ind w:firstLine="708"/>
        <w:jc w:val="both"/>
        <w:rPr>
          <w:bCs/>
          <w:sz w:val="28"/>
          <w:szCs w:val="28"/>
        </w:rPr>
      </w:pPr>
      <w:r w:rsidRPr="001D4955">
        <w:rPr>
          <w:bCs/>
          <w:sz w:val="28"/>
          <w:szCs w:val="28"/>
        </w:rPr>
        <w:t>При осуществлении муниципального контроля муниципальные инспекторы вправе:</w:t>
      </w:r>
    </w:p>
    <w:p w:rsidR="001551BF" w:rsidRPr="00E4167F" w:rsidRDefault="001551BF" w:rsidP="00CA3CAB">
      <w:pPr>
        <w:widowControl w:val="0"/>
        <w:autoSpaceDE w:val="0"/>
        <w:autoSpaceDN w:val="0"/>
        <w:adjustRightInd w:val="0"/>
        <w:ind w:firstLine="708"/>
        <w:jc w:val="both"/>
        <w:rPr>
          <w:sz w:val="28"/>
          <w:szCs w:val="28"/>
        </w:rPr>
      </w:pPr>
      <w:r w:rsidRPr="00E4167F">
        <w:rPr>
          <w:sz w:val="28"/>
          <w:szCs w:val="28"/>
        </w:rPr>
        <w:t>1) осуществлять проверки в рамках своих полномочий соблюдения</w:t>
      </w:r>
      <w:r w:rsidR="008A4E63">
        <w:rPr>
          <w:sz w:val="28"/>
          <w:szCs w:val="28"/>
        </w:rPr>
        <w:t xml:space="preserve"> </w:t>
      </w:r>
      <w:r w:rsidRPr="00E4167F">
        <w:rPr>
          <w:sz w:val="28"/>
          <w:szCs w:val="28"/>
        </w:rPr>
        <w:t>действующего законодательства;</w:t>
      </w:r>
    </w:p>
    <w:p w:rsidR="00CA3CAB" w:rsidRDefault="001551BF" w:rsidP="00CA3CAB">
      <w:pPr>
        <w:widowControl w:val="0"/>
        <w:autoSpaceDE w:val="0"/>
        <w:autoSpaceDN w:val="0"/>
        <w:adjustRightInd w:val="0"/>
        <w:ind w:firstLine="709"/>
        <w:jc w:val="both"/>
        <w:rPr>
          <w:sz w:val="28"/>
          <w:szCs w:val="28"/>
        </w:rPr>
      </w:pPr>
      <w:r w:rsidRPr="00E4167F">
        <w:rPr>
          <w:sz w:val="28"/>
          <w:szCs w:val="28"/>
        </w:rPr>
        <w:t>2) в случае необходимости привлекать к проведению проверок экспертов, экспертные организации;</w:t>
      </w:r>
    </w:p>
    <w:p w:rsidR="001551BF" w:rsidRPr="00E4167F" w:rsidRDefault="001551BF" w:rsidP="00CA3CAB">
      <w:pPr>
        <w:widowControl w:val="0"/>
        <w:autoSpaceDE w:val="0"/>
        <w:autoSpaceDN w:val="0"/>
        <w:adjustRightInd w:val="0"/>
        <w:ind w:firstLine="709"/>
        <w:jc w:val="both"/>
        <w:rPr>
          <w:sz w:val="28"/>
          <w:szCs w:val="28"/>
        </w:rPr>
      </w:pPr>
      <w:r w:rsidRPr="00E4167F">
        <w:rPr>
          <w:sz w:val="28"/>
          <w:szCs w:val="28"/>
        </w:rPr>
        <w:t>3) пресекать и предотвращать нарушения;</w:t>
      </w:r>
    </w:p>
    <w:p w:rsidR="001551BF" w:rsidRPr="00E4167F" w:rsidRDefault="001551BF" w:rsidP="00CA3CAB">
      <w:pPr>
        <w:widowControl w:val="0"/>
        <w:autoSpaceDE w:val="0"/>
        <w:autoSpaceDN w:val="0"/>
        <w:adjustRightInd w:val="0"/>
        <w:ind w:firstLine="708"/>
        <w:jc w:val="both"/>
        <w:rPr>
          <w:sz w:val="28"/>
          <w:szCs w:val="28"/>
        </w:rPr>
      </w:pPr>
      <w:r w:rsidRPr="00E4167F">
        <w:rPr>
          <w:sz w:val="28"/>
          <w:szCs w:val="28"/>
        </w:rPr>
        <w:t>4) составлять по результатам проверок акты и представлять их для ознакомления юридическим лицам, индивидуальным предпринимателям, гражданам, осуществляющим использование лесных участков;</w:t>
      </w:r>
    </w:p>
    <w:p w:rsidR="001551BF" w:rsidRPr="00E4167F" w:rsidRDefault="001551BF" w:rsidP="00CA3CAB">
      <w:pPr>
        <w:widowControl w:val="0"/>
        <w:autoSpaceDE w:val="0"/>
        <w:autoSpaceDN w:val="0"/>
        <w:adjustRightInd w:val="0"/>
        <w:ind w:firstLine="708"/>
        <w:jc w:val="both"/>
        <w:rPr>
          <w:sz w:val="28"/>
          <w:szCs w:val="28"/>
        </w:rPr>
      </w:pPr>
      <w:r w:rsidRPr="00E4167F">
        <w:rPr>
          <w:sz w:val="28"/>
          <w:szCs w:val="28"/>
        </w:rPr>
        <w:t>5)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1551BF" w:rsidRPr="00E4167F" w:rsidRDefault="001551BF" w:rsidP="00CA3CAB">
      <w:pPr>
        <w:widowControl w:val="0"/>
        <w:autoSpaceDE w:val="0"/>
        <w:autoSpaceDN w:val="0"/>
        <w:adjustRightInd w:val="0"/>
        <w:ind w:firstLine="708"/>
        <w:jc w:val="both"/>
        <w:rPr>
          <w:sz w:val="28"/>
          <w:szCs w:val="28"/>
        </w:rPr>
      </w:pPr>
      <w:r w:rsidRPr="00E4167F">
        <w:rPr>
          <w:sz w:val="28"/>
          <w:szCs w:val="28"/>
        </w:rPr>
        <w:t>6)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лесному контролю, а также в установлении личности граждан, виновных в установленных нарушениях;</w:t>
      </w:r>
    </w:p>
    <w:p w:rsidR="00CA3CAB" w:rsidRPr="00CA3CAB" w:rsidRDefault="001551BF" w:rsidP="00CA3CAB">
      <w:pPr>
        <w:widowControl w:val="0"/>
        <w:autoSpaceDE w:val="0"/>
        <w:autoSpaceDN w:val="0"/>
        <w:adjustRightInd w:val="0"/>
        <w:ind w:firstLine="708"/>
        <w:jc w:val="both"/>
        <w:rPr>
          <w:sz w:val="28"/>
          <w:szCs w:val="28"/>
        </w:rPr>
      </w:pPr>
      <w:r w:rsidRPr="00E4167F">
        <w:rPr>
          <w:sz w:val="28"/>
          <w:szCs w:val="28"/>
        </w:rPr>
        <w:t xml:space="preserve">7) уведомлять в письменной форме </w:t>
      </w:r>
      <w:r w:rsidR="00E4167F" w:rsidRPr="00E4167F">
        <w:rPr>
          <w:sz w:val="28"/>
          <w:szCs w:val="28"/>
        </w:rPr>
        <w:t>физических лиц</w:t>
      </w:r>
      <w:r w:rsidRPr="00E4167F">
        <w:rPr>
          <w:sz w:val="28"/>
          <w:szCs w:val="28"/>
        </w:rPr>
        <w:t>, осуществляющих использование, охрану, защиту</w:t>
      </w:r>
      <w:r w:rsidR="006B41E3" w:rsidRPr="00E4167F">
        <w:rPr>
          <w:sz w:val="28"/>
          <w:szCs w:val="28"/>
        </w:rPr>
        <w:t xml:space="preserve"> земель,</w:t>
      </w:r>
      <w:r w:rsidRPr="00E4167F">
        <w:rPr>
          <w:sz w:val="28"/>
          <w:szCs w:val="28"/>
        </w:rPr>
        <w:t xml:space="preserve"> о результатах проводимых проверок соблюдения законодательства и выявленных нарушениях.</w:t>
      </w:r>
    </w:p>
    <w:p w:rsidR="009C656D" w:rsidRPr="001D4955" w:rsidRDefault="009C656D" w:rsidP="00CA3CAB">
      <w:pPr>
        <w:autoSpaceDE w:val="0"/>
        <w:autoSpaceDN w:val="0"/>
        <w:adjustRightInd w:val="0"/>
        <w:ind w:firstLine="708"/>
        <w:jc w:val="both"/>
        <w:rPr>
          <w:bCs/>
          <w:sz w:val="28"/>
          <w:szCs w:val="28"/>
        </w:rPr>
      </w:pPr>
      <w:r w:rsidRPr="001D4955">
        <w:rPr>
          <w:bCs/>
          <w:sz w:val="28"/>
          <w:szCs w:val="28"/>
        </w:rPr>
        <w:t xml:space="preserve">Права и обязанности </w:t>
      </w:r>
      <w:r w:rsidR="006A7796">
        <w:rPr>
          <w:bCs/>
          <w:sz w:val="28"/>
          <w:szCs w:val="28"/>
        </w:rPr>
        <w:t xml:space="preserve">физических </w:t>
      </w:r>
      <w:r w:rsidRPr="001D4955">
        <w:rPr>
          <w:bCs/>
          <w:sz w:val="28"/>
          <w:szCs w:val="28"/>
        </w:rPr>
        <w:t>лиц, в отношении которых осуществляются меро</w:t>
      </w:r>
      <w:r w:rsidR="00CA3CAB">
        <w:rPr>
          <w:bCs/>
          <w:sz w:val="28"/>
          <w:szCs w:val="28"/>
        </w:rPr>
        <w:t>приятия муниципального контроля.</w:t>
      </w:r>
    </w:p>
    <w:p w:rsidR="009C656D" w:rsidRPr="001D4955" w:rsidRDefault="009C656D" w:rsidP="00CA3CAB">
      <w:pPr>
        <w:autoSpaceDE w:val="0"/>
        <w:autoSpaceDN w:val="0"/>
        <w:adjustRightInd w:val="0"/>
        <w:ind w:firstLine="708"/>
        <w:jc w:val="both"/>
        <w:rPr>
          <w:bCs/>
          <w:sz w:val="28"/>
          <w:szCs w:val="28"/>
        </w:rPr>
      </w:pPr>
      <w:r w:rsidRPr="001D4955">
        <w:rPr>
          <w:bCs/>
          <w:sz w:val="28"/>
          <w:szCs w:val="28"/>
        </w:rPr>
        <w:t>Лица, в отношении которых осуществляются мероприятия по контролю, вправе:</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4) 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C656D" w:rsidRPr="001D4955" w:rsidRDefault="009C656D" w:rsidP="00CA3CAB">
      <w:pPr>
        <w:autoSpaceDE w:val="0"/>
        <w:autoSpaceDN w:val="0"/>
        <w:adjustRightInd w:val="0"/>
        <w:ind w:firstLine="708"/>
        <w:jc w:val="both"/>
        <w:rPr>
          <w:bCs/>
          <w:sz w:val="28"/>
          <w:szCs w:val="28"/>
        </w:rPr>
      </w:pPr>
      <w:r w:rsidRPr="001D4955">
        <w:rPr>
          <w:bCs/>
          <w:sz w:val="28"/>
          <w:szCs w:val="28"/>
        </w:rPr>
        <w:t>При проведении проверок физические лица обязаны:</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9C656D" w:rsidRPr="001D4955" w:rsidRDefault="009C656D" w:rsidP="00A5745D">
      <w:pPr>
        <w:autoSpaceDE w:val="0"/>
        <w:autoSpaceDN w:val="0"/>
        <w:adjustRightInd w:val="0"/>
        <w:ind w:firstLine="708"/>
        <w:jc w:val="both"/>
        <w:rPr>
          <w:bCs/>
          <w:sz w:val="28"/>
          <w:szCs w:val="28"/>
        </w:rPr>
      </w:pPr>
      <w:r w:rsidRPr="001D4955">
        <w:rPr>
          <w:bCs/>
          <w:sz w:val="28"/>
          <w:szCs w:val="28"/>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9C656D" w:rsidRPr="001D4955" w:rsidRDefault="009C656D" w:rsidP="00CA3CAB">
      <w:pPr>
        <w:autoSpaceDE w:val="0"/>
        <w:autoSpaceDN w:val="0"/>
        <w:adjustRightInd w:val="0"/>
        <w:ind w:firstLine="708"/>
        <w:jc w:val="both"/>
        <w:rPr>
          <w:bCs/>
          <w:sz w:val="28"/>
          <w:szCs w:val="28"/>
        </w:rPr>
      </w:pPr>
      <w:r w:rsidRPr="001D4955">
        <w:rPr>
          <w:bCs/>
          <w:sz w:val="28"/>
          <w:szCs w:val="28"/>
        </w:rPr>
        <w:t>Результатами исполнения муниципальной функции являются:</w:t>
      </w:r>
    </w:p>
    <w:p w:rsidR="009C656D" w:rsidRPr="001D4955" w:rsidRDefault="00955735" w:rsidP="00CA3CAB">
      <w:pPr>
        <w:autoSpaceDE w:val="0"/>
        <w:autoSpaceDN w:val="0"/>
        <w:adjustRightInd w:val="0"/>
        <w:ind w:firstLine="708"/>
        <w:jc w:val="both"/>
        <w:rPr>
          <w:bCs/>
          <w:sz w:val="28"/>
          <w:szCs w:val="28"/>
        </w:rPr>
      </w:pPr>
      <w:r>
        <w:rPr>
          <w:bCs/>
          <w:sz w:val="28"/>
          <w:szCs w:val="28"/>
        </w:rPr>
        <w:t xml:space="preserve">1) </w:t>
      </w:r>
      <w:r w:rsidR="009C656D" w:rsidRPr="001D4955">
        <w:rPr>
          <w:bCs/>
          <w:sz w:val="28"/>
          <w:szCs w:val="28"/>
        </w:rPr>
        <w:t>составление акта проверки соблюдения законодательства физическим лицом (далее - акт проверки);</w:t>
      </w:r>
    </w:p>
    <w:p w:rsidR="009C656D" w:rsidRDefault="00955735" w:rsidP="00CA3CAB">
      <w:pPr>
        <w:autoSpaceDE w:val="0"/>
        <w:autoSpaceDN w:val="0"/>
        <w:adjustRightInd w:val="0"/>
        <w:ind w:firstLine="708"/>
        <w:jc w:val="both"/>
        <w:rPr>
          <w:bCs/>
          <w:sz w:val="28"/>
          <w:szCs w:val="28"/>
        </w:rPr>
      </w:pPr>
      <w:r>
        <w:rPr>
          <w:bCs/>
          <w:sz w:val="28"/>
          <w:szCs w:val="28"/>
        </w:rPr>
        <w:t>2)</w:t>
      </w:r>
      <w:r w:rsidR="009C656D">
        <w:rPr>
          <w:bCs/>
          <w:sz w:val="28"/>
          <w:szCs w:val="28"/>
        </w:rPr>
        <w:t xml:space="preserve"> </w:t>
      </w:r>
      <w:r w:rsidR="009C656D"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sidR="009C656D">
        <w:rPr>
          <w:bCs/>
          <w:sz w:val="28"/>
          <w:szCs w:val="28"/>
        </w:rPr>
        <w:t>.</w:t>
      </w:r>
    </w:p>
    <w:p w:rsidR="0096650F" w:rsidRDefault="0096650F" w:rsidP="00A5745D">
      <w:pPr>
        <w:autoSpaceDE w:val="0"/>
        <w:autoSpaceDN w:val="0"/>
        <w:adjustRightInd w:val="0"/>
        <w:ind w:firstLine="540"/>
        <w:jc w:val="both"/>
        <w:rPr>
          <w:sz w:val="28"/>
          <w:szCs w:val="28"/>
        </w:rPr>
      </w:pPr>
    </w:p>
    <w:p w:rsidR="00DC19DE" w:rsidRPr="001D4955" w:rsidRDefault="009817B9" w:rsidP="00A5745D">
      <w:pPr>
        <w:autoSpaceDE w:val="0"/>
        <w:autoSpaceDN w:val="0"/>
        <w:adjustRightInd w:val="0"/>
        <w:ind w:firstLine="708"/>
        <w:jc w:val="center"/>
        <w:rPr>
          <w:b/>
          <w:bCs/>
          <w:sz w:val="28"/>
          <w:szCs w:val="28"/>
        </w:rPr>
      </w:pPr>
      <w:r>
        <w:rPr>
          <w:b/>
          <w:bCs/>
          <w:sz w:val="28"/>
          <w:szCs w:val="28"/>
          <w:lang w:val="en-US"/>
        </w:rPr>
        <w:t>II</w:t>
      </w:r>
      <w:r w:rsidR="008A4E63">
        <w:rPr>
          <w:b/>
          <w:bCs/>
          <w:sz w:val="28"/>
          <w:szCs w:val="28"/>
        </w:rPr>
        <w:t>.</w:t>
      </w:r>
      <w:r w:rsidR="00DC19DE">
        <w:rPr>
          <w:b/>
          <w:bCs/>
          <w:sz w:val="28"/>
          <w:szCs w:val="28"/>
        </w:rPr>
        <w:t>Порядок информирования о муниципальном контроле и срок осуществления муниципального контроля</w:t>
      </w:r>
    </w:p>
    <w:p w:rsidR="00DC19DE" w:rsidRDefault="00DC19DE" w:rsidP="00A5745D">
      <w:pPr>
        <w:autoSpaceDE w:val="0"/>
        <w:autoSpaceDN w:val="0"/>
        <w:adjustRightInd w:val="0"/>
        <w:jc w:val="both"/>
        <w:rPr>
          <w:bCs/>
          <w:sz w:val="28"/>
          <w:szCs w:val="28"/>
        </w:rPr>
      </w:pPr>
    </w:p>
    <w:p w:rsidR="00CA3CAB" w:rsidRPr="009D1C67" w:rsidRDefault="008A4E63" w:rsidP="00CA3CAB">
      <w:pPr>
        <w:pStyle w:val="aa"/>
        <w:ind w:firstLine="708"/>
        <w:jc w:val="both"/>
        <w:rPr>
          <w:rFonts w:eastAsia="Calibri"/>
          <w:sz w:val="28"/>
          <w:szCs w:val="28"/>
          <w:lang w:eastAsia="en-US"/>
        </w:rPr>
      </w:pPr>
      <w:r>
        <w:rPr>
          <w:rFonts w:eastAsia="Calibri"/>
          <w:sz w:val="28"/>
          <w:szCs w:val="28"/>
          <w:lang w:eastAsia="en-US"/>
        </w:rPr>
        <w:t>1.</w:t>
      </w:r>
      <w:r w:rsidR="00CA3CAB" w:rsidRPr="009D1C67">
        <w:rPr>
          <w:rFonts w:eastAsia="Calibri"/>
          <w:sz w:val="28"/>
          <w:szCs w:val="28"/>
          <w:lang w:eastAsia="en-US"/>
        </w:rPr>
        <w:t xml:space="preserve">Порядок информирования об осуществлении </w:t>
      </w:r>
      <w:r w:rsidR="00CA3CAB">
        <w:rPr>
          <w:rFonts w:eastAsia="Calibri"/>
          <w:sz w:val="28"/>
          <w:szCs w:val="28"/>
          <w:lang w:eastAsia="en-US"/>
        </w:rPr>
        <w:t>муниципального земельного контроля:</w:t>
      </w:r>
    </w:p>
    <w:p w:rsidR="00CA3CAB" w:rsidRPr="00CA3CAB" w:rsidRDefault="00CA3CAB" w:rsidP="00CA3CAB">
      <w:pPr>
        <w:pStyle w:val="aa"/>
        <w:ind w:firstLine="708"/>
        <w:jc w:val="both"/>
        <w:rPr>
          <w:rFonts w:eastAsia="Calibri"/>
          <w:sz w:val="28"/>
          <w:szCs w:val="28"/>
          <w:lang w:eastAsia="en-US"/>
        </w:rPr>
      </w:pPr>
      <w:r>
        <w:rPr>
          <w:rFonts w:eastAsia="Calibri"/>
          <w:sz w:val="28"/>
          <w:szCs w:val="28"/>
          <w:lang w:eastAsia="en-US"/>
        </w:rPr>
        <w:t xml:space="preserve">1) </w:t>
      </w:r>
      <w:r w:rsidRPr="007C7DD8">
        <w:rPr>
          <w:sz w:val="28"/>
          <w:szCs w:val="28"/>
        </w:rPr>
        <w:t xml:space="preserve">Информирование об осуществлении муниципального контроля осуществляется должностными лицами </w:t>
      </w:r>
      <w:r>
        <w:rPr>
          <w:sz w:val="28"/>
          <w:szCs w:val="28"/>
        </w:rPr>
        <w:t xml:space="preserve">отдела муниципального имущества и земельных отношений (далее - ОМИиЗО) администрации Боготольского района. </w:t>
      </w:r>
      <w:r w:rsidRPr="009D1C67">
        <w:rPr>
          <w:rFonts w:eastAsia="Calibri"/>
          <w:sz w:val="28"/>
          <w:szCs w:val="28"/>
          <w:lang w:eastAsia="en-US"/>
        </w:rPr>
        <w:t>М</w:t>
      </w:r>
      <w:r w:rsidRPr="009D1C67">
        <w:rPr>
          <w:sz w:val="28"/>
          <w:szCs w:val="28"/>
        </w:rPr>
        <w:t>есто нахождения и график работы органа муниципального земельного контроля:</w:t>
      </w:r>
      <w:r w:rsidRPr="009D1C67">
        <w:rPr>
          <w:rFonts w:eastAsia="Calibri"/>
          <w:sz w:val="28"/>
          <w:szCs w:val="28"/>
          <w:lang w:eastAsia="en-US"/>
        </w:rPr>
        <w:t xml:space="preserve"> 662060, Красноярский край, г. Боготол, ул. Комсомольская, 2, каб. 26.</w:t>
      </w:r>
      <w:r>
        <w:rPr>
          <w:rFonts w:eastAsia="Calibri"/>
          <w:sz w:val="28"/>
          <w:szCs w:val="28"/>
          <w:lang w:eastAsia="en-US"/>
        </w:rPr>
        <w:t xml:space="preserve"> </w:t>
      </w:r>
      <w:r w:rsidRPr="009D1C67">
        <w:rPr>
          <w:rFonts w:eastAsia="Calibri"/>
          <w:sz w:val="28"/>
          <w:szCs w:val="28"/>
          <w:lang w:eastAsia="en-US"/>
        </w:rPr>
        <w:t>Справочные телефоны: 8 (39157) 2-53-91; 8 (39157) 2-54-42</w:t>
      </w:r>
      <w:r w:rsidRPr="00454185">
        <w:rPr>
          <w:rFonts w:eastAsia="Calibri"/>
          <w:sz w:val="28"/>
          <w:szCs w:val="28"/>
          <w:lang w:eastAsia="en-US"/>
        </w:rPr>
        <w:t>;</w:t>
      </w:r>
      <w:r w:rsidRPr="00454185">
        <w:rPr>
          <w:rFonts w:eastAsia="Calibri"/>
          <w:bCs/>
          <w:sz w:val="28"/>
          <w:szCs w:val="28"/>
          <w:lang w:eastAsia="en-US"/>
        </w:rPr>
        <w:t xml:space="preserve"> </w:t>
      </w:r>
      <w:r w:rsidRPr="00454185">
        <w:rPr>
          <w:rFonts w:eastAsia="Calibri"/>
          <w:bCs/>
          <w:sz w:val="28"/>
          <w:szCs w:val="28"/>
          <w:lang w:val="en-US" w:eastAsia="en-US"/>
        </w:rPr>
        <w:t>E</w:t>
      </w:r>
      <w:r w:rsidRPr="00454185">
        <w:rPr>
          <w:rFonts w:eastAsia="Calibri"/>
          <w:bCs/>
          <w:sz w:val="28"/>
          <w:szCs w:val="28"/>
          <w:lang w:eastAsia="en-US"/>
        </w:rPr>
        <w:t>-</w:t>
      </w:r>
      <w:r w:rsidRPr="00454185">
        <w:rPr>
          <w:rFonts w:eastAsia="Calibri"/>
          <w:bCs/>
          <w:sz w:val="28"/>
          <w:szCs w:val="28"/>
          <w:lang w:val="en-US" w:eastAsia="en-US"/>
        </w:rPr>
        <w:t>mail</w:t>
      </w:r>
      <w:r w:rsidRPr="00CA3CAB">
        <w:rPr>
          <w:rFonts w:eastAsia="Calibri"/>
          <w:bCs/>
          <w:sz w:val="28"/>
          <w:szCs w:val="28"/>
          <w:lang w:eastAsia="en-US"/>
        </w:rPr>
        <w:t>:</w:t>
      </w:r>
      <w:r w:rsidRPr="00CA3CAB">
        <w:rPr>
          <w:rFonts w:eastAsia="Calibri"/>
          <w:b/>
          <w:sz w:val="28"/>
          <w:szCs w:val="28"/>
          <w:lang w:eastAsia="en-US"/>
        </w:rPr>
        <w:t xml:space="preserve"> </w:t>
      </w:r>
      <w:hyperlink r:id="rId9" w:history="1">
        <w:r w:rsidRPr="00CA3CAB">
          <w:rPr>
            <w:rStyle w:val="ab"/>
            <w:rFonts w:eastAsia="Calibri"/>
            <w:color w:val="auto"/>
            <w:sz w:val="28"/>
            <w:szCs w:val="28"/>
            <w:lang w:val="en-US" w:eastAsia="en-US"/>
          </w:rPr>
          <w:t>kumi</w:t>
        </w:r>
        <w:r w:rsidRPr="00CA3CAB">
          <w:rPr>
            <w:rStyle w:val="ab"/>
            <w:rFonts w:eastAsia="Calibri"/>
            <w:color w:val="auto"/>
            <w:sz w:val="28"/>
            <w:szCs w:val="28"/>
            <w:lang w:eastAsia="en-US"/>
          </w:rPr>
          <w:t>-</w:t>
        </w:r>
        <w:r w:rsidRPr="00CA3CAB">
          <w:rPr>
            <w:rStyle w:val="ab"/>
            <w:rFonts w:eastAsia="Calibri"/>
            <w:color w:val="auto"/>
            <w:sz w:val="28"/>
            <w:szCs w:val="28"/>
            <w:lang w:val="en-US" w:eastAsia="en-US"/>
          </w:rPr>
          <w:t>br</w:t>
        </w:r>
        <w:r w:rsidRPr="00CA3CAB">
          <w:rPr>
            <w:rStyle w:val="ab"/>
            <w:rFonts w:eastAsia="Calibri"/>
            <w:color w:val="auto"/>
            <w:sz w:val="28"/>
            <w:szCs w:val="28"/>
            <w:lang w:eastAsia="en-US"/>
          </w:rPr>
          <w:t>@</w:t>
        </w:r>
        <w:r w:rsidRPr="00CA3CAB">
          <w:rPr>
            <w:rStyle w:val="ab"/>
            <w:rFonts w:eastAsia="Calibri"/>
            <w:color w:val="auto"/>
            <w:sz w:val="28"/>
            <w:szCs w:val="28"/>
            <w:lang w:val="en-US" w:eastAsia="en-US"/>
          </w:rPr>
          <w:t>yandex</w:t>
        </w:r>
        <w:r w:rsidRPr="00CA3CAB">
          <w:rPr>
            <w:rStyle w:val="ab"/>
            <w:rFonts w:eastAsia="Calibri"/>
            <w:color w:val="auto"/>
            <w:sz w:val="28"/>
            <w:szCs w:val="28"/>
            <w:lang w:eastAsia="en-US"/>
          </w:rPr>
          <w:t>.</w:t>
        </w:r>
        <w:r w:rsidRPr="00CA3CAB">
          <w:rPr>
            <w:rStyle w:val="ab"/>
            <w:rFonts w:eastAsia="Calibri"/>
            <w:color w:val="auto"/>
            <w:sz w:val="28"/>
            <w:szCs w:val="28"/>
            <w:lang w:val="en-US" w:eastAsia="en-US"/>
          </w:rPr>
          <w:t>ru</w:t>
        </w:r>
      </w:hyperlink>
    </w:p>
    <w:p w:rsidR="00CA3CAB" w:rsidRPr="00B77B6B" w:rsidRDefault="00CA3CAB" w:rsidP="00CA3CAB">
      <w:pPr>
        <w:pStyle w:val="aa"/>
        <w:ind w:firstLine="708"/>
        <w:jc w:val="both"/>
        <w:rPr>
          <w:rFonts w:eastAsia="Calibri"/>
          <w:sz w:val="28"/>
          <w:szCs w:val="28"/>
          <w:lang w:eastAsia="en-US"/>
        </w:rPr>
      </w:pPr>
      <w:r>
        <w:rPr>
          <w:noProof/>
          <w:sz w:val="28"/>
          <w:szCs w:val="28"/>
        </w:rPr>
        <w:t xml:space="preserve">2) </w:t>
      </w:r>
      <w:r w:rsidRPr="00B77B6B">
        <w:rPr>
          <w:rFonts w:eastAsia="Calibri"/>
          <w:sz w:val="28"/>
          <w:szCs w:val="28"/>
          <w:lang w:eastAsia="en-US"/>
        </w:rPr>
        <w:t xml:space="preserve">Информацию по вопросам осуществления муниципального контроля, сведений о ходе осуществления муниципального контроля </w:t>
      </w:r>
      <w:r>
        <w:rPr>
          <w:rFonts w:eastAsia="Calibri"/>
          <w:sz w:val="28"/>
          <w:szCs w:val="28"/>
          <w:lang w:eastAsia="en-US"/>
        </w:rPr>
        <w:t xml:space="preserve">и </w:t>
      </w:r>
      <w:r w:rsidRPr="003F1D39">
        <w:rPr>
          <w:rFonts w:eastAsia="Calibri"/>
          <w:sz w:val="28"/>
          <w:szCs w:val="28"/>
          <w:lang w:eastAsia="en-US"/>
        </w:rPr>
        <w:t xml:space="preserve">графике (режиме) работы ОМИиЗО </w:t>
      </w:r>
      <w:r w:rsidRPr="00B77B6B">
        <w:rPr>
          <w:rFonts w:eastAsia="Calibri"/>
          <w:sz w:val="28"/>
          <w:szCs w:val="28"/>
          <w:lang w:eastAsia="en-US"/>
        </w:rPr>
        <w:t xml:space="preserve">можно получить на официальном сайте Администрации </w:t>
      </w:r>
      <w:r>
        <w:rPr>
          <w:rFonts w:eastAsia="Calibri"/>
          <w:sz w:val="28"/>
          <w:szCs w:val="28"/>
          <w:lang w:eastAsia="en-US"/>
        </w:rPr>
        <w:t>Боготольского района</w:t>
      </w:r>
      <w:r w:rsidRPr="00B77B6B">
        <w:rPr>
          <w:rFonts w:eastAsia="Calibri"/>
          <w:sz w:val="28"/>
          <w:szCs w:val="28"/>
          <w:lang w:eastAsia="en-US"/>
        </w:rPr>
        <w:t xml:space="preserve"> в сети Интернет</w:t>
      </w:r>
      <w:r w:rsidR="008A4E63">
        <w:rPr>
          <w:rFonts w:eastAsia="Calibri"/>
          <w:sz w:val="28"/>
          <w:szCs w:val="28"/>
          <w:lang w:eastAsia="en-US"/>
        </w:rPr>
        <w:t xml:space="preserve">: </w:t>
      </w:r>
      <w:r w:rsidRPr="00B77B6B">
        <w:rPr>
          <w:rFonts w:eastAsia="Calibri"/>
          <w:bCs/>
          <w:sz w:val="28"/>
          <w:szCs w:val="28"/>
          <w:lang w:val="en-US" w:eastAsia="en-US"/>
        </w:rPr>
        <w:t>http</w:t>
      </w:r>
      <w:r w:rsidRPr="00B77B6B">
        <w:rPr>
          <w:rFonts w:eastAsia="Calibri"/>
          <w:bCs/>
          <w:sz w:val="28"/>
          <w:szCs w:val="28"/>
          <w:lang w:eastAsia="en-US"/>
        </w:rPr>
        <w:t>://</w:t>
      </w:r>
      <w:r w:rsidRPr="00B77B6B">
        <w:rPr>
          <w:rFonts w:eastAsia="Calibri"/>
          <w:bCs/>
          <w:sz w:val="28"/>
          <w:szCs w:val="28"/>
          <w:lang w:val="en-US" w:eastAsia="en-US"/>
        </w:rPr>
        <w:t>www</w:t>
      </w:r>
      <w:r w:rsidRPr="00B77B6B">
        <w:rPr>
          <w:rFonts w:eastAsia="Calibri"/>
          <w:bCs/>
          <w:sz w:val="28"/>
          <w:szCs w:val="28"/>
          <w:lang w:eastAsia="en-US"/>
        </w:rPr>
        <w:t>.</w:t>
      </w:r>
      <w:r w:rsidRPr="00B77B6B">
        <w:rPr>
          <w:rFonts w:eastAsia="Calibri"/>
          <w:bCs/>
          <w:sz w:val="28"/>
          <w:szCs w:val="28"/>
          <w:lang w:val="en-US" w:eastAsia="en-US"/>
        </w:rPr>
        <w:t>bogotol</w:t>
      </w:r>
      <w:r w:rsidRPr="00B77B6B">
        <w:rPr>
          <w:rFonts w:eastAsia="Calibri"/>
          <w:bCs/>
          <w:sz w:val="28"/>
          <w:szCs w:val="28"/>
          <w:lang w:eastAsia="en-US"/>
        </w:rPr>
        <w:t>-</w:t>
      </w:r>
      <w:r w:rsidRPr="00B77B6B">
        <w:rPr>
          <w:rFonts w:eastAsia="Calibri"/>
          <w:bCs/>
          <w:sz w:val="28"/>
          <w:szCs w:val="28"/>
          <w:lang w:val="en-US" w:eastAsia="en-US"/>
        </w:rPr>
        <w:lastRenderedPageBreak/>
        <w:t>r</w:t>
      </w:r>
      <w:r w:rsidRPr="00B77B6B">
        <w:rPr>
          <w:rFonts w:eastAsia="Calibri"/>
          <w:bCs/>
          <w:sz w:val="28"/>
          <w:szCs w:val="28"/>
          <w:lang w:eastAsia="en-US"/>
        </w:rPr>
        <w:t>.</w:t>
      </w:r>
      <w:r w:rsidRPr="00B77B6B">
        <w:rPr>
          <w:rFonts w:eastAsia="Calibri"/>
          <w:bCs/>
          <w:sz w:val="28"/>
          <w:szCs w:val="28"/>
          <w:lang w:val="en-US" w:eastAsia="en-US"/>
        </w:rPr>
        <w:t>ru</w:t>
      </w:r>
      <w:r>
        <w:rPr>
          <w:rFonts w:eastAsia="Calibri"/>
          <w:sz w:val="28"/>
          <w:szCs w:val="28"/>
          <w:lang w:eastAsia="en-US"/>
        </w:rPr>
        <w:t>, по телефону, а так же при непосредственном обращении в отдел муниципального имущества и земельных отношений.</w:t>
      </w:r>
    </w:p>
    <w:p w:rsidR="00CA3CAB" w:rsidRDefault="00CA3CAB" w:rsidP="00CA3CAB">
      <w:pPr>
        <w:pStyle w:val="aa"/>
        <w:ind w:firstLine="708"/>
        <w:jc w:val="both"/>
        <w:rPr>
          <w:rFonts w:eastAsia="Calibri"/>
          <w:sz w:val="28"/>
          <w:szCs w:val="28"/>
          <w:lang w:eastAsia="en-US"/>
        </w:rPr>
      </w:pPr>
      <w:r>
        <w:rPr>
          <w:rFonts w:eastAsia="Calibri"/>
          <w:sz w:val="28"/>
          <w:szCs w:val="28"/>
          <w:lang w:eastAsia="en-US"/>
        </w:rPr>
        <w:t xml:space="preserve">3) </w:t>
      </w:r>
      <w:r w:rsidRPr="00CA36E6">
        <w:rPr>
          <w:rFonts w:eastAsia="Calibri"/>
          <w:sz w:val="28"/>
          <w:szCs w:val="28"/>
          <w:lang w:eastAsia="en-US"/>
        </w:rPr>
        <w:t xml:space="preserve">Режим работы </w:t>
      </w:r>
      <w:r>
        <w:rPr>
          <w:rFonts w:eastAsia="Calibri"/>
          <w:sz w:val="28"/>
          <w:szCs w:val="28"/>
          <w:lang w:eastAsia="en-US"/>
        </w:rPr>
        <w:t>ОМИиЗО</w:t>
      </w:r>
      <w:r w:rsidRPr="00CA36E6">
        <w:rPr>
          <w:rFonts w:eastAsia="Calibri"/>
          <w:sz w:val="28"/>
          <w:szCs w:val="28"/>
          <w:lang w:eastAsia="en-US"/>
        </w:rPr>
        <w:t xml:space="preserve"> ежедневно с 8.00 до 17.00, (перерыв с 12.00 до 13.00), выходные дни - суббота, воскресенье, пятница – </w:t>
      </w:r>
      <w:r>
        <w:rPr>
          <w:rFonts w:eastAsia="Calibri"/>
          <w:sz w:val="28"/>
          <w:szCs w:val="28"/>
          <w:lang w:eastAsia="en-US"/>
        </w:rPr>
        <w:t>не приемный день (работа</w:t>
      </w:r>
      <w:r w:rsidRPr="00CA36E6">
        <w:rPr>
          <w:rFonts w:eastAsia="Calibri"/>
          <w:sz w:val="28"/>
          <w:szCs w:val="28"/>
          <w:lang w:eastAsia="en-US"/>
        </w:rPr>
        <w:t xml:space="preserve"> с документами</w:t>
      </w:r>
      <w:r>
        <w:rPr>
          <w:rFonts w:eastAsia="Calibri"/>
          <w:sz w:val="28"/>
          <w:szCs w:val="28"/>
          <w:lang w:eastAsia="en-US"/>
        </w:rPr>
        <w:t>)</w:t>
      </w:r>
      <w:r w:rsidRPr="00CA36E6">
        <w:rPr>
          <w:rFonts w:eastAsia="Calibri"/>
          <w:sz w:val="28"/>
          <w:szCs w:val="28"/>
          <w:lang w:eastAsia="en-US"/>
        </w:rPr>
        <w:t>.</w:t>
      </w:r>
    </w:p>
    <w:p w:rsidR="00CA3CAB" w:rsidRPr="00CA3CAB" w:rsidRDefault="008A4E63" w:rsidP="00CA3CAB">
      <w:pPr>
        <w:pStyle w:val="aa"/>
        <w:ind w:firstLine="708"/>
        <w:jc w:val="both"/>
        <w:rPr>
          <w:rFonts w:eastAsia="Calibri"/>
          <w:b/>
          <w:sz w:val="28"/>
          <w:szCs w:val="28"/>
        </w:rPr>
      </w:pPr>
      <w:r>
        <w:rPr>
          <w:rFonts w:eastAsia="Calibri"/>
          <w:sz w:val="28"/>
          <w:szCs w:val="28"/>
        </w:rPr>
        <w:t>2.</w:t>
      </w:r>
      <w:r w:rsidR="00CA3CAB" w:rsidRPr="00D73501">
        <w:rPr>
          <w:rFonts w:eastAsia="Calibri"/>
          <w:sz w:val="28"/>
          <w:szCs w:val="28"/>
        </w:rPr>
        <w:t>Срок осуществления муниципального земельного контроля</w:t>
      </w:r>
      <w:r w:rsidR="00CA3CAB" w:rsidRPr="00CA3CAB">
        <w:rPr>
          <w:sz w:val="28"/>
          <w:szCs w:val="28"/>
        </w:rPr>
        <w:t xml:space="preserve"> </w:t>
      </w:r>
      <w:r w:rsidR="00CA3CAB" w:rsidRPr="001D4955">
        <w:rPr>
          <w:sz w:val="28"/>
          <w:szCs w:val="28"/>
        </w:rPr>
        <w:t xml:space="preserve">не может </w:t>
      </w:r>
      <w:r w:rsidR="006A7796" w:rsidRPr="006A7796">
        <w:rPr>
          <w:sz w:val="28"/>
          <w:szCs w:val="28"/>
        </w:rPr>
        <w:t>8 часов</w:t>
      </w:r>
      <w:r w:rsidR="00CA3CAB" w:rsidRPr="006A7796">
        <w:rPr>
          <w:sz w:val="28"/>
          <w:szCs w:val="28"/>
        </w:rPr>
        <w:t>.</w:t>
      </w:r>
    </w:p>
    <w:p w:rsidR="00567ABE" w:rsidRDefault="00567ABE" w:rsidP="00A5745D">
      <w:pPr>
        <w:autoSpaceDE w:val="0"/>
        <w:autoSpaceDN w:val="0"/>
        <w:adjustRightInd w:val="0"/>
        <w:jc w:val="center"/>
        <w:rPr>
          <w:b/>
          <w:bCs/>
          <w:sz w:val="28"/>
          <w:szCs w:val="28"/>
        </w:rPr>
      </w:pPr>
      <w:bookmarkStart w:id="1" w:name="Par434"/>
      <w:bookmarkEnd w:id="1"/>
    </w:p>
    <w:p w:rsidR="009817B9" w:rsidRPr="00567ABE" w:rsidRDefault="009817B9" w:rsidP="00A5745D">
      <w:pPr>
        <w:autoSpaceDE w:val="0"/>
        <w:autoSpaceDN w:val="0"/>
        <w:adjustRightInd w:val="0"/>
        <w:jc w:val="center"/>
        <w:rPr>
          <w:b/>
          <w:bCs/>
          <w:sz w:val="28"/>
          <w:szCs w:val="28"/>
        </w:rPr>
      </w:pPr>
      <w:r>
        <w:rPr>
          <w:b/>
          <w:bCs/>
          <w:sz w:val="28"/>
          <w:szCs w:val="28"/>
          <w:lang w:val="en-US"/>
        </w:rPr>
        <w:t>III</w:t>
      </w:r>
      <w:r w:rsidR="008A4E63">
        <w:rPr>
          <w:b/>
          <w:bCs/>
          <w:sz w:val="28"/>
          <w:szCs w:val="28"/>
        </w:rPr>
        <w:t>.</w:t>
      </w:r>
      <w:r w:rsidR="00DC19DE" w:rsidRPr="009D0C68">
        <w:rPr>
          <w:b/>
          <w:bCs/>
          <w:sz w:val="28"/>
          <w:szCs w:val="28"/>
        </w:rPr>
        <w:t xml:space="preserve">Состав, последовательность и сроки выполнения </w:t>
      </w:r>
    </w:p>
    <w:p w:rsidR="009817B9" w:rsidRPr="009817B9" w:rsidRDefault="00DC19DE" w:rsidP="00A5745D">
      <w:pPr>
        <w:autoSpaceDE w:val="0"/>
        <w:autoSpaceDN w:val="0"/>
        <w:adjustRightInd w:val="0"/>
        <w:jc w:val="center"/>
        <w:rPr>
          <w:b/>
          <w:bCs/>
          <w:sz w:val="28"/>
          <w:szCs w:val="28"/>
        </w:rPr>
      </w:pPr>
      <w:r w:rsidRPr="009D0C68">
        <w:rPr>
          <w:b/>
          <w:bCs/>
          <w:sz w:val="28"/>
          <w:szCs w:val="28"/>
        </w:rPr>
        <w:t xml:space="preserve">административных процедур (действий), требования к </w:t>
      </w:r>
    </w:p>
    <w:p w:rsidR="00DC19DE" w:rsidRPr="009D0C68" w:rsidRDefault="00DC19DE" w:rsidP="00A5745D">
      <w:pPr>
        <w:autoSpaceDE w:val="0"/>
        <w:autoSpaceDN w:val="0"/>
        <w:adjustRightInd w:val="0"/>
        <w:jc w:val="center"/>
        <w:rPr>
          <w:b/>
          <w:bCs/>
          <w:sz w:val="28"/>
          <w:szCs w:val="28"/>
        </w:rPr>
      </w:pPr>
      <w:r w:rsidRPr="009D0C68">
        <w:rPr>
          <w:b/>
          <w:bCs/>
          <w:sz w:val="28"/>
          <w:szCs w:val="28"/>
        </w:rPr>
        <w:t>порядку их выполнения.</w:t>
      </w:r>
    </w:p>
    <w:p w:rsidR="00567ABE" w:rsidRDefault="00567ABE" w:rsidP="009817B9">
      <w:pPr>
        <w:autoSpaceDE w:val="0"/>
        <w:autoSpaceDN w:val="0"/>
        <w:adjustRightInd w:val="0"/>
        <w:ind w:firstLine="708"/>
        <w:outlineLvl w:val="1"/>
        <w:rPr>
          <w:sz w:val="28"/>
          <w:szCs w:val="28"/>
        </w:rPr>
      </w:pPr>
    </w:p>
    <w:p w:rsidR="00DC19DE" w:rsidRDefault="008A4E63" w:rsidP="009817B9">
      <w:pPr>
        <w:autoSpaceDE w:val="0"/>
        <w:autoSpaceDN w:val="0"/>
        <w:adjustRightInd w:val="0"/>
        <w:ind w:firstLine="708"/>
        <w:outlineLvl w:val="1"/>
        <w:rPr>
          <w:sz w:val="28"/>
          <w:szCs w:val="28"/>
        </w:rPr>
      </w:pPr>
      <w:r>
        <w:rPr>
          <w:sz w:val="28"/>
          <w:szCs w:val="28"/>
        </w:rPr>
        <w:t>1.</w:t>
      </w:r>
      <w:r w:rsidR="00DC19DE">
        <w:rPr>
          <w:sz w:val="28"/>
          <w:szCs w:val="28"/>
        </w:rPr>
        <w:t>Порядок организации проверки:</w:t>
      </w:r>
    </w:p>
    <w:p w:rsidR="00DC19DE" w:rsidRDefault="009817B9" w:rsidP="009817B9">
      <w:pPr>
        <w:autoSpaceDE w:val="0"/>
        <w:autoSpaceDN w:val="0"/>
        <w:adjustRightInd w:val="0"/>
        <w:ind w:firstLine="708"/>
        <w:jc w:val="both"/>
        <w:rPr>
          <w:sz w:val="28"/>
          <w:szCs w:val="28"/>
        </w:rPr>
      </w:pPr>
      <w:r w:rsidRPr="009817B9">
        <w:rPr>
          <w:sz w:val="28"/>
          <w:szCs w:val="28"/>
        </w:rPr>
        <w:t>1)</w:t>
      </w:r>
      <w:r w:rsidR="006A7796">
        <w:rPr>
          <w:sz w:val="28"/>
          <w:szCs w:val="28"/>
        </w:rPr>
        <w:t xml:space="preserve"> </w:t>
      </w:r>
      <w:r w:rsidR="00DC19DE">
        <w:rPr>
          <w:sz w:val="28"/>
          <w:szCs w:val="28"/>
        </w:rPr>
        <w:t>Проверки проводятся по обращениям и заявлениям граждан, юридических лиц, органов государственной власти и местного самоуп</w:t>
      </w:r>
      <w:r>
        <w:rPr>
          <w:sz w:val="28"/>
          <w:szCs w:val="28"/>
        </w:rPr>
        <w:t>равления в орган муниципального</w:t>
      </w:r>
      <w:r w:rsidR="00DC19DE">
        <w:rPr>
          <w:sz w:val="28"/>
          <w:szCs w:val="28"/>
        </w:rPr>
        <w:t xml:space="preserve"> контроля о нарушениях требований, к муниципальному </w:t>
      </w:r>
      <w:r w:rsidR="001B1947">
        <w:rPr>
          <w:sz w:val="28"/>
          <w:szCs w:val="28"/>
        </w:rPr>
        <w:t>земельному</w:t>
      </w:r>
      <w:r w:rsidR="00DC19DE">
        <w:rPr>
          <w:sz w:val="28"/>
          <w:szCs w:val="28"/>
        </w:rPr>
        <w:t xml:space="preserve"> фонду. Обращения и заявления, не позволяющие установить лицо, обратившееся в орган муниципального </w:t>
      </w:r>
      <w:r w:rsidR="001B1947">
        <w:rPr>
          <w:sz w:val="28"/>
          <w:szCs w:val="28"/>
        </w:rPr>
        <w:t>земельного</w:t>
      </w:r>
      <w:r w:rsidR="00DC19DE">
        <w:rPr>
          <w:sz w:val="28"/>
          <w:szCs w:val="28"/>
        </w:rPr>
        <w:t xml:space="preserve"> контроля, не могут служить основанием для проведения проверки. </w:t>
      </w:r>
    </w:p>
    <w:p w:rsidR="00DC19DE" w:rsidRDefault="009817B9" w:rsidP="009817B9">
      <w:pPr>
        <w:autoSpaceDE w:val="0"/>
        <w:autoSpaceDN w:val="0"/>
        <w:adjustRightInd w:val="0"/>
        <w:ind w:firstLine="708"/>
        <w:jc w:val="both"/>
        <w:outlineLvl w:val="1"/>
        <w:rPr>
          <w:sz w:val="28"/>
          <w:szCs w:val="28"/>
        </w:rPr>
      </w:pPr>
      <w:r w:rsidRPr="009817B9">
        <w:rPr>
          <w:sz w:val="28"/>
          <w:szCs w:val="28"/>
        </w:rPr>
        <w:t xml:space="preserve">2) </w:t>
      </w:r>
      <w:r>
        <w:rPr>
          <w:sz w:val="28"/>
          <w:szCs w:val="28"/>
        </w:rPr>
        <w:t>При наличии оснований указанных</w:t>
      </w:r>
      <w:r w:rsidR="00DC19DE">
        <w:rPr>
          <w:sz w:val="28"/>
          <w:szCs w:val="28"/>
        </w:rPr>
        <w:t xml:space="preserve"> в </w:t>
      </w:r>
      <w:r>
        <w:rPr>
          <w:sz w:val="28"/>
          <w:szCs w:val="28"/>
        </w:rPr>
        <w:t xml:space="preserve">п.п. </w:t>
      </w:r>
      <w:r w:rsidRPr="009817B9">
        <w:rPr>
          <w:sz w:val="28"/>
          <w:szCs w:val="28"/>
        </w:rPr>
        <w:t>1</w:t>
      </w:r>
      <w:r w:rsidR="008A4E63">
        <w:rPr>
          <w:sz w:val="28"/>
          <w:szCs w:val="28"/>
        </w:rPr>
        <w:t xml:space="preserve"> принимается </w:t>
      </w:r>
      <w:r w:rsidR="00DC19DE" w:rsidRPr="009817B9">
        <w:rPr>
          <w:sz w:val="28"/>
          <w:szCs w:val="28"/>
        </w:rPr>
        <w:t>распоряжение</w:t>
      </w:r>
      <w:r w:rsidR="00DC19DE" w:rsidRPr="00823B5F">
        <w:rPr>
          <w:i/>
          <w:sz w:val="28"/>
          <w:szCs w:val="28"/>
        </w:rPr>
        <w:t xml:space="preserve"> </w:t>
      </w:r>
      <w:r w:rsidR="00DC19DE">
        <w:rPr>
          <w:sz w:val="28"/>
          <w:szCs w:val="28"/>
        </w:rPr>
        <w:t>руководителя</w:t>
      </w:r>
      <w:r>
        <w:rPr>
          <w:sz w:val="28"/>
          <w:szCs w:val="28"/>
        </w:rPr>
        <w:t xml:space="preserve"> органа</w:t>
      </w:r>
      <w:r w:rsidR="00DC19DE">
        <w:rPr>
          <w:sz w:val="28"/>
          <w:szCs w:val="28"/>
        </w:rPr>
        <w:t xml:space="preserve"> муниципального контроля (пр</w:t>
      </w:r>
      <w:r w:rsidR="006A7796">
        <w:rPr>
          <w:sz w:val="28"/>
          <w:szCs w:val="28"/>
        </w:rPr>
        <w:t xml:space="preserve">иложение </w:t>
      </w:r>
      <w:r w:rsidR="00DC19DE">
        <w:rPr>
          <w:sz w:val="28"/>
          <w:szCs w:val="28"/>
        </w:rPr>
        <w:t>1).</w:t>
      </w:r>
    </w:p>
    <w:p w:rsidR="00DC19DE" w:rsidRDefault="009817B9" w:rsidP="009817B9">
      <w:pPr>
        <w:autoSpaceDE w:val="0"/>
        <w:autoSpaceDN w:val="0"/>
        <w:adjustRightInd w:val="0"/>
        <w:ind w:firstLine="708"/>
        <w:jc w:val="both"/>
        <w:outlineLvl w:val="1"/>
        <w:rPr>
          <w:sz w:val="28"/>
          <w:szCs w:val="28"/>
        </w:rPr>
      </w:pPr>
      <w:r>
        <w:rPr>
          <w:sz w:val="28"/>
          <w:szCs w:val="28"/>
        </w:rPr>
        <w:t xml:space="preserve">3) </w:t>
      </w:r>
      <w:r w:rsidR="00DC19DE">
        <w:rPr>
          <w:sz w:val="28"/>
          <w:szCs w:val="28"/>
        </w:rPr>
        <w:t xml:space="preserve">Заверенная печатью </w:t>
      </w:r>
      <w:r w:rsidR="00DC19DE" w:rsidRPr="006A7796">
        <w:rPr>
          <w:sz w:val="28"/>
          <w:szCs w:val="28"/>
        </w:rPr>
        <w:t>копия распоряжения руководителя</w:t>
      </w:r>
      <w:r w:rsidR="006A7796">
        <w:rPr>
          <w:sz w:val="28"/>
          <w:szCs w:val="28"/>
        </w:rPr>
        <w:t xml:space="preserve"> </w:t>
      </w:r>
      <w:r w:rsidR="00DC19DE">
        <w:rPr>
          <w:sz w:val="28"/>
          <w:szCs w:val="28"/>
        </w:rPr>
        <w:t>органа муниципального контроля вручается под роспись должностными лицами органа муниципального контроля, проводящими</w:t>
      </w:r>
      <w:r>
        <w:rPr>
          <w:sz w:val="28"/>
          <w:szCs w:val="28"/>
        </w:rPr>
        <w:t xml:space="preserve"> проверку, физическому лицу или</w:t>
      </w:r>
      <w:r w:rsidR="00DC19DE">
        <w:rPr>
          <w:sz w:val="28"/>
          <w:szCs w:val="28"/>
        </w:rPr>
        <w:t xml:space="preserve"> </w:t>
      </w:r>
      <w:r w:rsidR="00DC19DE" w:rsidRPr="00705476">
        <w:rPr>
          <w:sz w:val="28"/>
          <w:szCs w:val="28"/>
        </w:rPr>
        <w:t>уполномоченно</w:t>
      </w:r>
      <w:r>
        <w:rPr>
          <w:sz w:val="28"/>
          <w:szCs w:val="28"/>
        </w:rPr>
        <w:t>му</w:t>
      </w:r>
      <w:r w:rsidR="00DC19DE" w:rsidRPr="00705476">
        <w:rPr>
          <w:sz w:val="28"/>
          <w:szCs w:val="28"/>
        </w:rPr>
        <w:t xml:space="preserve"> представител</w:t>
      </w:r>
      <w:r w:rsidR="00DC19DE">
        <w:rPr>
          <w:sz w:val="28"/>
          <w:szCs w:val="28"/>
        </w:rPr>
        <w:t>ю одновременно с предъявлением служебных удостоверений.</w:t>
      </w:r>
    </w:p>
    <w:p w:rsidR="00DC19DE" w:rsidRDefault="008A4E63" w:rsidP="00567ABE">
      <w:pPr>
        <w:autoSpaceDE w:val="0"/>
        <w:autoSpaceDN w:val="0"/>
        <w:adjustRightInd w:val="0"/>
        <w:ind w:firstLine="709"/>
        <w:jc w:val="both"/>
        <w:rPr>
          <w:sz w:val="28"/>
          <w:szCs w:val="28"/>
        </w:rPr>
      </w:pPr>
      <w:r>
        <w:rPr>
          <w:sz w:val="28"/>
          <w:szCs w:val="28"/>
        </w:rPr>
        <w:t>2.</w:t>
      </w:r>
      <w:r w:rsidR="00DC19DE" w:rsidRPr="00303E26">
        <w:rPr>
          <w:sz w:val="28"/>
          <w:szCs w:val="28"/>
        </w:rPr>
        <w:t>Порядок оформления результатов проверки</w:t>
      </w:r>
      <w:r w:rsidR="00DC19DE">
        <w:rPr>
          <w:sz w:val="28"/>
          <w:szCs w:val="28"/>
        </w:rPr>
        <w:t>:</w:t>
      </w:r>
    </w:p>
    <w:p w:rsidR="00DC19DE" w:rsidRPr="00303E26" w:rsidRDefault="00DC19DE" w:rsidP="00567ABE">
      <w:pPr>
        <w:autoSpaceDE w:val="0"/>
        <w:autoSpaceDN w:val="0"/>
        <w:adjustRightInd w:val="0"/>
        <w:ind w:firstLine="709"/>
        <w:jc w:val="both"/>
        <w:rPr>
          <w:sz w:val="28"/>
          <w:szCs w:val="28"/>
        </w:rPr>
      </w:pPr>
      <w:r w:rsidRPr="00303E26">
        <w:rPr>
          <w:sz w:val="28"/>
          <w:szCs w:val="28"/>
        </w:rPr>
        <w:t>1</w:t>
      </w:r>
      <w:r w:rsidR="00567ABE">
        <w:rPr>
          <w:sz w:val="28"/>
          <w:szCs w:val="28"/>
        </w:rPr>
        <w:t>)</w:t>
      </w:r>
      <w:r w:rsidRPr="00303E26">
        <w:rPr>
          <w:sz w:val="28"/>
          <w:szCs w:val="28"/>
        </w:rPr>
        <w:t xml:space="preserve"> По результатам проверки муниципальными инспекторами составляется акт (приложение </w:t>
      </w:r>
      <w:r w:rsidR="00163DBC">
        <w:rPr>
          <w:sz w:val="28"/>
          <w:szCs w:val="28"/>
        </w:rPr>
        <w:t>3</w:t>
      </w:r>
      <w:r w:rsidRPr="00303E26">
        <w:rPr>
          <w:sz w:val="28"/>
          <w:szCs w:val="28"/>
        </w:rPr>
        <w:t>).</w:t>
      </w:r>
    </w:p>
    <w:p w:rsidR="00DC19DE" w:rsidRPr="00303E26" w:rsidRDefault="00DC19DE" w:rsidP="00567ABE">
      <w:pPr>
        <w:autoSpaceDE w:val="0"/>
        <w:autoSpaceDN w:val="0"/>
        <w:adjustRightInd w:val="0"/>
        <w:ind w:firstLine="709"/>
        <w:jc w:val="both"/>
        <w:outlineLvl w:val="1"/>
        <w:rPr>
          <w:sz w:val="28"/>
          <w:szCs w:val="28"/>
        </w:rPr>
      </w:pPr>
      <w:r w:rsidRPr="00303E26">
        <w:rPr>
          <w:sz w:val="28"/>
          <w:szCs w:val="28"/>
        </w:rPr>
        <w:t>2</w:t>
      </w:r>
      <w:r w:rsidR="00567ABE">
        <w:rPr>
          <w:sz w:val="28"/>
          <w:szCs w:val="28"/>
        </w:rPr>
        <w:t>)</w:t>
      </w:r>
      <w:r w:rsidRPr="00303E26">
        <w:rPr>
          <w:sz w:val="28"/>
          <w:szCs w:val="28"/>
        </w:rPr>
        <w:t xml:space="preserve"> К акту проверки прилагаются заключения проведенных экспертиз, фототаблица с нумерацией каждого фотоснимка (приложение </w:t>
      </w:r>
      <w:r w:rsidR="006A7796">
        <w:rPr>
          <w:sz w:val="28"/>
          <w:szCs w:val="28"/>
        </w:rPr>
        <w:t>3</w:t>
      </w:r>
      <w:r w:rsidR="00163DBC">
        <w:rPr>
          <w:sz w:val="28"/>
          <w:szCs w:val="28"/>
        </w:rPr>
        <w:t>а</w:t>
      </w:r>
      <w:r w:rsidRPr="00303E26">
        <w:rPr>
          <w:sz w:val="28"/>
          <w:szCs w:val="28"/>
        </w:rPr>
        <w:t xml:space="preserve">), обмер площади </w:t>
      </w:r>
      <w:r w:rsidR="001B1947">
        <w:rPr>
          <w:sz w:val="28"/>
          <w:szCs w:val="28"/>
        </w:rPr>
        <w:t>земельного участка</w:t>
      </w:r>
      <w:r w:rsidRPr="00303E26">
        <w:rPr>
          <w:sz w:val="28"/>
          <w:szCs w:val="28"/>
        </w:rPr>
        <w:t xml:space="preserve"> (приложение </w:t>
      </w:r>
      <w:r w:rsidR="00163DBC">
        <w:rPr>
          <w:sz w:val="28"/>
          <w:szCs w:val="28"/>
        </w:rPr>
        <w:t>3б</w:t>
      </w:r>
      <w:r w:rsidRPr="00303E26">
        <w:rPr>
          <w:sz w:val="28"/>
          <w:szCs w:val="28"/>
        </w:rPr>
        <w:t>) и иные связанные с результатами проверки документы или их копии.</w:t>
      </w:r>
    </w:p>
    <w:p w:rsidR="00DC19DE" w:rsidRPr="00303E26" w:rsidRDefault="00DC19DE" w:rsidP="00567ABE">
      <w:pPr>
        <w:autoSpaceDE w:val="0"/>
        <w:autoSpaceDN w:val="0"/>
        <w:adjustRightInd w:val="0"/>
        <w:ind w:firstLine="709"/>
        <w:jc w:val="both"/>
        <w:rPr>
          <w:sz w:val="28"/>
          <w:szCs w:val="28"/>
        </w:rPr>
      </w:pPr>
      <w:r>
        <w:rPr>
          <w:sz w:val="28"/>
          <w:szCs w:val="28"/>
        </w:rPr>
        <w:t>3</w:t>
      </w:r>
      <w:r w:rsidR="00567ABE">
        <w:rPr>
          <w:sz w:val="28"/>
          <w:szCs w:val="28"/>
        </w:rPr>
        <w:t>)</w:t>
      </w:r>
      <w:r w:rsidRPr="00303E26">
        <w:rPr>
          <w:sz w:val="28"/>
          <w:szCs w:val="28"/>
        </w:rPr>
        <w:t xml:space="preserve"> Акт проверки оформляется непосредственно после её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C19DE" w:rsidRPr="00303E26" w:rsidRDefault="00DC19DE" w:rsidP="00A5745D">
      <w:pPr>
        <w:autoSpaceDE w:val="0"/>
        <w:autoSpaceDN w:val="0"/>
        <w:adjustRightInd w:val="0"/>
        <w:ind w:firstLine="540"/>
        <w:jc w:val="both"/>
        <w:rPr>
          <w:sz w:val="28"/>
          <w:szCs w:val="28"/>
        </w:rPr>
      </w:pPr>
      <w:r>
        <w:rPr>
          <w:sz w:val="28"/>
          <w:szCs w:val="28"/>
        </w:rPr>
        <w:lastRenderedPageBreak/>
        <w:t>4</w:t>
      </w:r>
      <w:r w:rsidR="00567ABE">
        <w:rPr>
          <w:sz w:val="28"/>
          <w:szCs w:val="28"/>
        </w:rPr>
        <w:t>)</w:t>
      </w:r>
      <w:r w:rsidRPr="00303E26">
        <w:rPr>
          <w:sz w:val="28"/>
          <w:szCs w:val="28"/>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19DE" w:rsidRDefault="00DC19DE" w:rsidP="00567ABE">
      <w:pPr>
        <w:autoSpaceDE w:val="0"/>
        <w:autoSpaceDN w:val="0"/>
        <w:adjustRightInd w:val="0"/>
        <w:jc w:val="both"/>
        <w:rPr>
          <w:sz w:val="28"/>
          <w:szCs w:val="28"/>
        </w:rPr>
      </w:pPr>
    </w:p>
    <w:p w:rsidR="00567ABE" w:rsidRDefault="00567ABE" w:rsidP="00A5745D">
      <w:pPr>
        <w:autoSpaceDE w:val="0"/>
        <w:autoSpaceDN w:val="0"/>
        <w:adjustRightInd w:val="0"/>
        <w:jc w:val="center"/>
        <w:rPr>
          <w:b/>
          <w:bCs/>
          <w:sz w:val="28"/>
          <w:szCs w:val="28"/>
        </w:rPr>
      </w:pPr>
      <w:r>
        <w:rPr>
          <w:b/>
          <w:bCs/>
          <w:sz w:val="28"/>
          <w:szCs w:val="28"/>
          <w:lang w:val="en-US"/>
        </w:rPr>
        <w:t>IV</w:t>
      </w:r>
      <w:r w:rsidR="008A4E63">
        <w:rPr>
          <w:b/>
          <w:bCs/>
          <w:sz w:val="28"/>
          <w:szCs w:val="28"/>
        </w:rPr>
        <w:t>.</w:t>
      </w:r>
      <w:r w:rsidR="00DC19DE" w:rsidRPr="00487147">
        <w:rPr>
          <w:b/>
          <w:bCs/>
          <w:sz w:val="28"/>
          <w:szCs w:val="28"/>
        </w:rPr>
        <w:t xml:space="preserve">Порядок и формы контроля за исполнением </w:t>
      </w:r>
    </w:p>
    <w:p w:rsidR="00DC19DE" w:rsidRPr="00487147" w:rsidRDefault="00DC19DE" w:rsidP="00A5745D">
      <w:pPr>
        <w:autoSpaceDE w:val="0"/>
        <w:autoSpaceDN w:val="0"/>
        <w:adjustRightInd w:val="0"/>
        <w:jc w:val="center"/>
        <w:rPr>
          <w:b/>
          <w:bCs/>
          <w:sz w:val="28"/>
          <w:szCs w:val="28"/>
        </w:rPr>
      </w:pPr>
      <w:r w:rsidRPr="00487147">
        <w:rPr>
          <w:b/>
          <w:bCs/>
          <w:sz w:val="28"/>
          <w:szCs w:val="28"/>
        </w:rPr>
        <w:t>муниципальной функции.</w:t>
      </w:r>
    </w:p>
    <w:p w:rsidR="00DC19DE" w:rsidRPr="00487147" w:rsidRDefault="00DC19DE" w:rsidP="00567ABE">
      <w:pPr>
        <w:autoSpaceDE w:val="0"/>
        <w:autoSpaceDN w:val="0"/>
        <w:adjustRightInd w:val="0"/>
        <w:jc w:val="both"/>
        <w:rPr>
          <w:bCs/>
          <w:sz w:val="28"/>
          <w:szCs w:val="28"/>
        </w:rPr>
      </w:pPr>
    </w:p>
    <w:p w:rsidR="00DC19DE" w:rsidRPr="00487147" w:rsidRDefault="008A4E63" w:rsidP="00567ABE">
      <w:pPr>
        <w:autoSpaceDE w:val="0"/>
        <w:autoSpaceDN w:val="0"/>
        <w:adjustRightInd w:val="0"/>
        <w:ind w:firstLine="708"/>
        <w:jc w:val="both"/>
        <w:rPr>
          <w:bCs/>
          <w:sz w:val="28"/>
          <w:szCs w:val="28"/>
        </w:rPr>
      </w:pPr>
      <w:r>
        <w:rPr>
          <w:bCs/>
          <w:sz w:val="28"/>
          <w:szCs w:val="28"/>
        </w:rPr>
        <w:t>1.</w:t>
      </w:r>
      <w:r w:rsidR="00DC19DE" w:rsidRPr="00487147">
        <w:rPr>
          <w:bCs/>
          <w:sz w:val="28"/>
          <w:szCs w:val="28"/>
        </w:rPr>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w:t>
      </w:r>
      <w:r w:rsidR="00DC19DE" w:rsidRPr="00567ABE">
        <w:rPr>
          <w:bCs/>
          <w:sz w:val="28"/>
          <w:szCs w:val="28"/>
        </w:rPr>
        <w:t xml:space="preserve">осуществляет </w:t>
      </w:r>
      <w:r w:rsidR="00567ABE" w:rsidRPr="00567ABE">
        <w:rPr>
          <w:bCs/>
          <w:sz w:val="28"/>
          <w:szCs w:val="28"/>
        </w:rPr>
        <w:t>начальник ОМИиЗО</w:t>
      </w:r>
      <w:r w:rsidR="00DC19DE" w:rsidRPr="00567ABE">
        <w:rPr>
          <w:bCs/>
          <w:sz w:val="28"/>
          <w:szCs w:val="28"/>
        </w:rPr>
        <w:t>,</w:t>
      </w:r>
      <w:r w:rsidR="00DC19DE" w:rsidRPr="00487147">
        <w:rPr>
          <w:bCs/>
          <w:sz w:val="28"/>
          <w:szCs w:val="28"/>
        </w:rPr>
        <w:t xml:space="preserve"> путем проведения </w:t>
      </w:r>
      <w:r w:rsidR="00567ABE">
        <w:rPr>
          <w:bCs/>
          <w:sz w:val="28"/>
          <w:szCs w:val="28"/>
        </w:rPr>
        <w:t xml:space="preserve">совещаний, </w:t>
      </w:r>
      <w:r w:rsidR="00DC19DE" w:rsidRPr="00487147">
        <w:rPr>
          <w:bCs/>
          <w:sz w:val="28"/>
          <w:szCs w:val="28"/>
        </w:rPr>
        <w:t>согласования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C19DE" w:rsidRPr="00487147" w:rsidRDefault="008A4E63" w:rsidP="00567ABE">
      <w:pPr>
        <w:autoSpaceDE w:val="0"/>
        <w:autoSpaceDN w:val="0"/>
        <w:adjustRightInd w:val="0"/>
        <w:ind w:firstLine="708"/>
        <w:jc w:val="both"/>
        <w:rPr>
          <w:bCs/>
          <w:sz w:val="28"/>
          <w:szCs w:val="28"/>
        </w:rPr>
      </w:pPr>
      <w:r>
        <w:rPr>
          <w:bCs/>
          <w:sz w:val="28"/>
          <w:szCs w:val="28"/>
        </w:rPr>
        <w:t>2.</w:t>
      </w:r>
      <w:r w:rsidR="00DC19DE" w:rsidRPr="00487147">
        <w:rPr>
          <w:bCs/>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567ABE" w:rsidRPr="00567ABE">
        <w:rPr>
          <w:bCs/>
          <w:sz w:val="28"/>
          <w:szCs w:val="28"/>
        </w:rPr>
        <w:t>Главой администрации Боготольского района</w:t>
      </w:r>
      <w:r w:rsidR="00DC19DE" w:rsidRPr="00567ABE">
        <w:rPr>
          <w:bCs/>
          <w:sz w:val="28"/>
          <w:szCs w:val="28"/>
        </w:rPr>
        <w:t>. При проверке рассматриваю</w:t>
      </w:r>
      <w:r w:rsidR="00DC19DE" w:rsidRPr="00487147">
        <w:rPr>
          <w:bCs/>
          <w:sz w:val="28"/>
          <w:szCs w:val="28"/>
        </w:rPr>
        <w:t>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DC19DE" w:rsidRPr="00487147" w:rsidRDefault="008A4E63" w:rsidP="00567ABE">
      <w:pPr>
        <w:autoSpaceDE w:val="0"/>
        <w:autoSpaceDN w:val="0"/>
        <w:adjustRightInd w:val="0"/>
        <w:ind w:firstLine="708"/>
        <w:jc w:val="both"/>
        <w:rPr>
          <w:bCs/>
          <w:sz w:val="28"/>
          <w:szCs w:val="28"/>
        </w:rPr>
      </w:pPr>
      <w:r>
        <w:rPr>
          <w:bCs/>
          <w:sz w:val="28"/>
          <w:szCs w:val="28"/>
        </w:rPr>
        <w:t>3.</w:t>
      </w:r>
      <w:r w:rsidR="00DC19DE" w:rsidRPr="00487147">
        <w:rPr>
          <w:bCs/>
          <w:sz w:val="28"/>
          <w:szCs w:val="28"/>
        </w:rPr>
        <w:t xml:space="preserve">Контроль </w:t>
      </w:r>
      <w:r w:rsidR="00567ABE">
        <w:rPr>
          <w:bCs/>
          <w:sz w:val="28"/>
          <w:szCs w:val="28"/>
        </w:rPr>
        <w:t>над</w:t>
      </w:r>
      <w:r w:rsidR="00DC19DE" w:rsidRPr="00487147">
        <w:rPr>
          <w:bCs/>
          <w:sz w:val="28"/>
          <w:szCs w:val="28"/>
        </w:rPr>
        <w:t xml:space="preserve"> полнотой и качеством исполнения </w:t>
      </w:r>
      <w:r w:rsidR="00567ABE">
        <w:rPr>
          <w:bCs/>
          <w:sz w:val="28"/>
          <w:szCs w:val="28"/>
        </w:rPr>
        <w:t>муниципальными инспекторами</w:t>
      </w:r>
      <w:r w:rsidR="00DC19DE" w:rsidRPr="00487147">
        <w:rPr>
          <w:bCs/>
          <w:sz w:val="28"/>
          <w:szCs w:val="28"/>
        </w:rPr>
        <w:t xml:space="preserve"> </w:t>
      </w:r>
      <w:r w:rsidR="00DC19DE">
        <w:rPr>
          <w:bCs/>
          <w:sz w:val="28"/>
          <w:szCs w:val="28"/>
        </w:rPr>
        <w:t xml:space="preserve">функции по осуществлению </w:t>
      </w:r>
      <w:r w:rsidR="00DC19DE" w:rsidRPr="00487147">
        <w:rPr>
          <w:bCs/>
          <w:sz w:val="28"/>
          <w:szCs w:val="28"/>
        </w:rPr>
        <w:t>муниципального контроля осуществляется в форм</w:t>
      </w:r>
      <w:r w:rsidR="00DC19DE">
        <w:rPr>
          <w:bCs/>
          <w:sz w:val="28"/>
          <w:szCs w:val="28"/>
        </w:rPr>
        <w:t>е</w:t>
      </w:r>
      <w:r w:rsidR="00DC19DE" w:rsidRPr="00487147">
        <w:rPr>
          <w:bCs/>
          <w:sz w:val="28"/>
          <w:szCs w:val="28"/>
        </w:rPr>
        <w:t xml:space="preserve"> проведения проверок и рассмотрения жалоб на действия (бездействие)</w:t>
      </w:r>
      <w:r w:rsidR="00DC19DE">
        <w:rPr>
          <w:bCs/>
          <w:sz w:val="28"/>
          <w:szCs w:val="28"/>
        </w:rPr>
        <w:t xml:space="preserve"> данных должностных лиц</w:t>
      </w:r>
      <w:r w:rsidR="00DC19DE" w:rsidRPr="00487147">
        <w:rPr>
          <w:bCs/>
          <w:sz w:val="28"/>
          <w:szCs w:val="28"/>
        </w:rPr>
        <w:t>.</w:t>
      </w:r>
    </w:p>
    <w:p w:rsidR="00DC19DE" w:rsidRPr="00487147" w:rsidRDefault="008A4E63" w:rsidP="00567ABE">
      <w:pPr>
        <w:autoSpaceDE w:val="0"/>
        <w:autoSpaceDN w:val="0"/>
        <w:adjustRightInd w:val="0"/>
        <w:ind w:firstLine="708"/>
        <w:jc w:val="both"/>
        <w:rPr>
          <w:bCs/>
          <w:sz w:val="28"/>
          <w:szCs w:val="28"/>
        </w:rPr>
      </w:pPr>
      <w:r>
        <w:rPr>
          <w:bCs/>
          <w:sz w:val="28"/>
          <w:szCs w:val="28"/>
        </w:rPr>
        <w:t>4.</w:t>
      </w:r>
      <w:r w:rsidR="00DC19DE" w:rsidRPr="00487147">
        <w:rPr>
          <w:bCs/>
          <w:sz w:val="28"/>
          <w:szCs w:val="28"/>
        </w:rPr>
        <w:t>Должностные лица несут персональную ответственность:</w:t>
      </w:r>
    </w:p>
    <w:p w:rsidR="00DC19DE" w:rsidRPr="00487147" w:rsidRDefault="00DC19DE" w:rsidP="00567ABE">
      <w:pPr>
        <w:autoSpaceDE w:val="0"/>
        <w:autoSpaceDN w:val="0"/>
        <w:adjustRightInd w:val="0"/>
        <w:ind w:firstLine="708"/>
        <w:jc w:val="both"/>
        <w:rPr>
          <w:bCs/>
          <w:sz w:val="28"/>
          <w:szCs w:val="28"/>
        </w:rPr>
      </w:pPr>
      <w:r w:rsidRPr="00487147">
        <w:rPr>
          <w:bCs/>
          <w:sz w:val="28"/>
          <w:szCs w:val="28"/>
        </w:rPr>
        <w:t>- за совершение неправомерных действий (бездействие), связанных с выполнением должностных обязанностей;</w:t>
      </w:r>
    </w:p>
    <w:p w:rsidR="00DC19DE" w:rsidRPr="00487147" w:rsidRDefault="00DC19DE" w:rsidP="00567ABE">
      <w:pPr>
        <w:autoSpaceDE w:val="0"/>
        <w:autoSpaceDN w:val="0"/>
        <w:adjustRightInd w:val="0"/>
        <w:ind w:firstLine="708"/>
        <w:jc w:val="both"/>
        <w:rPr>
          <w:bCs/>
          <w:sz w:val="28"/>
          <w:szCs w:val="28"/>
        </w:rPr>
      </w:pPr>
      <w:r w:rsidRPr="00487147">
        <w:rPr>
          <w:bCs/>
          <w:sz w:val="28"/>
          <w:szCs w:val="28"/>
        </w:rPr>
        <w:t>- за разглашение сведений, составляющих охраняемую законом тайну, полученных в процессе проверки.</w:t>
      </w:r>
    </w:p>
    <w:p w:rsidR="00DC19DE" w:rsidRPr="00567ABE" w:rsidRDefault="008A4E63" w:rsidP="00567ABE">
      <w:pPr>
        <w:autoSpaceDE w:val="0"/>
        <w:autoSpaceDN w:val="0"/>
        <w:adjustRightInd w:val="0"/>
        <w:ind w:firstLine="708"/>
        <w:jc w:val="both"/>
        <w:rPr>
          <w:bCs/>
          <w:sz w:val="28"/>
          <w:szCs w:val="28"/>
        </w:rPr>
      </w:pPr>
      <w:r>
        <w:rPr>
          <w:bCs/>
          <w:sz w:val="28"/>
          <w:szCs w:val="28"/>
        </w:rPr>
        <w:t>5.</w:t>
      </w:r>
      <w:r w:rsidR="00DC19DE" w:rsidRPr="00487147">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567ABE" w:rsidRPr="00567ABE">
        <w:rPr>
          <w:bCs/>
          <w:sz w:val="28"/>
          <w:szCs w:val="28"/>
        </w:rPr>
        <w:t>Боготольского района</w:t>
      </w:r>
      <w:r w:rsidR="00DC19DE" w:rsidRPr="00567ABE">
        <w:rPr>
          <w:bCs/>
          <w:sz w:val="28"/>
          <w:szCs w:val="28"/>
        </w:rPr>
        <w:t>.</w:t>
      </w:r>
    </w:p>
    <w:p w:rsidR="00DC19DE" w:rsidRPr="00487147" w:rsidRDefault="00DC19DE" w:rsidP="00A5745D">
      <w:pPr>
        <w:autoSpaceDE w:val="0"/>
        <w:autoSpaceDN w:val="0"/>
        <w:adjustRightInd w:val="0"/>
        <w:jc w:val="center"/>
        <w:rPr>
          <w:b/>
          <w:bCs/>
          <w:sz w:val="28"/>
          <w:szCs w:val="28"/>
        </w:rPr>
      </w:pPr>
    </w:p>
    <w:p w:rsidR="00DC19DE" w:rsidRPr="00487147" w:rsidRDefault="00567ABE" w:rsidP="00A5745D">
      <w:pPr>
        <w:autoSpaceDE w:val="0"/>
        <w:autoSpaceDN w:val="0"/>
        <w:adjustRightInd w:val="0"/>
        <w:jc w:val="center"/>
        <w:rPr>
          <w:b/>
          <w:bCs/>
          <w:sz w:val="28"/>
          <w:szCs w:val="28"/>
        </w:rPr>
      </w:pPr>
      <w:r>
        <w:rPr>
          <w:b/>
          <w:bCs/>
          <w:sz w:val="28"/>
          <w:szCs w:val="28"/>
          <w:lang w:val="en-US"/>
        </w:rPr>
        <w:t>V</w:t>
      </w:r>
      <w:r w:rsidR="008A4E63">
        <w:rPr>
          <w:b/>
          <w:bCs/>
          <w:sz w:val="28"/>
          <w:szCs w:val="28"/>
        </w:rPr>
        <w:t>.</w:t>
      </w:r>
      <w:r w:rsidR="00DC19DE" w:rsidRPr="00487147">
        <w:rPr>
          <w:b/>
          <w:bCs/>
          <w:sz w:val="28"/>
          <w:szCs w:val="28"/>
        </w:rPr>
        <w:t>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DC19DE" w:rsidRPr="00487147" w:rsidRDefault="00DC19DE" w:rsidP="00A5745D">
      <w:pPr>
        <w:autoSpaceDE w:val="0"/>
        <w:autoSpaceDN w:val="0"/>
        <w:adjustRightInd w:val="0"/>
        <w:jc w:val="both"/>
        <w:rPr>
          <w:bCs/>
          <w:sz w:val="28"/>
          <w:szCs w:val="28"/>
        </w:rPr>
      </w:pPr>
    </w:p>
    <w:p w:rsidR="00DC19DE" w:rsidRPr="00487147" w:rsidRDefault="008A4E63" w:rsidP="00567ABE">
      <w:pPr>
        <w:autoSpaceDE w:val="0"/>
        <w:autoSpaceDN w:val="0"/>
        <w:adjustRightInd w:val="0"/>
        <w:ind w:firstLine="708"/>
        <w:jc w:val="both"/>
        <w:rPr>
          <w:bCs/>
          <w:sz w:val="28"/>
          <w:szCs w:val="28"/>
        </w:rPr>
      </w:pPr>
      <w:r>
        <w:rPr>
          <w:bCs/>
          <w:sz w:val="28"/>
          <w:szCs w:val="28"/>
        </w:rPr>
        <w:t>1.</w:t>
      </w:r>
      <w:r w:rsidR="00DC19DE" w:rsidRPr="00487147">
        <w:rPr>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C19DE" w:rsidRPr="00487147" w:rsidRDefault="00567ABE" w:rsidP="00567ABE">
      <w:pPr>
        <w:autoSpaceDE w:val="0"/>
        <w:autoSpaceDN w:val="0"/>
        <w:adjustRightInd w:val="0"/>
        <w:ind w:firstLine="708"/>
        <w:jc w:val="both"/>
        <w:rPr>
          <w:bCs/>
          <w:sz w:val="28"/>
          <w:szCs w:val="28"/>
        </w:rPr>
      </w:pPr>
      <w:r>
        <w:rPr>
          <w:bCs/>
          <w:sz w:val="28"/>
          <w:szCs w:val="28"/>
        </w:rPr>
        <w:t>2.</w:t>
      </w:r>
      <w:r w:rsidR="00DC19DE" w:rsidRPr="00487147">
        <w:rPr>
          <w:bCs/>
          <w:sz w:val="28"/>
          <w:szCs w:val="28"/>
        </w:rPr>
        <w:t xml:space="preserve">Предметом досудебного (внесудебного) обжалования могут являться действия (бездействие) и решения, осуществляемые и принятые </w:t>
      </w:r>
      <w:r w:rsidR="00DC19DE" w:rsidRPr="00487147">
        <w:rPr>
          <w:bCs/>
          <w:sz w:val="28"/>
          <w:szCs w:val="28"/>
        </w:rPr>
        <w:lastRenderedPageBreak/>
        <w:t>должностным лицом в ходе исполнения муниципальной функции на основании административного регламента.</w:t>
      </w:r>
    </w:p>
    <w:p w:rsidR="00DC19DE" w:rsidRDefault="00DC19DE" w:rsidP="00567ABE">
      <w:pPr>
        <w:autoSpaceDE w:val="0"/>
        <w:autoSpaceDN w:val="0"/>
        <w:adjustRightInd w:val="0"/>
        <w:ind w:firstLine="708"/>
        <w:jc w:val="both"/>
        <w:rPr>
          <w:sz w:val="28"/>
          <w:szCs w:val="28"/>
        </w:rPr>
      </w:pPr>
      <w:r w:rsidRPr="00487147">
        <w:rPr>
          <w:bCs/>
          <w:sz w:val="28"/>
          <w:szCs w:val="28"/>
        </w:rPr>
        <w:t>3.</w:t>
      </w:r>
      <w:r>
        <w:rPr>
          <w:bCs/>
          <w:sz w:val="28"/>
          <w:szCs w:val="28"/>
        </w:rPr>
        <w:t>Рассмотрение отдельных видов жалоб осуществляется в порядке, предусмотренном статьей 11</w:t>
      </w:r>
      <w:r w:rsidRPr="00CD7317">
        <w:rPr>
          <w:sz w:val="28"/>
          <w:szCs w:val="28"/>
        </w:rPr>
        <w:t xml:space="preserve"> </w:t>
      </w:r>
      <w:r>
        <w:rPr>
          <w:sz w:val="28"/>
          <w:szCs w:val="28"/>
        </w:rPr>
        <w:t>Федерального закона от 02.05.2006 № 59-ФЗ «О порядке рассмотрения обращений граждан Российской Федерации».</w:t>
      </w:r>
    </w:p>
    <w:p w:rsidR="00DC19DE" w:rsidRPr="00487147" w:rsidRDefault="00567ABE" w:rsidP="008A4E63">
      <w:pPr>
        <w:autoSpaceDE w:val="0"/>
        <w:autoSpaceDN w:val="0"/>
        <w:adjustRightInd w:val="0"/>
        <w:ind w:firstLine="708"/>
        <w:jc w:val="both"/>
        <w:rPr>
          <w:bCs/>
          <w:sz w:val="28"/>
          <w:szCs w:val="28"/>
        </w:rPr>
      </w:pPr>
      <w:r>
        <w:rPr>
          <w:bCs/>
          <w:sz w:val="28"/>
          <w:szCs w:val="28"/>
        </w:rPr>
        <w:t>4.</w:t>
      </w:r>
      <w:r w:rsidR="00DC19DE" w:rsidRPr="00487147">
        <w:rPr>
          <w:bCs/>
          <w:sz w:val="28"/>
          <w:szCs w:val="28"/>
        </w:rPr>
        <w:t>Основанием для начала досудебного (внесудебного) обжалования является поступление жалобы (обращения) в</w:t>
      </w:r>
      <w:r w:rsidRPr="00567ABE">
        <w:rPr>
          <w:bCs/>
          <w:sz w:val="28"/>
          <w:szCs w:val="28"/>
        </w:rPr>
        <w:t xml:space="preserve"> </w:t>
      </w:r>
      <w:r>
        <w:rPr>
          <w:bCs/>
          <w:sz w:val="28"/>
          <w:szCs w:val="28"/>
        </w:rPr>
        <w:t>Администрацию Боготольского района</w:t>
      </w:r>
      <w:r w:rsidR="00997ED0">
        <w:rPr>
          <w:bCs/>
          <w:sz w:val="28"/>
          <w:szCs w:val="28"/>
        </w:rPr>
        <w:t>,</w:t>
      </w:r>
      <w:r w:rsidR="00DC19DE" w:rsidRPr="00487147">
        <w:rPr>
          <w:bCs/>
          <w:sz w:val="28"/>
          <w:szCs w:val="28"/>
        </w:rPr>
        <w:t xml:space="preserve"> поступившей лично от заявителя (уполномоченного лица)</w:t>
      </w:r>
      <w:r w:rsidR="00DC19DE">
        <w:rPr>
          <w:bCs/>
          <w:sz w:val="28"/>
          <w:szCs w:val="28"/>
        </w:rPr>
        <w:t>,</w:t>
      </w:r>
      <w:r w:rsidR="00DC19DE" w:rsidRPr="00487147">
        <w:rPr>
          <w:bCs/>
          <w:sz w:val="28"/>
          <w:szCs w:val="28"/>
        </w:rPr>
        <w:t xml:space="preserve"> направленной в виде почтового отправления</w:t>
      </w:r>
      <w:r w:rsidR="00DC19DE">
        <w:rPr>
          <w:bCs/>
          <w:sz w:val="28"/>
          <w:szCs w:val="28"/>
        </w:rPr>
        <w:t xml:space="preserve"> либо в электронной форме</w:t>
      </w:r>
      <w:r w:rsidR="00DC19DE" w:rsidRPr="00487147">
        <w:rPr>
          <w:bCs/>
          <w:sz w:val="28"/>
          <w:szCs w:val="28"/>
        </w:rPr>
        <w:t>.</w:t>
      </w:r>
    </w:p>
    <w:p w:rsidR="00DC19DE" w:rsidRPr="00487147" w:rsidRDefault="00DC19DE" w:rsidP="00955735">
      <w:pPr>
        <w:autoSpaceDE w:val="0"/>
        <w:autoSpaceDN w:val="0"/>
        <w:adjustRightInd w:val="0"/>
        <w:ind w:firstLine="709"/>
        <w:jc w:val="both"/>
        <w:rPr>
          <w:bCs/>
          <w:sz w:val="28"/>
          <w:szCs w:val="28"/>
        </w:rPr>
      </w:pPr>
      <w:r w:rsidRPr="00487147">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C19DE" w:rsidRPr="00487147" w:rsidRDefault="00DC19DE" w:rsidP="00997ED0">
      <w:pPr>
        <w:autoSpaceDE w:val="0"/>
        <w:autoSpaceDN w:val="0"/>
        <w:adjustRightInd w:val="0"/>
        <w:ind w:firstLine="709"/>
        <w:jc w:val="both"/>
        <w:rPr>
          <w:bCs/>
          <w:sz w:val="28"/>
          <w:szCs w:val="28"/>
        </w:rPr>
      </w:pPr>
      <w:r w:rsidRPr="00487147">
        <w:rPr>
          <w:bCs/>
          <w:sz w:val="28"/>
          <w:szCs w:val="28"/>
        </w:rPr>
        <w:t>В подтверждение доводов к жалобе могут прилагаться документы и материалы</w:t>
      </w:r>
      <w:r w:rsidR="0020747B">
        <w:rPr>
          <w:bCs/>
          <w:sz w:val="28"/>
          <w:szCs w:val="28"/>
        </w:rPr>
        <w:t>,</w:t>
      </w:r>
      <w:r w:rsidRPr="00487147">
        <w:rPr>
          <w:bCs/>
          <w:sz w:val="28"/>
          <w:szCs w:val="28"/>
        </w:rPr>
        <w:t xml:space="preserve"> либо их копии.</w:t>
      </w:r>
    </w:p>
    <w:p w:rsidR="00997ED0" w:rsidRDefault="008A4E63" w:rsidP="00997ED0">
      <w:pPr>
        <w:autoSpaceDE w:val="0"/>
        <w:autoSpaceDN w:val="0"/>
        <w:adjustRightInd w:val="0"/>
        <w:ind w:firstLine="709"/>
        <w:jc w:val="both"/>
        <w:rPr>
          <w:bCs/>
          <w:sz w:val="28"/>
          <w:szCs w:val="28"/>
        </w:rPr>
      </w:pPr>
      <w:r>
        <w:rPr>
          <w:bCs/>
          <w:sz w:val="28"/>
          <w:szCs w:val="28"/>
        </w:rPr>
        <w:t>5.</w:t>
      </w:r>
      <w:r w:rsidR="00DC19DE" w:rsidRPr="00487147">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C19DE" w:rsidRPr="00997ED0" w:rsidRDefault="008A4E63" w:rsidP="00997ED0">
      <w:pPr>
        <w:autoSpaceDE w:val="0"/>
        <w:autoSpaceDN w:val="0"/>
        <w:adjustRightInd w:val="0"/>
        <w:ind w:firstLine="709"/>
        <w:jc w:val="both"/>
        <w:rPr>
          <w:bCs/>
          <w:sz w:val="28"/>
          <w:szCs w:val="28"/>
        </w:rPr>
      </w:pPr>
      <w:r>
        <w:rPr>
          <w:bCs/>
          <w:sz w:val="28"/>
          <w:szCs w:val="28"/>
        </w:rPr>
        <w:t>6.</w:t>
      </w:r>
      <w:r w:rsidR="00DC19DE" w:rsidRPr="00487147">
        <w:rPr>
          <w:bCs/>
          <w:sz w:val="28"/>
          <w:szCs w:val="28"/>
        </w:rPr>
        <w:t xml:space="preserve">В порядке внесудебного обжалования заявитель имеет право обратиться с жалобой устно или письменно к </w:t>
      </w:r>
      <w:r w:rsidR="00997ED0" w:rsidRPr="00997ED0">
        <w:rPr>
          <w:bCs/>
          <w:sz w:val="28"/>
          <w:szCs w:val="28"/>
        </w:rPr>
        <w:t>Главе администрации Боготольского района</w:t>
      </w:r>
      <w:r w:rsidR="00DC19DE" w:rsidRPr="00997ED0">
        <w:rPr>
          <w:bCs/>
          <w:sz w:val="28"/>
          <w:szCs w:val="28"/>
        </w:rPr>
        <w:t>.</w:t>
      </w:r>
    </w:p>
    <w:p w:rsidR="00DC19DE" w:rsidRDefault="008A4E63" w:rsidP="00997ED0">
      <w:pPr>
        <w:autoSpaceDE w:val="0"/>
        <w:autoSpaceDN w:val="0"/>
        <w:adjustRightInd w:val="0"/>
        <w:ind w:firstLine="709"/>
        <w:jc w:val="both"/>
        <w:rPr>
          <w:sz w:val="28"/>
          <w:szCs w:val="28"/>
        </w:rPr>
      </w:pPr>
      <w:r>
        <w:rPr>
          <w:bCs/>
          <w:sz w:val="28"/>
          <w:szCs w:val="28"/>
        </w:rPr>
        <w:t>7.</w:t>
      </w:r>
      <w:r w:rsidR="00DC19DE">
        <w:rPr>
          <w:sz w:val="28"/>
          <w:szCs w:val="28"/>
        </w:rPr>
        <w:t xml:space="preserve">Жалоба рассматривается в течение </w:t>
      </w:r>
      <w:r w:rsidR="00955735">
        <w:rPr>
          <w:sz w:val="28"/>
          <w:szCs w:val="28"/>
        </w:rPr>
        <w:t>15</w:t>
      </w:r>
      <w:r w:rsidR="00DC19DE">
        <w:rPr>
          <w:sz w:val="28"/>
          <w:szCs w:val="28"/>
        </w:rPr>
        <w:t xml:space="preserve"> </w:t>
      </w:r>
      <w:r w:rsidR="00955735">
        <w:rPr>
          <w:sz w:val="28"/>
          <w:szCs w:val="28"/>
        </w:rPr>
        <w:t xml:space="preserve">рабочих </w:t>
      </w:r>
      <w:r w:rsidR="00DC19DE">
        <w:rPr>
          <w:sz w:val="28"/>
          <w:szCs w:val="28"/>
        </w:rPr>
        <w:t>дней со дня ее регистрации</w:t>
      </w:r>
      <w:r w:rsidR="007F0222">
        <w:rPr>
          <w:sz w:val="28"/>
          <w:szCs w:val="28"/>
        </w:rPr>
        <w:t xml:space="preserve">. </w:t>
      </w:r>
      <w:r w:rsidR="0095573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19DE" w:rsidRPr="00487147" w:rsidRDefault="00DC19DE" w:rsidP="00997ED0">
      <w:pPr>
        <w:autoSpaceDE w:val="0"/>
        <w:autoSpaceDN w:val="0"/>
        <w:adjustRightInd w:val="0"/>
        <w:ind w:firstLine="709"/>
        <w:jc w:val="both"/>
        <w:rPr>
          <w:bCs/>
          <w:sz w:val="28"/>
          <w:szCs w:val="28"/>
        </w:rPr>
      </w:pPr>
      <w:r w:rsidRPr="00487147">
        <w:rPr>
          <w:bCs/>
          <w:sz w:val="28"/>
          <w:szCs w:val="28"/>
        </w:rPr>
        <w:t>8.Результатами досудебного (внесудебного) обжалования являются:</w:t>
      </w:r>
    </w:p>
    <w:p w:rsidR="00DC19DE" w:rsidRPr="00487147" w:rsidRDefault="00997ED0" w:rsidP="00997ED0">
      <w:pPr>
        <w:autoSpaceDE w:val="0"/>
        <w:autoSpaceDN w:val="0"/>
        <w:adjustRightInd w:val="0"/>
        <w:ind w:firstLine="709"/>
        <w:jc w:val="both"/>
        <w:rPr>
          <w:bCs/>
          <w:sz w:val="28"/>
          <w:szCs w:val="28"/>
        </w:rPr>
      </w:pPr>
      <w:r>
        <w:rPr>
          <w:bCs/>
          <w:sz w:val="28"/>
          <w:szCs w:val="28"/>
        </w:rPr>
        <w:t xml:space="preserve">- </w:t>
      </w:r>
      <w:r w:rsidR="00DC19DE" w:rsidRPr="00487147">
        <w:rPr>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C19DE" w:rsidRPr="00487147" w:rsidRDefault="00997ED0" w:rsidP="00997ED0">
      <w:pPr>
        <w:autoSpaceDE w:val="0"/>
        <w:autoSpaceDN w:val="0"/>
        <w:adjustRightInd w:val="0"/>
        <w:ind w:firstLine="709"/>
        <w:jc w:val="both"/>
        <w:rPr>
          <w:bCs/>
          <w:sz w:val="28"/>
          <w:szCs w:val="28"/>
        </w:rPr>
      </w:pPr>
      <w:r>
        <w:rPr>
          <w:bCs/>
          <w:sz w:val="28"/>
          <w:szCs w:val="28"/>
        </w:rPr>
        <w:t xml:space="preserve">- </w:t>
      </w:r>
      <w:r w:rsidR="00DC19DE" w:rsidRPr="00487147">
        <w:rPr>
          <w:bCs/>
          <w:sz w:val="28"/>
          <w:szCs w:val="28"/>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w:t>
      </w:r>
      <w:r w:rsidR="00DC19DE" w:rsidRPr="00487147">
        <w:rPr>
          <w:bCs/>
          <w:sz w:val="28"/>
          <w:szCs w:val="28"/>
        </w:rPr>
        <w:lastRenderedPageBreak/>
        <w:t>(бездействие)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C19DE" w:rsidRDefault="00DC19DE" w:rsidP="007765C8">
      <w:pPr>
        <w:autoSpaceDE w:val="0"/>
        <w:autoSpaceDN w:val="0"/>
        <w:adjustRightInd w:val="0"/>
        <w:ind w:firstLine="708"/>
        <w:jc w:val="both"/>
        <w:rPr>
          <w:sz w:val="28"/>
          <w:szCs w:val="28"/>
        </w:rPr>
      </w:pPr>
      <w:r w:rsidRPr="00487147">
        <w:rPr>
          <w:bCs/>
          <w:sz w:val="28"/>
          <w:szCs w:val="28"/>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8A4E63" w:rsidRDefault="008A4E63" w:rsidP="00997ED0">
      <w:pPr>
        <w:ind w:left="4248"/>
      </w:pPr>
    </w:p>
    <w:p w:rsidR="008A4E63" w:rsidRDefault="008A4E63" w:rsidP="00997ED0">
      <w:pPr>
        <w:ind w:left="4248"/>
      </w:pPr>
    </w:p>
    <w:p w:rsidR="00997ED0" w:rsidRPr="005C46D0" w:rsidRDefault="00997ED0" w:rsidP="008A4E63">
      <w:pPr>
        <w:ind w:left="4247"/>
      </w:pPr>
      <w:r>
        <w:t>Приложение 1</w:t>
      </w:r>
    </w:p>
    <w:p w:rsidR="00997ED0" w:rsidRDefault="00997ED0" w:rsidP="008A4E63">
      <w:pPr>
        <w:pStyle w:val="ConsPlusTitle"/>
        <w:ind w:left="4247"/>
        <w:rPr>
          <w:b w:val="0"/>
          <w:bCs w:val="0"/>
          <w:sz w:val="24"/>
          <w:szCs w:val="24"/>
        </w:rPr>
      </w:pPr>
      <w:r>
        <w:rPr>
          <w:b w:val="0"/>
          <w:bCs w:val="0"/>
          <w:sz w:val="24"/>
          <w:szCs w:val="24"/>
        </w:rPr>
        <w:t>Административный регламент</w:t>
      </w:r>
    </w:p>
    <w:p w:rsidR="00997ED0" w:rsidRPr="005C46D0" w:rsidRDefault="00997ED0" w:rsidP="00997ED0">
      <w:pPr>
        <w:pStyle w:val="ConsPlusTitle"/>
        <w:ind w:left="4248"/>
        <w:rPr>
          <w:b w:val="0"/>
          <w:bCs w:val="0"/>
          <w:sz w:val="24"/>
          <w:szCs w:val="24"/>
        </w:rPr>
      </w:pPr>
      <w:r w:rsidRPr="005C46D0">
        <w:rPr>
          <w:b w:val="0"/>
          <w:bCs w:val="0"/>
          <w:sz w:val="24"/>
          <w:szCs w:val="24"/>
        </w:rPr>
        <w:t>исполнения муниципальной функции по проведению</w:t>
      </w:r>
      <w:r>
        <w:rPr>
          <w:b w:val="0"/>
          <w:bCs w:val="0"/>
          <w:sz w:val="24"/>
          <w:szCs w:val="24"/>
        </w:rPr>
        <w:t xml:space="preserve"> </w:t>
      </w:r>
      <w:r w:rsidRPr="005C46D0">
        <w:rPr>
          <w:b w:val="0"/>
          <w:bCs w:val="0"/>
          <w:sz w:val="24"/>
          <w:szCs w:val="24"/>
        </w:rPr>
        <w:t xml:space="preserve">проверок </w:t>
      </w:r>
      <w:r>
        <w:rPr>
          <w:b w:val="0"/>
          <w:bCs w:val="0"/>
          <w:sz w:val="24"/>
          <w:szCs w:val="24"/>
        </w:rPr>
        <w:t>физических лиц</w:t>
      </w:r>
      <w:r w:rsidRPr="005C46D0">
        <w:rPr>
          <w:b w:val="0"/>
          <w:bCs w:val="0"/>
          <w:sz w:val="24"/>
          <w:szCs w:val="24"/>
        </w:rPr>
        <w:t xml:space="preserve"> при осуществлении муниципального земельного </w:t>
      </w:r>
    </w:p>
    <w:p w:rsidR="00997ED0" w:rsidRDefault="00997ED0" w:rsidP="00997ED0">
      <w:pPr>
        <w:autoSpaceDE w:val="0"/>
        <w:autoSpaceDN w:val="0"/>
        <w:adjustRightInd w:val="0"/>
        <w:ind w:left="4248"/>
        <w:outlineLvl w:val="1"/>
        <w:rPr>
          <w:bCs/>
        </w:rPr>
      </w:pPr>
      <w:r w:rsidRPr="005C46D0">
        <w:rPr>
          <w:bCs/>
        </w:rPr>
        <w:t>контроля на территории Боготольского района</w:t>
      </w:r>
    </w:p>
    <w:p w:rsidR="008A4E63" w:rsidRDefault="008A4E63" w:rsidP="00997ED0">
      <w:pPr>
        <w:autoSpaceDE w:val="0"/>
        <w:autoSpaceDN w:val="0"/>
        <w:adjustRightInd w:val="0"/>
        <w:ind w:left="4248"/>
        <w:outlineLvl w:val="1"/>
        <w:rPr>
          <w:bCs/>
        </w:rPr>
      </w:pPr>
    </w:p>
    <w:p w:rsidR="007765C8" w:rsidRPr="005C46D0" w:rsidRDefault="007765C8" w:rsidP="00997ED0">
      <w:pPr>
        <w:autoSpaceDE w:val="0"/>
        <w:autoSpaceDN w:val="0"/>
        <w:adjustRightInd w:val="0"/>
        <w:ind w:left="4248"/>
        <w:outlineLvl w:val="1"/>
        <w:rPr>
          <w:rStyle w:val="whitehead1"/>
        </w:rPr>
      </w:pPr>
    </w:p>
    <w:p w:rsidR="00B8334D" w:rsidRPr="00E4167F" w:rsidRDefault="00B8334D" w:rsidP="00B8334D">
      <w:pPr>
        <w:pBdr>
          <w:top w:val="single" w:sz="4" w:space="1" w:color="auto"/>
        </w:pBdr>
        <w:jc w:val="center"/>
      </w:pPr>
      <w:r w:rsidRPr="00E4167F">
        <w:t>(наименование органа местного самоуправления или уполномоченного им органа,</w:t>
      </w:r>
      <w:r w:rsidR="008A4E63" w:rsidRPr="00E4167F">
        <w:t xml:space="preserve"> </w:t>
      </w:r>
      <w:r w:rsidRPr="00E4167F">
        <w:t>осуществляющего муниципальный земельный контроль)</w:t>
      </w:r>
    </w:p>
    <w:p w:rsidR="008A4E63" w:rsidRDefault="00B8334D" w:rsidP="008A4E63">
      <w:pPr>
        <w:jc w:val="center"/>
        <w:rPr>
          <w:b/>
          <w:bCs/>
          <w:sz w:val="26"/>
          <w:szCs w:val="26"/>
        </w:rPr>
      </w:pPr>
      <w:r w:rsidRPr="00E4167F">
        <w:rPr>
          <w:b/>
          <w:bCs/>
          <w:sz w:val="26"/>
          <w:szCs w:val="26"/>
        </w:rPr>
        <w:t>РАСПОРЯЖЕНИЕ</w:t>
      </w:r>
      <w:r w:rsidR="008A4E63">
        <w:rPr>
          <w:b/>
          <w:bCs/>
          <w:sz w:val="26"/>
          <w:szCs w:val="26"/>
        </w:rPr>
        <w:t xml:space="preserve"> </w:t>
      </w:r>
    </w:p>
    <w:p w:rsidR="00B8334D" w:rsidRDefault="00B8334D" w:rsidP="008A4E63">
      <w:pPr>
        <w:jc w:val="center"/>
        <w:rPr>
          <w:b/>
          <w:bCs/>
          <w:sz w:val="26"/>
          <w:szCs w:val="26"/>
        </w:rPr>
      </w:pPr>
      <w:r w:rsidRPr="00E4167F">
        <w:rPr>
          <w:b/>
          <w:bCs/>
          <w:sz w:val="26"/>
          <w:szCs w:val="26"/>
        </w:rPr>
        <w:t>о проведении проверки соблюдения земельного законодательства</w:t>
      </w:r>
    </w:p>
    <w:p w:rsidR="008A4E63" w:rsidRPr="00E4167F" w:rsidRDefault="008A4E63" w:rsidP="008A4E63">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690"/>
        <w:gridCol w:w="471"/>
        <w:gridCol w:w="227"/>
        <w:gridCol w:w="3010"/>
        <w:gridCol w:w="425"/>
        <w:gridCol w:w="2268"/>
      </w:tblGrid>
      <w:tr w:rsidR="00B8334D" w:rsidRPr="00E4167F" w:rsidTr="008A4E63">
        <w:tblPrEx>
          <w:tblCellMar>
            <w:top w:w="0" w:type="dxa"/>
            <w:bottom w:w="0" w:type="dxa"/>
          </w:tblCellMar>
        </w:tblPrEx>
        <w:tc>
          <w:tcPr>
            <w:tcW w:w="187" w:type="dxa"/>
            <w:tcBorders>
              <w:top w:val="nil"/>
              <w:left w:val="nil"/>
              <w:bottom w:val="nil"/>
              <w:right w:val="nil"/>
            </w:tcBorders>
            <w:vAlign w:val="bottom"/>
          </w:tcPr>
          <w:p w:rsidR="00B8334D" w:rsidRPr="00E4167F" w:rsidRDefault="00B8334D" w:rsidP="00353ACD">
            <w:r w:rsidRPr="00E4167F">
              <w:t>“</w:t>
            </w:r>
          </w:p>
        </w:tc>
        <w:tc>
          <w:tcPr>
            <w:tcW w:w="425" w:type="dxa"/>
            <w:tcBorders>
              <w:top w:val="nil"/>
              <w:left w:val="nil"/>
              <w:bottom w:val="single" w:sz="4" w:space="0" w:color="auto"/>
              <w:right w:val="nil"/>
            </w:tcBorders>
            <w:vAlign w:val="bottom"/>
          </w:tcPr>
          <w:p w:rsidR="00B8334D" w:rsidRPr="00E4167F" w:rsidRDefault="00B8334D" w:rsidP="00353ACD">
            <w:pPr>
              <w:jc w:val="center"/>
            </w:pPr>
          </w:p>
        </w:tc>
        <w:tc>
          <w:tcPr>
            <w:tcW w:w="255" w:type="dxa"/>
            <w:tcBorders>
              <w:top w:val="nil"/>
              <w:left w:val="nil"/>
              <w:bottom w:val="nil"/>
              <w:right w:val="nil"/>
            </w:tcBorders>
            <w:vAlign w:val="bottom"/>
          </w:tcPr>
          <w:p w:rsidR="00B8334D" w:rsidRPr="00E4167F" w:rsidRDefault="00B8334D" w:rsidP="00353ACD">
            <w:r w:rsidRPr="00E4167F">
              <w:t>”</w:t>
            </w:r>
          </w:p>
        </w:tc>
        <w:tc>
          <w:tcPr>
            <w:tcW w:w="1690" w:type="dxa"/>
            <w:tcBorders>
              <w:top w:val="nil"/>
              <w:left w:val="nil"/>
              <w:bottom w:val="single" w:sz="4" w:space="0" w:color="auto"/>
              <w:right w:val="nil"/>
            </w:tcBorders>
            <w:vAlign w:val="bottom"/>
          </w:tcPr>
          <w:p w:rsidR="00B8334D" w:rsidRPr="00E4167F" w:rsidRDefault="00B8334D" w:rsidP="00353ACD">
            <w:pPr>
              <w:jc w:val="center"/>
            </w:pPr>
          </w:p>
        </w:tc>
        <w:tc>
          <w:tcPr>
            <w:tcW w:w="471" w:type="dxa"/>
            <w:tcBorders>
              <w:top w:val="nil"/>
              <w:left w:val="nil"/>
              <w:bottom w:val="nil"/>
              <w:right w:val="nil"/>
            </w:tcBorders>
            <w:vAlign w:val="bottom"/>
          </w:tcPr>
          <w:p w:rsidR="00B8334D" w:rsidRPr="00E4167F" w:rsidRDefault="00B8334D" w:rsidP="00353ACD">
            <w:pPr>
              <w:jc w:val="right"/>
            </w:pPr>
            <w:r w:rsidRPr="00E4167F">
              <w:t>200</w:t>
            </w:r>
          </w:p>
        </w:tc>
        <w:tc>
          <w:tcPr>
            <w:tcW w:w="227" w:type="dxa"/>
            <w:tcBorders>
              <w:top w:val="nil"/>
              <w:left w:val="nil"/>
              <w:bottom w:val="single" w:sz="4" w:space="0" w:color="auto"/>
              <w:right w:val="nil"/>
            </w:tcBorders>
            <w:vAlign w:val="bottom"/>
          </w:tcPr>
          <w:p w:rsidR="00B8334D" w:rsidRPr="00E4167F" w:rsidRDefault="00B8334D" w:rsidP="00353ACD"/>
        </w:tc>
        <w:tc>
          <w:tcPr>
            <w:tcW w:w="3010" w:type="dxa"/>
            <w:tcBorders>
              <w:top w:val="nil"/>
              <w:left w:val="nil"/>
              <w:bottom w:val="nil"/>
              <w:right w:val="nil"/>
            </w:tcBorders>
            <w:vAlign w:val="bottom"/>
          </w:tcPr>
          <w:p w:rsidR="00B8334D" w:rsidRPr="00E4167F" w:rsidRDefault="00B8334D" w:rsidP="00353ACD">
            <w:pPr>
              <w:ind w:left="57"/>
            </w:pPr>
            <w:r w:rsidRPr="00E4167F">
              <w:t>г.</w:t>
            </w:r>
          </w:p>
        </w:tc>
        <w:tc>
          <w:tcPr>
            <w:tcW w:w="425" w:type="dxa"/>
            <w:tcBorders>
              <w:top w:val="nil"/>
              <w:left w:val="nil"/>
              <w:bottom w:val="nil"/>
              <w:right w:val="nil"/>
            </w:tcBorders>
            <w:vAlign w:val="bottom"/>
          </w:tcPr>
          <w:p w:rsidR="00B8334D" w:rsidRPr="00E4167F" w:rsidRDefault="00B8334D" w:rsidP="008A4E63">
            <w:pPr>
              <w:ind w:right="57"/>
            </w:pPr>
            <w:r w:rsidRPr="00E4167F">
              <w:t>№</w:t>
            </w:r>
          </w:p>
        </w:tc>
        <w:tc>
          <w:tcPr>
            <w:tcW w:w="2268" w:type="dxa"/>
            <w:tcBorders>
              <w:top w:val="nil"/>
              <w:left w:val="nil"/>
              <w:bottom w:val="single" w:sz="4" w:space="0" w:color="auto"/>
              <w:right w:val="nil"/>
            </w:tcBorders>
            <w:vAlign w:val="bottom"/>
          </w:tcPr>
          <w:p w:rsidR="00B8334D" w:rsidRPr="00E4167F" w:rsidRDefault="00B8334D" w:rsidP="00353ACD">
            <w:pPr>
              <w:jc w:val="center"/>
            </w:pPr>
          </w:p>
        </w:tc>
      </w:tr>
    </w:tbl>
    <w:p w:rsidR="00B8334D" w:rsidRPr="00E4167F" w:rsidRDefault="00B8334D" w:rsidP="00B8334D">
      <w:pPr>
        <w:spacing w:before="240"/>
        <w:jc w:val="center"/>
      </w:pPr>
    </w:p>
    <w:p w:rsidR="008A4E63" w:rsidRDefault="00B8334D" w:rsidP="008A4E63">
      <w:pPr>
        <w:pBdr>
          <w:top w:val="single" w:sz="4" w:space="1" w:color="auto"/>
        </w:pBdr>
        <w:jc w:val="center"/>
      </w:pPr>
      <w:r w:rsidRPr="00E4167F">
        <w:t>(руководитель органа местного самоуправления или уполномоченного им органа)</w:t>
      </w:r>
    </w:p>
    <w:p w:rsidR="00B8334D" w:rsidRPr="008A4E63" w:rsidRDefault="008A4E63" w:rsidP="008A4E63">
      <w:pPr>
        <w:rPr>
          <w:sz w:val="2"/>
          <w:szCs w:val="2"/>
          <w:u w:val="single"/>
        </w:rPr>
      </w:pPr>
      <w:r w:rsidRPr="008A4E63">
        <w:t xml:space="preserve">руководствуясь ст. 72 Земельного кодекса </w:t>
      </w:r>
      <w:r>
        <w:t>РФ, рассмотрев:</w:t>
      </w:r>
    </w:p>
    <w:p w:rsidR="00B8334D" w:rsidRPr="008A4E63" w:rsidRDefault="00B8334D" w:rsidP="00B8334D">
      <w:pPr>
        <w:rPr>
          <w:u w:val="single"/>
        </w:rPr>
      </w:pPr>
    </w:p>
    <w:p w:rsidR="00B8334D" w:rsidRPr="00E4167F" w:rsidRDefault="00B8334D" w:rsidP="00B8334D">
      <w:pPr>
        <w:pBdr>
          <w:top w:val="single" w:sz="4" w:space="1" w:color="auto"/>
        </w:pBdr>
        <w:jc w:val="center"/>
      </w:pPr>
      <w:r w:rsidRPr="00E4167F">
        <w:t>(рассмотренные материалы и кем представлены)</w:t>
      </w:r>
    </w:p>
    <w:p w:rsidR="00B8334D" w:rsidRPr="00E4167F" w:rsidRDefault="00FD49CC" w:rsidP="00B8334D">
      <w:r>
        <w:t xml:space="preserve"> </w:t>
      </w:r>
    </w:p>
    <w:p w:rsidR="00B8334D" w:rsidRPr="00E4167F" w:rsidRDefault="00B8334D" w:rsidP="00B8334D">
      <w:pPr>
        <w:pBdr>
          <w:top w:val="single" w:sz="4" w:space="1" w:color="auto"/>
        </w:pBdr>
        <w:rPr>
          <w:sz w:val="2"/>
          <w:szCs w:val="2"/>
        </w:rPr>
      </w:pPr>
    </w:p>
    <w:p w:rsidR="00B8334D" w:rsidRPr="00E4167F" w:rsidRDefault="00FD49CC" w:rsidP="00B8334D">
      <w:pPr>
        <w:spacing w:before="200"/>
        <w:jc w:val="center"/>
      </w:pPr>
      <w:r>
        <w:t>РАСПОРЯДИЛСЯ:</w:t>
      </w:r>
    </w:p>
    <w:p w:rsidR="00B8334D" w:rsidRPr="00E4167F" w:rsidRDefault="00B8334D" w:rsidP="00B8334D">
      <w:pPr>
        <w:spacing w:before="240"/>
      </w:pPr>
      <w:r w:rsidRPr="00E4167F">
        <w:t xml:space="preserve">направить  </w:t>
      </w:r>
    </w:p>
    <w:p w:rsidR="00B8334D" w:rsidRPr="00E4167F" w:rsidRDefault="00B8334D" w:rsidP="00B8334D">
      <w:pPr>
        <w:pBdr>
          <w:top w:val="single" w:sz="4" w:space="1" w:color="auto"/>
        </w:pBdr>
        <w:ind w:left="1160"/>
        <w:jc w:val="center"/>
      </w:pPr>
      <w:r w:rsidRPr="00E4167F">
        <w:t xml:space="preserve">(Ф.И.О. </w:t>
      </w:r>
      <w:r w:rsidR="00997ED0">
        <w:t>муниципального инспектора</w:t>
      </w:r>
      <w:r w:rsidRPr="00E4167F">
        <w:t>)</w:t>
      </w:r>
    </w:p>
    <w:p w:rsidR="00B8334D" w:rsidRPr="00E4167F" w:rsidRDefault="00B8334D" w:rsidP="00B8334D"/>
    <w:p w:rsidR="00B8334D" w:rsidRPr="00E4167F" w:rsidRDefault="00B8334D" w:rsidP="00B8334D">
      <w:pPr>
        <w:pBdr>
          <w:top w:val="single" w:sz="4" w:space="1" w:color="auto"/>
        </w:pBdr>
        <w:rPr>
          <w:sz w:val="2"/>
          <w:szCs w:val="2"/>
        </w:rPr>
      </w:pPr>
    </w:p>
    <w:p w:rsidR="00B8334D" w:rsidRPr="00E4167F" w:rsidRDefault="00B8334D" w:rsidP="00B8334D">
      <w:r w:rsidRPr="00E4167F">
        <w:t>для проведения проверки соблюден</w:t>
      </w:r>
      <w:r w:rsidR="008A4E63">
        <w:t>ия земельного законодательства</w:t>
      </w:r>
    </w:p>
    <w:p w:rsidR="00997ED0" w:rsidRPr="00E4167F" w:rsidRDefault="00B8334D" w:rsidP="00997ED0">
      <w:pPr>
        <w:pBdr>
          <w:top w:val="single" w:sz="4" w:space="1" w:color="auto"/>
        </w:pBdr>
        <w:jc w:val="center"/>
      </w:pPr>
      <w:r w:rsidRPr="00E4167F">
        <w:t>(</w:t>
      </w:r>
      <w:r w:rsidR="00997ED0">
        <w:t xml:space="preserve"> </w:t>
      </w:r>
      <w:r w:rsidRPr="00E4167F">
        <w:t>Ф.И.О.</w:t>
      </w:r>
      <w:r w:rsidR="00997ED0" w:rsidRPr="00E4167F">
        <w:t xml:space="preserve"> физического лица)</w:t>
      </w:r>
    </w:p>
    <w:p w:rsidR="00B8334D" w:rsidRPr="00E4167F" w:rsidRDefault="00B8334D" w:rsidP="00B8334D"/>
    <w:p w:rsidR="00B8334D" w:rsidRPr="00E4167F" w:rsidRDefault="00B8334D" w:rsidP="00B8334D">
      <w:pPr>
        <w:pBdr>
          <w:top w:val="single" w:sz="4" w:space="1" w:color="auto"/>
        </w:pBdr>
        <w:rPr>
          <w:sz w:val="2"/>
          <w:szCs w:val="2"/>
        </w:rPr>
      </w:pPr>
    </w:p>
    <w:p w:rsidR="00B8334D" w:rsidRPr="00E4167F" w:rsidRDefault="00B8334D" w:rsidP="00B8334D">
      <w:r w:rsidRPr="00E4167F">
        <w:t xml:space="preserve">на земельном участке, расположенном по адресу:  </w:t>
      </w:r>
    </w:p>
    <w:p w:rsidR="00B8334D" w:rsidRPr="00E4167F" w:rsidRDefault="00B8334D" w:rsidP="00B8334D">
      <w:pPr>
        <w:pBdr>
          <w:top w:val="single" w:sz="4" w:space="1" w:color="auto"/>
        </w:pBdr>
        <w:ind w:left="5160"/>
        <w:rPr>
          <w:sz w:val="2"/>
          <w:szCs w:val="2"/>
        </w:rPr>
      </w:pPr>
    </w:p>
    <w:tbl>
      <w:tblPr>
        <w:tblW w:w="9384" w:type="dxa"/>
        <w:tblLayout w:type="fixed"/>
        <w:tblCellMar>
          <w:left w:w="28" w:type="dxa"/>
          <w:right w:w="28" w:type="dxa"/>
        </w:tblCellMar>
        <w:tblLook w:val="0000" w:firstRow="0" w:lastRow="0" w:firstColumn="0" w:lastColumn="0" w:noHBand="0" w:noVBand="0"/>
      </w:tblPr>
      <w:tblGrid>
        <w:gridCol w:w="1188"/>
        <w:gridCol w:w="1605"/>
        <w:gridCol w:w="737"/>
        <w:gridCol w:w="5854"/>
      </w:tblGrid>
      <w:tr w:rsidR="00B8334D" w:rsidRPr="00E4167F" w:rsidTr="008A4E63">
        <w:tblPrEx>
          <w:tblCellMar>
            <w:top w:w="0" w:type="dxa"/>
            <w:bottom w:w="0" w:type="dxa"/>
          </w:tblCellMar>
        </w:tblPrEx>
        <w:tc>
          <w:tcPr>
            <w:tcW w:w="1188" w:type="dxa"/>
            <w:tcBorders>
              <w:top w:val="nil"/>
              <w:left w:val="nil"/>
              <w:bottom w:val="nil"/>
              <w:right w:val="nil"/>
            </w:tcBorders>
            <w:vAlign w:val="bottom"/>
          </w:tcPr>
          <w:p w:rsidR="00B8334D" w:rsidRPr="00E4167F" w:rsidRDefault="00B8334D" w:rsidP="00353ACD">
            <w:r w:rsidRPr="00E4167F">
              <w:t>площадью</w:t>
            </w:r>
          </w:p>
        </w:tc>
        <w:tc>
          <w:tcPr>
            <w:tcW w:w="1605" w:type="dxa"/>
            <w:tcBorders>
              <w:top w:val="nil"/>
              <w:left w:val="nil"/>
              <w:bottom w:val="single" w:sz="4" w:space="0" w:color="auto"/>
              <w:right w:val="nil"/>
            </w:tcBorders>
            <w:vAlign w:val="bottom"/>
          </w:tcPr>
          <w:p w:rsidR="00B8334D" w:rsidRPr="00E4167F" w:rsidRDefault="00B8334D" w:rsidP="00353ACD">
            <w:pPr>
              <w:jc w:val="center"/>
            </w:pPr>
          </w:p>
        </w:tc>
        <w:tc>
          <w:tcPr>
            <w:tcW w:w="737" w:type="dxa"/>
            <w:tcBorders>
              <w:top w:val="nil"/>
              <w:left w:val="nil"/>
              <w:bottom w:val="nil"/>
              <w:right w:val="nil"/>
            </w:tcBorders>
            <w:vAlign w:val="bottom"/>
          </w:tcPr>
          <w:p w:rsidR="00B8334D" w:rsidRPr="00E4167F" w:rsidRDefault="00B8334D" w:rsidP="00353ACD">
            <w:pPr>
              <w:jc w:val="center"/>
            </w:pPr>
            <w:r w:rsidRPr="00E4167F">
              <w:t>кв. м</w:t>
            </w:r>
          </w:p>
        </w:tc>
        <w:tc>
          <w:tcPr>
            <w:tcW w:w="5854" w:type="dxa"/>
            <w:tcBorders>
              <w:top w:val="nil"/>
              <w:left w:val="nil"/>
              <w:bottom w:val="single" w:sz="4" w:space="0" w:color="auto"/>
              <w:right w:val="nil"/>
            </w:tcBorders>
            <w:vAlign w:val="bottom"/>
          </w:tcPr>
          <w:p w:rsidR="00B8334D" w:rsidRPr="00E4167F" w:rsidRDefault="00B8334D" w:rsidP="00353ACD"/>
        </w:tc>
      </w:tr>
    </w:tbl>
    <w:p w:rsidR="00B8334D" w:rsidRPr="00E4167F" w:rsidRDefault="00B8334D" w:rsidP="00B8334D"/>
    <w:p w:rsidR="00B8334D" w:rsidRPr="00E4167F" w:rsidRDefault="00B8334D" w:rsidP="007765C8">
      <w:pPr>
        <w:pBdr>
          <w:top w:val="single" w:sz="4" w:space="1" w:color="auto"/>
        </w:pBdr>
        <w:jc w:val="center"/>
      </w:pPr>
      <w:r w:rsidRPr="00E4167F">
        <w:t>(сведения о земельном участке: вид разрешенного использования, кадастровый номер,</w:t>
      </w:r>
    </w:p>
    <w:p w:rsidR="00B8334D" w:rsidRPr="00E4167F" w:rsidRDefault="00B8334D" w:rsidP="007765C8">
      <w:pPr>
        <w:pBdr>
          <w:top w:val="single" w:sz="4" w:space="1" w:color="auto"/>
        </w:pBdr>
        <w:jc w:val="center"/>
      </w:pPr>
      <w:r w:rsidRPr="00E4167F">
        <w:t>вид права, правоустанавливающие (правоудостоверяющие) документы)</w:t>
      </w:r>
    </w:p>
    <w:p w:rsidR="00B8334D" w:rsidRPr="00E4167F" w:rsidRDefault="00B8334D" w:rsidP="00B8334D">
      <w:pPr>
        <w:pBdr>
          <w:top w:val="single" w:sz="4" w:space="1" w:color="auto"/>
        </w:pBd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892"/>
        <w:gridCol w:w="425"/>
        <w:gridCol w:w="255"/>
        <w:gridCol w:w="1531"/>
        <w:gridCol w:w="471"/>
        <w:gridCol w:w="227"/>
        <w:gridCol w:w="375"/>
      </w:tblGrid>
      <w:tr w:rsidR="00B8334D" w:rsidRPr="00E4167F" w:rsidTr="00353ACD">
        <w:tblPrEx>
          <w:tblCellMar>
            <w:top w:w="0" w:type="dxa"/>
            <w:bottom w:w="0" w:type="dxa"/>
          </w:tblCellMar>
        </w:tblPrEx>
        <w:tc>
          <w:tcPr>
            <w:tcW w:w="2892" w:type="dxa"/>
            <w:tcBorders>
              <w:top w:val="nil"/>
              <w:left w:val="nil"/>
              <w:bottom w:val="nil"/>
              <w:right w:val="nil"/>
            </w:tcBorders>
            <w:vAlign w:val="bottom"/>
          </w:tcPr>
          <w:p w:rsidR="00B8334D" w:rsidRPr="00E4167F" w:rsidRDefault="00B8334D" w:rsidP="00353ACD">
            <w:pPr>
              <w:tabs>
                <w:tab w:val="left" w:pos="2694"/>
              </w:tabs>
              <w:ind w:right="217"/>
            </w:pPr>
            <w:r w:rsidRPr="00E4167F">
              <w:t>Дата начала проверки</w:t>
            </w:r>
            <w:r w:rsidRPr="00E4167F">
              <w:tab/>
              <w:t>“</w:t>
            </w:r>
          </w:p>
        </w:tc>
        <w:tc>
          <w:tcPr>
            <w:tcW w:w="425" w:type="dxa"/>
            <w:tcBorders>
              <w:top w:val="nil"/>
              <w:left w:val="nil"/>
              <w:bottom w:val="single" w:sz="4" w:space="0" w:color="auto"/>
              <w:right w:val="nil"/>
            </w:tcBorders>
            <w:vAlign w:val="bottom"/>
          </w:tcPr>
          <w:p w:rsidR="00B8334D" w:rsidRPr="00E4167F" w:rsidRDefault="00B8334D" w:rsidP="00353ACD">
            <w:pPr>
              <w:jc w:val="center"/>
            </w:pPr>
          </w:p>
        </w:tc>
        <w:tc>
          <w:tcPr>
            <w:tcW w:w="255" w:type="dxa"/>
            <w:tcBorders>
              <w:top w:val="nil"/>
              <w:left w:val="nil"/>
              <w:bottom w:val="nil"/>
              <w:right w:val="nil"/>
            </w:tcBorders>
            <w:vAlign w:val="bottom"/>
          </w:tcPr>
          <w:p w:rsidR="00B8334D" w:rsidRPr="00E4167F" w:rsidRDefault="00B8334D" w:rsidP="00353ACD">
            <w:r w:rsidRPr="00E4167F">
              <w:t>”</w:t>
            </w:r>
          </w:p>
        </w:tc>
        <w:tc>
          <w:tcPr>
            <w:tcW w:w="1531" w:type="dxa"/>
            <w:tcBorders>
              <w:top w:val="nil"/>
              <w:left w:val="nil"/>
              <w:bottom w:val="single" w:sz="4" w:space="0" w:color="auto"/>
              <w:right w:val="nil"/>
            </w:tcBorders>
            <w:vAlign w:val="bottom"/>
          </w:tcPr>
          <w:p w:rsidR="00B8334D" w:rsidRPr="00E4167F" w:rsidRDefault="00B8334D" w:rsidP="00353ACD">
            <w:pPr>
              <w:jc w:val="center"/>
            </w:pPr>
          </w:p>
        </w:tc>
        <w:tc>
          <w:tcPr>
            <w:tcW w:w="471" w:type="dxa"/>
            <w:tcBorders>
              <w:top w:val="nil"/>
              <w:left w:val="nil"/>
              <w:bottom w:val="nil"/>
              <w:right w:val="nil"/>
            </w:tcBorders>
            <w:vAlign w:val="bottom"/>
          </w:tcPr>
          <w:p w:rsidR="00B8334D" w:rsidRPr="00E4167F" w:rsidRDefault="00B8334D" w:rsidP="00353ACD">
            <w:pPr>
              <w:jc w:val="right"/>
            </w:pPr>
            <w:r w:rsidRPr="00E4167F">
              <w:t>200</w:t>
            </w:r>
          </w:p>
        </w:tc>
        <w:tc>
          <w:tcPr>
            <w:tcW w:w="227" w:type="dxa"/>
            <w:tcBorders>
              <w:top w:val="nil"/>
              <w:left w:val="nil"/>
              <w:bottom w:val="single" w:sz="4" w:space="0" w:color="auto"/>
              <w:right w:val="nil"/>
            </w:tcBorders>
            <w:vAlign w:val="bottom"/>
          </w:tcPr>
          <w:p w:rsidR="00B8334D" w:rsidRPr="00E4167F" w:rsidRDefault="00B8334D" w:rsidP="00353ACD"/>
        </w:tc>
        <w:tc>
          <w:tcPr>
            <w:tcW w:w="375" w:type="dxa"/>
            <w:tcBorders>
              <w:top w:val="nil"/>
              <w:left w:val="nil"/>
              <w:bottom w:val="nil"/>
              <w:right w:val="nil"/>
            </w:tcBorders>
            <w:vAlign w:val="bottom"/>
          </w:tcPr>
          <w:p w:rsidR="00B8334D" w:rsidRPr="00E4167F" w:rsidRDefault="00B8334D" w:rsidP="00353ACD">
            <w:pPr>
              <w:ind w:left="57"/>
            </w:pPr>
            <w:r w:rsidRPr="00E4167F">
              <w:t>г.</w:t>
            </w:r>
          </w:p>
        </w:tc>
      </w:tr>
    </w:tbl>
    <w:p w:rsidR="00B8334D" w:rsidRPr="00E4167F" w:rsidRDefault="00B8334D" w:rsidP="00B8334D"/>
    <w:tbl>
      <w:tblPr>
        <w:tblW w:w="0" w:type="auto"/>
        <w:tblLayout w:type="fixed"/>
        <w:tblCellMar>
          <w:left w:w="28" w:type="dxa"/>
          <w:right w:w="28" w:type="dxa"/>
        </w:tblCellMar>
        <w:tblLook w:val="0000" w:firstRow="0" w:lastRow="0" w:firstColumn="0" w:lastColumn="0" w:noHBand="0" w:noVBand="0"/>
      </w:tblPr>
      <w:tblGrid>
        <w:gridCol w:w="2553"/>
        <w:gridCol w:w="339"/>
        <w:gridCol w:w="425"/>
        <w:gridCol w:w="87"/>
        <w:gridCol w:w="168"/>
        <w:gridCol w:w="1531"/>
        <w:gridCol w:w="471"/>
        <w:gridCol w:w="227"/>
        <w:gridCol w:w="375"/>
        <w:gridCol w:w="488"/>
      </w:tblGrid>
      <w:tr w:rsidR="00B8334D" w:rsidRPr="00E4167F" w:rsidTr="00353ACD">
        <w:tblPrEx>
          <w:tblCellMar>
            <w:top w:w="0" w:type="dxa"/>
            <w:bottom w:w="0" w:type="dxa"/>
          </w:tblCellMar>
        </w:tblPrEx>
        <w:trPr>
          <w:gridAfter w:val="1"/>
          <w:wAfter w:w="488" w:type="dxa"/>
        </w:trPr>
        <w:tc>
          <w:tcPr>
            <w:tcW w:w="2892" w:type="dxa"/>
            <w:gridSpan w:val="2"/>
            <w:tcBorders>
              <w:top w:val="nil"/>
              <w:left w:val="nil"/>
              <w:bottom w:val="nil"/>
              <w:right w:val="nil"/>
            </w:tcBorders>
            <w:vAlign w:val="bottom"/>
          </w:tcPr>
          <w:p w:rsidR="00B8334D" w:rsidRPr="00E4167F" w:rsidRDefault="00B8334D" w:rsidP="00353ACD">
            <w:r w:rsidRPr="00E4167F">
              <w:t>Дата окончания проверки “</w:t>
            </w:r>
          </w:p>
        </w:tc>
        <w:tc>
          <w:tcPr>
            <w:tcW w:w="425" w:type="dxa"/>
            <w:tcBorders>
              <w:top w:val="nil"/>
              <w:left w:val="nil"/>
              <w:bottom w:val="single" w:sz="4" w:space="0" w:color="auto"/>
              <w:right w:val="nil"/>
            </w:tcBorders>
            <w:vAlign w:val="bottom"/>
          </w:tcPr>
          <w:p w:rsidR="00B8334D" w:rsidRPr="00E4167F" w:rsidRDefault="00B8334D" w:rsidP="00353ACD">
            <w:pPr>
              <w:jc w:val="center"/>
            </w:pPr>
          </w:p>
        </w:tc>
        <w:tc>
          <w:tcPr>
            <w:tcW w:w="255" w:type="dxa"/>
            <w:gridSpan w:val="2"/>
            <w:tcBorders>
              <w:top w:val="nil"/>
              <w:left w:val="nil"/>
              <w:bottom w:val="nil"/>
              <w:right w:val="nil"/>
            </w:tcBorders>
            <w:vAlign w:val="bottom"/>
          </w:tcPr>
          <w:p w:rsidR="00B8334D" w:rsidRPr="00E4167F" w:rsidRDefault="00B8334D" w:rsidP="00353ACD">
            <w:r w:rsidRPr="00E4167F">
              <w:t>”</w:t>
            </w:r>
          </w:p>
        </w:tc>
        <w:tc>
          <w:tcPr>
            <w:tcW w:w="1531" w:type="dxa"/>
            <w:tcBorders>
              <w:top w:val="nil"/>
              <w:left w:val="nil"/>
              <w:bottom w:val="single" w:sz="4" w:space="0" w:color="auto"/>
              <w:right w:val="nil"/>
            </w:tcBorders>
            <w:vAlign w:val="bottom"/>
          </w:tcPr>
          <w:p w:rsidR="00B8334D" w:rsidRPr="00E4167F" w:rsidRDefault="00B8334D" w:rsidP="00353ACD">
            <w:pPr>
              <w:jc w:val="center"/>
            </w:pPr>
          </w:p>
        </w:tc>
        <w:tc>
          <w:tcPr>
            <w:tcW w:w="471" w:type="dxa"/>
            <w:tcBorders>
              <w:top w:val="nil"/>
              <w:left w:val="nil"/>
              <w:bottom w:val="nil"/>
              <w:right w:val="nil"/>
            </w:tcBorders>
            <w:vAlign w:val="bottom"/>
          </w:tcPr>
          <w:p w:rsidR="00B8334D" w:rsidRPr="00E4167F" w:rsidRDefault="00B8334D" w:rsidP="00353ACD">
            <w:pPr>
              <w:jc w:val="right"/>
            </w:pPr>
            <w:r w:rsidRPr="00E4167F">
              <w:t>200</w:t>
            </w:r>
          </w:p>
        </w:tc>
        <w:tc>
          <w:tcPr>
            <w:tcW w:w="227" w:type="dxa"/>
            <w:tcBorders>
              <w:top w:val="nil"/>
              <w:left w:val="nil"/>
              <w:bottom w:val="single" w:sz="4" w:space="0" w:color="auto"/>
              <w:right w:val="nil"/>
            </w:tcBorders>
            <w:vAlign w:val="bottom"/>
          </w:tcPr>
          <w:p w:rsidR="00B8334D" w:rsidRPr="00E4167F" w:rsidRDefault="00B8334D" w:rsidP="00353ACD"/>
        </w:tc>
        <w:tc>
          <w:tcPr>
            <w:tcW w:w="375" w:type="dxa"/>
            <w:tcBorders>
              <w:top w:val="nil"/>
              <w:left w:val="nil"/>
              <w:bottom w:val="nil"/>
              <w:right w:val="nil"/>
            </w:tcBorders>
            <w:vAlign w:val="bottom"/>
          </w:tcPr>
          <w:p w:rsidR="00B8334D" w:rsidRPr="00E4167F" w:rsidRDefault="00B8334D" w:rsidP="00353ACD">
            <w:pPr>
              <w:ind w:left="57"/>
            </w:pPr>
            <w:r w:rsidRPr="00E4167F">
              <w:t>г.</w:t>
            </w:r>
          </w:p>
        </w:tc>
      </w:tr>
      <w:tr w:rsidR="00B8334D" w:rsidRPr="00E4167F" w:rsidTr="00353ACD">
        <w:tblPrEx>
          <w:jc w:val="right"/>
          <w:tblCellMar>
            <w:top w:w="0" w:type="dxa"/>
            <w:bottom w:w="0" w:type="dxa"/>
          </w:tblCellMar>
        </w:tblPrEx>
        <w:trPr>
          <w:jc w:val="right"/>
        </w:trPr>
        <w:tc>
          <w:tcPr>
            <w:tcW w:w="2553" w:type="dxa"/>
            <w:tcBorders>
              <w:top w:val="nil"/>
              <w:left w:val="nil"/>
              <w:bottom w:val="single" w:sz="4" w:space="0" w:color="auto"/>
              <w:right w:val="nil"/>
            </w:tcBorders>
            <w:vAlign w:val="bottom"/>
          </w:tcPr>
          <w:p w:rsidR="00B8334D" w:rsidRPr="00E4167F" w:rsidRDefault="00B8334D" w:rsidP="00353ACD">
            <w:pPr>
              <w:jc w:val="center"/>
            </w:pPr>
          </w:p>
        </w:tc>
        <w:tc>
          <w:tcPr>
            <w:tcW w:w="851" w:type="dxa"/>
            <w:gridSpan w:val="3"/>
            <w:tcBorders>
              <w:top w:val="nil"/>
              <w:left w:val="nil"/>
              <w:bottom w:val="nil"/>
              <w:right w:val="nil"/>
            </w:tcBorders>
            <w:vAlign w:val="bottom"/>
          </w:tcPr>
          <w:p w:rsidR="00B8334D" w:rsidRPr="00E4167F" w:rsidRDefault="00B8334D" w:rsidP="00353ACD"/>
        </w:tc>
        <w:tc>
          <w:tcPr>
            <w:tcW w:w="3260" w:type="dxa"/>
            <w:gridSpan w:val="6"/>
            <w:tcBorders>
              <w:top w:val="nil"/>
              <w:left w:val="nil"/>
              <w:bottom w:val="single" w:sz="4" w:space="0" w:color="auto"/>
              <w:right w:val="nil"/>
            </w:tcBorders>
            <w:vAlign w:val="bottom"/>
          </w:tcPr>
          <w:p w:rsidR="00B8334D" w:rsidRPr="00E4167F" w:rsidRDefault="00B8334D" w:rsidP="00353ACD">
            <w:pPr>
              <w:jc w:val="center"/>
            </w:pPr>
          </w:p>
        </w:tc>
      </w:tr>
      <w:tr w:rsidR="00B8334D" w:rsidRPr="00E4167F" w:rsidTr="00353ACD">
        <w:tblPrEx>
          <w:jc w:val="right"/>
          <w:tblCellMar>
            <w:top w:w="0" w:type="dxa"/>
            <w:bottom w:w="0" w:type="dxa"/>
          </w:tblCellMar>
        </w:tblPrEx>
        <w:trPr>
          <w:jc w:val="right"/>
        </w:trPr>
        <w:tc>
          <w:tcPr>
            <w:tcW w:w="2553" w:type="dxa"/>
            <w:tcBorders>
              <w:top w:val="nil"/>
              <w:left w:val="nil"/>
              <w:bottom w:val="nil"/>
              <w:right w:val="nil"/>
            </w:tcBorders>
          </w:tcPr>
          <w:p w:rsidR="00B8334D" w:rsidRPr="00E4167F" w:rsidRDefault="00B8334D" w:rsidP="00353ACD">
            <w:pPr>
              <w:jc w:val="center"/>
            </w:pPr>
            <w:r w:rsidRPr="00E4167F">
              <w:t>(подпись)</w:t>
            </w:r>
          </w:p>
        </w:tc>
        <w:tc>
          <w:tcPr>
            <w:tcW w:w="851" w:type="dxa"/>
            <w:gridSpan w:val="3"/>
            <w:tcBorders>
              <w:top w:val="nil"/>
              <w:left w:val="nil"/>
              <w:bottom w:val="nil"/>
              <w:right w:val="nil"/>
            </w:tcBorders>
          </w:tcPr>
          <w:p w:rsidR="00B8334D" w:rsidRPr="00E4167F" w:rsidRDefault="00B8334D" w:rsidP="00353ACD"/>
        </w:tc>
        <w:tc>
          <w:tcPr>
            <w:tcW w:w="3260" w:type="dxa"/>
            <w:gridSpan w:val="6"/>
            <w:tcBorders>
              <w:top w:val="nil"/>
              <w:left w:val="nil"/>
              <w:bottom w:val="nil"/>
              <w:right w:val="nil"/>
            </w:tcBorders>
          </w:tcPr>
          <w:p w:rsidR="00FD49CC" w:rsidRPr="00E4167F" w:rsidRDefault="00B8334D" w:rsidP="007765C8">
            <w:pPr>
              <w:jc w:val="center"/>
            </w:pPr>
            <w:r w:rsidRPr="00E4167F">
              <w:t>(Ф.И.О.)</w:t>
            </w:r>
          </w:p>
        </w:tc>
      </w:tr>
    </w:tbl>
    <w:p w:rsidR="00B8334D" w:rsidRPr="00E4167F" w:rsidRDefault="00B8334D" w:rsidP="00FD49CC">
      <w:pPr>
        <w:pBdr>
          <w:top w:val="single" w:sz="4" w:space="1" w:color="auto"/>
        </w:pBdr>
        <w:jc w:val="center"/>
        <w:rPr>
          <w:sz w:val="28"/>
          <w:szCs w:val="28"/>
        </w:rPr>
      </w:pPr>
      <w:r w:rsidRPr="00E4167F">
        <w:t>(отметка о вручении распоряжения)</w:t>
      </w:r>
    </w:p>
    <w:p w:rsidR="00B8334D" w:rsidRPr="00997ED0" w:rsidRDefault="00997ED0" w:rsidP="00997ED0">
      <w:pPr>
        <w:autoSpaceDE w:val="0"/>
        <w:autoSpaceDN w:val="0"/>
        <w:adjustRightInd w:val="0"/>
        <w:ind w:left="4248"/>
        <w:outlineLvl w:val="0"/>
      </w:pPr>
      <w:r w:rsidRPr="00997ED0">
        <w:lastRenderedPageBreak/>
        <w:t>Приложение</w:t>
      </w:r>
      <w:r w:rsidR="00B8334D" w:rsidRPr="00997ED0">
        <w:t xml:space="preserve"> 2</w:t>
      </w:r>
    </w:p>
    <w:p w:rsidR="00B8334D" w:rsidRPr="00997ED0" w:rsidRDefault="00B8334D" w:rsidP="00997ED0">
      <w:pPr>
        <w:autoSpaceDE w:val="0"/>
        <w:autoSpaceDN w:val="0"/>
        <w:adjustRightInd w:val="0"/>
        <w:ind w:left="4248"/>
      </w:pPr>
      <w:r w:rsidRPr="00997ED0">
        <w:t>к административному регламенту</w:t>
      </w:r>
    </w:p>
    <w:p w:rsidR="00B8334D" w:rsidRPr="00997ED0" w:rsidRDefault="00B8334D" w:rsidP="00997ED0">
      <w:pPr>
        <w:autoSpaceDE w:val="0"/>
        <w:autoSpaceDN w:val="0"/>
        <w:adjustRightInd w:val="0"/>
        <w:ind w:left="4248"/>
      </w:pPr>
      <w:r w:rsidRPr="00997ED0">
        <w:t>проведения проверок деятельности физических лиц</w:t>
      </w:r>
      <w:r w:rsidR="00997ED0" w:rsidRPr="00997ED0">
        <w:t xml:space="preserve"> </w:t>
      </w:r>
      <w:r w:rsidRPr="00997ED0">
        <w:rPr>
          <w:bCs/>
        </w:rPr>
        <w:t xml:space="preserve">при осуществлении </w:t>
      </w:r>
      <w:r w:rsidRPr="00997ED0">
        <w:t>муниципального земельного  контроля на территории</w:t>
      </w:r>
    </w:p>
    <w:p w:rsidR="00B8334D" w:rsidRPr="00997ED0" w:rsidRDefault="00997ED0" w:rsidP="00997ED0">
      <w:pPr>
        <w:ind w:left="4248"/>
      </w:pPr>
      <w:r w:rsidRPr="00997ED0">
        <w:t>Боготольского района</w:t>
      </w:r>
    </w:p>
    <w:p w:rsidR="00B8334D" w:rsidRPr="00FD49CC" w:rsidRDefault="00B8334D" w:rsidP="00B8334D">
      <w:pPr>
        <w:autoSpaceDE w:val="0"/>
        <w:autoSpaceDN w:val="0"/>
        <w:adjustRightInd w:val="0"/>
        <w:rPr>
          <w:b/>
          <w:i/>
          <w:sz w:val="28"/>
          <w:szCs w:val="28"/>
        </w:rPr>
      </w:pPr>
    </w:p>
    <w:p w:rsidR="00B8334D" w:rsidRPr="00E4167F" w:rsidRDefault="00B8334D" w:rsidP="00B8334D">
      <w:pPr>
        <w:autoSpaceDE w:val="0"/>
        <w:autoSpaceDN w:val="0"/>
        <w:adjustRightInd w:val="0"/>
        <w:ind w:firstLine="540"/>
        <w:jc w:val="center"/>
        <w:rPr>
          <w:sz w:val="28"/>
          <w:szCs w:val="28"/>
        </w:rPr>
      </w:pPr>
      <w:r w:rsidRPr="00E4167F">
        <w:rPr>
          <w:sz w:val="28"/>
          <w:szCs w:val="28"/>
        </w:rPr>
        <w:t>_____________________________________________________________</w:t>
      </w:r>
    </w:p>
    <w:p w:rsidR="00B8334D" w:rsidRDefault="00B8334D" w:rsidP="00B8334D">
      <w:pPr>
        <w:autoSpaceDE w:val="0"/>
        <w:autoSpaceDN w:val="0"/>
        <w:adjustRightInd w:val="0"/>
        <w:ind w:firstLine="540"/>
        <w:jc w:val="center"/>
        <w:rPr>
          <w:sz w:val="28"/>
          <w:szCs w:val="28"/>
        </w:rPr>
      </w:pPr>
      <w:r w:rsidRPr="00E4167F">
        <w:rPr>
          <w:sz w:val="28"/>
          <w:szCs w:val="28"/>
        </w:rPr>
        <w:t>(наименование органа муниципального контроля)</w:t>
      </w:r>
    </w:p>
    <w:p w:rsidR="008A4E63" w:rsidRPr="00E4167F" w:rsidRDefault="008A4E63" w:rsidP="00B8334D">
      <w:pPr>
        <w:autoSpaceDE w:val="0"/>
        <w:autoSpaceDN w:val="0"/>
        <w:adjustRightInd w:val="0"/>
        <w:ind w:firstLine="540"/>
        <w:jc w:val="center"/>
        <w:rPr>
          <w:sz w:val="28"/>
          <w:szCs w:val="28"/>
        </w:rPr>
      </w:pPr>
    </w:p>
    <w:p w:rsidR="00B8334D" w:rsidRPr="00E4167F" w:rsidRDefault="00B8334D" w:rsidP="00B8334D">
      <w:pPr>
        <w:autoSpaceDE w:val="0"/>
        <w:autoSpaceDN w:val="0"/>
        <w:adjustRightInd w:val="0"/>
        <w:ind w:firstLine="540"/>
        <w:jc w:val="right"/>
        <w:rPr>
          <w:sz w:val="28"/>
          <w:szCs w:val="28"/>
        </w:rPr>
      </w:pPr>
      <w:r w:rsidRPr="00E4167F">
        <w:rPr>
          <w:sz w:val="28"/>
          <w:szCs w:val="28"/>
        </w:rPr>
        <w:t>«СОГЛАСОВАНО»</w:t>
      </w:r>
    </w:p>
    <w:p w:rsidR="00B8334D" w:rsidRPr="00E4167F" w:rsidRDefault="00B8334D" w:rsidP="00B8334D">
      <w:pPr>
        <w:autoSpaceDE w:val="0"/>
        <w:autoSpaceDN w:val="0"/>
        <w:adjustRightInd w:val="0"/>
        <w:jc w:val="right"/>
        <w:rPr>
          <w:sz w:val="28"/>
          <w:szCs w:val="28"/>
        </w:rPr>
      </w:pPr>
      <w:r w:rsidRPr="00E4167F">
        <w:rPr>
          <w:sz w:val="28"/>
          <w:szCs w:val="28"/>
        </w:rPr>
        <w:t>____________________________________</w:t>
      </w:r>
    </w:p>
    <w:p w:rsidR="00B8334D" w:rsidRPr="00E4167F" w:rsidRDefault="00B8334D" w:rsidP="00B8334D">
      <w:pPr>
        <w:autoSpaceDE w:val="0"/>
        <w:autoSpaceDN w:val="0"/>
        <w:adjustRightInd w:val="0"/>
        <w:jc w:val="right"/>
        <w:rPr>
          <w:sz w:val="28"/>
          <w:szCs w:val="28"/>
        </w:rPr>
      </w:pPr>
      <w:r w:rsidRPr="00E4167F">
        <w:rPr>
          <w:sz w:val="28"/>
          <w:szCs w:val="28"/>
        </w:rPr>
        <w:t xml:space="preserve">должность, фамилия, имя, отчество </w:t>
      </w:r>
    </w:p>
    <w:p w:rsidR="00B8334D" w:rsidRPr="00E4167F" w:rsidRDefault="00B8334D" w:rsidP="00B8334D">
      <w:pPr>
        <w:autoSpaceDE w:val="0"/>
        <w:autoSpaceDN w:val="0"/>
        <w:adjustRightInd w:val="0"/>
        <w:jc w:val="right"/>
        <w:rPr>
          <w:sz w:val="28"/>
          <w:szCs w:val="28"/>
        </w:rPr>
      </w:pPr>
      <w:r w:rsidRPr="00E4167F">
        <w:rPr>
          <w:sz w:val="28"/>
          <w:szCs w:val="28"/>
        </w:rPr>
        <w:t xml:space="preserve">руководителя, заместителя руководителя </w:t>
      </w:r>
    </w:p>
    <w:p w:rsidR="00B8334D" w:rsidRPr="00E4167F" w:rsidRDefault="00B8334D" w:rsidP="00B8334D">
      <w:pPr>
        <w:autoSpaceDE w:val="0"/>
        <w:autoSpaceDN w:val="0"/>
        <w:adjustRightInd w:val="0"/>
        <w:jc w:val="right"/>
        <w:rPr>
          <w:sz w:val="28"/>
          <w:szCs w:val="28"/>
        </w:rPr>
      </w:pPr>
      <w:r w:rsidRPr="00E4167F">
        <w:rPr>
          <w:sz w:val="28"/>
          <w:szCs w:val="28"/>
        </w:rPr>
        <w:t>органа муниципального контроля</w:t>
      </w:r>
    </w:p>
    <w:p w:rsidR="00B8334D" w:rsidRPr="00E4167F" w:rsidRDefault="00B8334D" w:rsidP="00B8334D">
      <w:pPr>
        <w:autoSpaceDE w:val="0"/>
        <w:autoSpaceDN w:val="0"/>
        <w:adjustRightInd w:val="0"/>
        <w:jc w:val="right"/>
        <w:rPr>
          <w:sz w:val="28"/>
          <w:szCs w:val="28"/>
        </w:rPr>
      </w:pPr>
      <w:r w:rsidRPr="00E4167F">
        <w:rPr>
          <w:sz w:val="28"/>
          <w:szCs w:val="28"/>
        </w:rPr>
        <w:t>____________________________________</w:t>
      </w:r>
    </w:p>
    <w:p w:rsidR="00B8334D" w:rsidRPr="00E4167F" w:rsidRDefault="00B8334D" w:rsidP="008A4E63">
      <w:pPr>
        <w:autoSpaceDE w:val="0"/>
        <w:autoSpaceDN w:val="0"/>
        <w:adjustRightInd w:val="0"/>
        <w:ind w:left="3540" w:firstLine="708"/>
        <w:jc w:val="center"/>
        <w:rPr>
          <w:sz w:val="28"/>
          <w:szCs w:val="28"/>
        </w:rPr>
      </w:pPr>
      <w:r w:rsidRPr="00E4167F">
        <w:rPr>
          <w:sz w:val="28"/>
          <w:szCs w:val="28"/>
        </w:rPr>
        <w:t>(подпись)</w:t>
      </w:r>
    </w:p>
    <w:p w:rsidR="00B8334D" w:rsidRPr="00E4167F" w:rsidRDefault="00B8334D" w:rsidP="00B8334D">
      <w:pPr>
        <w:autoSpaceDE w:val="0"/>
        <w:autoSpaceDN w:val="0"/>
        <w:adjustRightInd w:val="0"/>
        <w:jc w:val="right"/>
        <w:rPr>
          <w:sz w:val="28"/>
          <w:szCs w:val="28"/>
        </w:rPr>
      </w:pPr>
      <w:r w:rsidRPr="00E4167F">
        <w:rPr>
          <w:sz w:val="28"/>
          <w:szCs w:val="28"/>
        </w:rPr>
        <w:t>____________________________________</w:t>
      </w:r>
    </w:p>
    <w:p w:rsidR="00B8334D" w:rsidRPr="00E4167F" w:rsidRDefault="00B8334D" w:rsidP="008A4E63">
      <w:pPr>
        <w:autoSpaceDE w:val="0"/>
        <w:autoSpaceDN w:val="0"/>
        <w:adjustRightInd w:val="0"/>
        <w:ind w:left="3540" w:firstLine="708"/>
        <w:jc w:val="center"/>
        <w:rPr>
          <w:sz w:val="28"/>
          <w:szCs w:val="28"/>
        </w:rPr>
      </w:pPr>
      <w:r w:rsidRPr="00E4167F">
        <w:rPr>
          <w:sz w:val="28"/>
          <w:szCs w:val="28"/>
        </w:rPr>
        <w:t>(дата)</w:t>
      </w:r>
    </w:p>
    <w:p w:rsidR="00B8334D" w:rsidRPr="00E4167F" w:rsidRDefault="00B8334D" w:rsidP="00B8334D">
      <w:pPr>
        <w:autoSpaceDE w:val="0"/>
        <w:autoSpaceDN w:val="0"/>
        <w:adjustRightInd w:val="0"/>
        <w:jc w:val="center"/>
        <w:rPr>
          <w:sz w:val="28"/>
          <w:szCs w:val="28"/>
        </w:rPr>
      </w:pPr>
      <w:r w:rsidRPr="00E4167F">
        <w:rPr>
          <w:sz w:val="28"/>
          <w:szCs w:val="28"/>
        </w:rPr>
        <w:t>(МП)</w:t>
      </w:r>
    </w:p>
    <w:p w:rsidR="00FD49CC" w:rsidRDefault="00B8334D" w:rsidP="00B8334D">
      <w:pPr>
        <w:autoSpaceDE w:val="0"/>
        <w:autoSpaceDN w:val="0"/>
        <w:adjustRightInd w:val="0"/>
        <w:jc w:val="both"/>
        <w:rPr>
          <w:sz w:val="28"/>
          <w:szCs w:val="28"/>
        </w:rPr>
      </w:pPr>
      <w:r w:rsidRPr="00E4167F">
        <w:rPr>
          <w:sz w:val="28"/>
          <w:szCs w:val="28"/>
        </w:rPr>
        <w:t>______________________</w:t>
      </w:r>
      <w:r w:rsidR="008A4E63">
        <w:rPr>
          <w:sz w:val="28"/>
          <w:szCs w:val="28"/>
        </w:rPr>
        <w:tab/>
      </w:r>
      <w:r w:rsidR="008A4E63">
        <w:rPr>
          <w:sz w:val="28"/>
          <w:szCs w:val="28"/>
        </w:rPr>
        <w:tab/>
      </w:r>
      <w:r w:rsidR="008A4E63">
        <w:rPr>
          <w:sz w:val="28"/>
          <w:szCs w:val="28"/>
        </w:rPr>
        <w:tab/>
      </w:r>
      <w:r w:rsidR="008A4E63">
        <w:rPr>
          <w:sz w:val="28"/>
          <w:szCs w:val="28"/>
        </w:rPr>
        <w:tab/>
      </w:r>
      <w:r w:rsidR="008A4E63">
        <w:rPr>
          <w:sz w:val="28"/>
          <w:szCs w:val="28"/>
        </w:rPr>
        <w:tab/>
      </w:r>
      <w:r w:rsidR="00FD49CC">
        <w:rPr>
          <w:sz w:val="28"/>
          <w:szCs w:val="28"/>
        </w:rPr>
        <w:t>____________________</w:t>
      </w:r>
    </w:p>
    <w:p w:rsidR="00FD49CC" w:rsidRPr="00E4167F" w:rsidRDefault="00B8334D" w:rsidP="00FD49CC">
      <w:pPr>
        <w:autoSpaceDE w:val="0"/>
        <w:autoSpaceDN w:val="0"/>
        <w:adjustRightInd w:val="0"/>
        <w:jc w:val="both"/>
        <w:rPr>
          <w:sz w:val="28"/>
          <w:szCs w:val="28"/>
        </w:rPr>
      </w:pPr>
      <w:r w:rsidRPr="00E4167F">
        <w:rPr>
          <w:sz w:val="28"/>
          <w:szCs w:val="28"/>
        </w:rPr>
        <w:t>(место составления плана)</w:t>
      </w:r>
      <w:r w:rsidR="008A4E63">
        <w:rPr>
          <w:sz w:val="28"/>
          <w:szCs w:val="28"/>
        </w:rPr>
        <w:tab/>
      </w:r>
      <w:r w:rsidR="008A4E63">
        <w:rPr>
          <w:sz w:val="28"/>
          <w:szCs w:val="28"/>
        </w:rPr>
        <w:tab/>
      </w:r>
      <w:r w:rsidR="008A4E63">
        <w:rPr>
          <w:sz w:val="28"/>
          <w:szCs w:val="28"/>
        </w:rPr>
        <w:tab/>
      </w:r>
      <w:r w:rsidR="008A4E63">
        <w:rPr>
          <w:sz w:val="28"/>
          <w:szCs w:val="28"/>
        </w:rPr>
        <w:tab/>
      </w:r>
      <w:r w:rsidR="008A4E63">
        <w:rPr>
          <w:sz w:val="28"/>
          <w:szCs w:val="28"/>
        </w:rPr>
        <w:tab/>
      </w:r>
      <w:r w:rsidR="008A4E63">
        <w:rPr>
          <w:sz w:val="28"/>
          <w:szCs w:val="28"/>
        </w:rPr>
        <w:tab/>
      </w:r>
      <w:r w:rsidR="008A4E63">
        <w:rPr>
          <w:sz w:val="28"/>
          <w:szCs w:val="28"/>
        </w:rPr>
        <w:tab/>
      </w:r>
      <w:r w:rsidR="00FD49CC" w:rsidRPr="00E4167F">
        <w:rPr>
          <w:sz w:val="28"/>
          <w:szCs w:val="28"/>
        </w:rPr>
        <w:t>(дата)</w:t>
      </w:r>
    </w:p>
    <w:p w:rsidR="00B8334D" w:rsidRPr="00E4167F" w:rsidRDefault="00B8334D" w:rsidP="00B8334D">
      <w:pPr>
        <w:autoSpaceDE w:val="0"/>
        <w:autoSpaceDN w:val="0"/>
        <w:adjustRightInd w:val="0"/>
        <w:jc w:val="both"/>
        <w:rPr>
          <w:sz w:val="28"/>
          <w:szCs w:val="28"/>
        </w:rPr>
      </w:pPr>
    </w:p>
    <w:p w:rsidR="00B8334D" w:rsidRPr="00E4167F" w:rsidRDefault="00B8334D" w:rsidP="00B8334D">
      <w:pPr>
        <w:autoSpaceDE w:val="0"/>
        <w:autoSpaceDN w:val="0"/>
        <w:adjustRightInd w:val="0"/>
        <w:ind w:firstLine="540"/>
        <w:jc w:val="center"/>
        <w:rPr>
          <w:b/>
          <w:sz w:val="28"/>
          <w:szCs w:val="28"/>
        </w:rPr>
      </w:pPr>
      <w:r w:rsidRPr="00E4167F">
        <w:rPr>
          <w:b/>
          <w:sz w:val="28"/>
          <w:szCs w:val="28"/>
        </w:rPr>
        <w:t>ПЛАН ПРОВЕДЕНИЯ ПРОВЕРКИ</w:t>
      </w:r>
    </w:p>
    <w:p w:rsidR="00B8334D" w:rsidRPr="00E4167F" w:rsidRDefault="00B8334D" w:rsidP="00B8334D">
      <w:pPr>
        <w:autoSpaceDE w:val="0"/>
        <w:autoSpaceDN w:val="0"/>
        <w:adjustRightInd w:val="0"/>
        <w:ind w:firstLine="540"/>
        <w:jc w:val="center"/>
        <w:rPr>
          <w:b/>
          <w:sz w:val="28"/>
          <w:szCs w:val="28"/>
        </w:rPr>
      </w:pPr>
      <w:r w:rsidRPr="00E4167F">
        <w:rPr>
          <w:b/>
          <w:sz w:val="28"/>
          <w:szCs w:val="28"/>
        </w:rPr>
        <w:t>органом муниципального контроля физического лица</w:t>
      </w:r>
    </w:p>
    <w:p w:rsidR="00B8334D" w:rsidRPr="00E4167F" w:rsidRDefault="00B8334D" w:rsidP="00B8334D">
      <w:pPr>
        <w:autoSpaceDE w:val="0"/>
        <w:autoSpaceDN w:val="0"/>
        <w:adjustRightInd w:val="0"/>
        <w:ind w:firstLine="540"/>
        <w:jc w:val="both"/>
      </w:pPr>
    </w:p>
    <w:tbl>
      <w:tblPr>
        <w:tblW w:w="9946" w:type="dxa"/>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597"/>
        <w:gridCol w:w="1597"/>
        <w:gridCol w:w="1597"/>
        <w:gridCol w:w="1597"/>
        <w:gridCol w:w="1840"/>
      </w:tblGrid>
      <w:tr w:rsidR="00B8334D" w:rsidRPr="00E4167F" w:rsidTr="00353ACD">
        <w:trPr>
          <w:jc w:val="center"/>
        </w:trPr>
        <w:tc>
          <w:tcPr>
            <w:tcW w:w="1718" w:type="dxa"/>
          </w:tcPr>
          <w:p w:rsidR="00B8334D" w:rsidRPr="00E4167F" w:rsidRDefault="00B8334D" w:rsidP="00353ACD">
            <w:pPr>
              <w:autoSpaceDE w:val="0"/>
              <w:autoSpaceDN w:val="0"/>
              <w:adjustRightInd w:val="0"/>
              <w:jc w:val="center"/>
            </w:pPr>
            <w:r w:rsidRPr="00E4167F">
              <w:t>Фамилия, имя, отчество лица</w:t>
            </w:r>
          </w:p>
        </w:tc>
        <w:tc>
          <w:tcPr>
            <w:tcW w:w="1597" w:type="dxa"/>
          </w:tcPr>
          <w:p w:rsidR="00B8334D" w:rsidRPr="00E4167F" w:rsidRDefault="00B8334D" w:rsidP="00353ACD">
            <w:pPr>
              <w:autoSpaceDE w:val="0"/>
              <w:autoSpaceDN w:val="0"/>
              <w:adjustRightInd w:val="0"/>
              <w:jc w:val="center"/>
            </w:pPr>
            <w:r w:rsidRPr="00E4167F">
              <w:t>Адрес мес</w:t>
            </w:r>
            <w:r w:rsidR="008A4E63">
              <w:t>та жительства физического лица</w:t>
            </w:r>
          </w:p>
        </w:tc>
        <w:tc>
          <w:tcPr>
            <w:tcW w:w="1597" w:type="dxa"/>
          </w:tcPr>
          <w:p w:rsidR="00B8334D" w:rsidRPr="00E4167F" w:rsidRDefault="00B8334D" w:rsidP="00353ACD">
            <w:pPr>
              <w:autoSpaceDE w:val="0"/>
              <w:autoSpaceDN w:val="0"/>
              <w:adjustRightInd w:val="0"/>
              <w:jc w:val="center"/>
            </w:pPr>
            <w:r w:rsidRPr="00E4167F">
              <w:t>Цель и основание проведения плановой проверки</w:t>
            </w:r>
          </w:p>
        </w:tc>
        <w:tc>
          <w:tcPr>
            <w:tcW w:w="1597" w:type="dxa"/>
          </w:tcPr>
          <w:p w:rsidR="00B8334D" w:rsidRPr="00E4167F" w:rsidRDefault="00B8334D" w:rsidP="00353ACD">
            <w:pPr>
              <w:autoSpaceDE w:val="0"/>
              <w:autoSpaceDN w:val="0"/>
              <w:adjustRightInd w:val="0"/>
              <w:jc w:val="center"/>
            </w:pPr>
            <w:r w:rsidRPr="00E4167F">
              <w:t>Дата и сроки проведения каждой плановой проверки</w:t>
            </w:r>
          </w:p>
        </w:tc>
        <w:tc>
          <w:tcPr>
            <w:tcW w:w="1597" w:type="dxa"/>
          </w:tcPr>
          <w:p w:rsidR="00B8334D" w:rsidRPr="00E4167F" w:rsidRDefault="008A4E63" w:rsidP="00353ACD">
            <w:pPr>
              <w:autoSpaceDE w:val="0"/>
              <w:autoSpaceDN w:val="0"/>
              <w:adjustRightInd w:val="0"/>
              <w:jc w:val="center"/>
            </w:pPr>
            <w:r>
              <w:t xml:space="preserve">Дата </w:t>
            </w:r>
            <w:r w:rsidR="00B8334D" w:rsidRPr="00E4167F">
              <w:t>проведения предыдущей проверки</w:t>
            </w:r>
          </w:p>
        </w:tc>
        <w:tc>
          <w:tcPr>
            <w:tcW w:w="1840" w:type="dxa"/>
          </w:tcPr>
          <w:p w:rsidR="00B8334D" w:rsidRPr="00E4167F" w:rsidRDefault="00B8334D" w:rsidP="008A4E63">
            <w:pPr>
              <w:autoSpaceDE w:val="0"/>
              <w:autoSpaceDN w:val="0"/>
              <w:adjustRightInd w:val="0"/>
              <w:jc w:val="center"/>
            </w:pPr>
            <w:r w:rsidRPr="00E4167F">
              <w:t>Наименование органа государственного контроля (надзора) осуществляющего совместную проверку с органом муниципального контроля</w:t>
            </w:r>
          </w:p>
        </w:tc>
      </w:tr>
      <w:tr w:rsidR="00B8334D" w:rsidRPr="00E4167F" w:rsidTr="00353ACD">
        <w:trPr>
          <w:jc w:val="center"/>
        </w:trPr>
        <w:tc>
          <w:tcPr>
            <w:tcW w:w="1718" w:type="dxa"/>
          </w:tcPr>
          <w:p w:rsidR="00B8334D" w:rsidRPr="00E4167F" w:rsidRDefault="00B8334D" w:rsidP="00353ACD">
            <w:pPr>
              <w:autoSpaceDE w:val="0"/>
              <w:autoSpaceDN w:val="0"/>
              <w:adjustRightInd w:val="0"/>
              <w:jc w:val="center"/>
            </w:pPr>
            <w:r w:rsidRPr="00E4167F">
              <w:t>1</w:t>
            </w:r>
          </w:p>
        </w:tc>
        <w:tc>
          <w:tcPr>
            <w:tcW w:w="1597" w:type="dxa"/>
          </w:tcPr>
          <w:p w:rsidR="00B8334D" w:rsidRPr="00E4167F" w:rsidRDefault="00B8334D" w:rsidP="00353ACD">
            <w:pPr>
              <w:autoSpaceDE w:val="0"/>
              <w:autoSpaceDN w:val="0"/>
              <w:adjustRightInd w:val="0"/>
              <w:jc w:val="center"/>
            </w:pPr>
            <w:r w:rsidRPr="00E4167F">
              <w:t>2</w:t>
            </w:r>
          </w:p>
        </w:tc>
        <w:tc>
          <w:tcPr>
            <w:tcW w:w="1597" w:type="dxa"/>
          </w:tcPr>
          <w:p w:rsidR="00B8334D" w:rsidRPr="00E4167F" w:rsidRDefault="00B8334D" w:rsidP="00353ACD">
            <w:pPr>
              <w:autoSpaceDE w:val="0"/>
              <w:autoSpaceDN w:val="0"/>
              <w:adjustRightInd w:val="0"/>
              <w:jc w:val="center"/>
            </w:pPr>
            <w:r w:rsidRPr="00E4167F">
              <w:t>3</w:t>
            </w:r>
          </w:p>
        </w:tc>
        <w:tc>
          <w:tcPr>
            <w:tcW w:w="1597" w:type="dxa"/>
          </w:tcPr>
          <w:p w:rsidR="00B8334D" w:rsidRPr="00E4167F" w:rsidRDefault="00B8334D" w:rsidP="00353ACD">
            <w:pPr>
              <w:autoSpaceDE w:val="0"/>
              <w:autoSpaceDN w:val="0"/>
              <w:adjustRightInd w:val="0"/>
              <w:jc w:val="center"/>
            </w:pPr>
            <w:r w:rsidRPr="00E4167F">
              <w:t>4</w:t>
            </w:r>
          </w:p>
        </w:tc>
        <w:tc>
          <w:tcPr>
            <w:tcW w:w="1597" w:type="dxa"/>
          </w:tcPr>
          <w:p w:rsidR="00B8334D" w:rsidRPr="00E4167F" w:rsidRDefault="00B8334D" w:rsidP="00353ACD">
            <w:pPr>
              <w:autoSpaceDE w:val="0"/>
              <w:autoSpaceDN w:val="0"/>
              <w:adjustRightInd w:val="0"/>
              <w:jc w:val="center"/>
            </w:pPr>
            <w:r w:rsidRPr="00E4167F">
              <w:t>5</w:t>
            </w:r>
          </w:p>
        </w:tc>
        <w:tc>
          <w:tcPr>
            <w:tcW w:w="1840" w:type="dxa"/>
          </w:tcPr>
          <w:p w:rsidR="00B8334D" w:rsidRPr="00E4167F" w:rsidRDefault="00B8334D" w:rsidP="00353ACD">
            <w:pPr>
              <w:autoSpaceDE w:val="0"/>
              <w:autoSpaceDN w:val="0"/>
              <w:adjustRightInd w:val="0"/>
              <w:jc w:val="center"/>
            </w:pPr>
            <w:r w:rsidRPr="00E4167F">
              <w:t>6</w:t>
            </w:r>
          </w:p>
        </w:tc>
      </w:tr>
      <w:tr w:rsidR="00B8334D" w:rsidRPr="00E4167F" w:rsidTr="00353ACD">
        <w:trPr>
          <w:jc w:val="center"/>
        </w:trPr>
        <w:tc>
          <w:tcPr>
            <w:tcW w:w="1718" w:type="dxa"/>
          </w:tcPr>
          <w:p w:rsidR="00B8334D" w:rsidRPr="00E4167F" w:rsidRDefault="00B8334D" w:rsidP="00353ACD">
            <w:pPr>
              <w:autoSpaceDE w:val="0"/>
              <w:autoSpaceDN w:val="0"/>
              <w:adjustRightInd w:val="0"/>
              <w:jc w:val="both"/>
            </w:pPr>
          </w:p>
        </w:tc>
        <w:tc>
          <w:tcPr>
            <w:tcW w:w="1597" w:type="dxa"/>
          </w:tcPr>
          <w:p w:rsidR="00B8334D" w:rsidRPr="00E4167F" w:rsidRDefault="00B8334D" w:rsidP="00353ACD">
            <w:pPr>
              <w:autoSpaceDE w:val="0"/>
              <w:autoSpaceDN w:val="0"/>
              <w:adjustRightInd w:val="0"/>
              <w:jc w:val="both"/>
            </w:pPr>
          </w:p>
        </w:tc>
        <w:tc>
          <w:tcPr>
            <w:tcW w:w="1597" w:type="dxa"/>
          </w:tcPr>
          <w:p w:rsidR="00B8334D" w:rsidRPr="00E4167F" w:rsidRDefault="00B8334D" w:rsidP="00353ACD">
            <w:pPr>
              <w:autoSpaceDE w:val="0"/>
              <w:autoSpaceDN w:val="0"/>
              <w:adjustRightInd w:val="0"/>
              <w:jc w:val="both"/>
            </w:pPr>
          </w:p>
        </w:tc>
        <w:tc>
          <w:tcPr>
            <w:tcW w:w="1597" w:type="dxa"/>
          </w:tcPr>
          <w:p w:rsidR="00B8334D" w:rsidRPr="00E4167F" w:rsidRDefault="00B8334D" w:rsidP="00353ACD">
            <w:pPr>
              <w:autoSpaceDE w:val="0"/>
              <w:autoSpaceDN w:val="0"/>
              <w:adjustRightInd w:val="0"/>
              <w:jc w:val="both"/>
            </w:pPr>
          </w:p>
        </w:tc>
        <w:tc>
          <w:tcPr>
            <w:tcW w:w="1597" w:type="dxa"/>
          </w:tcPr>
          <w:p w:rsidR="00B8334D" w:rsidRPr="00E4167F" w:rsidRDefault="00B8334D" w:rsidP="00353ACD">
            <w:pPr>
              <w:autoSpaceDE w:val="0"/>
              <w:autoSpaceDN w:val="0"/>
              <w:adjustRightInd w:val="0"/>
              <w:jc w:val="both"/>
            </w:pPr>
          </w:p>
        </w:tc>
        <w:tc>
          <w:tcPr>
            <w:tcW w:w="1840" w:type="dxa"/>
          </w:tcPr>
          <w:p w:rsidR="00B8334D" w:rsidRPr="00E4167F" w:rsidRDefault="00B8334D" w:rsidP="00353ACD">
            <w:pPr>
              <w:autoSpaceDE w:val="0"/>
              <w:autoSpaceDN w:val="0"/>
              <w:adjustRightInd w:val="0"/>
              <w:jc w:val="both"/>
            </w:pPr>
          </w:p>
        </w:tc>
      </w:tr>
    </w:tbl>
    <w:p w:rsidR="00B8334D" w:rsidRPr="00E4167F" w:rsidRDefault="00B8334D" w:rsidP="00B8334D">
      <w:pPr>
        <w:autoSpaceDE w:val="0"/>
        <w:autoSpaceDN w:val="0"/>
        <w:adjustRightInd w:val="0"/>
        <w:ind w:firstLine="540"/>
        <w:jc w:val="both"/>
        <w:rPr>
          <w:sz w:val="28"/>
          <w:szCs w:val="28"/>
        </w:rPr>
      </w:pPr>
    </w:p>
    <w:p w:rsidR="00B8334D" w:rsidRPr="00E4167F" w:rsidRDefault="00B8334D" w:rsidP="00B8334D">
      <w:pPr>
        <w:autoSpaceDE w:val="0"/>
        <w:autoSpaceDN w:val="0"/>
        <w:adjustRightInd w:val="0"/>
        <w:ind w:firstLine="540"/>
        <w:jc w:val="both"/>
        <w:rPr>
          <w:sz w:val="28"/>
          <w:szCs w:val="28"/>
        </w:rPr>
      </w:pPr>
    </w:p>
    <w:p w:rsidR="00B8334D" w:rsidRPr="00E4167F" w:rsidRDefault="00B8334D" w:rsidP="00B8334D">
      <w:pPr>
        <w:autoSpaceDE w:val="0"/>
        <w:autoSpaceDN w:val="0"/>
        <w:adjustRightInd w:val="0"/>
        <w:ind w:firstLine="540"/>
        <w:jc w:val="both"/>
        <w:rPr>
          <w:sz w:val="28"/>
          <w:szCs w:val="28"/>
        </w:rPr>
      </w:pPr>
      <w:r w:rsidRPr="00E4167F">
        <w:rPr>
          <w:sz w:val="28"/>
          <w:szCs w:val="28"/>
        </w:rPr>
        <w:t>Отметка о размещении для ознакомления заинтересованных лиц на следующих информационных носителях: ______________________________</w:t>
      </w:r>
    </w:p>
    <w:p w:rsidR="00B8334D" w:rsidRPr="00E4167F" w:rsidRDefault="00B8334D" w:rsidP="00B8334D">
      <w:pPr>
        <w:autoSpaceDE w:val="0"/>
        <w:autoSpaceDN w:val="0"/>
        <w:adjustRightInd w:val="0"/>
        <w:jc w:val="both"/>
        <w:rPr>
          <w:sz w:val="28"/>
          <w:szCs w:val="28"/>
        </w:rPr>
      </w:pPr>
      <w:r w:rsidRPr="00E4167F">
        <w:rPr>
          <w:sz w:val="28"/>
          <w:szCs w:val="28"/>
        </w:rPr>
        <w:t>__________________________________________________________________</w:t>
      </w:r>
    </w:p>
    <w:p w:rsidR="00B8334D" w:rsidRPr="00E4167F" w:rsidRDefault="00B8334D" w:rsidP="00B8334D">
      <w:pPr>
        <w:autoSpaceDE w:val="0"/>
        <w:autoSpaceDN w:val="0"/>
        <w:adjustRightInd w:val="0"/>
        <w:ind w:firstLine="540"/>
        <w:jc w:val="both"/>
        <w:rPr>
          <w:sz w:val="28"/>
          <w:szCs w:val="28"/>
        </w:rPr>
      </w:pPr>
      <w:r w:rsidRPr="00E4167F">
        <w:rPr>
          <w:sz w:val="28"/>
          <w:szCs w:val="28"/>
        </w:rPr>
        <w:t>«____» _____________ 20__ г.</w:t>
      </w:r>
    </w:p>
    <w:p w:rsidR="00B8334D" w:rsidRPr="00E4167F" w:rsidRDefault="00B8334D" w:rsidP="00B8334D">
      <w:pPr>
        <w:autoSpaceDE w:val="0"/>
        <w:autoSpaceDN w:val="0"/>
        <w:adjustRightInd w:val="0"/>
        <w:ind w:firstLine="540"/>
        <w:jc w:val="both"/>
        <w:rPr>
          <w:sz w:val="28"/>
          <w:szCs w:val="28"/>
        </w:rPr>
      </w:pPr>
      <w:r w:rsidRPr="00E4167F">
        <w:rPr>
          <w:sz w:val="28"/>
          <w:szCs w:val="28"/>
        </w:rPr>
        <w:t>Ответственный (исполнитель) ______________ (Фамилия Имя Отчество)</w:t>
      </w:r>
    </w:p>
    <w:p w:rsidR="00B8334D" w:rsidRPr="00E4167F" w:rsidRDefault="00B8334D" w:rsidP="00B8334D">
      <w:pPr>
        <w:autoSpaceDE w:val="0"/>
        <w:autoSpaceDN w:val="0"/>
        <w:adjustRightInd w:val="0"/>
        <w:jc w:val="both"/>
        <w:rPr>
          <w:sz w:val="28"/>
          <w:szCs w:val="28"/>
        </w:rPr>
      </w:pPr>
    </w:p>
    <w:p w:rsidR="008A4E63" w:rsidRDefault="008A4E63" w:rsidP="00997ED0">
      <w:pPr>
        <w:autoSpaceDE w:val="0"/>
        <w:autoSpaceDN w:val="0"/>
        <w:adjustRightInd w:val="0"/>
        <w:ind w:left="4248"/>
        <w:outlineLvl w:val="0"/>
      </w:pPr>
    </w:p>
    <w:p w:rsidR="00997ED0" w:rsidRPr="00997ED0" w:rsidRDefault="00997ED0" w:rsidP="00997ED0">
      <w:pPr>
        <w:autoSpaceDE w:val="0"/>
        <w:autoSpaceDN w:val="0"/>
        <w:adjustRightInd w:val="0"/>
        <w:ind w:left="4248"/>
        <w:outlineLvl w:val="0"/>
      </w:pPr>
      <w:r w:rsidRPr="00997ED0">
        <w:lastRenderedPageBreak/>
        <w:t>Приложение</w:t>
      </w:r>
      <w:r>
        <w:t xml:space="preserve"> 3</w:t>
      </w:r>
    </w:p>
    <w:p w:rsidR="00997ED0" w:rsidRPr="00997ED0" w:rsidRDefault="00997ED0" w:rsidP="00997ED0">
      <w:pPr>
        <w:autoSpaceDE w:val="0"/>
        <w:autoSpaceDN w:val="0"/>
        <w:adjustRightInd w:val="0"/>
        <w:ind w:left="4248"/>
      </w:pPr>
      <w:r w:rsidRPr="00997ED0">
        <w:t>к административному регламенту</w:t>
      </w:r>
    </w:p>
    <w:p w:rsidR="00997ED0" w:rsidRPr="00997ED0" w:rsidRDefault="00997ED0" w:rsidP="00997ED0">
      <w:pPr>
        <w:autoSpaceDE w:val="0"/>
        <w:autoSpaceDN w:val="0"/>
        <w:adjustRightInd w:val="0"/>
        <w:ind w:left="4248"/>
      </w:pPr>
      <w:r w:rsidRPr="00997ED0">
        <w:t xml:space="preserve">проведения проверок деятельности физических лиц </w:t>
      </w:r>
      <w:r w:rsidRPr="00997ED0">
        <w:rPr>
          <w:bCs/>
        </w:rPr>
        <w:t xml:space="preserve">при осуществлении </w:t>
      </w:r>
      <w:r w:rsidRPr="00997ED0">
        <w:t>муниципального земельного  контроля на территории</w:t>
      </w:r>
    </w:p>
    <w:p w:rsidR="00997ED0" w:rsidRPr="00997ED0" w:rsidRDefault="00997ED0" w:rsidP="007765C8">
      <w:pPr>
        <w:ind w:left="4248"/>
      </w:pPr>
      <w:r w:rsidRPr="00997ED0">
        <w:t>Боготольского района</w:t>
      </w:r>
    </w:p>
    <w:p w:rsidR="00B8334D" w:rsidRPr="00E4167F" w:rsidRDefault="00B8334D" w:rsidP="00B8334D">
      <w:pPr>
        <w:spacing w:before="120"/>
        <w:jc w:val="center"/>
      </w:pPr>
    </w:p>
    <w:p w:rsidR="00B8334D" w:rsidRPr="00E4167F" w:rsidRDefault="00B8334D" w:rsidP="00B8334D">
      <w:pPr>
        <w:pBdr>
          <w:top w:val="single" w:sz="4" w:space="1" w:color="auto"/>
        </w:pBdr>
        <w:jc w:val="center"/>
      </w:pPr>
      <w:r w:rsidRPr="00E4167F">
        <w:t>(наименование органа местного самоуправления или уполномоченного им органа,</w:t>
      </w:r>
      <w:r w:rsidR="008A4E63">
        <w:t xml:space="preserve"> </w:t>
      </w:r>
      <w:r w:rsidRPr="00E4167F">
        <w:t>осуществляющего муниципальный земельный контроль)</w:t>
      </w:r>
    </w:p>
    <w:p w:rsidR="00B8334D" w:rsidRPr="00E4167F" w:rsidRDefault="00B8334D" w:rsidP="00B8334D">
      <w:pPr>
        <w:spacing w:before="240"/>
        <w:jc w:val="center"/>
        <w:rPr>
          <w:sz w:val="26"/>
          <w:szCs w:val="26"/>
        </w:rPr>
      </w:pPr>
      <w:r w:rsidRPr="00E4167F">
        <w:rPr>
          <w:sz w:val="26"/>
          <w:szCs w:val="26"/>
        </w:rPr>
        <w:t>МУНИЦИПАЛЬНЫЙ ЗЕМЕЛЬНЫЙ КОНТРОЛЬ</w:t>
      </w:r>
    </w:p>
    <w:p w:rsidR="008A4E63" w:rsidRDefault="008A4E63" w:rsidP="008A4E63">
      <w:pPr>
        <w:jc w:val="center"/>
        <w:rPr>
          <w:b/>
          <w:bCs/>
          <w:sz w:val="26"/>
          <w:szCs w:val="26"/>
        </w:rPr>
      </w:pPr>
    </w:p>
    <w:p w:rsidR="008A4E63" w:rsidRDefault="00B8334D" w:rsidP="008A4E63">
      <w:pPr>
        <w:jc w:val="center"/>
        <w:rPr>
          <w:b/>
          <w:bCs/>
          <w:sz w:val="26"/>
          <w:szCs w:val="26"/>
        </w:rPr>
      </w:pPr>
      <w:r w:rsidRPr="00E4167F">
        <w:rPr>
          <w:b/>
          <w:bCs/>
          <w:sz w:val="26"/>
          <w:szCs w:val="26"/>
        </w:rPr>
        <w:t>АКТ</w:t>
      </w:r>
      <w:r w:rsidR="008A4E63">
        <w:rPr>
          <w:b/>
          <w:bCs/>
          <w:sz w:val="26"/>
          <w:szCs w:val="26"/>
        </w:rPr>
        <w:t xml:space="preserve"> </w:t>
      </w:r>
    </w:p>
    <w:p w:rsidR="00B8334D" w:rsidRDefault="00B8334D" w:rsidP="008A4E63">
      <w:pPr>
        <w:jc w:val="center"/>
        <w:rPr>
          <w:b/>
          <w:bCs/>
          <w:sz w:val="26"/>
          <w:szCs w:val="26"/>
        </w:rPr>
      </w:pPr>
      <w:r w:rsidRPr="00E4167F">
        <w:rPr>
          <w:b/>
          <w:bCs/>
          <w:sz w:val="26"/>
          <w:szCs w:val="26"/>
        </w:rPr>
        <w:t>проверки соблюдения земельного законодательства</w:t>
      </w:r>
    </w:p>
    <w:p w:rsidR="008A4E63" w:rsidRPr="00E4167F" w:rsidRDefault="008A4E63" w:rsidP="008A4E63">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210"/>
        <w:gridCol w:w="425"/>
        <w:gridCol w:w="255"/>
        <w:gridCol w:w="1690"/>
        <w:gridCol w:w="471"/>
        <w:gridCol w:w="227"/>
        <w:gridCol w:w="2987"/>
        <w:gridCol w:w="425"/>
        <w:gridCol w:w="2268"/>
      </w:tblGrid>
      <w:tr w:rsidR="00B8334D" w:rsidRPr="00E4167F" w:rsidTr="008A4E63">
        <w:tblPrEx>
          <w:tblCellMar>
            <w:top w:w="0" w:type="dxa"/>
            <w:bottom w:w="0" w:type="dxa"/>
          </w:tblCellMar>
        </w:tblPrEx>
        <w:tc>
          <w:tcPr>
            <w:tcW w:w="210"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w:t>
            </w:r>
          </w:p>
        </w:tc>
        <w:tc>
          <w:tcPr>
            <w:tcW w:w="425"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255"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w:t>
            </w:r>
          </w:p>
        </w:tc>
        <w:tc>
          <w:tcPr>
            <w:tcW w:w="169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471" w:type="dxa"/>
            <w:tcBorders>
              <w:top w:val="nil"/>
              <w:left w:val="nil"/>
              <w:bottom w:val="nil"/>
              <w:right w:val="nil"/>
            </w:tcBorders>
            <w:vAlign w:val="bottom"/>
          </w:tcPr>
          <w:p w:rsidR="00B8334D" w:rsidRPr="00E4167F" w:rsidRDefault="00B8334D" w:rsidP="00353ACD">
            <w:pPr>
              <w:jc w:val="right"/>
              <w:rPr>
                <w:sz w:val="22"/>
                <w:szCs w:val="22"/>
              </w:rPr>
            </w:pPr>
            <w:r w:rsidRPr="00E4167F">
              <w:rPr>
                <w:sz w:val="22"/>
                <w:szCs w:val="22"/>
              </w:rPr>
              <w:t>200</w:t>
            </w:r>
          </w:p>
        </w:tc>
        <w:tc>
          <w:tcPr>
            <w:tcW w:w="227" w:type="dxa"/>
            <w:tcBorders>
              <w:top w:val="nil"/>
              <w:left w:val="nil"/>
              <w:bottom w:val="single" w:sz="4" w:space="0" w:color="auto"/>
              <w:right w:val="nil"/>
            </w:tcBorders>
            <w:vAlign w:val="bottom"/>
          </w:tcPr>
          <w:p w:rsidR="00B8334D" w:rsidRPr="00E4167F" w:rsidRDefault="00B8334D" w:rsidP="00353ACD">
            <w:pPr>
              <w:rPr>
                <w:sz w:val="22"/>
                <w:szCs w:val="22"/>
              </w:rPr>
            </w:pPr>
          </w:p>
        </w:tc>
        <w:tc>
          <w:tcPr>
            <w:tcW w:w="2987" w:type="dxa"/>
            <w:tcBorders>
              <w:top w:val="nil"/>
              <w:left w:val="nil"/>
              <w:bottom w:val="nil"/>
              <w:right w:val="nil"/>
            </w:tcBorders>
            <w:vAlign w:val="bottom"/>
          </w:tcPr>
          <w:p w:rsidR="00B8334D" w:rsidRPr="00E4167F" w:rsidRDefault="00B8334D" w:rsidP="00353ACD">
            <w:pPr>
              <w:ind w:left="57"/>
              <w:rPr>
                <w:sz w:val="22"/>
                <w:szCs w:val="22"/>
              </w:rPr>
            </w:pPr>
            <w:r w:rsidRPr="00E4167F">
              <w:rPr>
                <w:sz w:val="22"/>
                <w:szCs w:val="22"/>
              </w:rPr>
              <w:t>г.</w:t>
            </w:r>
          </w:p>
        </w:tc>
        <w:tc>
          <w:tcPr>
            <w:tcW w:w="425" w:type="dxa"/>
            <w:tcBorders>
              <w:top w:val="nil"/>
              <w:left w:val="nil"/>
              <w:bottom w:val="nil"/>
              <w:right w:val="nil"/>
            </w:tcBorders>
            <w:vAlign w:val="bottom"/>
          </w:tcPr>
          <w:p w:rsidR="00B8334D" w:rsidRPr="00E4167F" w:rsidRDefault="00B8334D" w:rsidP="00353ACD">
            <w:pPr>
              <w:ind w:right="57"/>
              <w:jc w:val="right"/>
              <w:rPr>
                <w:sz w:val="22"/>
                <w:szCs w:val="22"/>
              </w:rPr>
            </w:pPr>
            <w:r w:rsidRPr="00E4167F">
              <w:rPr>
                <w:sz w:val="22"/>
                <w:szCs w:val="22"/>
              </w:rPr>
              <w:t>№</w:t>
            </w:r>
          </w:p>
        </w:tc>
        <w:tc>
          <w:tcPr>
            <w:tcW w:w="2268"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bl>
    <w:p w:rsidR="00B8334D" w:rsidRPr="00E4167F" w:rsidRDefault="00B8334D" w:rsidP="00B8334D">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1761"/>
        <w:gridCol w:w="425"/>
        <w:gridCol w:w="737"/>
        <w:gridCol w:w="425"/>
        <w:gridCol w:w="3459"/>
        <w:gridCol w:w="2577"/>
      </w:tblGrid>
      <w:tr w:rsidR="00B8334D" w:rsidRPr="00E4167F" w:rsidTr="00CE6A1D">
        <w:tblPrEx>
          <w:tblCellMar>
            <w:top w:w="0" w:type="dxa"/>
            <w:bottom w:w="0" w:type="dxa"/>
          </w:tblCellMar>
        </w:tblPrEx>
        <w:tc>
          <w:tcPr>
            <w:tcW w:w="1761"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Время проверки “</w:t>
            </w:r>
          </w:p>
        </w:tc>
        <w:tc>
          <w:tcPr>
            <w:tcW w:w="425"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737"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 час “</w:t>
            </w:r>
          </w:p>
        </w:tc>
        <w:tc>
          <w:tcPr>
            <w:tcW w:w="425"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3459" w:type="dxa"/>
            <w:tcBorders>
              <w:top w:val="nil"/>
              <w:left w:val="nil"/>
              <w:bottom w:val="nil"/>
              <w:right w:val="nil"/>
            </w:tcBorders>
            <w:vAlign w:val="bottom"/>
          </w:tcPr>
          <w:p w:rsidR="00B8334D" w:rsidRPr="00E4167F" w:rsidRDefault="00B8334D" w:rsidP="00353ACD">
            <w:pPr>
              <w:tabs>
                <w:tab w:val="left" w:pos="1010"/>
              </w:tabs>
              <w:rPr>
                <w:sz w:val="22"/>
                <w:szCs w:val="22"/>
              </w:rPr>
            </w:pPr>
            <w:r w:rsidRPr="00E4167F">
              <w:rPr>
                <w:sz w:val="22"/>
                <w:szCs w:val="22"/>
              </w:rPr>
              <w:t>” мин.</w:t>
            </w:r>
            <w:r w:rsidRPr="00E4167F">
              <w:rPr>
                <w:sz w:val="22"/>
                <w:szCs w:val="22"/>
              </w:rPr>
              <w:tab/>
              <w:t>Место составления акта:</w:t>
            </w:r>
          </w:p>
        </w:tc>
        <w:tc>
          <w:tcPr>
            <w:tcW w:w="2577"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bl>
    <w:p w:rsidR="00B8334D" w:rsidRPr="00E4167F" w:rsidRDefault="00B8334D" w:rsidP="00CE6A1D">
      <w:pPr>
        <w:spacing w:before="240"/>
        <w:rPr>
          <w:sz w:val="22"/>
          <w:szCs w:val="22"/>
        </w:rPr>
      </w:pPr>
      <w:r w:rsidRPr="00E4167F">
        <w:rPr>
          <w:sz w:val="22"/>
          <w:szCs w:val="22"/>
        </w:rPr>
        <w:t>Инспектором по</w:t>
      </w:r>
      <w:r w:rsidR="00CE6A1D">
        <w:rPr>
          <w:sz w:val="22"/>
          <w:szCs w:val="22"/>
        </w:rPr>
        <w:t xml:space="preserve"> использованию и охране земель</w:t>
      </w:r>
    </w:p>
    <w:p w:rsidR="00B8334D" w:rsidRPr="00E4167F" w:rsidRDefault="00B8334D" w:rsidP="00B8334D">
      <w:pPr>
        <w:pBdr>
          <w:top w:val="single" w:sz="4" w:space="1" w:color="auto"/>
        </w:pBdr>
        <w:ind w:left="5311"/>
        <w:jc w:val="center"/>
        <w:rPr>
          <w:sz w:val="18"/>
          <w:szCs w:val="18"/>
        </w:rPr>
      </w:pPr>
      <w:r w:rsidRPr="00E4167F">
        <w:rPr>
          <w:sz w:val="18"/>
          <w:szCs w:val="18"/>
        </w:rPr>
        <w:t>(должность,</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Ф.И.О. лица, составившего акт)</w:t>
      </w:r>
    </w:p>
    <w:tbl>
      <w:tblPr>
        <w:tblW w:w="0" w:type="auto"/>
        <w:tblLayout w:type="fixed"/>
        <w:tblCellMar>
          <w:left w:w="28" w:type="dxa"/>
          <w:right w:w="28" w:type="dxa"/>
        </w:tblCellMar>
        <w:tblLook w:val="0000" w:firstRow="0" w:lastRow="0" w:firstColumn="0" w:lastColumn="0" w:noHBand="0" w:noVBand="0"/>
      </w:tblPr>
      <w:tblGrid>
        <w:gridCol w:w="3173"/>
        <w:gridCol w:w="425"/>
        <w:gridCol w:w="255"/>
        <w:gridCol w:w="1690"/>
        <w:gridCol w:w="471"/>
        <w:gridCol w:w="227"/>
        <w:gridCol w:w="607"/>
        <w:gridCol w:w="2536"/>
      </w:tblGrid>
      <w:tr w:rsidR="00B8334D" w:rsidRPr="00E4167F" w:rsidTr="00CE6A1D">
        <w:tblPrEx>
          <w:tblCellMar>
            <w:top w:w="0" w:type="dxa"/>
            <w:bottom w:w="0" w:type="dxa"/>
          </w:tblCellMar>
        </w:tblPrEx>
        <w:tc>
          <w:tcPr>
            <w:tcW w:w="3173"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на основании распоряжения от “</w:t>
            </w:r>
          </w:p>
        </w:tc>
        <w:tc>
          <w:tcPr>
            <w:tcW w:w="425"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255"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w:t>
            </w:r>
          </w:p>
        </w:tc>
        <w:tc>
          <w:tcPr>
            <w:tcW w:w="169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471" w:type="dxa"/>
            <w:tcBorders>
              <w:top w:val="nil"/>
              <w:left w:val="nil"/>
              <w:bottom w:val="nil"/>
              <w:right w:val="nil"/>
            </w:tcBorders>
            <w:vAlign w:val="bottom"/>
          </w:tcPr>
          <w:p w:rsidR="00B8334D" w:rsidRPr="00E4167F" w:rsidRDefault="00B8334D" w:rsidP="00353ACD">
            <w:pPr>
              <w:jc w:val="right"/>
              <w:rPr>
                <w:sz w:val="22"/>
                <w:szCs w:val="22"/>
              </w:rPr>
            </w:pPr>
            <w:r w:rsidRPr="00E4167F">
              <w:rPr>
                <w:sz w:val="22"/>
                <w:szCs w:val="22"/>
              </w:rPr>
              <w:t>200</w:t>
            </w:r>
          </w:p>
        </w:tc>
        <w:tc>
          <w:tcPr>
            <w:tcW w:w="227" w:type="dxa"/>
            <w:tcBorders>
              <w:top w:val="nil"/>
              <w:left w:val="nil"/>
              <w:bottom w:val="single" w:sz="4" w:space="0" w:color="auto"/>
              <w:right w:val="nil"/>
            </w:tcBorders>
            <w:vAlign w:val="bottom"/>
          </w:tcPr>
          <w:p w:rsidR="00B8334D" w:rsidRPr="00E4167F" w:rsidRDefault="00B8334D" w:rsidP="00353ACD">
            <w:pPr>
              <w:rPr>
                <w:sz w:val="22"/>
                <w:szCs w:val="22"/>
              </w:rPr>
            </w:pPr>
          </w:p>
        </w:tc>
        <w:tc>
          <w:tcPr>
            <w:tcW w:w="607" w:type="dxa"/>
            <w:tcBorders>
              <w:top w:val="nil"/>
              <w:left w:val="nil"/>
              <w:bottom w:val="nil"/>
              <w:right w:val="nil"/>
            </w:tcBorders>
            <w:vAlign w:val="bottom"/>
          </w:tcPr>
          <w:p w:rsidR="00B8334D" w:rsidRPr="00E4167F" w:rsidRDefault="00B8334D" w:rsidP="00353ACD">
            <w:pPr>
              <w:ind w:left="57"/>
              <w:rPr>
                <w:sz w:val="22"/>
                <w:szCs w:val="22"/>
              </w:rPr>
            </w:pPr>
            <w:r w:rsidRPr="00E4167F">
              <w:rPr>
                <w:sz w:val="22"/>
                <w:szCs w:val="22"/>
              </w:rPr>
              <w:t>г. №</w:t>
            </w:r>
          </w:p>
        </w:tc>
        <w:tc>
          <w:tcPr>
            <w:tcW w:w="2536"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bl>
    <w:p w:rsidR="00B8334D" w:rsidRPr="00E4167F" w:rsidRDefault="00B8334D" w:rsidP="00B8334D">
      <w:pPr>
        <w:rPr>
          <w:sz w:val="22"/>
          <w:szCs w:val="22"/>
        </w:rPr>
      </w:pPr>
      <w:r w:rsidRPr="00E4167F">
        <w:rPr>
          <w:sz w:val="22"/>
          <w:szCs w:val="22"/>
        </w:rPr>
        <w:t>в присутствии понятых:</w:t>
      </w:r>
    </w:p>
    <w:p w:rsidR="00B8334D" w:rsidRPr="00E4167F" w:rsidRDefault="00CE6A1D" w:rsidP="00B8334D">
      <w:pPr>
        <w:rPr>
          <w:sz w:val="22"/>
          <w:szCs w:val="22"/>
        </w:rPr>
      </w:pPr>
      <w:r>
        <w:rPr>
          <w:sz w:val="22"/>
          <w:szCs w:val="22"/>
        </w:rPr>
        <w:t>1.</w:t>
      </w:r>
    </w:p>
    <w:p w:rsidR="00B8334D" w:rsidRPr="00E4167F" w:rsidRDefault="00B8334D" w:rsidP="00B8334D">
      <w:pPr>
        <w:pBdr>
          <w:top w:val="single" w:sz="4" w:space="1" w:color="auto"/>
        </w:pBdr>
        <w:ind w:left="284"/>
        <w:jc w:val="center"/>
        <w:rPr>
          <w:sz w:val="18"/>
          <w:szCs w:val="18"/>
        </w:rPr>
      </w:pPr>
      <w:r w:rsidRPr="00E4167F">
        <w:rPr>
          <w:sz w:val="18"/>
          <w:szCs w:val="18"/>
        </w:rPr>
        <w:t>(Ф.И.О., адрес места жительства, телефон)</w:t>
      </w:r>
    </w:p>
    <w:p w:rsidR="00B8334D" w:rsidRPr="00E4167F" w:rsidRDefault="00CE6A1D" w:rsidP="00B8334D">
      <w:pPr>
        <w:rPr>
          <w:sz w:val="22"/>
          <w:szCs w:val="22"/>
        </w:rPr>
      </w:pPr>
      <w:r>
        <w:rPr>
          <w:sz w:val="22"/>
          <w:szCs w:val="22"/>
        </w:rPr>
        <w:t>2.</w:t>
      </w:r>
    </w:p>
    <w:p w:rsidR="00B8334D" w:rsidRPr="00E4167F" w:rsidRDefault="00B8334D" w:rsidP="00B8334D">
      <w:pPr>
        <w:pBdr>
          <w:top w:val="single" w:sz="4" w:space="1" w:color="auto"/>
        </w:pBdr>
        <w:ind w:left="284"/>
        <w:jc w:val="center"/>
        <w:rPr>
          <w:sz w:val="18"/>
          <w:szCs w:val="18"/>
        </w:rPr>
      </w:pPr>
      <w:r w:rsidRPr="00E4167F">
        <w:rPr>
          <w:sz w:val="18"/>
          <w:szCs w:val="18"/>
        </w:rPr>
        <w:t>(Ф.И.О., адрес места жительства, телефон)</w:t>
      </w:r>
    </w:p>
    <w:p w:rsidR="00B8334D" w:rsidRPr="00E4167F" w:rsidRDefault="00CE6A1D" w:rsidP="00B8334D">
      <w:pPr>
        <w:rPr>
          <w:sz w:val="22"/>
          <w:szCs w:val="22"/>
        </w:rPr>
      </w:pPr>
      <w:r>
        <w:rPr>
          <w:sz w:val="22"/>
          <w:szCs w:val="22"/>
        </w:rPr>
        <w:t>и в присутствии свидетелей:</w:t>
      </w:r>
    </w:p>
    <w:p w:rsidR="00B8334D" w:rsidRPr="00E4167F" w:rsidRDefault="00B8334D" w:rsidP="00B8334D">
      <w:pPr>
        <w:pBdr>
          <w:top w:val="single" w:sz="4" w:space="1" w:color="auto"/>
        </w:pBdr>
        <w:ind w:left="2796"/>
        <w:jc w:val="center"/>
        <w:rPr>
          <w:sz w:val="18"/>
          <w:szCs w:val="18"/>
        </w:rPr>
      </w:pPr>
      <w:r w:rsidRPr="00E4167F">
        <w:rPr>
          <w:sz w:val="18"/>
          <w:szCs w:val="18"/>
        </w:rPr>
        <w:t>(Ф.И.О., адрес места жительства, телефон)</w:t>
      </w:r>
    </w:p>
    <w:p w:rsidR="00B8334D" w:rsidRPr="00E4167F" w:rsidRDefault="00B8334D" w:rsidP="00B8334D">
      <w:pPr>
        <w:rPr>
          <w:sz w:val="22"/>
          <w:szCs w:val="22"/>
        </w:rPr>
      </w:pPr>
      <w:r w:rsidRPr="00E4167F">
        <w:rPr>
          <w:sz w:val="22"/>
          <w:szCs w:val="22"/>
        </w:rPr>
        <w:t xml:space="preserve">с участием:  </w:t>
      </w:r>
    </w:p>
    <w:p w:rsidR="00B8334D" w:rsidRPr="00E4167F" w:rsidRDefault="00B8334D" w:rsidP="00B8334D">
      <w:pPr>
        <w:pBdr>
          <w:top w:val="single" w:sz="4" w:space="1" w:color="auto"/>
        </w:pBdr>
        <w:ind w:left="1188"/>
        <w:jc w:val="center"/>
        <w:rPr>
          <w:sz w:val="18"/>
          <w:szCs w:val="18"/>
        </w:rPr>
      </w:pPr>
      <w:r w:rsidRPr="00E4167F">
        <w:rPr>
          <w:sz w:val="18"/>
          <w:szCs w:val="18"/>
        </w:rPr>
        <w:t>(Ф.И.О. специалиста, эксперта)</w:t>
      </w:r>
    </w:p>
    <w:p w:rsidR="00B8334D" w:rsidRPr="00E4167F" w:rsidRDefault="00B8334D" w:rsidP="00B8334D">
      <w:pPr>
        <w:rPr>
          <w:sz w:val="22"/>
          <w:szCs w:val="22"/>
        </w:rPr>
      </w:pPr>
      <w:r w:rsidRPr="00E4167F">
        <w:rPr>
          <w:sz w:val="22"/>
          <w:szCs w:val="22"/>
        </w:rPr>
        <w:t xml:space="preserve">в присутствии:  </w:t>
      </w:r>
    </w:p>
    <w:p w:rsidR="00B8334D" w:rsidRPr="00E4167F" w:rsidRDefault="00B8334D" w:rsidP="00B8334D">
      <w:pPr>
        <w:pBdr>
          <w:top w:val="single" w:sz="4" w:space="1" w:color="auto"/>
        </w:pBdr>
        <w:ind w:left="1510"/>
        <w:jc w:val="center"/>
        <w:rPr>
          <w:sz w:val="18"/>
          <w:szCs w:val="18"/>
        </w:rPr>
      </w:pPr>
      <w:r w:rsidRPr="00E4167F">
        <w:rPr>
          <w:sz w:val="18"/>
          <w:szCs w:val="18"/>
        </w:rPr>
        <w:t>(должность, наименование юридического лица, Ф.И.О. законного</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представителя юридического лица, Ф.И.О. физического лица)</w:t>
      </w:r>
    </w:p>
    <w:p w:rsidR="00B8334D" w:rsidRPr="00E4167F" w:rsidRDefault="00B8334D" w:rsidP="00B8334D">
      <w:pPr>
        <w:jc w:val="both"/>
        <w:rPr>
          <w:sz w:val="22"/>
          <w:szCs w:val="22"/>
        </w:rPr>
      </w:pPr>
      <w:r w:rsidRPr="00E4167F">
        <w:rPr>
          <w:sz w:val="22"/>
          <w:szCs w:val="22"/>
        </w:rPr>
        <w:t xml:space="preserve">провел проверку соблюдения земельного законодательства на земельном участке, расположенном по адресу:  </w:t>
      </w:r>
    </w:p>
    <w:p w:rsidR="00B8334D" w:rsidRPr="00E4167F" w:rsidRDefault="00B8334D" w:rsidP="00B8334D">
      <w:pPr>
        <w:pBdr>
          <w:top w:val="single" w:sz="4" w:space="1" w:color="auto"/>
        </w:pBdr>
        <w:ind w:left="851"/>
        <w:rPr>
          <w:sz w:val="2"/>
          <w:szCs w:val="2"/>
        </w:rPr>
      </w:pPr>
    </w:p>
    <w:tbl>
      <w:tblPr>
        <w:tblW w:w="0" w:type="auto"/>
        <w:tblLayout w:type="fixed"/>
        <w:tblCellMar>
          <w:left w:w="28" w:type="dxa"/>
          <w:right w:w="28" w:type="dxa"/>
        </w:tblCellMar>
        <w:tblLook w:val="0000" w:firstRow="0" w:lastRow="0" w:firstColumn="0" w:lastColumn="0" w:noHBand="0" w:noVBand="0"/>
      </w:tblPr>
      <w:tblGrid>
        <w:gridCol w:w="5698"/>
        <w:gridCol w:w="1251"/>
        <w:gridCol w:w="1644"/>
        <w:gridCol w:w="708"/>
      </w:tblGrid>
      <w:tr w:rsidR="00B8334D" w:rsidRPr="00E4167F" w:rsidTr="00CE6A1D">
        <w:tblPrEx>
          <w:tblCellMar>
            <w:top w:w="0" w:type="dxa"/>
            <w:bottom w:w="0" w:type="dxa"/>
          </w:tblCellMar>
        </w:tblPrEx>
        <w:tc>
          <w:tcPr>
            <w:tcW w:w="5698" w:type="dxa"/>
            <w:tcBorders>
              <w:top w:val="nil"/>
              <w:left w:val="nil"/>
              <w:bottom w:val="single" w:sz="4" w:space="0" w:color="auto"/>
              <w:right w:val="nil"/>
            </w:tcBorders>
            <w:vAlign w:val="bottom"/>
          </w:tcPr>
          <w:p w:rsidR="00B8334D" w:rsidRPr="00E4167F" w:rsidRDefault="00B8334D" w:rsidP="00353ACD">
            <w:pPr>
              <w:rPr>
                <w:sz w:val="22"/>
                <w:szCs w:val="22"/>
              </w:rPr>
            </w:pPr>
          </w:p>
        </w:tc>
        <w:tc>
          <w:tcPr>
            <w:tcW w:w="1251" w:type="dxa"/>
            <w:tcBorders>
              <w:top w:val="nil"/>
              <w:left w:val="nil"/>
              <w:bottom w:val="nil"/>
              <w:right w:val="nil"/>
            </w:tcBorders>
            <w:vAlign w:val="bottom"/>
          </w:tcPr>
          <w:p w:rsidR="00B8334D" w:rsidRPr="00E4167F" w:rsidRDefault="00B8334D" w:rsidP="00353ACD">
            <w:pPr>
              <w:jc w:val="center"/>
              <w:rPr>
                <w:sz w:val="22"/>
                <w:szCs w:val="22"/>
              </w:rPr>
            </w:pPr>
            <w:r w:rsidRPr="00E4167F">
              <w:rPr>
                <w:sz w:val="22"/>
                <w:szCs w:val="22"/>
              </w:rPr>
              <w:t>площадью</w:t>
            </w:r>
          </w:p>
        </w:tc>
        <w:tc>
          <w:tcPr>
            <w:tcW w:w="1644"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708" w:type="dxa"/>
            <w:tcBorders>
              <w:top w:val="nil"/>
              <w:left w:val="nil"/>
              <w:bottom w:val="nil"/>
              <w:right w:val="nil"/>
            </w:tcBorders>
            <w:vAlign w:val="bottom"/>
          </w:tcPr>
          <w:p w:rsidR="00B8334D" w:rsidRPr="00E4167F" w:rsidRDefault="00B8334D" w:rsidP="00353ACD">
            <w:pPr>
              <w:ind w:left="57"/>
              <w:rPr>
                <w:sz w:val="22"/>
                <w:szCs w:val="22"/>
              </w:rPr>
            </w:pPr>
            <w:r w:rsidRPr="00E4167F">
              <w:rPr>
                <w:sz w:val="22"/>
                <w:szCs w:val="22"/>
              </w:rPr>
              <w:t>кв. м,</w:t>
            </w:r>
          </w:p>
        </w:tc>
      </w:tr>
    </w:tbl>
    <w:p w:rsidR="00B8334D" w:rsidRPr="00E4167F" w:rsidRDefault="00B8334D" w:rsidP="00B8334D">
      <w:pPr>
        <w:rPr>
          <w:sz w:val="22"/>
          <w:szCs w:val="22"/>
        </w:rPr>
      </w:pPr>
      <w:r w:rsidRPr="00E4167F">
        <w:rPr>
          <w:sz w:val="22"/>
          <w:szCs w:val="22"/>
        </w:rPr>
        <w:t xml:space="preserve">используемого  </w:t>
      </w:r>
    </w:p>
    <w:p w:rsidR="00B8334D" w:rsidRPr="00E4167F" w:rsidRDefault="00B8334D" w:rsidP="00B8334D">
      <w:pPr>
        <w:pBdr>
          <w:top w:val="single" w:sz="4" w:space="1" w:color="auto"/>
        </w:pBdr>
        <w:ind w:left="1588"/>
        <w:jc w:val="center"/>
        <w:rPr>
          <w:sz w:val="18"/>
          <w:szCs w:val="18"/>
        </w:rPr>
      </w:pPr>
      <w:r w:rsidRPr="00E4167F">
        <w:rPr>
          <w:sz w:val="18"/>
          <w:szCs w:val="18"/>
        </w:rPr>
        <w:t>(наименование юридического лица, руководитель, ИНН, юридический адрес,</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банковские реквизиты, телефоны; Ф.И.О. должностного</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лица или гражданина, ИНН, паспортные данные,</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адрес места жительства, телефон)</w:t>
      </w:r>
    </w:p>
    <w:p w:rsidR="00B8334D" w:rsidRPr="00E4167F" w:rsidRDefault="00B8334D" w:rsidP="00B8334D">
      <w:pPr>
        <w:ind w:firstLine="567"/>
        <w:jc w:val="both"/>
        <w:rPr>
          <w:sz w:val="22"/>
          <w:szCs w:val="22"/>
        </w:rPr>
      </w:pPr>
      <w:r w:rsidRPr="00E4167F">
        <w:rPr>
          <w:sz w:val="22"/>
          <w:szCs w:val="22"/>
        </w:rPr>
        <w:t>Перед началом проверки участвующим лицам разъяснены их права, ответственность, а также порядок проведения проверки соблюдения земельного законодательства.</w:t>
      </w:r>
    </w:p>
    <w:p w:rsidR="00B8334D" w:rsidRPr="00E4167F" w:rsidRDefault="00B8334D" w:rsidP="00B8334D">
      <w:pPr>
        <w:ind w:firstLine="567"/>
        <w:jc w:val="both"/>
        <w:rPr>
          <w:sz w:val="22"/>
          <w:szCs w:val="22"/>
        </w:rPr>
      </w:pPr>
      <w:r w:rsidRPr="00E4167F">
        <w:rPr>
          <w:sz w:val="22"/>
          <w:szCs w:val="22"/>
        </w:rPr>
        <w:t>Понятым, кроме того, до начала проверки разъяснены их права и обязанности, предусмотренные</w:t>
      </w:r>
      <w:r w:rsidRPr="00E4167F">
        <w:rPr>
          <w:sz w:val="22"/>
          <w:szCs w:val="22"/>
        </w:rPr>
        <w:br/>
        <w:t>ст. 25.7 КоАП РФ</w:t>
      </w:r>
    </w:p>
    <w:tbl>
      <w:tblPr>
        <w:tblW w:w="0" w:type="auto"/>
        <w:tblLayout w:type="fixed"/>
        <w:tblCellMar>
          <w:left w:w="28" w:type="dxa"/>
          <w:right w:w="28" w:type="dxa"/>
        </w:tblCellMar>
        <w:tblLook w:val="0000" w:firstRow="0" w:lastRow="0" w:firstColumn="0" w:lastColumn="0" w:noHBand="0" w:noVBand="0"/>
      </w:tblPr>
      <w:tblGrid>
        <w:gridCol w:w="2863"/>
        <w:gridCol w:w="292"/>
        <w:gridCol w:w="2330"/>
        <w:gridCol w:w="425"/>
        <w:gridCol w:w="3119"/>
      </w:tblGrid>
      <w:tr w:rsidR="00B8334D" w:rsidRPr="00E4167F" w:rsidTr="00CE6A1D">
        <w:tblPrEx>
          <w:tblCellMar>
            <w:top w:w="0" w:type="dxa"/>
            <w:bottom w:w="0" w:type="dxa"/>
          </w:tblCellMar>
        </w:tblPrEx>
        <w:tc>
          <w:tcPr>
            <w:tcW w:w="2863"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Понятые:</w:t>
            </w:r>
          </w:p>
        </w:tc>
        <w:tc>
          <w:tcPr>
            <w:tcW w:w="292"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1.</w:t>
            </w:r>
          </w:p>
        </w:tc>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425"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c>
          <w:tcPr>
            <w:tcW w:w="2863" w:type="dxa"/>
            <w:tcBorders>
              <w:top w:val="nil"/>
              <w:left w:val="nil"/>
              <w:bottom w:val="nil"/>
              <w:right w:val="nil"/>
            </w:tcBorders>
          </w:tcPr>
          <w:p w:rsidR="00B8334D" w:rsidRPr="00E4167F" w:rsidRDefault="00B8334D" w:rsidP="00353ACD">
            <w:pPr>
              <w:rPr>
                <w:sz w:val="18"/>
                <w:szCs w:val="18"/>
              </w:rPr>
            </w:pPr>
          </w:p>
        </w:tc>
        <w:tc>
          <w:tcPr>
            <w:tcW w:w="292" w:type="dxa"/>
            <w:tcBorders>
              <w:top w:val="nil"/>
              <w:left w:val="nil"/>
              <w:bottom w:val="nil"/>
              <w:right w:val="nil"/>
            </w:tcBorders>
          </w:tcPr>
          <w:p w:rsidR="00B8334D" w:rsidRPr="00E4167F" w:rsidRDefault="00B8334D" w:rsidP="00353ACD">
            <w:pPr>
              <w:rPr>
                <w:sz w:val="18"/>
                <w:szCs w:val="18"/>
              </w:rPr>
            </w:pPr>
          </w:p>
        </w:tc>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425"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r w:rsidR="00B8334D" w:rsidRPr="00E4167F" w:rsidTr="00CE6A1D">
        <w:tblPrEx>
          <w:tblCellMar>
            <w:top w:w="0" w:type="dxa"/>
            <w:bottom w:w="0" w:type="dxa"/>
          </w:tblCellMar>
        </w:tblPrEx>
        <w:tc>
          <w:tcPr>
            <w:tcW w:w="2863" w:type="dxa"/>
            <w:tcBorders>
              <w:top w:val="nil"/>
              <w:left w:val="nil"/>
              <w:bottom w:val="nil"/>
              <w:right w:val="nil"/>
            </w:tcBorders>
            <w:vAlign w:val="bottom"/>
          </w:tcPr>
          <w:p w:rsidR="00B8334D" w:rsidRPr="00E4167F" w:rsidRDefault="00B8334D" w:rsidP="00353ACD">
            <w:pPr>
              <w:rPr>
                <w:sz w:val="22"/>
                <w:szCs w:val="22"/>
              </w:rPr>
            </w:pPr>
          </w:p>
        </w:tc>
        <w:tc>
          <w:tcPr>
            <w:tcW w:w="292"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2.</w:t>
            </w:r>
          </w:p>
        </w:tc>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425"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c>
          <w:tcPr>
            <w:tcW w:w="2863" w:type="dxa"/>
            <w:tcBorders>
              <w:top w:val="nil"/>
              <w:left w:val="nil"/>
              <w:bottom w:val="nil"/>
              <w:right w:val="nil"/>
            </w:tcBorders>
          </w:tcPr>
          <w:p w:rsidR="00B8334D" w:rsidRPr="00E4167F" w:rsidRDefault="00B8334D" w:rsidP="00353ACD">
            <w:pPr>
              <w:rPr>
                <w:sz w:val="18"/>
                <w:szCs w:val="18"/>
              </w:rPr>
            </w:pPr>
          </w:p>
        </w:tc>
        <w:tc>
          <w:tcPr>
            <w:tcW w:w="292" w:type="dxa"/>
            <w:tcBorders>
              <w:top w:val="nil"/>
              <w:left w:val="nil"/>
              <w:bottom w:val="nil"/>
              <w:right w:val="nil"/>
            </w:tcBorders>
          </w:tcPr>
          <w:p w:rsidR="00B8334D" w:rsidRPr="00E4167F" w:rsidRDefault="00B8334D" w:rsidP="00353ACD">
            <w:pPr>
              <w:rPr>
                <w:sz w:val="18"/>
                <w:szCs w:val="18"/>
              </w:rPr>
            </w:pPr>
          </w:p>
        </w:tc>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425"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bl>
    <w:p w:rsidR="00B8334D" w:rsidRPr="00E4167F" w:rsidRDefault="00B8334D" w:rsidP="00B8334D">
      <w:pPr>
        <w:ind w:firstLine="567"/>
        <w:jc w:val="both"/>
        <w:rPr>
          <w:sz w:val="2"/>
          <w:szCs w:val="2"/>
        </w:rPr>
      </w:pPr>
      <w:r w:rsidRPr="00E4167F">
        <w:rPr>
          <w:sz w:val="22"/>
          <w:szCs w:val="22"/>
        </w:rPr>
        <w:t>Специалисту (эксперту) разъяснены права и обязанности, предусмотренные ст. ст. 25.8, 25.9,</w:t>
      </w:r>
      <w:r w:rsidR="00CE6A1D">
        <w:rPr>
          <w:sz w:val="22"/>
          <w:szCs w:val="22"/>
        </w:rPr>
        <w:t xml:space="preserve"> </w:t>
      </w:r>
    </w:p>
    <w:tbl>
      <w:tblPr>
        <w:tblW w:w="0" w:type="auto"/>
        <w:tblLayout w:type="fixed"/>
        <w:tblCellMar>
          <w:left w:w="28" w:type="dxa"/>
          <w:right w:w="28" w:type="dxa"/>
        </w:tblCellMar>
        <w:tblLook w:val="0000" w:firstRow="0" w:lastRow="0" w:firstColumn="0" w:lastColumn="0" w:noHBand="0" w:noVBand="0"/>
      </w:tblPr>
      <w:tblGrid>
        <w:gridCol w:w="4374"/>
        <w:gridCol w:w="2330"/>
        <w:gridCol w:w="425"/>
        <w:gridCol w:w="3119"/>
      </w:tblGrid>
      <w:tr w:rsidR="00B8334D" w:rsidRPr="00E4167F" w:rsidTr="00353ACD">
        <w:tblPrEx>
          <w:tblCellMar>
            <w:top w:w="0" w:type="dxa"/>
            <w:bottom w:w="0" w:type="dxa"/>
          </w:tblCellMar>
        </w:tblPrEx>
        <w:trPr>
          <w:cantSplit/>
        </w:trPr>
        <w:tc>
          <w:tcPr>
            <w:tcW w:w="4374"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25.14 КоАП РФ</w:t>
            </w:r>
          </w:p>
        </w:tc>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425"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353ACD">
        <w:tblPrEx>
          <w:tblCellMar>
            <w:top w:w="0" w:type="dxa"/>
            <w:bottom w:w="0" w:type="dxa"/>
          </w:tblCellMar>
        </w:tblPrEx>
        <w:trPr>
          <w:cantSplit/>
        </w:trPr>
        <w:tc>
          <w:tcPr>
            <w:tcW w:w="4374" w:type="dxa"/>
            <w:tcBorders>
              <w:top w:val="nil"/>
              <w:left w:val="nil"/>
              <w:bottom w:val="nil"/>
              <w:right w:val="nil"/>
            </w:tcBorders>
          </w:tcPr>
          <w:p w:rsidR="00B8334D" w:rsidRPr="00E4167F" w:rsidRDefault="00B8334D" w:rsidP="00353ACD">
            <w:pPr>
              <w:rPr>
                <w:sz w:val="18"/>
                <w:szCs w:val="18"/>
              </w:rPr>
            </w:pPr>
          </w:p>
        </w:tc>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425"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bl>
    <w:p w:rsidR="00B8334D" w:rsidRPr="00E4167F" w:rsidRDefault="00B8334D" w:rsidP="00B8334D">
      <w:pPr>
        <w:ind w:firstLine="567"/>
        <w:jc w:val="both"/>
        <w:rPr>
          <w:sz w:val="22"/>
          <w:szCs w:val="22"/>
        </w:rPr>
      </w:pPr>
      <w:r w:rsidRPr="00E4167F">
        <w:rPr>
          <w:sz w:val="22"/>
          <w:szCs w:val="22"/>
        </w:rPr>
        <w:t>Представителю юридического лица, индивидуальному предпринимателю или его представителю, физическому лицу и иным участникам проверки разъяснены права и обязанности, предусмотренные ст. ст. 25.1, 25.4, 25.5 КоАП РФ</w:t>
      </w:r>
    </w:p>
    <w:tbl>
      <w:tblPr>
        <w:tblW w:w="0" w:type="auto"/>
        <w:tblLayout w:type="fixed"/>
        <w:tblCellMar>
          <w:left w:w="28" w:type="dxa"/>
          <w:right w:w="28" w:type="dxa"/>
        </w:tblCellMar>
        <w:tblLook w:val="0000" w:firstRow="0" w:lastRow="0" w:firstColumn="0" w:lastColumn="0" w:noHBand="0" w:noVBand="0"/>
      </w:tblPr>
      <w:tblGrid>
        <w:gridCol w:w="2580"/>
        <w:gridCol w:w="2330"/>
        <w:gridCol w:w="425"/>
        <w:gridCol w:w="3119"/>
      </w:tblGrid>
      <w:tr w:rsidR="00B8334D" w:rsidRPr="00E4167F" w:rsidTr="00CE6A1D">
        <w:tblPrEx>
          <w:tblCellMar>
            <w:top w:w="0" w:type="dxa"/>
            <w:bottom w:w="0" w:type="dxa"/>
          </w:tblCellMar>
        </w:tblPrEx>
        <w:trPr>
          <w:cantSplit/>
        </w:trPr>
        <w:tc>
          <w:tcPr>
            <w:tcW w:w="2580" w:type="dxa"/>
            <w:tcBorders>
              <w:top w:val="nil"/>
              <w:left w:val="nil"/>
              <w:bottom w:val="nil"/>
              <w:right w:val="nil"/>
            </w:tcBorders>
            <w:vAlign w:val="bottom"/>
          </w:tcPr>
          <w:p w:rsidR="00B8334D" w:rsidRPr="00E4167F" w:rsidRDefault="00B8334D" w:rsidP="00353ACD">
            <w:pPr>
              <w:rPr>
                <w:sz w:val="22"/>
                <w:szCs w:val="22"/>
              </w:rPr>
            </w:pPr>
          </w:p>
        </w:tc>
        <w:tc>
          <w:tcPr>
            <w:tcW w:w="2330" w:type="dxa"/>
            <w:tcBorders>
              <w:top w:val="nil"/>
              <w:left w:val="nil"/>
              <w:bottom w:val="single" w:sz="4" w:space="0" w:color="auto"/>
              <w:right w:val="nil"/>
            </w:tcBorders>
            <w:vAlign w:val="bottom"/>
          </w:tcPr>
          <w:p w:rsidR="00B8334D" w:rsidRPr="00E4167F" w:rsidRDefault="00B8334D" w:rsidP="00CE6A1D">
            <w:pPr>
              <w:jc w:val="center"/>
              <w:rPr>
                <w:sz w:val="22"/>
                <w:szCs w:val="22"/>
              </w:rPr>
            </w:pPr>
          </w:p>
        </w:tc>
        <w:tc>
          <w:tcPr>
            <w:tcW w:w="425" w:type="dxa"/>
            <w:tcBorders>
              <w:top w:val="nil"/>
              <w:left w:val="nil"/>
              <w:bottom w:val="nil"/>
              <w:right w:val="nil"/>
            </w:tcBorders>
            <w:vAlign w:val="bottom"/>
          </w:tcPr>
          <w:p w:rsidR="00B8334D" w:rsidRPr="00E4167F" w:rsidRDefault="00B8334D" w:rsidP="00CE6A1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CE6A1D">
            <w:pPr>
              <w:jc w:val="center"/>
              <w:rPr>
                <w:sz w:val="22"/>
                <w:szCs w:val="22"/>
              </w:rPr>
            </w:pPr>
          </w:p>
        </w:tc>
      </w:tr>
      <w:tr w:rsidR="00B8334D" w:rsidRPr="00E4167F" w:rsidTr="00CE6A1D">
        <w:tblPrEx>
          <w:tblCellMar>
            <w:top w:w="0" w:type="dxa"/>
            <w:bottom w:w="0" w:type="dxa"/>
          </w:tblCellMar>
        </w:tblPrEx>
        <w:trPr>
          <w:cantSplit/>
        </w:trPr>
        <w:tc>
          <w:tcPr>
            <w:tcW w:w="2580" w:type="dxa"/>
            <w:tcBorders>
              <w:top w:val="nil"/>
              <w:left w:val="nil"/>
              <w:bottom w:val="nil"/>
              <w:right w:val="nil"/>
            </w:tcBorders>
          </w:tcPr>
          <w:p w:rsidR="00B8334D" w:rsidRPr="00E4167F" w:rsidRDefault="00B8334D" w:rsidP="00353ACD">
            <w:pPr>
              <w:rPr>
                <w:sz w:val="18"/>
                <w:szCs w:val="18"/>
              </w:rPr>
            </w:pPr>
          </w:p>
        </w:tc>
        <w:tc>
          <w:tcPr>
            <w:tcW w:w="2330" w:type="dxa"/>
            <w:tcBorders>
              <w:top w:val="nil"/>
              <w:left w:val="nil"/>
              <w:bottom w:val="nil"/>
              <w:right w:val="nil"/>
            </w:tcBorders>
          </w:tcPr>
          <w:p w:rsidR="00B8334D" w:rsidRPr="00E4167F" w:rsidRDefault="00B8334D" w:rsidP="00CE6A1D">
            <w:pPr>
              <w:jc w:val="center"/>
              <w:rPr>
                <w:sz w:val="18"/>
                <w:szCs w:val="18"/>
              </w:rPr>
            </w:pPr>
            <w:r w:rsidRPr="00E4167F">
              <w:rPr>
                <w:sz w:val="18"/>
                <w:szCs w:val="18"/>
              </w:rPr>
              <w:t>(подпись)</w:t>
            </w:r>
          </w:p>
        </w:tc>
        <w:tc>
          <w:tcPr>
            <w:tcW w:w="425" w:type="dxa"/>
            <w:tcBorders>
              <w:top w:val="nil"/>
              <w:left w:val="nil"/>
              <w:bottom w:val="nil"/>
              <w:right w:val="nil"/>
            </w:tcBorders>
          </w:tcPr>
          <w:p w:rsidR="00B8334D" w:rsidRPr="00E4167F" w:rsidRDefault="00B8334D" w:rsidP="00CE6A1D">
            <w:pPr>
              <w:rPr>
                <w:sz w:val="18"/>
                <w:szCs w:val="18"/>
              </w:rPr>
            </w:pPr>
          </w:p>
        </w:tc>
        <w:tc>
          <w:tcPr>
            <w:tcW w:w="3119" w:type="dxa"/>
            <w:tcBorders>
              <w:top w:val="nil"/>
              <w:left w:val="nil"/>
              <w:bottom w:val="nil"/>
              <w:right w:val="nil"/>
            </w:tcBorders>
          </w:tcPr>
          <w:p w:rsidR="00B8334D" w:rsidRPr="00E4167F" w:rsidRDefault="00B8334D" w:rsidP="00CE6A1D">
            <w:pPr>
              <w:jc w:val="center"/>
              <w:rPr>
                <w:sz w:val="18"/>
                <w:szCs w:val="18"/>
              </w:rPr>
            </w:pPr>
            <w:r w:rsidRPr="00E4167F">
              <w:rPr>
                <w:sz w:val="18"/>
                <w:szCs w:val="18"/>
              </w:rPr>
              <w:t>(Ф.И.О.)</w:t>
            </w:r>
          </w:p>
        </w:tc>
      </w:tr>
      <w:tr w:rsidR="00B8334D" w:rsidRPr="00E4167F" w:rsidTr="00CE6A1D">
        <w:tblPrEx>
          <w:tblCellMar>
            <w:top w:w="0" w:type="dxa"/>
            <w:bottom w:w="0" w:type="dxa"/>
          </w:tblCellMar>
        </w:tblPrEx>
        <w:trPr>
          <w:cantSplit/>
        </w:trPr>
        <w:tc>
          <w:tcPr>
            <w:tcW w:w="2580" w:type="dxa"/>
            <w:tcBorders>
              <w:top w:val="nil"/>
              <w:left w:val="nil"/>
              <w:bottom w:val="nil"/>
              <w:right w:val="nil"/>
            </w:tcBorders>
            <w:vAlign w:val="bottom"/>
          </w:tcPr>
          <w:p w:rsidR="00B8334D" w:rsidRPr="00E4167F" w:rsidRDefault="00B8334D" w:rsidP="00353ACD">
            <w:pPr>
              <w:rPr>
                <w:sz w:val="22"/>
                <w:szCs w:val="22"/>
              </w:rPr>
            </w:pPr>
          </w:p>
        </w:tc>
        <w:tc>
          <w:tcPr>
            <w:tcW w:w="2330" w:type="dxa"/>
            <w:tcBorders>
              <w:top w:val="nil"/>
              <w:left w:val="nil"/>
              <w:bottom w:val="single" w:sz="4" w:space="0" w:color="auto"/>
              <w:right w:val="nil"/>
            </w:tcBorders>
            <w:vAlign w:val="bottom"/>
          </w:tcPr>
          <w:p w:rsidR="00B8334D" w:rsidRPr="00E4167F" w:rsidRDefault="00B8334D" w:rsidP="00CE6A1D">
            <w:pPr>
              <w:jc w:val="center"/>
              <w:rPr>
                <w:sz w:val="22"/>
                <w:szCs w:val="22"/>
              </w:rPr>
            </w:pPr>
          </w:p>
        </w:tc>
        <w:tc>
          <w:tcPr>
            <w:tcW w:w="425" w:type="dxa"/>
            <w:tcBorders>
              <w:top w:val="nil"/>
              <w:left w:val="nil"/>
              <w:bottom w:val="nil"/>
              <w:right w:val="nil"/>
            </w:tcBorders>
            <w:vAlign w:val="bottom"/>
          </w:tcPr>
          <w:p w:rsidR="00B8334D" w:rsidRPr="00E4167F" w:rsidRDefault="00B8334D" w:rsidP="00CE6A1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CE6A1D">
            <w:pPr>
              <w:jc w:val="center"/>
              <w:rPr>
                <w:sz w:val="22"/>
                <w:szCs w:val="22"/>
              </w:rPr>
            </w:pPr>
          </w:p>
        </w:tc>
      </w:tr>
      <w:tr w:rsidR="00B8334D" w:rsidRPr="00E4167F" w:rsidTr="00CE6A1D">
        <w:tblPrEx>
          <w:tblCellMar>
            <w:top w:w="0" w:type="dxa"/>
            <w:bottom w:w="0" w:type="dxa"/>
          </w:tblCellMar>
        </w:tblPrEx>
        <w:trPr>
          <w:cantSplit/>
        </w:trPr>
        <w:tc>
          <w:tcPr>
            <w:tcW w:w="2580" w:type="dxa"/>
            <w:tcBorders>
              <w:top w:val="nil"/>
              <w:left w:val="nil"/>
              <w:bottom w:val="nil"/>
              <w:right w:val="nil"/>
            </w:tcBorders>
          </w:tcPr>
          <w:p w:rsidR="00B8334D" w:rsidRPr="00E4167F" w:rsidRDefault="00B8334D" w:rsidP="00353ACD">
            <w:pPr>
              <w:rPr>
                <w:sz w:val="18"/>
                <w:szCs w:val="18"/>
              </w:rPr>
            </w:pPr>
          </w:p>
        </w:tc>
        <w:tc>
          <w:tcPr>
            <w:tcW w:w="2330" w:type="dxa"/>
            <w:tcBorders>
              <w:top w:val="nil"/>
              <w:left w:val="nil"/>
              <w:bottom w:val="nil"/>
              <w:right w:val="nil"/>
            </w:tcBorders>
          </w:tcPr>
          <w:p w:rsidR="00B8334D" w:rsidRPr="00E4167F" w:rsidRDefault="00B8334D" w:rsidP="00CE6A1D">
            <w:pPr>
              <w:jc w:val="center"/>
              <w:rPr>
                <w:sz w:val="18"/>
                <w:szCs w:val="18"/>
              </w:rPr>
            </w:pPr>
            <w:r w:rsidRPr="00E4167F">
              <w:rPr>
                <w:sz w:val="18"/>
                <w:szCs w:val="18"/>
              </w:rPr>
              <w:t>(подпись)</w:t>
            </w:r>
          </w:p>
        </w:tc>
        <w:tc>
          <w:tcPr>
            <w:tcW w:w="425" w:type="dxa"/>
            <w:tcBorders>
              <w:top w:val="nil"/>
              <w:left w:val="nil"/>
              <w:bottom w:val="nil"/>
              <w:right w:val="nil"/>
            </w:tcBorders>
          </w:tcPr>
          <w:p w:rsidR="00B8334D" w:rsidRPr="00E4167F" w:rsidRDefault="00B8334D" w:rsidP="00CE6A1D">
            <w:pPr>
              <w:rPr>
                <w:sz w:val="18"/>
                <w:szCs w:val="18"/>
              </w:rPr>
            </w:pPr>
          </w:p>
        </w:tc>
        <w:tc>
          <w:tcPr>
            <w:tcW w:w="3119" w:type="dxa"/>
            <w:tcBorders>
              <w:top w:val="nil"/>
              <w:left w:val="nil"/>
              <w:bottom w:val="nil"/>
              <w:right w:val="nil"/>
            </w:tcBorders>
          </w:tcPr>
          <w:p w:rsidR="00B8334D" w:rsidRPr="00E4167F" w:rsidRDefault="00B8334D" w:rsidP="00CE6A1D">
            <w:pPr>
              <w:jc w:val="center"/>
              <w:rPr>
                <w:sz w:val="18"/>
                <w:szCs w:val="18"/>
              </w:rPr>
            </w:pPr>
            <w:r w:rsidRPr="00E4167F">
              <w:rPr>
                <w:sz w:val="18"/>
                <w:szCs w:val="18"/>
              </w:rPr>
              <w:t>(Ф.И.О.)</w:t>
            </w:r>
          </w:p>
        </w:tc>
      </w:tr>
    </w:tbl>
    <w:p w:rsidR="00B8334D" w:rsidRPr="00E4167F" w:rsidRDefault="00CE6A1D" w:rsidP="00B8334D">
      <w:pPr>
        <w:rPr>
          <w:sz w:val="22"/>
          <w:szCs w:val="22"/>
        </w:rPr>
      </w:pPr>
      <w:r>
        <w:rPr>
          <w:sz w:val="22"/>
          <w:szCs w:val="22"/>
        </w:rPr>
        <w:t>Проверкой установлено:</w:t>
      </w:r>
    </w:p>
    <w:p w:rsidR="00B8334D" w:rsidRPr="00E4167F" w:rsidRDefault="00B8334D" w:rsidP="00B8334D">
      <w:pPr>
        <w:pBdr>
          <w:top w:val="single" w:sz="4" w:space="1" w:color="auto"/>
        </w:pBdr>
        <w:ind w:left="2421"/>
        <w:jc w:val="center"/>
        <w:rPr>
          <w:sz w:val="18"/>
          <w:szCs w:val="18"/>
        </w:rPr>
      </w:pPr>
      <w:r w:rsidRPr="00E4167F">
        <w:rPr>
          <w:sz w:val="18"/>
          <w:szCs w:val="18"/>
        </w:rPr>
        <w:t>(описание территории, строений, сооружений, ограждения, межевых знаков и т.д.)</w:t>
      </w: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ind w:firstLine="567"/>
        <w:jc w:val="both"/>
        <w:rPr>
          <w:sz w:val="2"/>
          <w:szCs w:val="2"/>
        </w:rPr>
      </w:pPr>
      <w:r w:rsidRPr="00E4167F">
        <w:rPr>
          <w:sz w:val="22"/>
          <w:szCs w:val="22"/>
        </w:rPr>
        <w:t>В данных действиях усматриваются признаки административного правонарушения,</w:t>
      </w:r>
      <w:r w:rsidR="00CE6A1D">
        <w:rPr>
          <w:sz w:val="22"/>
          <w:szCs w:val="22"/>
        </w:rPr>
        <w:t xml:space="preserve"> </w:t>
      </w:r>
    </w:p>
    <w:tbl>
      <w:tblPr>
        <w:tblW w:w="0" w:type="auto"/>
        <w:tblLayout w:type="fixed"/>
        <w:tblCellMar>
          <w:left w:w="28" w:type="dxa"/>
          <w:right w:w="28" w:type="dxa"/>
        </w:tblCellMar>
        <w:tblLook w:val="0000" w:firstRow="0" w:lastRow="0" w:firstColumn="0" w:lastColumn="0" w:noHBand="0" w:noVBand="0"/>
      </w:tblPr>
      <w:tblGrid>
        <w:gridCol w:w="2055"/>
        <w:gridCol w:w="541"/>
        <w:gridCol w:w="425"/>
        <w:gridCol w:w="567"/>
        <w:gridCol w:w="5796"/>
      </w:tblGrid>
      <w:tr w:rsidR="00B8334D" w:rsidRPr="00E4167F" w:rsidTr="00CE6A1D">
        <w:tblPrEx>
          <w:tblCellMar>
            <w:top w:w="0" w:type="dxa"/>
            <w:bottom w:w="0" w:type="dxa"/>
          </w:tblCellMar>
        </w:tblPrEx>
        <w:tc>
          <w:tcPr>
            <w:tcW w:w="2055"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предусмотренного ч.</w:t>
            </w:r>
          </w:p>
        </w:tc>
        <w:tc>
          <w:tcPr>
            <w:tcW w:w="541"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425" w:type="dxa"/>
            <w:tcBorders>
              <w:top w:val="nil"/>
              <w:left w:val="nil"/>
              <w:bottom w:val="nil"/>
              <w:right w:val="nil"/>
            </w:tcBorders>
            <w:vAlign w:val="bottom"/>
          </w:tcPr>
          <w:p w:rsidR="00B8334D" w:rsidRPr="00E4167F" w:rsidRDefault="00B8334D" w:rsidP="00353ACD">
            <w:pPr>
              <w:jc w:val="center"/>
              <w:rPr>
                <w:sz w:val="22"/>
                <w:szCs w:val="22"/>
              </w:rPr>
            </w:pPr>
            <w:r w:rsidRPr="00E4167F">
              <w:rPr>
                <w:sz w:val="22"/>
                <w:szCs w:val="22"/>
              </w:rPr>
              <w:t>ст.</w:t>
            </w:r>
          </w:p>
        </w:tc>
        <w:tc>
          <w:tcPr>
            <w:tcW w:w="567"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5796" w:type="dxa"/>
            <w:tcBorders>
              <w:top w:val="nil"/>
              <w:left w:val="nil"/>
              <w:bottom w:val="nil"/>
              <w:right w:val="nil"/>
            </w:tcBorders>
            <w:vAlign w:val="bottom"/>
          </w:tcPr>
          <w:p w:rsidR="00B8334D" w:rsidRPr="00E4167F" w:rsidRDefault="00B8334D" w:rsidP="00353ACD">
            <w:pPr>
              <w:ind w:left="57"/>
              <w:jc w:val="both"/>
              <w:rPr>
                <w:sz w:val="2"/>
                <w:szCs w:val="2"/>
              </w:rPr>
            </w:pPr>
            <w:r w:rsidRPr="00E4167F">
              <w:rPr>
                <w:sz w:val="22"/>
                <w:szCs w:val="22"/>
              </w:rPr>
              <w:t>Кодекса Российской Федерации об административных</w:t>
            </w:r>
            <w:r w:rsidRPr="00E4167F">
              <w:rPr>
                <w:sz w:val="22"/>
                <w:szCs w:val="22"/>
              </w:rPr>
              <w:br/>
            </w:r>
          </w:p>
        </w:tc>
      </w:tr>
    </w:tbl>
    <w:p w:rsidR="00B8334D" w:rsidRPr="00E4167F" w:rsidRDefault="00B8334D" w:rsidP="00B8334D">
      <w:pPr>
        <w:rPr>
          <w:sz w:val="22"/>
          <w:szCs w:val="22"/>
        </w:rPr>
      </w:pPr>
      <w:r w:rsidRPr="00E4167F">
        <w:rPr>
          <w:sz w:val="22"/>
          <w:szCs w:val="22"/>
        </w:rPr>
        <w:t>правонарушениях.</w:t>
      </w:r>
    </w:p>
    <w:p w:rsidR="00B8334D" w:rsidRPr="00E4167F" w:rsidRDefault="00B8334D" w:rsidP="00B8334D">
      <w:pPr>
        <w:ind w:firstLine="567"/>
        <w:jc w:val="both"/>
        <w:rPr>
          <w:sz w:val="22"/>
          <w:szCs w:val="22"/>
        </w:rPr>
      </w:pPr>
      <w:r w:rsidRPr="00E4167F">
        <w:rPr>
          <w:sz w:val="22"/>
          <w:szCs w:val="22"/>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земельного законодательства:</w:t>
      </w: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pBdr>
          <w:top w:val="single" w:sz="4" w:space="1" w:color="auto"/>
        </w:pBdr>
        <w:rPr>
          <w:sz w:val="2"/>
          <w:szCs w:val="2"/>
        </w:rPr>
      </w:pPr>
    </w:p>
    <w:p w:rsidR="00B8334D" w:rsidRPr="00E4167F" w:rsidRDefault="00B8334D" w:rsidP="00B8334D">
      <w:pPr>
        <w:tabs>
          <w:tab w:val="center" w:pos="8931"/>
        </w:tabs>
        <w:spacing w:before="100"/>
        <w:rPr>
          <w:sz w:val="22"/>
          <w:szCs w:val="22"/>
        </w:rPr>
      </w:pPr>
      <w:r w:rsidRPr="00E4167F">
        <w:rPr>
          <w:sz w:val="22"/>
          <w:szCs w:val="22"/>
        </w:rPr>
        <w:t>С текстом акта ознакомлен</w:t>
      </w:r>
      <w:r w:rsidRPr="00E4167F">
        <w:rPr>
          <w:sz w:val="22"/>
          <w:szCs w:val="22"/>
        </w:rPr>
        <w:tab/>
      </w:r>
    </w:p>
    <w:p w:rsidR="00B8334D" w:rsidRPr="00E4167F" w:rsidRDefault="00B8334D" w:rsidP="00B8334D">
      <w:pPr>
        <w:pBdr>
          <w:top w:val="single" w:sz="4" w:space="1" w:color="auto"/>
        </w:pBdr>
        <w:ind w:left="7797"/>
        <w:jc w:val="center"/>
        <w:rPr>
          <w:sz w:val="18"/>
          <w:szCs w:val="18"/>
        </w:rPr>
      </w:pPr>
      <w:r w:rsidRPr="00E4167F">
        <w:rPr>
          <w:sz w:val="18"/>
          <w:szCs w:val="18"/>
        </w:rPr>
        <w:t>(подпись)</w:t>
      </w:r>
    </w:p>
    <w:p w:rsidR="00B8334D" w:rsidRPr="00E4167F" w:rsidRDefault="00B8334D" w:rsidP="00B8334D">
      <w:pPr>
        <w:tabs>
          <w:tab w:val="center" w:pos="8931"/>
        </w:tabs>
        <w:rPr>
          <w:sz w:val="22"/>
          <w:szCs w:val="22"/>
        </w:rPr>
      </w:pPr>
      <w:r w:rsidRPr="00E4167F">
        <w:rPr>
          <w:sz w:val="22"/>
          <w:szCs w:val="22"/>
        </w:rPr>
        <w:t>Объяснения и замечания по содержанию акта прилагаются</w:t>
      </w:r>
      <w:r w:rsidRPr="00E4167F">
        <w:rPr>
          <w:sz w:val="22"/>
          <w:szCs w:val="22"/>
        </w:rPr>
        <w:tab/>
      </w:r>
    </w:p>
    <w:p w:rsidR="00B8334D" w:rsidRPr="00E4167F" w:rsidRDefault="00B8334D" w:rsidP="00B8334D">
      <w:pPr>
        <w:pBdr>
          <w:top w:val="single" w:sz="4" w:space="1" w:color="auto"/>
        </w:pBdr>
        <w:ind w:left="7797"/>
        <w:jc w:val="center"/>
        <w:rPr>
          <w:sz w:val="18"/>
          <w:szCs w:val="18"/>
        </w:rPr>
      </w:pPr>
      <w:r w:rsidRPr="00E4167F">
        <w:rPr>
          <w:sz w:val="18"/>
          <w:szCs w:val="18"/>
        </w:rPr>
        <w:t>(подпись)</w:t>
      </w:r>
    </w:p>
    <w:p w:rsidR="00B8334D" w:rsidRPr="00E4167F" w:rsidRDefault="00B8334D" w:rsidP="00B8334D">
      <w:pPr>
        <w:tabs>
          <w:tab w:val="center" w:pos="8931"/>
        </w:tabs>
        <w:rPr>
          <w:sz w:val="22"/>
          <w:szCs w:val="22"/>
        </w:rPr>
      </w:pPr>
      <w:r w:rsidRPr="00E4167F">
        <w:rPr>
          <w:sz w:val="22"/>
          <w:szCs w:val="22"/>
        </w:rPr>
        <w:t>Копию акта получил</w:t>
      </w:r>
      <w:r w:rsidRPr="00E4167F">
        <w:rPr>
          <w:sz w:val="22"/>
          <w:szCs w:val="22"/>
        </w:rPr>
        <w:tab/>
      </w:r>
    </w:p>
    <w:p w:rsidR="00B8334D" w:rsidRPr="00E4167F" w:rsidRDefault="00B8334D" w:rsidP="00B8334D">
      <w:pPr>
        <w:pBdr>
          <w:top w:val="single" w:sz="4" w:space="1" w:color="auto"/>
        </w:pBdr>
        <w:ind w:left="7797"/>
        <w:jc w:val="center"/>
        <w:rPr>
          <w:sz w:val="18"/>
          <w:szCs w:val="18"/>
        </w:rPr>
      </w:pPr>
      <w:r w:rsidRPr="00E4167F">
        <w:rPr>
          <w:sz w:val="18"/>
          <w:szCs w:val="18"/>
        </w:rPr>
        <w:t>(подпись)</w:t>
      </w:r>
    </w:p>
    <w:p w:rsidR="00B8334D" w:rsidRPr="00E4167F" w:rsidRDefault="00B8334D" w:rsidP="00B8334D">
      <w:pPr>
        <w:rPr>
          <w:sz w:val="22"/>
          <w:szCs w:val="22"/>
        </w:rPr>
      </w:pPr>
      <w:r w:rsidRPr="00E4167F">
        <w:rPr>
          <w:sz w:val="22"/>
          <w:szCs w:val="22"/>
        </w:rPr>
        <w:t>От участников проверки поступили (не поступили) заявления:</w:t>
      </w: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(содержание заявления)</w:t>
      </w:r>
    </w:p>
    <w:p w:rsidR="00B8334D" w:rsidRPr="00E4167F" w:rsidRDefault="00B8334D" w:rsidP="00B8334D">
      <w:pPr>
        <w:rPr>
          <w:sz w:val="22"/>
          <w:szCs w:val="22"/>
        </w:rPr>
      </w:pPr>
      <w:r w:rsidRPr="00E4167F">
        <w:rPr>
          <w:sz w:val="22"/>
          <w:szCs w:val="22"/>
        </w:rPr>
        <w:t xml:space="preserve">В ходе проверки производились:  </w:t>
      </w:r>
    </w:p>
    <w:p w:rsidR="00B8334D" w:rsidRPr="00E4167F" w:rsidRDefault="00B8334D" w:rsidP="00B8334D">
      <w:pPr>
        <w:pBdr>
          <w:top w:val="single" w:sz="4" w:space="1" w:color="auto"/>
        </w:pBdr>
        <w:ind w:left="3187"/>
        <w:jc w:val="center"/>
        <w:rPr>
          <w:sz w:val="18"/>
          <w:szCs w:val="18"/>
        </w:rPr>
      </w:pPr>
      <w:r w:rsidRPr="00E4167F">
        <w:rPr>
          <w:sz w:val="18"/>
          <w:szCs w:val="18"/>
        </w:rPr>
        <w:t>(обмер участка, фото-, видеосъемка и т.п.)</w:t>
      </w:r>
    </w:p>
    <w:p w:rsidR="00B8334D" w:rsidRPr="00E4167F" w:rsidRDefault="00B8334D" w:rsidP="00B8334D">
      <w:pPr>
        <w:rPr>
          <w:sz w:val="22"/>
          <w:szCs w:val="22"/>
        </w:rPr>
      </w:pPr>
      <w:r w:rsidRPr="00E4167F">
        <w:rPr>
          <w:sz w:val="22"/>
          <w:szCs w:val="22"/>
        </w:rPr>
        <w:t xml:space="preserve">К акту прилагается:  </w:t>
      </w:r>
    </w:p>
    <w:p w:rsidR="00B8334D" w:rsidRPr="00E4167F" w:rsidRDefault="00B8334D" w:rsidP="00B8334D">
      <w:pPr>
        <w:pBdr>
          <w:top w:val="single" w:sz="4" w:space="1" w:color="auto"/>
        </w:pBdr>
        <w:ind w:left="1985"/>
        <w:rPr>
          <w:sz w:val="2"/>
          <w:szCs w:val="2"/>
        </w:rPr>
      </w:pPr>
    </w:p>
    <w:p w:rsidR="00B8334D" w:rsidRPr="00E4167F" w:rsidRDefault="00B8334D" w:rsidP="00B8334D">
      <w:pPr>
        <w:spacing w:before="120"/>
        <w:rPr>
          <w:sz w:val="22"/>
          <w:szCs w:val="22"/>
        </w:rPr>
      </w:pPr>
      <w:r w:rsidRPr="00E4167F">
        <w:rPr>
          <w:sz w:val="22"/>
          <w:szCs w:val="22"/>
        </w:rPr>
        <w:t>С актом ознакомлены:</w:t>
      </w:r>
    </w:p>
    <w:tbl>
      <w:tblPr>
        <w:tblW w:w="9668" w:type="dxa"/>
        <w:tblLayout w:type="fixed"/>
        <w:tblCellMar>
          <w:left w:w="28" w:type="dxa"/>
          <w:right w:w="28" w:type="dxa"/>
        </w:tblCellMar>
        <w:tblLook w:val="0000" w:firstRow="0" w:lastRow="0" w:firstColumn="0" w:lastColumn="0" w:noHBand="0" w:noVBand="0"/>
      </w:tblPr>
      <w:tblGrid>
        <w:gridCol w:w="2722"/>
        <w:gridCol w:w="283"/>
        <w:gridCol w:w="9"/>
        <w:gridCol w:w="2321"/>
        <w:gridCol w:w="9"/>
        <w:gridCol w:w="1205"/>
        <w:gridCol w:w="3119"/>
      </w:tblGrid>
      <w:tr w:rsidR="00B8334D" w:rsidRPr="00E4167F" w:rsidTr="00CE6A1D">
        <w:tblPrEx>
          <w:tblCellMar>
            <w:top w:w="0" w:type="dxa"/>
            <w:bottom w:w="0" w:type="dxa"/>
          </w:tblCellMar>
        </w:tblPrEx>
        <w:tc>
          <w:tcPr>
            <w:tcW w:w="2722"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Понятые:</w:t>
            </w:r>
          </w:p>
        </w:tc>
        <w:tc>
          <w:tcPr>
            <w:tcW w:w="292" w:type="dxa"/>
            <w:gridSpan w:val="2"/>
            <w:tcBorders>
              <w:top w:val="nil"/>
              <w:left w:val="nil"/>
              <w:bottom w:val="nil"/>
              <w:right w:val="nil"/>
            </w:tcBorders>
            <w:vAlign w:val="bottom"/>
          </w:tcPr>
          <w:p w:rsidR="00B8334D" w:rsidRPr="00E4167F" w:rsidRDefault="00B8334D" w:rsidP="00353ACD">
            <w:pPr>
              <w:rPr>
                <w:sz w:val="22"/>
                <w:szCs w:val="22"/>
              </w:rPr>
            </w:pPr>
            <w:r w:rsidRPr="00E4167F">
              <w:rPr>
                <w:sz w:val="22"/>
                <w:szCs w:val="22"/>
              </w:rPr>
              <w:t>1.</w:t>
            </w:r>
          </w:p>
        </w:tc>
        <w:tc>
          <w:tcPr>
            <w:tcW w:w="2330" w:type="dxa"/>
            <w:gridSpan w:val="2"/>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05"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c>
          <w:tcPr>
            <w:tcW w:w="2722" w:type="dxa"/>
            <w:tcBorders>
              <w:top w:val="nil"/>
              <w:left w:val="nil"/>
              <w:bottom w:val="nil"/>
              <w:right w:val="nil"/>
            </w:tcBorders>
          </w:tcPr>
          <w:p w:rsidR="00B8334D" w:rsidRPr="00E4167F" w:rsidRDefault="00B8334D" w:rsidP="00353ACD">
            <w:pPr>
              <w:rPr>
                <w:sz w:val="18"/>
                <w:szCs w:val="18"/>
              </w:rPr>
            </w:pPr>
          </w:p>
        </w:tc>
        <w:tc>
          <w:tcPr>
            <w:tcW w:w="292" w:type="dxa"/>
            <w:gridSpan w:val="2"/>
            <w:tcBorders>
              <w:top w:val="nil"/>
              <w:left w:val="nil"/>
              <w:bottom w:val="nil"/>
              <w:right w:val="nil"/>
            </w:tcBorders>
          </w:tcPr>
          <w:p w:rsidR="00B8334D" w:rsidRPr="00E4167F" w:rsidRDefault="00B8334D" w:rsidP="00353ACD">
            <w:pPr>
              <w:rPr>
                <w:sz w:val="18"/>
                <w:szCs w:val="18"/>
              </w:rPr>
            </w:pPr>
          </w:p>
        </w:tc>
        <w:tc>
          <w:tcPr>
            <w:tcW w:w="2330" w:type="dxa"/>
            <w:gridSpan w:val="2"/>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05"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r w:rsidR="00B8334D" w:rsidRPr="00E4167F" w:rsidTr="00CE6A1D">
        <w:tblPrEx>
          <w:tblCellMar>
            <w:top w:w="0" w:type="dxa"/>
            <w:bottom w:w="0" w:type="dxa"/>
          </w:tblCellMar>
        </w:tblPrEx>
        <w:tc>
          <w:tcPr>
            <w:tcW w:w="2722" w:type="dxa"/>
            <w:tcBorders>
              <w:top w:val="nil"/>
              <w:left w:val="nil"/>
              <w:bottom w:val="nil"/>
              <w:right w:val="nil"/>
            </w:tcBorders>
            <w:vAlign w:val="bottom"/>
          </w:tcPr>
          <w:p w:rsidR="00B8334D" w:rsidRPr="00E4167F" w:rsidRDefault="00B8334D" w:rsidP="00353ACD">
            <w:pPr>
              <w:rPr>
                <w:sz w:val="22"/>
                <w:szCs w:val="22"/>
              </w:rPr>
            </w:pPr>
          </w:p>
        </w:tc>
        <w:tc>
          <w:tcPr>
            <w:tcW w:w="292" w:type="dxa"/>
            <w:gridSpan w:val="2"/>
            <w:tcBorders>
              <w:top w:val="nil"/>
              <w:left w:val="nil"/>
              <w:bottom w:val="nil"/>
              <w:right w:val="nil"/>
            </w:tcBorders>
            <w:vAlign w:val="bottom"/>
          </w:tcPr>
          <w:p w:rsidR="00B8334D" w:rsidRPr="00E4167F" w:rsidRDefault="00B8334D" w:rsidP="00353ACD">
            <w:pPr>
              <w:rPr>
                <w:sz w:val="22"/>
                <w:szCs w:val="22"/>
              </w:rPr>
            </w:pPr>
            <w:r w:rsidRPr="00E4167F">
              <w:rPr>
                <w:sz w:val="22"/>
                <w:szCs w:val="22"/>
              </w:rPr>
              <w:t>2.</w:t>
            </w:r>
          </w:p>
        </w:tc>
        <w:tc>
          <w:tcPr>
            <w:tcW w:w="2330" w:type="dxa"/>
            <w:gridSpan w:val="2"/>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05"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c>
          <w:tcPr>
            <w:tcW w:w="2722" w:type="dxa"/>
            <w:tcBorders>
              <w:top w:val="nil"/>
              <w:left w:val="nil"/>
              <w:bottom w:val="nil"/>
              <w:right w:val="nil"/>
            </w:tcBorders>
          </w:tcPr>
          <w:p w:rsidR="00B8334D" w:rsidRPr="00E4167F" w:rsidRDefault="00B8334D" w:rsidP="00353ACD">
            <w:pPr>
              <w:rPr>
                <w:sz w:val="18"/>
                <w:szCs w:val="18"/>
              </w:rPr>
            </w:pPr>
          </w:p>
        </w:tc>
        <w:tc>
          <w:tcPr>
            <w:tcW w:w="292" w:type="dxa"/>
            <w:gridSpan w:val="2"/>
            <w:tcBorders>
              <w:top w:val="nil"/>
              <w:left w:val="nil"/>
              <w:bottom w:val="nil"/>
              <w:right w:val="nil"/>
            </w:tcBorders>
          </w:tcPr>
          <w:p w:rsidR="00B8334D" w:rsidRPr="00E4167F" w:rsidRDefault="00B8334D" w:rsidP="00353ACD">
            <w:pPr>
              <w:rPr>
                <w:sz w:val="18"/>
                <w:szCs w:val="18"/>
              </w:rPr>
            </w:pPr>
          </w:p>
        </w:tc>
        <w:tc>
          <w:tcPr>
            <w:tcW w:w="2330" w:type="dxa"/>
            <w:gridSpan w:val="2"/>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05"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r w:rsidR="00B8334D" w:rsidRPr="00E4167F" w:rsidTr="00CE6A1D">
        <w:tblPrEx>
          <w:tblCellMar>
            <w:top w:w="0" w:type="dxa"/>
            <w:bottom w:w="0" w:type="dxa"/>
          </w:tblCellMar>
        </w:tblPrEx>
        <w:trPr>
          <w:cantSplit/>
        </w:trPr>
        <w:tc>
          <w:tcPr>
            <w:tcW w:w="3005" w:type="dxa"/>
            <w:gridSpan w:val="2"/>
            <w:tcBorders>
              <w:top w:val="nil"/>
              <w:left w:val="nil"/>
              <w:bottom w:val="nil"/>
              <w:right w:val="nil"/>
            </w:tcBorders>
            <w:vAlign w:val="bottom"/>
          </w:tcPr>
          <w:p w:rsidR="00B8334D" w:rsidRPr="00E4167F" w:rsidRDefault="00B8334D" w:rsidP="00353ACD">
            <w:pPr>
              <w:rPr>
                <w:sz w:val="22"/>
                <w:szCs w:val="22"/>
              </w:rPr>
            </w:pPr>
            <w:r w:rsidRPr="00E4167F">
              <w:rPr>
                <w:sz w:val="22"/>
                <w:szCs w:val="22"/>
              </w:rPr>
              <w:t>Специалист (эксперт)</w:t>
            </w:r>
          </w:p>
        </w:tc>
        <w:tc>
          <w:tcPr>
            <w:tcW w:w="2330" w:type="dxa"/>
            <w:gridSpan w:val="2"/>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14" w:type="dxa"/>
            <w:gridSpan w:val="2"/>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rPr>
          <w:cantSplit/>
        </w:trPr>
        <w:tc>
          <w:tcPr>
            <w:tcW w:w="3005" w:type="dxa"/>
            <w:gridSpan w:val="2"/>
            <w:tcBorders>
              <w:top w:val="nil"/>
              <w:left w:val="nil"/>
              <w:bottom w:val="nil"/>
              <w:right w:val="nil"/>
            </w:tcBorders>
          </w:tcPr>
          <w:p w:rsidR="00B8334D" w:rsidRPr="00E4167F" w:rsidRDefault="00B8334D" w:rsidP="00353ACD">
            <w:pPr>
              <w:rPr>
                <w:sz w:val="18"/>
                <w:szCs w:val="18"/>
              </w:rPr>
            </w:pPr>
          </w:p>
        </w:tc>
        <w:tc>
          <w:tcPr>
            <w:tcW w:w="2330" w:type="dxa"/>
            <w:gridSpan w:val="2"/>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14" w:type="dxa"/>
            <w:gridSpan w:val="2"/>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r w:rsidR="00B8334D" w:rsidRPr="00E4167F" w:rsidTr="00CE6A1D">
        <w:tblPrEx>
          <w:tblCellMar>
            <w:top w:w="0" w:type="dxa"/>
            <w:bottom w:w="0" w:type="dxa"/>
          </w:tblCellMar>
        </w:tblPrEx>
        <w:trPr>
          <w:cantSplit/>
        </w:trPr>
        <w:tc>
          <w:tcPr>
            <w:tcW w:w="3005" w:type="dxa"/>
            <w:gridSpan w:val="2"/>
            <w:tcBorders>
              <w:top w:val="nil"/>
              <w:left w:val="nil"/>
              <w:bottom w:val="nil"/>
              <w:right w:val="nil"/>
            </w:tcBorders>
            <w:vAlign w:val="bottom"/>
          </w:tcPr>
          <w:p w:rsidR="00B8334D" w:rsidRPr="00E4167F" w:rsidRDefault="00B8334D" w:rsidP="00353ACD">
            <w:pPr>
              <w:rPr>
                <w:sz w:val="22"/>
                <w:szCs w:val="22"/>
              </w:rPr>
            </w:pPr>
            <w:r w:rsidRPr="00E4167F">
              <w:rPr>
                <w:sz w:val="22"/>
                <w:szCs w:val="22"/>
              </w:rPr>
              <w:t>Иные участники проверки</w:t>
            </w:r>
          </w:p>
        </w:tc>
        <w:tc>
          <w:tcPr>
            <w:tcW w:w="2330" w:type="dxa"/>
            <w:gridSpan w:val="2"/>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14" w:type="dxa"/>
            <w:gridSpan w:val="2"/>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rPr>
          <w:cantSplit/>
        </w:trPr>
        <w:tc>
          <w:tcPr>
            <w:tcW w:w="3005" w:type="dxa"/>
            <w:gridSpan w:val="2"/>
            <w:tcBorders>
              <w:top w:val="nil"/>
              <w:left w:val="nil"/>
              <w:bottom w:val="nil"/>
              <w:right w:val="nil"/>
            </w:tcBorders>
          </w:tcPr>
          <w:p w:rsidR="00B8334D" w:rsidRPr="00E4167F" w:rsidRDefault="00B8334D" w:rsidP="00353ACD">
            <w:pPr>
              <w:rPr>
                <w:sz w:val="18"/>
                <w:szCs w:val="18"/>
              </w:rPr>
            </w:pPr>
          </w:p>
        </w:tc>
        <w:tc>
          <w:tcPr>
            <w:tcW w:w="2330" w:type="dxa"/>
            <w:gridSpan w:val="2"/>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14" w:type="dxa"/>
            <w:gridSpan w:val="2"/>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bl>
    <w:p w:rsidR="00B8334D" w:rsidRPr="00E4167F" w:rsidRDefault="00B8334D" w:rsidP="00B8334D">
      <w:pPr>
        <w:rPr>
          <w:sz w:val="16"/>
          <w:szCs w:val="16"/>
        </w:rPr>
      </w:pPr>
    </w:p>
    <w:tbl>
      <w:tblPr>
        <w:tblW w:w="9668" w:type="dxa"/>
        <w:tblLayout w:type="fixed"/>
        <w:tblCellMar>
          <w:left w:w="28" w:type="dxa"/>
          <w:right w:w="28" w:type="dxa"/>
        </w:tblCellMar>
        <w:tblLook w:val="0000" w:firstRow="0" w:lastRow="0" w:firstColumn="0" w:lastColumn="0" w:noHBand="0" w:noVBand="0"/>
      </w:tblPr>
      <w:tblGrid>
        <w:gridCol w:w="3005"/>
        <w:gridCol w:w="2330"/>
        <w:gridCol w:w="1214"/>
        <w:gridCol w:w="3119"/>
      </w:tblGrid>
      <w:tr w:rsidR="00B8334D" w:rsidRPr="00E4167F" w:rsidTr="00CE6A1D">
        <w:tblPrEx>
          <w:tblCellMar>
            <w:top w:w="0" w:type="dxa"/>
            <w:bottom w:w="0" w:type="dxa"/>
          </w:tblCellMar>
        </w:tblPrEx>
        <w:trPr>
          <w:cantSplit/>
        </w:trPr>
        <w:tc>
          <w:tcPr>
            <w:tcW w:w="3005" w:type="dxa"/>
            <w:tcBorders>
              <w:top w:val="nil"/>
              <w:left w:val="nil"/>
              <w:bottom w:val="nil"/>
              <w:right w:val="nil"/>
            </w:tcBorders>
            <w:vAlign w:val="bottom"/>
          </w:tcPr>
          <w:p w:rsidR="00B8334D" w:rsidRPr="00E4167F" w:rsidRDefault="00B8334D" w:rsidP="00CE6A1D">
            <w:pPr>
              <w:rPr>
                <w:sz w:val="22"/>
                <w:szCs w:val="22"/>
              </w:rPr>
            </w:pPr>
            <w:r w:rsidRPr="00E4167F">
              <w:rPr>
                <w:sz w:val="22"/>
                <w:szCs w:val="22"/>
              </w:rPr>
              <w:t>Подпись инспектора,</w:t>
            </w:r>
            <w:r w:rsidR="00CE6A1D">
              <w:rPr>
                <w:sz w:val="22"/>
                <w:szCs w:val="22"/>
              </w:rPr>
              <w:t xml:space="preserve"> </w:t>
            </w:r>
            <w:r w:rsidRPr="00E4167F">
              <w:rPr>
                <w:sz w:val="22"/>
                <w:szCs w:val="22"/>
              </w:rPr>
              <w:t>составившего акт</w:t>
            </w:r>
          </w:p>
        </w:tc>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14"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rPr>
          <w:cantSplit/>
        </w:trPr>
        <w:tc>
          <w:tcPr>
            <w:tcW w:w="3005" w:type="dxa"/>
            <w:tcBorders>
              <w:top w:val="nil"/>
              <w:left w:val="nil"/>
              <w:bottom w:val="nil"/>
              <w:right w:val="nil"/>
            </w:tcBorders>
          </w:tcPr>
          <w:p w:rsidR="00B8334D" w:rsidRPr="00E4167F" w:rsidRDefault="00B8334D" w:rsidP="00353ACD">
            <w:pPr>
              <w:rPr>
                <w:sz w:val="18"/>
                <w:szCs w:val="18"/>
              </w:rPr>
            </w:pPr>
          </w:p>
        </w:tc>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14"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bl>
    <w:p w:rsidR="00B8334D" w:rsidRPr="00E4167F" w:rsidRDefault="00B8334D" w:rsidP="00B8334D">
      <w:pPr>
        <w:rPr>
          <w:sz w:val="2"/>
          <w:szCs w:val="2"/>
        </w:rPr>
      </w:pPr>
    </w:p>
    <w:p w:rsidR="00B8334D" w:rsidRPr="00E4167F" w:rsidRDefault="00B8334D" w:rsidP="00FD49CC">
      <w:pPr>
        <w:autoSpaceDE w:val="0"/>
        <w:autoSpaceDN w:val="0"/>
        <w:adjustRightInd w:val="0"/>
        <w:jc w:val="both"/>
        <w:rPr>
          <w:sz w:val="28"/>
          <w:szCs w:val="28"/>
        </w:rPr>
      </w:pPr>
    </w:p>
    <w:p w:rsidR="007765C8" w:rsidRDefault="007765C8" w:rsidP="006338E2">
      <w:pPr>
        <w:autoSpaceDE w:val="0"/>
        <w:autoSpaceDN w:val="0"/>
        <w:adjustRightInd w:val="0"/>
        <w:ind w:left="4248"/>
        <w:outlineLvl w:val="0"/>
      </w:pPr>
    </w:p>
    <w:p w:rsidR="007765C8" w:rsidRDefault="007765C8" w:rsidP="006338E2">
      <w:pPr>
        <w:autoSpaceDE w:val="0"/>
        <w:autoSpaceDN w:val="0"/>
        <w:adjustRightInd w:val="0"/>
        <w:ind w:left="4248"/>
        <w:outlineLvl w:val="0"/>
      </w:pPr>
    </w:p>
    <w:p w:rsidR="006338E2" w:rsidRPr="00997ED0" w:rsidRDefault="006338E2" w:rsidP="006338E2">
      <w:pPr>
        <w:autoSpaceDE w:val="0"/>
        <w:autoSpaceDN w:val="0"/>
        <w:adjustRightInd w:val="0"/>
        <w:ind w:left="4248"/>
        <w:outlineLvl w:val="0"/>
      </w:pPr>
      <w:r w:rsidRPr="00997ED0">
        <w:lastRenderedPageBreak/>
        <w:t>Приложение</w:t>
      </w:r>
      <w:r>
        <w:t xml:space="preserve"> 3а</w:t>
      </w:r>
    </w:p>
    <w:p w:rsidR="006338E2" w:rsidRPr="00997ED0" w:rsidRDefault="006338E2" w:rsidP="006338E2">
      <w:pPr>
        <w:autoSpaceDE w:val="0"/>
        <w:autoSpaceDN w:val="0"/>
        <w:adjustRightInd w:val="0"/>
        <w:ind w:left="4248"/>
      </w:pPr>
      <w:r w:rsidRPr="00997ED0">
        <w:t>к административному регламенту</w:t>
      </w:r>
    </w:p>
    <w:p w:rsidR="006338E2" w:rsidRPr="00997ED0" w:rsidRDefault="006338E2" w:rsidP="006338E2">
      <w:pPr>
        <w:autoSpaceDE w:val="0"/>
        <w:autoSpaceDN w:val="0"/>
        <w:adjustRightInd w:val="0"/>
        <w:ind w:left="4248"/>
      </w:pPr>
      <w:r w:rsidRPr="00997ED0">
        <w:t xml:space="preserve">проведения проверок деятельности физических лиц </w:t>
      </w:r>
      <w:r w:rsidRPr="00997ED0">
        <w:rPr>
          <w:bCs/>
        </w:rPr>
        <w:t xml:space="preserve">при осуществлении </w:t>
      </w:r>
      <w:r w:rsidRPr="00997ED0">
        <w:t>муниципального земельного  контроля на территории</w:t>
      </w:r>
    </w:p>
    <w:p w:rsidR="006338E2" w:rsidRPr="00997ED0" w:rsidRDefault="006338E2" w:rsidP="006338E2">
      <w:pPr>
        <w:ind w:left="4248"/>
      </w:pPr>
      <w:r w:rsidRPr="00997ED0">
        <w:t>Боготольского района</w:t>
      </w:r>
    </w:p>
    <w:p w:rsidR="006338E2" w:rsidRPr="00997ED0" w:rsidRDefault="006338E2" w:rsidP="006338E2">
      <w:pPr>
        <w:autoSpaceDE w:val="0"/>
        <w:autoSpaceDN w:val="0"/>
        <w:adjustRightInd w:val="0"/>
        <w:ind w:firstLine="540"/>
        <w:jc w:val="both"/>
      </w:pPr>
    </w:p>
    <w:p w:rsidR="00B8334D" w:rsidRPr="00E4167F" w:rsidRDefault="00B8334D" w:rsidP="00B8334D">
      <w:pPr>
        <w:autoSpaceDE w:val="0"/>
        <w:autoSpaceDN w:val="0"/>
        <w:adjustRightInd w:val="0"/>
        <w:ind w:firstLine="540"/>
        <w:jc w:val="both"/>
        <w:rPr>
          <w:sz w:val="28"/>
          <w:szCs w:val="28"/>
        </w:rPr>
      </w:pPr>
    </w:p>
    <w:p w:rsidR="00B8334D" w:rsidRPr="00E4167F" w:rsidRDefault="00B8334D" w:rsidP="00B8334D">
      <w:pPr>
        <w:pBdr>
          <w:top w:val="single" w:sz="4" w:space="1" w:color="auto"/>
        </w:pBdr>
        <w:jc w:val="center"/>
      </w:pPr>
      <w:r w:rsidRPr="00E4167F">
        <w:t>(наименование органа местного самоуправления или уполномоченного им органа,</w:t>
      </w:r>
      <w:r w:rsidR="00CE6A1D">
        <w:t xml:space="preserve"> </w:t>
      </w:r>
      <w:r w:rsidRPr="00E4167F">
        <w:t>осуществляющего муниципальный земельный контроль)</w:t>
      </w:r>
    </w:p>
    <w:p w:rsidR="00B8334D" w:rsidRPr="00E4167F" w:rsidRDefault="00B8334D" w:rsidP="00B8334D">
      <w:pPr>
        <w:spacing w:before="240"/>
        <w:jc w:val="center"/>
        <w:rPr>
          <w:sz w:val="26"/>
          <w:szCs w:val="26"/>
        </w:rPr>
      </w:pPr>
      <w:r w:rsidRPr="00E4167F">
        <w:rPr>
          <w:sz w:val="26"/>
          <w:szCs w:val="26"/>
        </w:rPr>
        <w:t>МУНИЦИПАЛЬНЫЙ ЗЕМЕЛЬНЫЙ КОНТРОЛЬ</w:t>
      </w:r>
    </w:p>
    <w:p w:rsidR="00CE6A1D" w:rsidRDefault="00CE6A1D" w:rsidP="00CE6A1D">
      <w:pPr>
        <w:jc w:val="center"/>
        <w:rPr>
          <w:b/>
          <w:bCs/>
          <w:sz w:val="26"/>
          <w:szCs w:val="26"/>
        </w:rPr>
      </w:pPr>
    </w:p>
    <w:p w:rsidR="00CE6A1D" w:rsidRDefault="00B8334D" w:rsidP="00CE6A1D">
      <w:pPr>
        <w:jc w:val="center"/>
        <w:rPr>
          <w:b/>
          <w:bCs/>
          <w:sz w:val="26"/>
          <w:szCs w:val="26"/>
        </w:rPr>
      </w:pPr>
      <w:r w:rsidRPr="00E4167F">
        <w:rPr>
          <w:b/>
          <w:bCs/>
          <w:sz w:val="26"/>
          <w:szCs w:val="26"/>
        </w:rPr>
        <w:t>ФОТОТАБЛИЦА</w:t>
      </w:r>
      <w:r w:rsidR="00CE6A1D">
        <w:rPr>
          <w:b/>
          <w:bCs/>
          <w:sz w:val="26"/>
          <w:szCs w:val="26"/>
        </w:rPr>
        <w:t xml:space="preserve"> </w:t>
      </w:r>
    </w:p>
    <w:p w:rsidR="00B8334D" w:rsidRDefault="00B8334D" w:rsidP="00CE6A1D">
      <w:pPr>
        <w:jc w:val="center"/>
        <w:rPr>
          <w:b/>
          <w:bCs/>
          <w:sz w:val="22"/>
          <w:szCs w:val="22"/>
        </w:rPr>
      </w:pPr>
      <w:r w:rsidRPr="00E4167F">
        <w:rPr>
          <w:b/>
          <w:bCs/>
          <w:sz w:val="22"/>
          <w:szCs w:val="22"/>
        </w:rPr>
        <w:t>приложение к акту проверки соблюдения земельного законодательства</w:t>
      </w:r>
    </w:p>
    <w:p w:rsidR="00CE6A1D" w:rsidRPr="00E4167F" w:rsidRDefault="00CE6A1D" w:rsidP="00CE6A1D">
      <w:pPr>
        <w:jc w:val="center"/>
        <w:rPr>
          <w:b/>
          <w:bCs/>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2268"/>
      </w:tblGrid>
      <w:tr w:rsidR="00B8334D" w:rsidRPr="00E4167F" w:rsidTr="00353ACD">
        <w:tblPrEx>
          <w:tblCellMar>
            <w:top w:w="0" w:type="dxa"/>
            <w:bottom w:w="0" w:type="dxa"/>
          </w:tblCellMar>
        </w:tblPrEx>
        <w:trPr>
          <w:jc w:val="center"/>
        </w:trPr>
        <w:tc>
          <w:tcPr>
            <w:tcW w:w="499" w:type="dxa"/>
            <w:tcBorders>
              <w:top w:val="nil"/>
              <w:left w:val="nil"/>
              <w:bottom w:val="nil"/>
              <w:right w:val="nil"/>
            </w:tcBorders>
            <w:vAlign w:val="bottom"/>
          </w:tcPr>
          <w:p w:rsidR="00B8334D" w:rsidRPr="00E4167F" w:rsidRDefault="00B8334D" w:rsidP="00CE6A1D">
            <w:pPr>
              <w:rPr>
                <w:b/>
                <w:bCs/>
                <w:sz w:val="22"/>
                <w:szCs w:val="22"/>
              </w:rPr>
            </w:pPr>
            <w:r w:rsidRPr="00E4167F">
              <w:rPr>
                <w:b/>
                <w:bCs/>
                <w:sz w:val="22"/>
                <w:szCs w:val="22"/>
              </w:rPr>
              <w:t>от “</w:t>
            </w:r>
          </w:p>
        </w:tc>
        <w:tc>
          <w:tcPr>
            <w:tcW w:w="425" w:type="dxa"/>
            <w:tcBorders>
              <w:top w:val="nil"/>
              <w:left w:val="nil"/>
              <w:bottom w:val="single" w:sz="4" w:space="0" w:color="auto"/>
              <w:right w:val="nil"/>
            </w:tcBorders>
            <w:vAlign w:val="bottom"/>
          </w:tcPr>
          <w:p w:rsidR="00B8334D" w:rsidRPr="00E4167F" w:rsidRDefault="00B8334D" w:rsidP="00CE6A1D">
            <w:pPr>
              <w:jc w:val="center"/>
              <w:rPr>
                <w:b/>
                <w:bCs/>
                <w:sz w:val="22"/>
                <w:szCs w:val="22"/>
              </w:rPr>
            </w:pPr>
          </w:p>
        </w:tc>
        <w:tc>
          <w:tcPr>
            <w:tcW w:w="255" w:type="dxa"/>
            <w:tcBorders>
              <w:top w:val="nil"/>
              <w:left w:val="nil"/>
              <w:bottom w:val="nil"/>
              <w:right w:val="nil"/>
            </w:tcBorders>
            <w:vAlign w:val="bottom"/>
          </w:tcPr>
          <w:p w:rsidR="00B8334D" w:rsidRPr="00E4167F" w:rsidRDefault="00B8334D" w:rsidP="00CE6A1D">
            <w:pPr>
              <w:rPr>
                <w:b/>
                <w:bCs/>
                <w:sz w:val="22"/>
                <w:szCs w:val="22"/>
              </w:rPr>
            </w:pPr>
            <w:r w:rsidRPr="00E4167F">
              <w:rPr>
                <w:b/>
                <w:bCs/>
                <w:sz w:val="22"/>
                <w:szCs w:val="22"/>
              </w:rPr>
              <w:t>”</w:t>
            </w:r>
          </w:p>
        </w:tc>
        <w:tc>
          <w:tcPr>
            <w:tcW w:w="1690" w:type="dxa"/>
            <w:tcBorders>
              <w:top w:val="nil"/>
              <w:left w:val="nil"/>
              <w:bottom w:val="single" w:sz="4" w:space="0" w:color="auto"/>
              <w:right w:val="nil"/>
            </w:tcBorders>
            <w:vAlign w:val="bottom"/>
          </w:tcPr>
          <w:p w:rsidR="00B8334D" w:rsidRPr="00E4167F" w:rsidRDefault="00B8334D" w:rsidP="00CE6A1D">
            <w:pPr>
              <w:jc w:val="center"/>
              <w:rPr>
                <w:b/>
                <w:bCs/>
                <w:sz w:val="22"/>
                <w:szCs w:val="22"/>
              </w:rPr>
            </w:pPr>
          </w:p>
        </w:tc>
        <w:tc>
          <w:tcPr>
            <w:tcW w:w="471" w:type="dxa"/>
            <w:tcBorders>
              <w:top w:val="nil"/>
              <w:left w:val="nil"/>
              <w:bottom w:val="nil"/>
              <w:right w:val="nil"/>
            </w:tcBorders>
            <w:vAlign w:val="bottom"/>
          </w:tcPr>
          <w:p w:rsidR="00B8334D" w:rsidRPr="00E4167F" w:rsidRDefault="00B8334D" w:rsidP="00CE6A1D">
            <w:pPr>
              <w:jc w:val="right"/>
              <w:rPr>
                <w:b/>
                <w:bCs/>
                <w:sz w:val="22"/>
                <w:szCs w:val="22"/>
              </w:rPr>
            </w:pPr>
            <w:r w:rsidRPr="00E4167F">
              <w:rPr>
                <w:b/>
                <w:bCs/>
                <w:sz w:val="22"/>
                <w:szCs w:val="22"/>
              </w:rPr>
              <w:t>200</w:t>
            </w:r>
          </w:p>
        </w:tc>
        <w:tc>
          <w:tcPr>
            <w:tcW w:w="227" w:type="dxa"/>
            <w:tcBorders>
              <w:top w:val="nil"/>
              <w:left w:val="nil"/>
              <w:bottom w:val="single" w:sz="4" w:space="0" w:color="auto"/>
              <w:right w:val="nil"/>
            </w:tcBorders>
            <w:vAlign w:val="bottom"/>
          </w:tcPr>
          <w:p w:rsidR="00B8334D" w:rsidRPr="00E4167F" w:rsidRDefault="00B8334D" w:rsidP="00CE6A1D">
            <w:pPr>
              <w:rPr>
                <w:b/>
                <w:bCs/>
                <w:sz w:val="22"/>
                <w:szCs w:val="22"/>
              </w:rPr>
            </w:pPr>
          </w:p>
        </w:tc>
        <w:tc>
          <w:tcPr>
            <w:tcW w:w="650" w:type="dxa"/>
            <w:tcBorders>
              <w:top w:val="nil"/>
              <w:left w:val="nil"/>
              <w:bottom w:val="nil"/>
              <w:right w:val="nil"/>
            </w:tcBorders>
            <w:vAlign w:val="bottom"/>
          </w:tcPr>
          <w:p w:rsidR="00B8334D" w:rsidRPr="00E4167F" w:rsidRDefault="00B8334D" w:rsidP="00CE6A1D">
            <w:pPr>
              <w:ind w:left="57"/>
              <w:rPr>
                <w:b/>
                <w:bCs/>
                <w:sz w:val="22"/>
                <w:szCs w:val="22"/>
              </w:rPr>
            </w:pPr>
            <w:r w:rsidRPr="00E4167F">
              <w:rPr>
                <w:b/>
                <w:bCs/>
                <w:sz w:val="22"/>
                <w:szCs w:val="22"/>
              </w:rPr>
              <w:t>г. №</w:t>
            </w:r>
          </w:p>
        </w:tc>
        <w:tc>
          <w:tcPr>
            <w:tcW w:w="2268" w:type="dxa"/>
            <w:tcBorders>
              <w:top w:val="nil"/>
              <w:left w:val="nil"/>
              <w:bottom w:val="single" w:sz="4" w:space="0" w:color="auto"/>
              <w:right w:val="nil"/>
            </w:tcBorders>
            <w:vAlign w:val="bottom"/>
          </w:tcPr>
          <w:p w:rsidR="00B8334D" w:rsidRPr="00E4167F" w:rsidRDefault="00B8334D" w:rsidP="00CE6A1D">
            <w:pPr>
              <w:jc w:val="center"/>
              <w:rPr>
                <w:b/>
                <w:bCs/>
                <w:sz w:val="22"/>
                <w:szCs w:val="22"/>
              </w:rPr>
            </w:pPr>
          </w:p>
        </w:tc>
      </w:tr>
    </w:tbl>
    <w:p w:rsidR="00B8334D" w:rsidRPr="00E4167F" w:rsidRDefault="00B8334D" w:rsidP="00B8334D">
      <w:pPr>
        <w:spacing w:before="240"/>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(Ф.И.О. должностного лица, наименование юридического лица, Ф.И.О. гражданина)</w:t>
      </w: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spacing w:before="160"/>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(адрес земельного участка)</w:t>
      </w:r>
    </w:p>
    <w:p w:rsidR="00B8334D" w:rsidRPr="00E4167F" w:rsidRDefault="00B8334D" w:rsidP="00B8334D">
      <w:pPr>
        <w:autoSpaceDE w:val="0"/>
        <w:autoSpaceDN w:val="0"/>
        <w:adjustRightInd w:val="0"/>
        <w:ind w:firstLine="540"/>
        <w:jc w:val="both"/>
        <w:rPr>
          <w:sz w:val="28"/>
          <w:szCs w:val="28"/>
        </w:rPr>
      </w:pPr>
    </w:p>
    <w:p w:rsidR="00B8334D" w:rsidRPr="00E4167F" w:rsidRDefault="00B8334D" w:rsidP="00B8334D">
      <w:pPr>
        <w:autoSpaceDE w:val="0"/>
        <w:autoSpaceDN w:val="0"/>
        <w:adjustRightInd w:val="0"/>
        <w:ind w:firstLine="540"/>
        <w:jc w:val="both"/>
        <w:rPr>
          <w:sz w:val="28"/>
          <w:szCs w:val="28"/>
        </w:rPr>
      </w:pPr>
    </w:p>
    <w:tbl>
      <w:tblPr>
        <w:tblW w:w="0" w:type="auto"/>
        <w:jc w:val="center"/>
        <w:tblLayout w:type="fixed"/>
        <w:tblCellMar>
          <w:left w:w="28" w:type="dxa"/>
          <w:right w:w="28" w:type="dxa"/>
        </w:tblCellMar>
        <w:tblLook w:val="0000" w:firstRow="0" w:lastRow="0" w:firstColumn="0" w:lastColumn="0" w:noHBand="0" w:noVBand="0"/>
      </w:tblPr>
      <w:tblGrid>
        <w:gridCol w:w="2330"/>
        <w:gridCol w:w="2801"/>
        <w:gridCol w:w="3119"/>
      </w:tblGrid>
      <w:tr w:rsidR="00B8334D" w:rsidRPr="00E4167F" w:rsidTr="00353ACD">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2801"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353ACD">
        <w:tblPrEx>
          <w:tblCellMar>
            <w:top w:w="0" w:type="dxa"/>
            <w:bottom w:w="0" w:type="dxa"/>
          </w:tblCellMar>
        </w:tblPrEx>
        <w:trPr>
          <w:cantSplit/>
          <w:jc w:val="center"/>
        </w:trPr>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2801"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bl>
    <w:p w:rsidR="00B8334D" w:rsidRDefault="00B8334D" w:rsidP="00B8334D">
      <w:pPr>
        <w:autoSpaceDE w:val="0"/>
        <w:autoSpaceDN w:val="0"/>
        <w:adjustRightInd w:val="0"/>
        <w:ind w:firstLine="540"/>
        <w:jc w:val="both"/>
        <w:rPr>
          <w:sz w:val="28"/>
          <w:szCs w:val="28"/>
        </w:rPr>
      </w:pPr>
    </w:p>
    <w:p w:rsidR="00CE6A1D" w:rsidRDefault="00CE6A1D" w:rsidP="00B8334D">
      <w:pPr>
        <w:autoSpaceDE w:val="0"/>
        <w:autoSpaceDN w:val="0"/>
        <w:adjustRightInd w:val="0"/>
        <w:ind w:firstLine="540"/>
        <w:jc w:val="both"/>
        <w:rPr>
          <w:sz w:val="28"/>
          <w:szCs w:val="28"/>
        </w:rPr>
      </w:pPr>
    </w:p>
    <w:p w:rsidR="00CE6A1D" w:rsidRPr="00E4167F" w:rsidRDefault="00CE6A1D" w:rsidP="00B8334D">
      <w:pPr>
        <w:autoSpaceDE w:val="0"/>
        <w:autoSpaceDN w:val="0"/>
        <w:adjustRightInd w:val="0"/>
        <w:ind w:firstLine="540"/>
        <w:jc w:val="both"/>
        <w:rPr>
          <w:sz w:val="28"/>
          <w:szCs w:val="28"/>
        </w:rPr>
      </w:pPr>
    </w:p>
    <w:p w:rsidR="006338E2" w:rsidRPr="00997ED0" w:rsidRDefault="006338E2" w:rsidP="006338E2">
      <w:pPr>
        <w:autoSpaceDE w:val="0"/>
        <w:autoSpaceDN w:val="0"/>
        <w:adjustRightInd w:val="0"/>
        <w:ind w:left="4248"/>
        <w:outlineLvl w:val="0"/>
      </w:pPr>
      <w:r w:rsidRPr="00997ED0">
        <w:t>Приложение</w:t>
      </w:r>
      <w:r>
        <w:t xml:space="preserve"> 3б</w:t>
      </w:r>
    </w:p>
    <w:p w:rsidR="006338E2" w:rsidRPr="00997ED0" w:rsidRDefault="006338E2" w:rsidP="006338E2">
      <w:pPr>
        <w:autoSpaceDE w:val="0"/>
        <w:autoSpaceDN w:val="0"/>
        <w:adjustRightInd w:val="0"/>
        <w:ind w:left="4248"/>
      </w:pPr>
      <w:r w:rsidRPr="00997ED0">
        <w:t>к административному регламенту</w:t>
      </w:r>
    </w:p>
    <w:p w:rsidR="006338E2" w:rsidRPr="00997ED0" w:rsidRDefault="006338E2" w:rsidP="006338E2">
      <w:pPr>
        <w:autoSpaceDE w:val="0"/>
        <w:autoSpaceDN w:val="0"/>
        <w:adjustRightInd w:val="0"/>
        <w:ind w:left="4248"/>
      </w:pPr>
      <w:r w:rsidRPr="00997ED0">
        <w:t xml:space="preserve">проведения проверок деятельности физических лиц </w:t>
      </w:r>
      <w:r w:rsidRPr="00997ED0">
        <w:rPr>
          <w:bCs/>
        </w:rPr>
        <w:t xml:space="preserve">при осуществлении </w:t>
      </w:r>
      <w:r w:rsidRPr="00997ED0">
        <w:t>муниципального земельного  контроля на территории</w:t>
      </w:r>
    </w:p>
    <w:p w:rsidR="006338E2" w:rsidRPr="00997ED0" w:rsidRDefault="006338E2" w:rsidP="006338E2">
      <w:pPr>
        <w:ind w:left="4248"/>
      </w:pPr>
      <w:r w:rsidRPr="00997ED0">
        <w:t>Боготольского района</w:t>
      </w:r>
    </w:p>
    <w:p w:rsidR="00B8334D" w:rsidRPr="00E4167F" w:rsidRDefault="00B8334D" w:rsidP="00B8334D">
      <w:pPr>
        <w:spacing w:before="120"/>
        <w:jc w:val="center"/>
      </w:pPr>
    </w:p>
    <w:p w:rsidR="00B8334D" w:rsidRPr="00E4167F" w:rsidRDefault="00B8334D" w:rsidP="00B8334D">
      <w:pPr>
        <w:pBdr>
          <w:top w:val="single" w:sz="4" w:space="1" w:color="auto"/>
        </w:pBdr>
        <w:jc w:val="center"/>
      </w:pPr>
      <w:r w:rsidRPr="00E4167F">
        <w:t>(наименование органа местного самоуправления или уполномоченного им органа,</w:t>
      </w:r>
      <w:r w:rsidR="00CE6A1D">
        <w:t xml:space="preserve"> </w:t>
      </w:r>
      <w:r w:rsidRPr="00E4167F">
        <w:t>осуществляющего муниципальный земельный контроль)</w:t>
      </w:r>
    </w:p>
    <w:p w:rsidR="00B8334D" w:rsidRPr="00E4167F" w:rsidRDefault="00B8334D" w:rsidP="00B8334D">
      <w:pPr>
        <w:spacing w:before="240"/>
        <w:jc w:val="center"/>
        <w:rPr>
          <w:sz w:val="26"/>
          <w:szCs w:val="26"/>
        </w:rPr>
      </w:pPr>
      <w:r w:rsidRPr="00E4167F">
        <w:rPr>
          <w:sz w:val="26"/>
          <w:szCs w:val="26"/>
        </w:rPr>
        <w:t>МУНИЦИПАЛЬНЫЙ ЗЕМЕЛЬНЫЙ КОНТРОЛЬ</w:t>
      </w:r>
    </w:p>
    <w:p w:rsidR="00B8334D" w:rsidRPr="00E4167F" w:rsidRDefault="00B8334D" w:rsidP="00B8334D">
      <w:pPr>
        <w:spacing w:before="480"/>
        <w:jc w:val="center"/>
        <w:rPr>
          <w:b/>
          <w:bCs/>
          <w:sz w:val="26"/>
          <w:szCs w:val="26"/>
        </w:rPr>
      </w:pPr>
      <w:r w:rsidRPr="00E4167F">
        <w:rPr>
          <w:b/>
          <w:bCs/>
          <w:sz w:val="26"/>
          <w:szCs w:val="26"/>
        </w:rPr>
        <w:t>ОБМЕР ПЛОЩАДИ ЗЕМЕЛЬНОГО УЧАСТКА</w:t>
      </w:r>
    </w:p>
    <w:p w:rsidR="00B8334D" w:rsidRPr="00E4167F" w:rsidRDefault="00B8334D" w:rsidP="00B8334D">
      <w:pPr>
        <w:spacing w:before="240" w:after="240"/>
        <w:jc w:val="center"/>
        <w:rPr>
          <w:b/>
          <w:bCs/>
          <w:sz w:val="22"/>
          <w:szCs w:val="22"/>
        </w:rPr>
      </w:pPr>
      <w:r w:rsidRPr="00E4167F">
        <w:rPr>
          <w:b/>
          <w:bCs/>
          <w:sz w:val="22"/>
          <w:szCs w:val="22"/>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000" w:firstRow="0" w:lastRow="0" w:firstColumn="0" w:lastColumn="0" w:noHBand="0" w:noVBand="0"/>
      </w:tblPr>
      <w:tblGrid>
        <w:gridCol w:w="499"/>
        <w:gridCol w:w="425"/>
        <w:gridCol w:w="255"/>
        <w:gridCol w:w="1690"/>
        <w:gridCol w:w="471"/>
        <w:gridCol w:w="227"/>
        <w:gridCol w:w="650"/>
        <w:gridCol w:w="2268"/>
      </w:tblGrid>
      <w:tr w:rsidR="00B8334D" w:rsidRPr="00E4167F" w:rsidTr="00353ACD">
        <w:tblPrEx>
          <w:tblCellMar>
            <w:top w:w="0" w:type="dxa"/>
            <w:bottom w:w="0" w:type="dxa"/>
          </w:tblCellMar>
        </w:tblPrEx>
        <w:trPr>
          <w:jc w:val="center"/>
        </w:trPr>
        <w:tc>
          <w:tcPr>
            <w:tcW w:w="499" w:type="dxa"/>
            <w:tcBorders>
              <w:top w:val="nil"/>
              <w:left w:val="nil"/>
              <w:bottom w:val="nil"/>
              <w:right w:val="nil"/>
            </w:tcBorders>
            <w:vAlign w:val="bottom"/>
          </w:tcPr>
          <w:p w:rsidR="00B8334D" w:rsidRPr="00E4167F" w:rsidRDefault="00B8334D" w:rsidP="00353ACD">
            <w:pPr>
              <w:rPr>
                <w:b/>
                <w:bCs/>
                <w:sz w:val="22"/>
                <w:szCs w:val="22"/>
              </w:rPr>
            </w:pPr>
            <w:r w:rsidRPr="00E4167F">
              <w:rPr>
                <w:b/>
                <w:bCs/>
                <w:sz w:val="22"/>
                <w:szCs w:val="22"/>
              </w:rPr>
              <w:t>от “</w:t>
            </w:r>
          </w:p>
        </w:tc>
        <w:tc>
          <w:tcPr>
            <w:tcW w:w="425" w:type="dxa"/>
            <w:tcBorders>
              <w:top w:val="nil"/>
              <w:left w:val="nil"/>
              <w:bottom w:val="single" w:sz="4" w:space="0" w:color="auto"/>
              <w:right w:val="nil"/>
            </w:tcBorders>
            <w:vAlign w:val="bottom"/>
          </w:tcPr>
          <w:p w:rsidR="00B8334D" w:rsidRPr="00E4167F" w:rsidRDefault="00B8334D" w:rsidP="00353ACD">
            <w:pPr>
              <w:jc w:val="center"/>
              <w:rPr>
                <w:b/>
                <w:bCs/>
                <w:sz w:val="22"/>
                <w:szCs w:val="22"/>
              </w:rPr>
            </w:pPr>
          </w:p>
        </w:tc>
        <w:tc>
          <w:tcPr>
            <w:tcW w:w="255" w:type="dxa"/>
            <w:tcBorders>
              <w:top w:val="nil"/>
              <w:left w:val="nil"/>
              <w:bottom w:val="nil"/>
              <w:right w:val="nil"/>
            </w:tcBorders>
            <w:vAlign w:val="bottom"/>
          </w:tcPr>
          <w:p w:rsidR="00B8334D" w:rsidRPr="00E4167F" w:rsidRDefault="00B8334D" w:rsidP="00353ACD">
            <w:pPr>
              <w:rPr>
                <w:b/>
                <w:bCs/>
                <w:sz w:val="22"/>
                <w:szCs w:val="22"/>
              </w:rPr>
            </w:pPr>
            <w:r w:rsidRPr="00E4167F">
              <w:rPr>
                <w:b/>
                <w:bCs/>
                <w:sz w:val="22"/>
                <w:szCs w:val="22"/>
              </w:rPr>
              <w:t>”</w:t>
            </w:r>
          </w:p>
        </w:tc>
        <w:tc>
          <w:tcPr>
            <w:tcW w:w="1690" w:type="dxa"/>
            <w:tcBorders>
              <w:top w:val="nil"/>
              <w:left w:val="nil"/>
              <w:bottom w:val="single" w:sz="4" w:space="0" w:color="auto"/>
              <w:right w:val="nil"/>
            </w:tcBorders>
            <w:vAlign w:val="bottom"/>
          </w:tcPr>
          <w:p w:rsidR="00B8334D" w:rsidRPr="00E4167F" w:rsidRDefault="00B8334D" w:rsidP="00353ACD">
            <w:pPr>
              <w:jc w:val="center"/>
              <w:rPr>
                <w:b/>
                <w:bCs/>
                <w:sz w:val="22"/>
                <w:szCs w:val="22"/>
              </w:rPr>
            </w:pPr>
          </w:p>
        </w:tc>
        <w:tc>
          <w:tcPr>
            <w:tcW w:w="471" w:type="dxa"/>
            <w:tcBorders>
              <w:top w:val="nil"/>
              <w:left w:val="nil"/>
              <w:bottom w:val="nil"/>
              <w:right w:val="nil"/>
            </w:tcBorders>
            <w:vAlign w:val="bottom"/>
          </w:tcPr>
          <w:p w:rsidR="00B8334D" w:rsidRPr="00E4167F" w:rsidRDefault="00B8334D" w:rsidP="00353ACD">
            <w:pPr>
              <w:jc w:val="right"/>
              <w:rPr>
                <w:b/>
                <w:bCs/>
                <w:sz w:val="22"/>
                <w:szCs w:val="22"/>
              </w:rPr>
            </w:pPr>
            <w:r w:rsidRPr="00E4167F">
              <w:rPr>
                <w:b/>
                <w:bCs/>
                <w:sz w:val="22"/>
                <w:szCs w:val="22"/>
              </w:rPr>
              <w:t>200</w:t>
            </w:r>
          </w:p>
        </w:tc>
        <w:tc>
          <w:tcPr>
            <w:tcW w:w="227" w:type="dxa"/>
            <w:tcBorders>
              <w:top w:val="nil"/>
              <w:left w:val="nil"/>
              <w:bottom w:val="single" w:sz="4" w:space="0" w:color="auto"/>
              <w:right w:val="nil"/>
            </w:tcBorders>
            <w:vAlign w:val="bottom"/>
          </w:tcPr>
          <w:p w:rsidR="00B8334D" w:rsidRPr="00E4167F" w:rsidRDefault="00B8334D" w:rsidP="00353ACD">
            <w:pPr>
              <w:rPr>
                <w:b/>
                <w:bCs/>
                <w:sz w:val="22"/>
                <w:szCs w:val="22"/>
              </w:rPr>
            </w:pPr>
          </w:p>
        </w:tc>
        <w:tc>
          <w:tcPr>
            <w:tcW w:w="650" w:type="dxa"/>
            <w:tcBorders>
              <w:top w:val="nil"/>
              <w:left w:val="nil"/>
              <w:bottom w:val="nil"/>
              <w:right w:val="nil"/>
            </w:tcBorders>
            <w:vAlign w:val="bottom"/>
          </w:tcPr>
          <w:p w:rsidR="00B8334D" w:rsidRPr="00E4167F" w:rsidRDefault="00B8334D" w:rsidP="00353ACD">
            <w:pPr>
              <w:ind w:left="57"/>
              <w:rPr>
                <w:b/>
                <w:bCs/>
                <w:sz w:val="22"/>
                <w:szCs w:val="22"/>
              </w:rPr>
            </w:pPr>
            <w:r w:rsidRPr="00E4167F">
              <w:rPr>
                <w:b/>
                <w:bCs/>
                <w:sz w:val="22"/>
                <w:szCs w:val="22"/>
              </w:rPr>
              <w:t>г. №</w:t>
            </w:r>
          </w:p>
        </w:tc>
        <w:tc>
          <w:tcPr>
            <w:tcW w:w="2268" w:type="dxa"/>
            <w:tcBorders>
              <w:top w:val="nil"/>
              <w:left w:val="nil"/>
              <w:bottom w:val="single" w:sz="4" w:space="0" w:color="auto"/>
              <w:right w:val="nil"/>
            </w:tcBorders>
            <w:vAlign w:val="bottom"/>
          </w:tcPr>
          <w:p w:rsidR="00B8334D" w:rsidRPr="00E4167F" w:rsidRDefault="00B8334D" w:rsidP="00353ACD">
            <w:pPr>
              <w:jc w:val="center"/>
              <w:rPr>
                <w:b/>
                <w:bCs/>
                <w:sz w:val="22"/>
                <w:szCs w:val="22"/>
              </w:rPr>
            </w:pPr>
          </w:p>
        </w:tc>
      </w:tr>
    </w:tbl>
    <w:p w:rsidR="00B8334D" w:rsidRPr="00E4167F" w:rsidRDefault="00B8334D" w:rsidP="00B8334D">
      <w:pPr>
        <w:spacing w:before="400"/>
        <w:ind w:firstLine="567"/>
        <w:rPr>
          <w:sz w:val="22"/>
          <w:szCs w:val="22"/>
        </w:rPr>
      </w:pPr>
      <w:r w:rsidRPr="00E4167F">
        <w:rPr>
          <w:sz w:val="22"/>
          <w:szCs w:val="22"/>
        </w:rPr>
        <w:t>Обмер земельного участка произвели:</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lastRenderedPageBreak/>
        <w:t>(должность, Ф.И.О. инспектора,</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производившего обмер земельного участка)</w:t>
      </w:r>
    </w:p>
    <w:p w:rsidR="00B8334D" w:rsidRPr="00E4167F" w:rsidRDefault="00B8334D" w:rsidP="00B8334D">
      <w:pPr>
        <w:rPr>
          <w:sz w:val="22"/>
          <w:szCs w:val="22"/>
        </w:rPr>
      </w:pPr>
      <w:r w:rsidRPr="00E4167F">
        <w:rPr>
          <w:sz w:val="22"/>
          <w:szCs w:val="22"/>
        </w:rPr>
        <w:t xml:space="preserve">в присутствии  </w:t>
      </w:r>
    </w:p>
    <w:p w:rsidR="00B8334D" w:rsidRPr="00E4167F" w:rsidRDefault="00B8334D" w:rsidP="00B8334D">
      <w:pPr>
        <w:pBdr>
          <w:top w:val="single" w:sz="4" w:space="1" w:color="auto"/>
        </w:pBdr>
        <w:ind w:left="1454" w:firstLine="122"/>
        <w:jc w:val="center"/>
        <w:rPr>
          <w:sz w:val="18"/>
          <w:szCs w:val="18"/>
        </w:rPr>
      </w:pPr>
      <w:r w:rsidRPr="00E4167F">
        <w:rPr>
          <w:sz w:val="18"/>
          <w:szCs w:val="18"/>
        </w:rPr>
        <w:t>(должность, наименование юридического лица, Ф.И.О. законного</w:t>
      </w:r>
    </w:p>
    <w:p w:rsidR="00B8334D" w:rsidRPr="00E4167F" w:rsidRDefault="00B8334D" w:rsidP="00B8334D">
      <w:pPr>
        <w:rPr>
          <w:sz w:val="22"/>
          <w:szCs w:val="22"/>
        </w:rPr>
      </w:pPr>
    </w:p>
    <w:p w:rsidR="00B8334D" w:rsidRPr="00E4167F" w:rsidRDefault="00B8334D" w:rsidP="00B8334D">
      <w:pPr>
        <w:pBdr>
          <w:top w:val="single" w:sz="4" w:space="1" w:color="auto"/>
        </w:pBdr>
        <w:jc w:val="center"/>
        <w:rPr>
          <w:sz w:val="18"/>
          <w:szCs w:val="18"/>
        </w:rPr>
      </w:pPr>
      <w:r w:rsidRPr="00E4167F">
        <w:rPr>
          <w:sz w:val="18"/>
          <w:szCs w:val="18"/>
        </w:rPr>
        <w:t>представителя юридического лица, Ф.И.О. физического лица)</w:t>
      </w:r>
    </w:p>
    <w:p w:rsidR="00B8334D" w:rsidRPr="00E4167F" w:rsidRDefault="00B8334D" w:rsidP="00B8334D">
      <w:pPr>
        <w:rPr>
          <w:sz w:val="22"/>
          <w:szCs w:val="22"/>
        </w:rPr>
      </w:pPr>
      <w:r w:rsidRPr="00E4167F">
        <w:rPr>
          <w:sz w:val="22"/>
          <w:szCs w:val="22"/>
        </w:rPr>
        <w:t xml:space="preserve">по адресу:  </w:t>
      </w:r>
    </w:p>
    <w:p w:rsidR="00B8334D" w:rsidRPr="00E4167F" w:rsidRDefault="00B8334D" w:rsidP="00B8334D">
      <w:pPr>
        <w:pBdr>
          <w:top w:val="single" w:sz="4" w:space="1" w:color="auto"/>
        </w:pBdr>
        <w:ind w:left="1077"/>
        <w:jc w:val="center"/>
        <w:rPr>
          <w:sz w:val="18"/>
          <w:szCs w:val="18"/>
        </w:rPr>
      </w:pPr>
      <w:r w:rsidRPr="00E4167F">
        <w:rPr>
          <w:sz w:val="18"/>
          <w:szCs w:val="18"/>
        </w:rPr>
        <w:t>(адрес земельного участка)</w:t>
      </w: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spacing w:before="240"/>
        <w:ind w:firstLine="567"/>
        <w:rPr>
          <w:sz w:val="22"/>
          <w:szCs w:val="22"/>
        </w:rPr>
      </w:pPr>
      <w:r w:rsidRPr="00E4167F">
        <w:rPr>
          <w:sz w:val="22"/>
          <w:szCs w:val="22"/>
        </w:rPr>
        <w:t xml:space="preserve">Согласно обмеру площадь земельного участка составляет  </w:t>
      </w:r>
    </w:p>
    <w:p w:rsidR="00B8334D" w:rsidRPr="00E4167F" w:rsidRDefault="00B8334D" w:rsidP="00B8334D">
      <w:pPr>
        <w:pBdr>
          <w:top w:val="single" w:sz="4" w:space="1" w:color="auto"/>
        </w:pBdr>
        <w:ind w:left="6122"/>
        <w:rPr>
          <w:sz w:val="2"/>
          <w:szCs w:val="2"/>
        </w:rPr>
      </w:pPr>
    </w:p>
    <w:p w:rsidR="00B8334D" w:rsidRPr="00E4167F" w:rsidRDefault="00B8334D" w:rsidP="00B8334D">
      <w:pPr>
        <w:tabs>
          <w:tab w:val="center" w:pos="4820"/>
          <w:tab w:val="right" w:pos="10206"/>
        </w:tabs>
        <w:rPr>
          <w:sz w:val="22"/>
          <w:szCs w:val="22"/>
        </w:rPr>
      </w:pPr>
      <w:r w:rsidRPr="00E4167F">
        <w:rPr>
          <w:sz w:val="22"/>
          <w:szCs w:val="22"/>
        </w:rPr>
        <w:t>(</w:t>
      </w:r>
      <w:r w:rsidRPr="00E4167F">
        <w:rPr>
          <w:sz w:val="22"/>
          <w:szCs w:val="22"/>
        </w:rPr>
        <w:tab/>
        <w:t>) кв. м</w:t>
      </w:r>
    </w:p>
    <w:p w:rsidR="00B8334D" w:rsidRPr="00E4167F" w:rsidRDefault="00B8334D" w:rsidP="00B8334D">
      <w:pPr>
        <w:pBdr>
          <w:top w:val="single" w:sz="4" w:space="1" w:color="auto"/>
        </w:pBdr>
        <w:ind w:left="142" w:right="669"/>
        <w:jc w:val="center"/>
        <w:rPr>
          <w:sz w:val="18"/>
          <w:szCs w:val="18"/>
        </w:rPr>
      </w:pPr>
      <w:r w:rsidRPr="00E4167F">
        <w:rPr>
          <w:sz w:val="18"/>
          <w:szCs w:val="18"/>
        </w:rPr>
        <w:t>(площадь земельного участка прописью)</w:t>
      </w:r>
    </w:p>
    <w:p w:rsidR="00B8334D" w:rsidRPr="00E4167F" w:rsidRDefault="00B8334D" w:rsidP="00B8334D">
      <w:pPr>
        <w:spacing w:before="240"/>
        <w:ind w:firstLine="567"/>
        <w:rPr>
          <w:sz w:val="22"/>
          <w:szCs w:val="22"/>
        </w:rPr>
      </w:pPr>
      <w:r w:rsidRPr="00E4167F">
        <w:rPr>
          <w:sz w:val="22"/>
          <w:szCs w:val="22"/>
        </w:rPr>
        <w:t xml:space="preserve">Расчет площади  </w:t>
      </w:r>
    </w:p>
    <w:p w:rsidR="00B8334D" w:rsidRPr="00E4167F" w:rsidRDefault="00B8334D" w:rsidP="00B8334D">
      <w:pPr>
        <w:pBdr>
          <w:top w:val="single" w:sz="4" w:space="1" w:color="auto"/>
        </w:pBdr>
        <w:ind w:left="2194"/>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spacing w:before="240"/>
        <w:ind w:firstLine="567"/>
        <w:rPr>
          <w:sz w:val="22"/>
          <w:szCs w:val="22"/>
        </w:rPr>
      </w:pPr>
      <w:r w:rsidRPr="00E4167F">
        <w:rPr>
          <w:sz w:val="22"/>
          <w:szCs w:val="22"/>
        </w:rPr>
        <w:t xml:space="preserve">Особые отметки  </w:t>
      </w:r>
    </w:p>
    <w:p w:rsidR="00B8334D" w:rsidRPr="00E4167F" w:rsidRDefault="00B8334D" w:rsidP="00B8334D">
      <w:pPr>
        <w:pBdr>
          <w:top w:val="single" w:sz="4" w:space="1" w:color="auto"/>
        </w:pBdr>
        <w:ind w:left="2223"/>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rPr>
          <w:sz w:val="2"/>
          <w:szCs w:val="2"/>
        </w:rPr>
      </w:pPr>
    </w:p>
    <w:p w:rsidR="00B8334D" w:rsidRPr="00E4167F" w:rsidRDefault="00B8334D" w:rsidP="00B8334D">
      <w:pPr>
        <w:rPr>
          <w:sz w:val="22"/>
          <w:szCs w:val="22"/>
        </w:rPr>
      </w:pPr>
    </w:p>
    <w:p w:rsidR="00B8334D" w:rsidRPr="00E4167F" w:rsidRDefault="00B8334D" w:rsidP="00B8334D">
      <w:pPr>
        <w:pBdr>
          <w:top w:val="single" w:sz="4" w:space="1" w:color="auto"/>
        </w:pBdr>
        <w:spacing w:after="480"/>
        <w:rPr>
          <w:sz w:val="2"/>
          <w:szCs w:val="2"/>
        </w:rPr>
      </w:pPr>
    </w:p>
    <w:tbl>
      <w:tblPr>
        <w:tblW w:w="9668" w:type="dxa"/>
        <w:tblLayout w:type="fixed"/>
        <w:tblCellMar>
          <w:left w:w="28" w:type="dxa"/>
          <w:right w:w="28" w:type="dxa"/>
        </w:tblCellMar>
        <w:tblLook w:val="0000" w:firstRow="0" w:lastRow="0" w:firstColumn="0" w:lastColumn="0" w:noHBand="0" w:noVBand="0"/>
      </w:tblPr>
      <w:tblGrid>
        <w:gridCol w:w="3005"/>
        <w:gridCol w:w="2330"/>
        <w:gridCol w:w="1214"/>
        <w:gridCol w:w="3119"/>
      </w:tblGrid>
      <w:tr w:rsidR="00B8334D" w:rsidRPr="00E4167F" w:rsidTr="00CE6A1D">
        <w:tblPrEx>
          <w:tblCellMar>
            <w:top w:w="0" w:type="dxa"/>
            <w:bottom w:w="0" w:type="dxa"/>
          </w:tblCellMar>
        </w:tblPrEx>
        <w:trPr>
          <w:cantSplit/>
        </w:trPr>
        <w:tc>
          <w:tcPr>
            <w:tcW w:w="3005" w:type="dxa"/>
            <w:tcBorders>
              <w:top w:val="nil"/>
              <w:left w:val="nil"/>
              <w:bottom w:val="nil"/>
              <w:right w:val="nil"/>
            </w:tcBorders>
            <w:vAlign w:val="bottom"/>
          </w:tcPr>
          <w:p w:rsidR="00CE6A1D" w:rsidRDefault="00B8334D" w:rsidP="00CE6A1D">
            <w:pPr>
              <w:rPr>
                <w:sz w:val="22"/>
                <w:szCs w:val="22"/>
              </w:rPr>
            </w:pPr>
            <w:r w:rsidRPr="00E4167F">
              <w:rPr>
                <w:sz w:val="22"/>
                <w:szCs w:val="22"/>
              </w:rPr>
              <w:t>Подписи лиц,</w:t>
            </w:r>
            <w:r w:rsidR="00CE6A1D">
              <w:rPr>
                <w:sz w:val="22"/>
                <w:szCs w:val="22"/>
              </w:rPr>
              <w:t xml:space="preserve"> </w:t>
            </w:r>
          </w:p>
          <w:p w:rsidR="00B8334D" w:rsidRPr="00E4167F" w:rsidRDefault="00B8334D" w:rsidP="00CE6A1D">
            <w:pPr>
              <w:rPr>
                <w:sz w:val="22"/>
                <w:szCs w:val="22"/>
              </w:rPr>
            </w:pPr>
            <w:r w:rsidRPr="00E4167F">
              <w:rPr>
                <w:sz w:val="22"/>
                <w:szCs w:val="22"/>
              </w:rPr>
              <w:t>проводивших обмер</w:t>
            </w:r>
          </w:p>
        </w:tc>
        <w:tc>
          <w:tcPr>
            <w:tcW w:w="2330" w:type="dxa"/>
            <w:tcBorders>
              <w:top w:val="nil"/>
              <w:left w:val="nil"/>
              <w:bottom w:val="single" w:sz="4" w:space="0" w:color="auto"/>
              <w:right w:val="nil"/>
            </w:tcBorders>
            <w:vAlign w:val="bottom"/>
          </w:tcPr>
          <w:p w:rsidR="00B8334D" w:rsidRPr="00E4167F" w:rsidRDefault="00B8334D" w:rsidP="00CE6A1D">
            <w:pPr>
              <w:ind w:left="-28" w:firstLine="28"/>
              <w:jc w:val="center"/>
              <w:rPr>
                <w:sz w:val="22"/>
                <w:szCs w:val="22"/>
              </w:rPr>
            </w:pPr>
          </w:p>
        </w:tc>
        <w:tc>
          <w:tcPr>
            <w:tcW w:w="1214"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rPr>
          <w:cantSplit/>
        </w:trPr>
        <w:tc>
          <w:tcPr>
            <w:tcW w:w="3005" w:type="dxa"/>
            <w:tcBorders>
              <w:top w:val="nil"/>
              <w:left w:val="nil"/>
              <w:bottom w:val="nil"/>
              <w:right w:val="nil"/>
            </w:tcBorders>
          </w:tcPr>
          <w:p w:rsidR="00B8334D" w:rsidRPr="00E4167F" w:rsidRDefault="00B8334D" w:rsidP="00353ACD">
            <w:pPr>
              <w:rPr>
                <w:b/>
                <w:bCs/>
                <w:sz w:val="18"/>
                <w:szCs w:val="18"/>
              </w:rPr>
            </w:pPr>
          </w:p>
        </w:tc>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14"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(И.О. Фамилия)</w:t>
            </w:r>
          </w:p>
        </w:tc>
      </w:tr>
      <w:tr w:rsidR="00B8334D" w:rsidRPr="00E4167F" w:rsidTr="00CE6A1D">
        <w:tblPrEx>
          <w:tblCellMar>
            <w:top w:w="0" w:type="dxa"/>
            <w:bottom w:w="0" w:type="dxa"/>
          </w:tblCellMar>
        </w:tblPrEx>
        <w:trPr>
          <w:cantSplit/>
        </w:trPr>
        <w:tc>
          <w:tcPr>
            <w:tcW w:w="3005" w:type="dxa"/>
            <w:tcBorders>
              <w:top w:val="nil"/>
              <w:left w:val="nil"/>
              <w:bottom w:val="nil"/>
              <w:right w:val="nil"/>
            </w:tcBorders>
            <w:vAlign w:val="bottom"/>
          </w:tcPr>
          <w:p w:rsidR="00B8334D" w:rsidRPr="00E4167F" w:rsidRDefault="00B8334D" w:rsidP="00353ACD">
            <w:pPr>
              <w:rPr>
                <w:b/>
                <w:bCs/>
                <w:sz w:val="22"/>
                <w:szCs w:val="22"/>
              </w:rPr>
            </w:pPr>
          </w:p>
        </w:tc>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14"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rPr>
          <w:cantSplit/>
        </w:trPr>
        <w:tc>
          <w:tcPr>
            <w:tcW w:w="3005" w:type="dxa"/>
            <w:tcBorders>
              <w:top w:val="nil"/>
              <w:left w:val="nil"/>
              <w:bottom w:val="nil"/>
              <w:right w:val="nil"/>
            </w:tcBorders>
          </w:tcPr>
          <w:p w:rsidR="00B8334D" w:rsidRPr="00E4167F" w:rsidRDefault="00B8334D" w:rsidP="00353ACD">
            <w:pPr>
              <w:rPr>
                <w:b/>
                <w:bCs/>
                <w:sz w:val="18"/>
                <w:szCs w:val="18"/>
              </w:rPr>
            </w:pPr>
          </w:p>
        </w:tc>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1214"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(И.О. Фамилия)</w:t>
            </w:r>
          </w:p>
        </w:tc>
      </w:tr>
    </w:tbl>
    <w:p w:rsidR="00B8334D" w:rsidRPr="00E4167F" w:rsidRDefault="00B8334D" w:rsidP="00B8334D">
      <w:pPr>
        <w:rPr>
          <w:sz w:val="22"/>
          <w:szCs w:val="22"/>
        </w:rPr>
      </w:pPr>
    </w:p>
    <w:tbl>
      <w:tblPr>
        <w:tblW w:w="9668" w:type="dxa"/>
        <w:tblLayout w:type="fixed"/>
        <w:tblCellMar>
          <w:left w:w="28" w:type="dxa"/>
          <w:right w:w="28" w:type="dxa"/>
        </w:tblCellMar>
        <w:tblLook w:val="0000" w:firstRow="0" w:lastRow="0" w:firstColumn="0" w:lastColumn="0" w:noHBand="0" w:noVBand="0"/>
      </w:tblPr>
      <w:tblGrid>
        <w:gridCol w:w="3005"/>
        <w:gridCol w:w="2330"/>
        <w:gridCol w:w="1214"/>
        <w:gridCol w:w="3119"/>
      </w:tblGrid>
      <w:tr w:rsidR="00B8334D" w:rsidRPr="00E4167F" w:rsidTr="00CE6A1D">
        <w:tblPrEx>
          <w:tblCellMar>
            <w:top w:w="0" w:type="dxa"/>
            <w:bottom w:w="0" w:type="dxa"/>
          </w:tblCellMar>
        </w:tblPrEx>
        <w:trPr>
          <w:cantSplit/>
        </w:trPr>
        <w:tc>
          <w:tcPr>
            <w:tcW w:w="3005" w:type="dxa"/>
            <w:tcBorders>
              <w:top w:val="nil"/>
              <w:left w:val="nil"/>
              <w:bottom w:val="nil"/>
              <w:right w:val="nil"/>
            </w:tcBorders>
            <w:vAlign w:val="bottom"/>
          </w:tcPr>
          <w:p w:rsidR="00B8334D" w:rsidRPr="00E4167F" w:rsidRDefault="00B8334D" w:rsidP="00353ACD">
            <w:pPr>
              <w:rPr>
                <w:sz w:val="22"/>
                <w:szCs w:val="22"/>
              </w:rPr>
            </w:pPr>
            <w:r w:rsidRPr="00E4167F">
              <w:rPr>
                <w:sz w:val="22"/>
                <w:szCs w:val="22"/>
              </w:rPr>
              <w:t>Присутствующий</w:t>
            </w:r>
          </w:p>
        </w:tc>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1214"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CE6A1D">
        <w:tblPrEx>
          <w:tblCellMar>
            <w:top w:w="0" w:type="dxa"/>
            <w:bottom w:w="0" w:type="dxa"/>
          </w:tblCellMar>
        </w:tblPrEx>
        <w:trPr>
          <w:cantSplit/>
        </w:trPr>
        <w:tc>
          <w:tcPr>
            <w:tcW w:w="3005" w:type="dxa"/>
            <w:tcBorders>
              <w:top w:val="nil"/>
              <w:left w:val="nil"/>
              <w:bottom w:val="nil"/>
            </w:tcBorders>
            <w:vAlign w:val="bottom"/>
          </w:tcPr>
          <w:p w:rsidR="00B8334D" w:rsidRPr="00E4167F" w:rsidRDefault="00B8334D" w:rsidP="00353ACD">
            <w:pPr>
              <w:rPr>
                <w:sz w:val="22"/>
                <w:szCs w:val="22"/>
              </w:rPr>
            </w:pPr>
          </w:p>
        </w:tc>
        <w:tc>
          <w:tcPr>
            <w:tcW w:w="2330" w:type="dxa"/>
            <w:tcBorders>
              <w:top w:val="single" w:sz="4" w:space="0" w:color="auto"/>
            </w:tcBorders>
            <w:vAlign w:val="bottom"/>
          </w:tcPr>
          <w:p w:rsidR="00B8334D" w:rsidRPr="00E4167F" w:rsidRDefault="00B8334D" w:rsidP="00353ACD">
            <w:pPr>
              <w:jc w:val="center"/>
              <w:rPr>
                <w:sz w:val="22"/>
                <w:szCs w:val="22"/>
              </w:rPr>
            </w:pPr>
            <w:r w:rsidRPr="00E4167F">
              <w:rPr>
                <w:sz w:val="18"/>
                <w:szCs w:val="18"/>
              </w:rPr>
              <w:t>(подпись)</w:t>
            </w:r>
          </w:p>
        </w:tc>
        <w:tc>
          <w:tcPr>
            <w:tcW w:w="1214" w:type="dxa"/>
            <w:tcBorders>
              <w:top w:val="nil"/>
              <w:left w:val="nil"/>
              <w:bottom w:val="nil"/>
            </w:tcBorders>
            <w:vAlign w:val="bottom"/>
          </w:tcPr>
          <w:p w:rsidR="00B8334D" w:rsidRPr="00E4167F" w:rsidRDefault="00B8334D" w:rsidP="00353ACD">
            <w:pPr>
              <w:rPr>
                <w:sz w:val="22"/>
                <w:szCs w:val="22"/>
              </w:rPr>
            </w:pPr>
          </w:p>
        </w:tc>
        <w:tc>
          <w:tcPr>
            <w:tcW w:w="3119" w:type="dxa"/>
            <w:tcBorders>
              <w:top w:val="single" w:sz="4" w:space="0" w:color="auto"/>
            </w:tcBorders>
            <w:vAlign w:val="bottom"/>
          </w:tcPr>
          <w:p w:rsidR="00B8334D" w:rsidRPr="00E4167F" w:rsidRDefault="00B8334D" w:rsidP="00353ACD">
            <w:pPr>
              <w:jc w:val="center"/>
              <w:rPr>
                <w:sz w:val="22"/>
                <w:szCs w:val="22"/>
              </w:rPr>
            </w:pPr>
            <w:r w:rsidRPr="00E4167F">
              <w:rPr>
                <w:sz w:val="18"/>
                <w:szCs w:val="18"/>
              </w:rPr>
              <w:t>(И.О. Фамилия)</w:t>
            </w:r>
          </w:p>
        </w:tc>
      </w:tr>
    </w:tbl>
    <w:p w:rsidR="00B8334D" w:rsidRPr="00E4167F" w:rsidRDefault="00B8334D" w:rsidP="00B8334D"/>
    <w:p w:rsidR="00B8334D" w:rsidRPr="00E4167F" w:rsidRDefault="00B8334D" w:rsidP="00B8334D"/>
    <w:p w:rsidR="00B8334D" w:rsidRPr="00E4167F" w:rsidRDefault="00B8334D" w:rsidP="00B8334D">
      <w:pPr>
        <w:jc w:val="center"/>
        <w:rPr>
          <w:sz w:val="22"/>
          <w:szCs w:val="22"/>
        </w:rPr>
      </w:pPr>
      <w:r w:rsidRPr="00E4167F">
        <w:rPr>
          <w:sz w:val="22"/>
          <w:szCs w:val="22"/>
        </w:rPr>
        <w:t>СХЕМАТИЧЕСКИЙ ЧЕРТЁЖ ЗЕМЕЛЬНОГО УЧАСТКА</w:t>
      </w:r>
    </w:p>
    <w:p w:rsidR="00B8334D" w:rsidRPr="00E4167F" w:rsidRDefault="00B8334D" w:rsidP="00B8334D">
      <w:pPr>
        <w:rPr>
          <w:sz w:val="22"/>
          <w:szCs w:val="22"/>
        </w:rPr>
      </w:pPr>
    </w:p>
    <w:p w:rsidR="00B8334D" w:rsidRPr="00E4167F" w:rsidRDefault="00B8334D" w:rsidP="00B8334D">
      <w:pPr>
        <w:rPr>
          <w:sz w:val="22"/>
          <w:szCs w:val="22"/>
        </w:rPr>
      </w:pPr>
    </w:p>
    <w:tbl>
      <w:tblPr>
        <w:tblW w:w="0" w:type="auto"/>
        <w:jc w:val="center"/>
        <w:tblLayout w:type="fixed"/>
        <w:tblCellMar>
          <w:left w:w="28" w:type="dxa"/>
          <w:right w:w="28" w:type="dxa"/>
        </w:tblCellMar>
        <w:tblLook w:val="0000" w:firstRow="0" w:lastRow="0" w:firstColumn="0" w:lastColumn="0" w:noHBand="0" w:noVBand="0"/>
      </w:tblPr>
      <w:tblGrid>
        <w:gridCol w:w="2330"/>
        <w:gridCol w:w="2801"/>
        <w:gridCol w:w="3119"/>
      </w:tblGrid>
      <w:tr w:rsidR="00B8334D" w:rsidRPr="00E4167F" w:rsidTr="00353ACD">
        <w:tblPrEx>
          <w:tblCellMar>
            <w:top w:w="0" w:type="dxa"/>
            <w:bottom w:w="0" w:type="dxa"/>
          </w:tblCellMar>
        </w:tblPrEx>
        <w:trPr>
          <w:cantSplit/>
          <w:jc w:val="center"/>
        </w:trPr>
        <w:tc>
          <w:tcPr>
            <w:tcW w:w="2330"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c>
          <w:tcPr>
            <w:tcW w:w="2801" w:type="dxa"/>
            <w:tcBorders>
              <w:top w:val="nil"/>
              <w:left w:val="nil"/>
              <w:bottom w:val="nil"/>
              <w:right w:val="nil"/>
            </w:tcBorders>
            <w:vAlign w:val="bottom"/>
          </w:tcPr>
          <w:p w:rsidR="00B8334D" w:rsidRPr="00E4167F" w:rsidRDefault="00B8334D" w:rsidP="00353ACD">
            <w:pPr>
              <w:rPr>
                <w:sz w:val="22"/>
                <w:szCs w:val="22"/>
              </w:rPr>
            </w:pPr>
          </w:p>
        </w:tc>
        <w:tc>
          <w:tcPr>
            <w:tcW w:w="3119" w:type="dxa"/>
            <w:tcBorders>
              <w:top w:val="nil"/>
              <w:left w:val="nil"/>
              <w:bottom w:val="single" w:sz="4" w:space="0" w:color="auto"/>
              <w:right w:val="nil"/>
            </w:tcBorders>
            <w:vAlign w:val="bottom"/>
          </w:tcPr>
          <w:p w:rsidR="00B8334D" w:rsidRPr="00E4167F" w:rsidRDefault="00B8334D" w:rsidP="00353ACD">
            <w:pPr>
              <w:jc w:val="center"/>
              <w:rPr>
                <w:sz w:val="22"/>
                <w:szCs w:val="22"/>
              </w:rPr>
            </w:pPr>
          </w:p>
        </w:tc>
      </w:tr>
      <w:tr w:rsidR="00B8334D" w:rsidRPr="00E4167F" w:rsidTr="00353ACD">
        <w:tblPrEx>
          <w:tblCellMar>
            <w:top w:w="0" w:type="dxa"/>
            <w:bottom w:w="0" w:type="dxa"/>
          </w:tblCellMar>
        </w:tblPrEx>
        <w:trPr>
          <w:cantSplit/>
          <w:jc w:val="center"/>
        </w:trPr>
        <w:tc>
          <w:tcPr>
            <w:tcW w:w="2330"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(подпись)</w:t>
            </w:r>
          </w:p>
        </w:tc>
        <w:tc>
          <w:tcPr>
            <w:tcW w:w="2801" w:type="dxa"/>
            <w:tcBorders>
              <w:top w:val="nil"/>
              <w:left w:val="nil"/>
              <w:bottom w:val="nil"/>
              <w:right w:val="nil"/>
            </w:tcBorders>
          </w:tcPr>
          <w:p w:rsidR="00B8334D" w:rsidRPr="00E4167F" w:rsidRDefault="00B8334D" w:rsidP="00353ACD">
            <w:pPr>
              <w:rPr>
                <w:sz w:val="18"/>
                <w:szCs w:val="18"/>
              </w:rPr>
            </w:pPr>
          </w:p>
        </w:tc>
        <w:tc>
          <w:tcPr>
            <w:tcW w:w="3119" w:type="dxa"/>
            <w:tcBorders>
              <w:top w:val="nil"/>
              <w:left w:val="nil"/>
              <w:bottom w:val="nil"/>
              <w:right w:val="nil"/>
            </w:tcBorders>
          </w:tcPr>
          <w:p w:rsidR="00B8334D" w:rsidRPr="00E4167F" w:rsidRDefault="00B8334D" w:rsidP="00353ACD">
            <w:pPr>
              <w:jc w:val="center"/>
              <w:rPr>
                <w:sz w:val="18"/>
                <w:szCs w:val="18"/>
              </w:rPr>
            </w:pPr>
            <w:r w:rsidRPr="00E4167F">
              <w:rPr>
                <w:sz w:val="18"/>
                <w:szCs w:val="18"/>
              </w:rPr>
              <w:t>(Ф.И.О.)</w:t>
            </w:r>
          </w:p>
        </w:tc>
      </w:tr>
    </w:tbl>
    <w:p w:rsidR="00B8334D" w:rsidRPr="00E4167F" w:rsidRDefault="00B8334D" w:rsidP="00B8334D">
      <w:pPr>
        <w:rPr>
          <w:sz w:val="22"/>
          <w:szCs w:val="22"/>
        </w:rPr>
      </w:pPr>
    </w:p>
    <w:p w:rsidR="00B8334D" w:rsidRPr="00E4167F" w:rsidRDefault="00FD49CC" w:rsidP="00B8334D">
      <w:pPr>
        <w:autoSpaceDE w:val="0"/>
        <w:autoSpaceDN w:val="0"/>
        <w:adjustRightInd w:val="0"/>
        <w:ind w:firstLine="540"/>
        <w:jc w:val="both"/>
        <w:rPr>
          <w:sz w:val="28"/>
          <w:szCs w:val="28"/>
        </w:rPr>
        <w:sectPr w:rsidR="00B8334D" w:rsidRPr="00E4167F" w:rsidSect="008A4E63">
          <w:headerReference w:type="even" r:id="rId10"/>
          <w:headerReference w:type="default" r:id="rId11"/>
          <w:pgSz w:w="11905" w:h="16838" w:code="9"/>
          <w:pgMar w:top="1134" w:right="850" w:bottom="1134" w:left="1701" w:header="720" w:footer="720" w:gutter="0"/>
          <w:cols w:space="720"/>
          <w:titlePg/>
        </w:sectPr>
      </w:pPr>
      <w:r>
        <w:rPr>
          <w:sz w:val="28"/>
          <w:szCs w:val="28"/>
        </w:rPr>
        <w:t xml:space="preserve"> </w:t>
      </w:r>
    </w:p>
    <w:p w:rsidR="006338E2" w:rsidRPr="00997ED0" w:rsidRDefault="006338E2" w:rsidP="006338E2">
      <w:pPr>
        <w:autoSpaceDE w:val="0"/>
        <w:autoSpaceDN w:val="0"/>
        <w:adjustRightInd w:val="0"/>
        <w:ind w:left="4248"/>
        <w:outlineLvl w:val="0"/>
      </w:pPr>
      <w:r w:rsidRPr="00997ED0">
        <w:lastRenderedPageBreak/>
        <w:t>Приложение</w:t>
      </w:r>
      <w:r>
        <w:t xml:space="preserve"> </w:t>
      </w:r>
      <w:r w:rsidR="00FD49CC">
        <w:t>4</w:t>
      </w:r>
    </w:p>
    <w:p w:rsidR="006338E2" w:rsidRPr="00997ED0" w:rsidRDefault="006338E2" w:rsidP="006338E2">
      <w:pPr>
        <w:autoSpaceDE w:val="0"/>
        <w:autoSpaceDN w:val="0"/>
        <w:adjustRightInd w:val="0"/>
        <w:ind w:left="4248"/>
      </w:pPr>
      <w:r w:rsidRPr="00997ED0">
        <w:t>к административному регламенту</w:t>
      </w:r>
    </w:p>
    <w:p w:rsidR="006338E2" w:rsidRPr="00997ED0" w:rsidRDefault="006338E2" w:rsidP="006338E2">
      <w:pPr>
        <w:autoSpaceDE w:val="0"/>
        <w:autoSpaceDN w:val="0"/>
        <w:adjustRightInd w:val="0"/>
        <w:ind w:left="4248"/>
      </w:pPr>
      <w:r w:rsidRPr="00997ED0">
        <w:t xml:space="preserve">проведения проверок деятельности физических лиц </w:t>
      </w:r>
      <w:r w:rsidRPr="00997ED0">
        <w:rPr>
          <w:bCs/>
        </w:rPr>
        <w:t xml:space="preserve">при осуществлении </w:t>
      </w:r>
      <w:r w:rsidR="00CE6A1D">
        <w:t xml:space="preserve">муниципального земельного </w:t>
      </w:r>
      <w:r w:rsidRPr="00997ED0">
        <w:t>контроля на территории</w:t>
      </w:r>
    </w:p>
    <w:p w:rsidR="006338E2" w:rsidRPr="00997ED0" w:rsidRDefault="006338E2" w:rsidP="006338E2">
      <w:pPr>
        <w:ind w:left="4248"/>
      </w:pPr>
      <w:r w:rsidRPr="00997ED0">
        <w:t>Боготольского района</w:t>
      </w:r>
    </w:p>
    <w:p w:rsidR="006338E2" w:rsidRPr="00997ED0" w:rsidRDefault="006338E2" w:rsidP="006338E2">
      <w:pPr>
        <w:autoSpaceDE w:val="0"/>
        <w:autoSpaceDN w:val="0"/>
        <w:adjustRightInd w:val="0"/>
        <w:ind w:firstLine="540"/>
        <w:jc w:val="both"/>
      </w:pPr>
    </w:p>
    <w:p w:rsidR="00DC19DE" w:rsidRPr="00E4167F" w:rsidRDefault="00DC19DE" w:rsidP="00DC19DE">
      <w:pPr>
        <w:widowControl w:val="0"/>
        <w:autoSpaceDE w:val="0"/>
        <w:autoSpaceDN w:val="0"/>
        <w:adjustRightInd w:val="0"/>
        <w:jc w:val="center"/>
      </w:pPr>
    </w:p>
    <w:p w:rsidR="00CC042F" w:rsidRPr="00E4167F" w:rsidRDefault="00CC042F" w:rsidP="00CC042F">
      <w:pPr>
        <w:widowControl w:val="0"/>
        <w:autoSpaceDE w:val="0"/>
        <w:autoSpaceDN w:val="0"/>
        <w:adjustRightInd w:val="0"/>
        <w:jc w:val="center"/>
        <w:rPr>
          <w:b/>
          <w:sz w:val="28"/>
          <w:szCs w:val="28"/>
        </w:rPr>
      </w:pPr>
      <w:r w:rsidRPr="00E4167F">
        <w:rPr>
          <w:b/>
          <w:sz w:val="28"/>
          <w:szCs w:val="28"/>
        </w:rPr>
        <w:t xml:space="preserve">Блок-схема исполнения муниципальной функции по проведению проверок физических лиц при осуществлении муниципального </w:t>
      </w:r>
      <w:r w:rsidR="00A9032A" w:rsidRPr="00E4167F">
        <w:rPr>
          <w:b/>
          <w:sz w:val="28"/>
          <w:szCs w:val="28"/>
        </w:rPr>
        <w:t>земельного</w:t>
      </w:r>
      <w:r w:rsidRPr="00E4167F">
        <w:rPr>
          <w:b/>
          <w:sz w:val="28"/>
          <w:szCs w:val="28"/>
        </w:rPr>
        <w:t xml:space="preserve"> контроля</w:t>
      </w:r>
    </w:p>
    <w:p w:rsidR="00CC042F" w:rsidRPr="00E4167F" w:rsidRDefault="00CC042F" w:rsidP="00CC042F">
      <w:pPr>
        <w:widowControl w:val="0"/>
        <w:autoSpaceDE w:val="0"/>
        <w:autoSpaceDN w:val="0"/>
        <w:adjustRightInd w:val="0"/>
        <w:ind w:left="54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tblGrid>
      <w:tr w:rsidR="00CC042F" w:rsidRPr="00E4167F" w:rsidTr="00880258">
        <w:trPr>
          <w:trHeight w:val="885"/>
        </w:trPr>
        <w:tc>
          <w:tcPr>
            <w:tcW w:w="4852" w:type="dxa"/>
            <w:tcBorders>
              <w:top w:val="single" w:sz="4" w:space="0" w:color="auto"/>
              <w:left w:val="single" w:sz="4" w:space="0" w:color="auto"/>
              <w:bottom w:val="single" w:sz="4" w:space="0" w:color="auto"/>
              <w:right w:val="single" w:sz="4" w:space="0" w:color="auto"/>
            </w:tcBorders>
          </w:tcPr>
          <w:p w:rsidR="00CC042F" w:rsidRPr="00E4167F" w:rsidRDefault="00CC042F" w:rsidP="00880258">
            <w:pPr>
              <w:widowControl w:val="0"/>
              <w:tabs>
                <w:tab w:val="left" w:pos="720"/>
              </w:tabs>
              <w:autoSpaceDE w:val="0"/>
              <w:autoSpaceDN w:val="0"/>
              <w:adjustRightInd w:val="0"/>
              <w:ind w:left="540"/>
              <w:jc w:val="both"/>
            </w:pPr>
          </w:p>
          <w:p w:rsidR="00CC042F" w:rsidRPr="00E4167F" w:rsidRDefault="00CC042F" w:rsidP="00880258">
            <w:pPr>
              <w:widowControl w:val="0"/>
              <w:tabs>
                <w:tab w:val="left" w:pos="720"/>
              </w:tabs>
              <w:autoSpaceDE w:val="0"/>
              <w:autoSpaceDN w:val="0"/>
              <w:adjustRightInd w:val="0"/>
              <w:ind w:left="540"/>
              <w:jc w:val="both"/>
            </w:pPr>
            <w:r w:rsidRPr="00E4167F">
              <w:t>Подготовка к проведению проверки</w:t>
            </w:r>
          </w:p>
          <w:p w:rsidR="00CC042F" w:rsidRPr="00E4167F" w:rsidRDefault="00CC042F" w:rsidP="00880258">
            <w:pPr>
              <w:widowControl w:val="0"/>
              <w:tabs>
                <w:tab w:val="left" w:pos="720"/>
              </w:tabs>
              <w:autoSpaceDE w:val="0"/>
              <w:autoSpaceDN w:val="0"/>
              <w:adjustRightInd w:val="0"/>
              <w:ind w:left="-108"/>
              <w:jc w:val="both"/>
            </w:pPr>
          </w:p>
        </w:tc>
      </w:tr>
    </w:tbl>
    <w:p w:rsidR="00CC042F" w:rsidRPr="00E4167F" w:rsidRDefault="00A732C2" w:rsidP="00CC042F">
      <w:pPr>
        <w:widowControl w:val="0"/>
        <w:tabs>
          <w:tab w:val="left" w:pos="720"/>
        </w:tabs>
        <w:autoSpaceDE w:val="0"/>
        <w:autoSpaceDN w:val="0"/>
        <w:adjustRightInd w:val="0"/>
        <w:ind w:left="540"/>
        <w:jc w:val="both"/>
      </w:pPr>
      <w:r>
        <w:rPr>
          <w:noProof/>
        </w:rPr>
        <mc:AlternateContent>
          <mc:Choice Requires="wps">
            <w:drawing>
              <wp:anchor distT="0" distB="0" distL="114300" distR="114300" simplePos="0" relativeHeight="251655680" behindDoc="0" locked="0" layoutInCell="1" allowOverlap="1">
                <wp:simplePos x="0" y="0"/>
                <wp:positionH relativeFrom="column">
                  <wp:posOffset>2971800</wp:posOffset>
                </wp:positionH>
                <wp:positionV relativeFrom="paragraph">
                  <wp:posOffset>0</wp:posOffset>
                </wp:positionV>
                <wp:extent cx="0" cy="345440"/>
                <wp:effectExtent l="57150" t="9525" r="57150" b="1651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d0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zNgzK9cQU4VGpnQ270rJ7NVtNvDildtUQdeGT4cjEQloWI5E1I2DgD+Pv+s2bgQ45eR5nO&#10;je0CJAiAzrEal3s1+NkjOhxSOH3Ip3ke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">
                <v:stroke endarrow="block"/>
              </v:line>
            </w:pict>
          </mc:Fallback>
        </mc:AlternateContent>
      </w:r>
    </w:p>
    <w:p w:rsidR="00CC042F" w:rsidRPr="00E4167F" w:rsidRDefault="00CC042F" w:rsidP="00CC042F">
      <w:pPr>
        <w:widowControl w:val="0"/>
        <w:tabs>
          <w:tab w:val="left" w:pos="720"/>
        </w:tabs>
        <w:autoSpaceDE w:val="0"/>
        <w:autoSpaceDN w:val="0"/>
        <w:adjustRightInd w:val="0"/>
        <w:ind w:left="54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2"/>
      </w:tblGrid>
      <w:tr w:rsidR="00CC042F" w:rsidRPr="00E4167F" w:rsidTr="00880258">
        <w:trPr>
          <w:trHeight w:val="1045"/>
        </w:trPr>
        <w:tc>
          <w:tcPr>
            <w:tcW w:w="8562" w:type="dxa"/>
            <w:tcBorders>
              <w:top w:val="single" w:sz="4" w:space="0" w:color="auto"/>
              <w:left w:val="single" w:sz="4" w:space="0" w:color="auto"/>
              <w:bottom w:val="single" w:sz="4" w:space="0" w:color="auto"/>
              <w:right w:val="single" w:sz="4" w:space="0" w:color="auto"/>
            </w:tcBorders>
          </w:tcPr>
          <w:p w:rsidR="00CC042F" w:rsidRPr="00E4167F" w:rsidRDefault="00CC042F" w:rsidP="00880258">
            <w:pPr>
              <w:widowControl w:val="0"/>
              <w:tabs>
                <w:tab w:val="left" w:pos="720"/>
              </w:tabs>
              <w:autoSpaceDE w:val="0"/>
              <w:autoSpaceDN w:val="0"/>
              <w:adjustRightInd w:val="0"/>
              <w:ind w:left="540"/>
              <w:jc w:val="both"/>
            </w:pPr>
          </w:p>
          <w:p w:rsidR="00CC042F" w:rsidRPr="00E4167F" w:rsidRDefault="00CC042F" w:rsidP="00880258">
            <w:pPr>
              <w:pStyle w:val="ConsPlusNonformat"/>
              <w:tabs>
                <w:tab w:val="left" w:pos="720"/>
              </w:tabs>
              <w:ind w:left="540"/>
              <w:jc w:val="center"/>
            </w:pPr>
            <w:r w:rsidRPr="00E4167F">
              <w:rPr>
                <w:rFonts w:ascii="Times New Roman" w:hAnsi="Times New Roman" w:cs="Times New Roman"/>
                <w:sz w:val="24"/>
                <w:szCs w:val="24"/>
              </w:rPr>
              <w:t>Распоряжение или приказ руководителя, заместителя руководителя органа муниципального контроля.</w:t>
            </w:r>
          </w:p>
        </w:tc>
      </w:tr>
    </w:tbl>
    <w:p w:rsidR="00CC042F" w:rsidRPr="00E4167F" w:rsidRDefault="00A732C2" w:rsidP="00CC042F">
      <w:pPr>
        <w:pStyle w:val="ConsPlusNonformat"/>
        <w:tabs>
          <w:tab w:val="left" w:pos="720"/>
        </w:tabs>
        <w:ind w:left="540"/>
      </w:pPr>
      <w:r>
        <w:rPr>
          <w:noProof/>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0</wp:posOffset>
                </wp:positionV>
                <wp:extent cx="0" cy="516890"/>
                <wp:effectExtent l="57150" t="9525" r="57150" b="1651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n8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">
                <v:stroke endarrow="block"/>
              </v:line>
            </w:pict>
          </mc:Fallback>
        </mc:AlternateContent>
      </w:r>
    </w:p>
    <w:p w:rsidR="00CC042F" w:rsidRPr="00E4167F" w:rsidRDefault="00CC042F" w:rsidP="00CC042F">
      <w:pPr>
        <w:pStyle w:val="ConsPlusNonformat"/>
        <w:tabs>
          <w:tab w:val="left" w:pos="720"/>
        </w:tabs>
        <w:ind w:left="540"/>
        <w:jc w:val="both"/>
        <w:rPr>
          <w:rFonts w:ascii="Times New Roman" w:hAnsi="Times New Roman" w:cs="Times New Roman"/>
          <w:sz w:val="24"/>
          <w:szCs w:val="24"/>
        </w:rPr>
      </w:pPr>
    </w:p>
    <w:p w:rsidR="00CC042F" w:rsidRDefault="00CC042F" w:rsidP="00CC042F">
      <w:pPr>
        <w:pStyle w:val="ConsPlusNonformat"/>
        <w:rPr>
          <w:rFonts w:ascii="Times New Roman" w:hAnsi="Times New Roman" w:cs="Times New Roman"/>
          <w:sz w:val="24"/>
          <w:szCs w:val="24"/>
        </w:rPr>
      </w:pPr>
    </w:p>
    <w:p w:rsidR="00CE6A1D" w:rsidRPr="00E4167F" w:rsidRDefault="00CE6A1D" w:rsidP="00CC042F">
      <w:pPr>
        <w:pStyle w:val="ConsPlusNonformat"/>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tblGrid>
      <w:tr w:rsidR="00CC042F" w:rsidRPr="00E4167F" w:rsidTr="00880258">
        <w:trPr>
          <w:trHeight w:val="557"/>
        </w:trPr>
        <w:tc>
          <w:tcPr>
            <w:tcW w:w="2301" w:type="dxa"/>
            <w:tcBorders>
              <w:top w:val="single" w:sz="4" w:space="0" w:color="auto"/>
              <w:left w:val="single" w:sz="4" w:space="0" w:color="auto"/>
              <w:bottom w:val="single" w:sz="4" w:space="0" w:color="auto"/>
              <w:right w:val="single" w:sz="4" w:space="0" w:color="auto"/>
            </w:tcBorders>
          </w:tcPr>
          <w:p w:rsidR="00CC042F" w:rsidRPr="00E4167F" w:rsidRDefault="00CE6A1D" w:rsidP="00B64FF0">
            <w:pPr>
              <w:pStyle w:val="ConsPlusNonformat"/>
              <w:tabs>
                <w:tab w:val="left" w:pos="0"/>
              </w:tabs>
              <w:jc w:val="center"/>
            </w:pPr>
            <w:r>
              <w:rPr>
                <w:rFonts w:ascii="Times New Roman" w:hAnsi="Times New Roman" w:cs="Times New Roman"/>
                <w:sz w:val="24"/>
                <w:szCs w:val="24"/>
              </w:rPr>
              <w:t xml:space="preserve">Проведение </w:t>
            </w:r>
            <w:r w:rsidR="00CC042F" w:rsidRPr="00E4167F">
              <w:rPr>
                <w:rFonts w:ascii="Times New Roman" w:hAnsi="Times New Roman" w:cs="Times New Roman"/>
                <w:sz w:val="24"/>
                <w:szCs w:val="24"/>
              </w:rPr>
              <w:t xml:space="preserve">проверки </w:t>
            </w:r>
          </w:p>
        </w:tc>
      </w:tr>
    </w:tbl>
    <w:p w:rsidR="00CC042F" w:rsidRPr="00E4167F" w:rsidRDefault="00CC042F" w:rsidP="00CC042F">
      <w:pPr>
        <w:pStyle w:val="ConsPlusNonformat"/>
      </w:pPr>
    </w:p>
    <w:p w:rsidR="00CC042F" w:rsidRPr="00E4167F" w:rsidRDefault="00CC042F" w:rsidP="00CC042F">
      <w:pPr>
        <w:autoSpaceDE w:val="0"/>
        <w:autoSpaceDN w:val="0"/>
        <w:adjustRightInd w:val="0"/>
        <w:jc w:val="right"/>
        <w:outlineLvl w:val="0"/>
        <w:rPr>
          <w:sz w:val="28"/>
          <w:szCs w:val="28"/>
        </w:rPr>
      </w:pPr>
    </w:p>
    <w:p w:rsidR="00CC042F" w:rsidRPr="00E4167F" w:rsidRDefault="00A732C2" w:rsidP="00CC042F">
      <w:pPr>
        <w:autoSpaceDE w:val="0"/>
        <w:autoSpaceDN w:val="0"/>
        <w:adjustRightInd w:val="0"/>
        <w:jc w:val="right"/>
        <w:outlineLvl w:val="0"/>
      </w:pPr>
      <w:r>
        <w:rPr>
          <w:noProof/>
        </w:rPr>
        <mc:AlternateContent>
          <mc:Choice Requires="wps">
            <w:drawing>
              <wp:anchor distT="0" distB="0" distL="114300" distR="114300" simplePos="0" relativeHeight="251658752" behindDoc="0" locked="0" layoutInCell="1" allowOverlap="1">
                <wp:simplePos x="0" y="0"/>
                <wp:positionH relativeFrom="column">
                  <wp:posOffset>2989580</wp:posOffset>
                </wp:positionH>
                <wp:positionV relativeFrom="paragraph">
                  <wp:posOffset>107950</wp:posOffset>
                </wp:positionV>
                <wp:extent cx="0" cy="334010"/>
                <wp:effectExtent l="55880" t="12700" r="58420" b="1524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8.5pt" to="235.4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">
                <v:stroke endarrow="block"/>
              </v:line>
            </w:pict>
          </mc:Fallback>
        </mc:AlternateContent>
      </w:r>
    </w:p>
    <w:p w:rsidR="00CC042F" w:rsidRPr="00E4167F" w:rsidRDefault="00CC042F" w:rsidP="00CC042F">
      <w:pPr>
        <w:autoSpaceDE w:val="0"/>
        <w:autoSpaceDN w:val="0"/>
        <w:adjustRightInd w:val="0"/>
        <w:jc w:val="right"/>
        <w:outlineLvl w:val="0"/>
      </w:pPr>
    </w:p>
    <w:tbl>
      <w:tblPr>
        <w:tblpPr w:leftFromText="180" w:rightFromText="180"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B64FF0" w:rsidRPr="00E4167F" w:rsidTr="00B64FF0">
        <w:trPr>
          <w:trHeight w:val="762"/>
        </w:trPr>
        <w:tc>
          <w:tcPr>
            <w:tcW w:w="8922" w:type="dxa"/>
            <w:tcBorders>
              <w:top w:val="single" w:sz="4" w:space="0" w:color="auto"/>
              <w:left w:val="single" w:sz="4" w:space="0" w:color="auto"/>
              <w:bottom w:val="single" w:sz="4" w:space="0" w:color="auto"/>
              <w:right w:val="single" w:sz="4" w:space="0" w:color="auto"/>
            </w:tcBorders>
          </w:tcPr>
          <w:p w:rsidR="00B64FF0" w:rsidRPr="00E4167F" w:rsidRDefault="00B64FF0" w:rsidP="00B64FF0">
            <w:pPr>
              <w:pStyle w:val="ConsPlusNonformat"/>
              <w:tabs>
                <w:tab w:val="left" w:pos="0"/>
              </w:tabs>
              <w:jc w:val="center"/>
              <w:rPr>
                <w:rFonts w:ascii="Times New Roman" w:hAnsi="Times New Roman" w:cs="Times New Roman"/>
                <w:sz w:val="24"/>
                <w:szCs w:val="24"/>
              </w:rPr>
            </w:pPr>
          </w:p>
          <w:p w:rsidR="00B64FF0" w:rsidRPr="00E4167F" w:rsidRDefault="00B64FF0" w:rsidP="00B64FF0">
            <w:pPr>
              <w:pStyle w:val="ConsPlusNonformat"/>
              <w:tabs>
                <w:tab w:val="left" w:pos="0"/>
              </w:tabs>
              <w:jc w:val="center"/>
            </w:pPr>
            <w:r>
              <w:rPr>
                <w:rFonts w:ascii="Times New Roman" w:hAnsi="Times New Roman" w:cs="Times New Roman"/>
                <w:sz w:val="24"/>
                <w:szCs w:val="24"/>
              </w:rPr>
              <w:t xml:space="preserve">В случае выявления нарушения, составление акта проверки и выдача предписания. </w:t>
            </w:r>
            <w:r w:rsidRPr="00E4167F">
              <w:rPr>
                <w:rFonts w:ascii="Times New Roman" w:hAnsi="Times New Roman" w:cs="Times New Roman"/>
                <w:sz w:val="24"/>
                <w:szCs w:val="24"/>
              </w:rPr>
              <w:t>Составление акта проверки на предмет исполнения ранее выданного предписания</w:t>
            </w:r>
          </w:p>
        </w:tc>
      </w:tr>
    </w:tbl>
    <w:p w:rsidR="00CC042F" w:rsidRPr="00E4167F" w:rsidRDefault="00A732C2" w:rsidP="00CC042F">
      <w:pPr>
        <w:autoSpaceDE w:val="0"/>
        <w:autoSpaceDN w:val="0"/>
        <w:adjustRightInd w:val="0"/>
        <w:jc w:val="right"/>
        <w:outlineLvl w:val="0"/>
      </w:pPr>
      <w:r>
        <w:rPr>
          <w:noProof/>
        </w:rPr>
        <mc:AlternateContent>
          <mc:Choice Requires="wps">
            <w:drawing>
              <wp:anchor distT="0" distB="0" distL="114300" distR="114300" simplePos="0" relativeHeight="251659776" behindDoc="0" locked="0" layoutInCell="1" allowOverlap="1">
                <wp:simplePos x="0" y="0"/>
                <wp:positionH relativeFrom="column">
                  <wp:posOffset>3044190</wp:posOffset>
                </wp:positionH>
                <wp:positionV relativeFrom="paragraph">
                  <wp:posOffset>713105</wp:posOffset>
                </wp:positionV>
                <wp:extent cx="0" cy="497840"/>
                <wp:effectExtent l="53340" t="8255" r="60960" b="1778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56.15pt" to="239.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Y1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">
                <v:stroke endarrow="block"/>
              </v:line>
            </w:pict>
          </mc:Fallback>
        </mc:AlternateContent>
      </w:r>
    </w:p>
    <w:p w:rsidR="00CC042F" w:rsidRPr="00E4167F" w:rsidRDefault="00CC042F" w:rsidP="00CC042F">
      <w:pPr>
        <w:autoSpaceDE w:val="0"/>
        <w:autoSpaceDN w:val="0"/>
        <w:adjustRightInd w:val="0"/>
        <w:jc w:val="right"/>
        <w:outlineLvl w:val="0"/>
      </w:pPr>
    </w:p>
    <w:p w:rsidR="00CC042F" w:rsidRPr="00E4167F" w:rsidRDefault="00CC042F" w:rsidP="00CC042F">
      <w:pPr>
        <w:autoSpaceDE w:val="0"/>
        <w:autoSpaceDN w:val="0"/>
        <w:adjustRightInd w:val="0"/>
        <w:jc w:val="right"/>
        <w:outlineLvl w:val="0"/>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2"/>
      </w:tblGrid>
      <w:tr w:rsidR="00B64FF0" w:rsidTr="00B64FF0">
        <w:trPr>
          <w:trHeight w:val="762"/>
        </w:trPr>
        <w:tc>
          <w:tcPr>
            <w:tcW w:w="8922" w:type="dxa"/>
            <w:tcBorders>
              <w:top w:val="single" w:sz="4" w:space="0" w:color="auto"/>
              <w:left w:val="single" w:sz="4" w:space="0" w:color="auto"/>
              <w:bottom w:val="single" w:sz="4" w:space="0" w:color="auto"/>
              <w:right w:val="single" w:sz="4" w:space="0" w:color="auto"/>
            </w:tcBorders>
          </w:tcPr>
          <w:p w:rsidR="00B64FF0" w:rsidRPr="00E4167F" w:rsidRDefault="00B64FF0" w:rsidP="00B64FF0">
            <w:pPr>
              <w:pStyle w:val="ConsPlusNonformat"/>
              <w:tabs>
                <w:tab w:val="left" w:pos="0"/>
              </w:tabs>
              <w:jc w:val="center"/>
              <w:rPr>
                <w:rFonts w:ascii="Times New Roman" w:hAnsi="Times New Roman" w:cs="Times New Roman"/>
                <w:sz w:val="24"/>
                <w:szCs w:val="24"/>
              </w:rPr>
            </w:pPr>
          </w:p>
          <w:p w:rsidR="00B64FF0" w:rsidRDefault="00B64FF0" w:rsidP="00CE6A1D">
            <w:pPr>
              <w:pStyle w:val="ConsPlusNonformat"/>
              <w:tabs>
                <w:tab w:val="left" w:pos="0"/>
              </w:tabs>
              <w:jc w:val="center"/>
            </w:pPr>
            <w:r w:rsidRPr="00E4167F">
              <w:rPr>
                <w:rFonts w:ascii="Times New Roman" w:hAnsi="Times New Roman" w:cs="Times New Roman"/>
                <w:sz w:val="24"/>
                <w:szCs w:val="24"/>
              </w:rPr>
              <w:t>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w:t>
            </w:r>
          </w:p>
        </w:tc>
      </w:tr>
    </w:tbl>
    <w:p w:rsidR="00DC19DE" w:rsidRDefault="00A732C2" w:rsidP="00CE6A1D">
      <w:pPr>
        <w:autoSpaceDE w:val="0"/>
        <w:autoSpaceDN w:val="0"/>
        <w:adjustRightInd w:val="0"/>
        <w:jc w:val="right"/>
        <w:outlineLvl w:val="0"/>
      </w:pPr>
      <w:r>
        <w:rPr>
          <w:noProof/>
        </w:rPr>
        <mc:AlternateContent>
          <mc:Choice Requires="wps">
            <w:drawing>
              <wp:anchor distT="0" distB="0" distL="114300" distR="114300" simplePos="0" relativeHeight="251657728" behindDoc="0" locked="0" layoutInCell="1" allowOverlap="1">
                <wp:simplePos x="0" y="0"/>
                <wp:positionH relativeFrom="column">
                  <wp:posOffset>-1961515</wp:posOffset>
                </wp:positionH>
                <wp:positionV relativeFrom="paragraph">
                  <wp:posOffset>29210</wp:posOffset>
                </wp:positionV>
                <wp:extent cx="0" cy="266700"/>
                <wp:effectExtent l="57785" t="10160" r="56515" b="1841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56KQIAAEo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">
                <v:stroke endarrow="block"/>
              </v:line>
            </w:pict>
          </mc:Fallback>
        </mc:AlternateContent>
      </w:r>
    </w:p>
    <w:sectPr w:rsidR="00DC19DE" w:rsidSect="008A4E63">
      <w:headerReference w:type="even" r:id="rId12"/>
      <w:headerReference w:type="default" r:id="rId13"/>
      <w:footerReference w:type="default" r:id="rId14"/>
      <w:footerReference w:type="first" r:id="rId15"/>
      <w:pgSz w:w="11905" w:h="16838"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0C" w:rsidRDefault="00CF6C0C">
      <w:r>
        <w:separator/>
      </w:r>
    </w:p>
  </w:endnote>
  <w:endnote w:type="continuationSeparator" w:id="0">
    <w:p w:rsidR="00CF6C0C" w:rsidRDefault="00CF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38" w:rsidRPr="00CC042F" w:rsidRDefault="00FF1538" w:rsidP="00CC04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38" w:rsidRPr="00FD49CC" w:rsidRDefault="00FF1538" w:rsidP="00FD49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0C" w:rsidRDefault="00CF6C0C">
      <w:r>
        <w:separator/>
      </w:r>
    </w:p>
  </w:footnote>
  <w:footnote w:type="continuationSeparator" w:id="0">
    <w:p w:rsidR="00CF6C0C" w:rsidRDefault="00CF6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4D" w:rsidRDefault="00B8334D" w:rsidP="00E8066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334D" w:rsidRDefault="00B833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34D" w:rsidRDefault="00B8334D" w:rsidP="00E8066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732C2">
      <w:rPr>
        <w:rStyle w:val="a4"/>
        <w:noProof/>
      </w:rPr>
      <w:t>14</w:t>
    </w:r>
    <w:r>
      <w:rPr>
        <w:rStyle w:val="a4"/>
      </w:rPr>
      <w:fldChar w:fldCharType="end"/>
    </w:r>
  </w:p>
  <w:p w:rsidR="00B8334D" w:rsidRDefault="00B8334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38" w:rsidRDefault="00FF1538" w:rsidP="00FF153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1538" w:rsidRDefault="00FF153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38" w:rsidRDefault="00FF1538" w:rsidP="00FF1538">
    <w:pPr>
      <w:pStyle w:val="a5"/>
      <w:framePr w:wrap="around" w:vAnchor="text" w:hAnchor="margin" w:xAlign="center" w:y="1"/>
      <w:rPr>
        <w:rStyle w:val="a4"/>
      </w:rPr>
    </w:pPr>
  </w:p>
  <w:p w:rsidR="00FF1538" w:rsidRDefault="00FF15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0F"/>
    <w:rsid w:val="00002FBF"/>
    <w:rsid w:val="0001089A"/>
    <w:rsid w:val="000146EF"/>
    <w:rsid w:val="00030E2F"/>
    <w:rsid w:val="000352D1"/>
    <w:rsid w:val="000356B3"/>
    <w:rsid w:val="000375CE"/>
    <w:rsid w:val="00052BC2"/>
    <w:rsid w:val="00055D19"/>
    <w:rsid w:val="00057450"/>
    <w:rsid w:val="00063F6D"/>
    <w:rsid w:val="00064558"/>
    <w:rsid w:val="0007632C"/>
    <w:rsid w:val="0007790F"/>
    <w:rsid w:val="000900E2"/>
    <w:rsid w:val="000C2BED"/>
    <w:rsid w:val="000D337E"/>
    <w:rsid w:val="000E42C0"/>
    <w:rsid w:val="001168ED"/>
    <w:rsid w:val="00116AEF"/>
    <w:rsid w:val="001260CB"/>
    <w:rsid w:val="00132739"/>
    <w:rsid w:val="00145164"/>
    <w:rsid w:val="001551BF"/>
    <w:rsid w:val="0016279E"/>
    <w:rsid w:val="00163DBC"/>
    <w:rsid w:val="00165F1C"/>
    <w:rsid w:val="00196648"/>
    <w:rsid w:val="001B1947"/>
    <w:rsid w:val="001B7E90"/>
    <w:rsid w:val="00205773"/>
    <w:rsid w:val="0020747B"/>
    <w:rsid w:val="00216224"/>
    <w:rsid w:val="00235F7B"/>
    <w:rsid w:val="0024206C"/>
    <w:rsid w:val="00251C04"/>
    <w:rsid w:val="002774F3"/>
    <w:rsid w:val="00291BA5"/>
    <w:rsid w:val="002C03FB"/>
    <w:rsid w:val="002D1CB7"/>
    <w:rsid w:val="002F6194"/>
    <w:rsid w:val="003040CB"/>
    <w:rsid w:val="003074CD"/>
    <w:rsid w:val="00310E67"/>
    <w:rsid w:val="003128CB"/>
    <w:rsid w:val="003418B4"/>
    <w:rsid w:val="00347FE8"/>
    <w:rsid w:val="00353ACD"/>
    <w:rsid w:val="00355639"/>
    <w:rsid w:val="00356022"/>
    <w:rsid w:val="00366CA5"/>
    <w:rsid w:val="003831EA"/>
    <w:rsid w:val="00392EE3"/>
    <w:rsid w:val="003C1743"/>
    <w:rsid w:val="003E3B43"/>
    <w:rsid w:val="003E6C52"/>
    <w:rsid w:val="003F5C9E"/>
    <w:rsid w:val="004026C7"/>
    <w:rsid w:val="00412369"/>
    <w:rsid w:val="00423A47"/>
    <w:rsid w:val="00495F31"/>
    <w:rsid w:val="004A2170"/>
    <w:rsid w:val="004C1104"/>
    <w:rsid w:val="004E2558"/>
    <w:rsid w:val="00505972"/>
    <w:rsid w:val="0051541B"/>
    <w:rsid w:val="005315A2"/>
    <w:rsid w:val="005443A8"/>
    <w:rsid w:val="00550606"/>
    <w:rsid w:val="00567ABE"/>
    <w:rsid w:val="00576E7D"/>
    <w:rsid w:val="00584E2B"/>
    <w:rsid w:val="0058551E"/>
    <w:rsid w:val="005B2435"/>
    <w:rsid w:val="005B581A"/>
    <w:rsid w:val="005B7186"/>
    <w:rsid w:val="00604312"/>
    <w:rsid w:val="0060480F"/>
    <w:rsid w:val="006071C9"/>
    <w:rsid w:val="00610807"/>
    <w:rsid w:val="006338E2"/>
    <w:rsid w:val="00635DDA"/>
    <w:rsid w:val="00662956"/>
    <w:rsid w:val="00676E9D"/>
    <w:rsid w:val="006834F2"/>
    <w:rsid w:val="006A1F83"/>
    <w:rsid w:val="006A7796"/>
    <w:rsid w:val="006B41E3"/>
    <w:rsid w:val="006C411D"/>
    <w:rsid w:val="006C4254"/>
    <w:rsid w:val="006D2349"/>
    <w:rsid w:val="006E2756"/>
    <w:rsid w:val="006E27D3"/>
    <w:rsid w:val="006F1FCE"/>
    <w:rsid w:val="006F5DD9"/>
    <w:rsid w:val="00710812"/>
    <w:rsid w:val="00711080"/>
    <w:rsid w:val="00720354"/>
    <w:rsid w:val="00721F3B"/>
    <w:rsid w:val="00737DC5"/>
    <w:rsid w:val="007551C1"/>
    <w:rsid w:val="00765512"/>
    <w:rsid w:val="00765EAC"/>
    <w:rsid w:val="00766957"/>
    <w:rsid w:val="007720AD"/>
    <w:rsid w:val="007765C8"/>
    <w:rsid w:val="00791FF1"/>
    <w:rsid w:val="007968AD"/>
    <w:rsid w:val="007B4738"/>
    <w:rsid w:val="007E5A36"/>
    <w:rsid w:val="007F0222"/>
    <w:rsid w:val="00806C25"/>
    <w:rsid w:val="00810E73"/>
    <w:rsid w:val="0083250E"/>
    <w:rsid w:val="0083478F"/>
    <w:rsid w:val="00835821"/>
    <w:rsid w:val="00847A14"/>
    <w:rsid w:val="00847F0E"/>
    <w:rsid w:val="0086569C"/>
    <w:rsid w:val="00880151"/>
    <w:rsid w:val="00880258"/>
    <w:rsid w:val="008841EE"/>
    <w:rsid w:val="00891BFC"/>
    <w:rsid w:val="008A4E63"/>
    <w:rsid w:val="008C13E7"/>
    <w:rsid w:val="008D0F45"/>
    <w:rsid w:val="008F1032"/>
    <w:rsid w:val="008F1381"/>
    <w:rsid w:val="00921782"/>
    <w:rsid w:val="00930516"/>
    <w:rsid w:val="009376B8"/>
    <w:rsid w:val="00940789"/>
    <w:rsid w:val="00955735"/>
    <w:rsid w:val="0096650F"/>
    <w:rsid w:val="00977256"/>
    <w:rsid w:val="009817B9"/>
    <w:rsid w:val="0098475F"/>
    <w:rsid w:val="00986FDE"/>
    <w:rsid w:val="00992F32"/>
    <w:rsid w:val="00997ED0"/>
    <w:rsid w:val="009C656D"/>
    <w:rsid w:val="009D2AD5"/>
    <w:rsid w:val="009E3292"/>
    <w:rsid w:val="009F201C"/>
    <w:rsid w:val="009F4607"/>
    <w:rsid w:val="00A1666E"/>
    <w:rsid w:val="00A24AFD"/>
    <w:rsid w:val="00A24FA3"/>
    <w:rsid w:val="00A2742A"/>
    <w:rsid w:val="00A279CE"/>
    <w:rsid w:val="00A5745D"/>
    <w:rsid w:val="00A732C2"/>
    <w:rsid w:val="00A75659"/>
    <w:rsid w:val="00A803DD"/>
    <w:rsid w:val="00A9032A"/>
    <w:rsid w:val="00A92F20"/>
    <w:rsid w:val="00AA56E1"/>
    <w:rsid w:val="00AC6D2D"/>
    <w:rsid w:val="00AD03B4"/>
    <w:rsid w:val="00AD61F2"/>
    <w:rsid w:val="00B01CC8"/>
    <w:rsid w:val="00B10129"/>
    <w:rsid w:val="00B11312"/>
    <w:rsid w:val="00B16058"/>
    <w:rsid w:val="00B27A31"/>
    <w:rsid w:val="00B40F92"/>
    <w:rsid w:val="00B60435"/>
    <w:rsid w:val="00B64FF0"/>
    <w:rsid w:val="00B74331"/>
    <w:rsid w:val="00B8334D"/>
    <w:rsid w:val="00B95274"/>
    <w:rsid w:val="00BD3E19"/>
    <w:rsid w:val="00BD427C"/>
    <w:rsid w:val="00BE787B"/>
    <w:rsid w:val="00BF0A91"/>
    <w:rsid w:val="00BF4DB0"/>
    <w:rsid w:val="00C21B64"/>
    <w:rsid w:val="00C26966"/>
    <w:rsid w:val="00C31E2D"/>
    <w:rsid w:val="00C41339"/>
    <w:rsid w:val="00C6103D"/>
    <w:rsid w:val="00C674BD"/>
    <w:rsid w:val="00C72E52"/>
    <w:rsid w:val="00C82542"/>
    <w:rsid w:val="00C94ED2"/>
    <w:rsid w:val="00CA3CAB"/>
    <w:rsid w:val="00CA4586"/>
    <w:rsid w:val="00CB68BE"/>
    <w:rsid w:val="00CC042F"/>
    <w:rsid w:val="00CC5FBF"/>
    <w:rsid w:val="00CD7CB3"/>
    <w:rsid w:val="00CE6A1D"/>
    <w:rsid w:val="00CF5BF7"/>
    <w:rsid w:val="00CF68A8"/>
    <w:rsid w:val="00CF6BCD"/>
    <w:rsid w:val="00CF6C0C"/>
    <w:rsid w:val="00D0326D"/>
    <w:rsid w:val="00D07F58"/>
    <w:rsid w:val="00D16A4E"/>
    <w:rsid w:val="00D2652F"/>
    <w:rsid w:val="00D30A39"/>
    <w:rsid w:val="00D32443"/>
    <w:rsid w:val="00D43523"/>
    <w:rsid w:val="00D51F9F"/>
    <w:rsid w:val="00D6446A"/>
    <w:rsid w:val="00D73A1A"/>
    <w:rsid w:val="00D9193F"/>
    <w:rsid w:val="00D96400"/>
    <w:rsid w:val="00DA2F8F"/>
    <w:rsid w:val="00DB26F9"/>
    <w:rsid w:val="00DC19DE"/>
    <w:rsid w:val="00DC283F"/>
    <w:rsid w:val="00DD381A"/>
    <w:rsid w:val="00DE0DA6"/>
    <w:rsid w:val="00E01B63"/>
    <w:rsid w:val="00E1372B"/>
    <w:rsid w:val="00E16ED5"/>
    <w:rsid w:val="00E23C1A"/>
    <w:rsid w:val="00E35D31"/>
    <w:rsid w:val="00E37B02"/>
    <w:rsid w:val="00E4167F"/>
    <w:rsid w:val="00E57CDF"/>
    <w:rsid w:val="00E66B4B"/>
    <w:rsid w:val="00E80663"/>
    <w:rsid w:val="00E931F5"/>
    <w:rsid w:val="00E93CE1"/>
    <w:rsid w:val="00EA740F"/>
    <w:rsid w:val="00EB0686"/>
    <w:rsid w:val="00EE554A"/>
    <w:rsid w:val="00EF459B"/>
    <w:rsid w:val="00F171D9"/>
    <w:rsid w:val="00F21E24"/>
    <w:rsid w:val="00F63742"/>
    <w:rsid w:val="00F67625"/>
    <w:rsid w:val="00F8539C"/>
    <w:rsid w:val="00F91F73"/>
    <w:rsid w:val="00F97B8B"/>
    <w:rsid w:val="00FA0AEE"/>
    <w:rsid w:val="00FB0681"/>
    <w:rsid w:val="00FB7B8F"/>
    <w:rsid w:val="00FD49CC"/>
    <w:rsid w:val="00FE2488"/>
    <w:rsid w:val="00FF1538"/>
    <w:rsid w:val="00FF155C"/>
    <w:rsid w:val="00FF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footnote text"/>
    <w:basedOn w:val="a"/>
    <w:link w:val="a8"/>
    <w:rsid w:val="003128CB"/>
    <w:rPr>
      <w:sz w:val="20"/>
      <w:szCs w:val="20"/>
    </w:rPr>
  </w:style>
  <w:style w:type="character" w:customStyle="1" w:styleId="a8">
    <w:name w:val="Текст сноски Знак"/>
    <w:link w:val="a7"/>
    <w:rsid w:val="003128CB"/>
    <w:rPr>
      <w:lang w:val="ru-RU" w:eastAsia="ru-RU" w:bidi="ar-SA"/>
    </w:rPr>
  </w:style>
  <w:style w:type="character" w:styleId="a9">
    <w:name w:val="footnote reference"/>
    <w:rsid w:val="003128CB"/>
    <w:rPr>
      <w:vertAlign w:val="superscript"/>
    </w:rPr>
  </w:style>
  <w:style w:type="paragraph" w:customStyle="1" w:styleId="ConsPlusNonformat">
    <w:name w:val="ConsPlusNonformat"/>
    <w:rsid w:val="00DC19DE"/>
    <w:pPr>
      <w:autoSpaceDE w:val="0"/>
      <w:autoSpaceDN w:val="0"/>
      <w:adjustRightInd w:val="0"/>
    </w:pPr>
    <w:rPr>
      <w:rFonts w:ascii="Courier New" w:hAnsi="Courier New" w:cs="Courier New"/>
    </w:rPr>
  </w:style>
  <w:style w:type="paragraph" w:styleId="aa">
    <w:name w:val="No Spacing"/>
    <w:uiPriority w:val="1"/>
    <w:qFormat/>
    <w:rsid w:val="00CA3CAB"/>
    <w:rPr>
      <w:sz w:val="24"/>
      <w:szCs w:val="24"/>
    </w:rPr>
  </w:style>
  <w:style w:type="character" w:styleId="ab">
    <w:name w:val="Hyperlink"/>
    <w:rsid w:val="00CA3CAB"/>
    <w:rPr>
      <w:color w:val="0000FF"/>
      <w:u w:val="single"/>
    </w:rPr>
  </w:style>
  <w:style w:type="character" w:customStyle="1" w:styleId="whitehead1">
    <w:name w:val="whitehead1"/>
    <w:rsid w:val="00997ED0"/>
    <w:rPr>
      <w:rFonts w:ascii="Tahoma" w:hAnsi="Tahoma" w:cs="Tahoma" w:hint="default"/>
      <w:b/>
      <w:bCs/>
      <w:strike w:val="0"/>
      <w:dstrike w:val="0"/>
      <w:color w:val="FFFFFF"/>
      <w:sz w:val="15"/>
      <w:szCs w:val="15"/>
      <w:u w:val="none"/>
      <w:effect w:val="none"/>
    </w:rPr>
  </w:style>
  <w:style w:type="paragraph" w:styleId="ac">
    <w:name w:val="Balloon Text"/>
    <w:basedOn w:val="a"/>
    <w:link w:val="ad"/>
    <w:rsid w:val="00291BA5"/>
    <w:rPr>
      <w:rFonts w:ascii="Tahoma" w:hAnsi="Tahoma" w:cs="Tahoma"/>
      <w:sz w:val="16"/>
      <w:szCs w:val="16"/>
    </w:rPr>
  </w:style>
  <w:style w:type="character" w:customStyle="1" w:styleId="ad">
    <w:name w:val="Текст выноски Знак"/>
    <w:link w:val="ac"/>
    <w:rsid w:val="00291BA5"/>
    <w:rPr>
      <w:rFonts w:ascii="Tahoma" w:hAnsi="Tahoma" w:cs="Tahoma"/>
      <w:sz w:val="16"/>
      <w:szCs w:val="16"/>
    </w:rPr>
  </w:style>
  <w:style w:type="table" w:styleId="ae">
    <w:name w:val="Table Grid"/>
    <w:basedOn w:val="a1"/>
    <w:rsid w:val="00310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footnote text"/>
    <w:basedOn w:val="a"/>
    <w:link w:val="a8"/>
    <w:rsid w:val="003128CB"/>
    <w:rPr>
      <w:sz w:val="20"/>
      <w:szCs w:val="20"/>
    </w:rPr>
  </w:style>
  <w:style w:type="character" w:customStyle="1" w:styleId="a8">
    <w:name w:val="Текст сноски Знак"/>
    <w:link w:val="a7"/>
    <w:rsid w:val="003128CB"/>
    <w:rPr>
      <w:lang w:val="ru-RU" w:eastAsia="ru-RU" w:bidi="ar-SA"/>
    </w:rPr>
  </w:style>
  <w:style w:type="character" w:styleId="a9">
    <w:name w:val="footnote reference"/>
    <w:rsid w:val="003128CB"/>
    <w:rPr>
      <w:vertAlign w:val="superscript"/>
    </w:rPr>
  </w:style>
  <w:style w:type="paragraph" w:customStyle="1" w:styleId="ConsPlusNonformat">
    <w:name w:val="ConsPlusNonformat"/>
    <w:rsid w:val="00DC19DE"/>
    <w:pPr>
      <w:autoSpaceDE w:val="0"/>
      <w:autoSpaceDN w:val="0"/>
      <w:adjustRightInd w:val="0"/>
    </w:pPr>
    <w:rPr>
      <w:rFonts w:ascii="Courier New" w:hAnsi="Courier New" w:cs="Courier New"/>
    </w:rPr>
  </w:style>
  <w:style w:type="paragraph" w:styleId="aa">
    <w:name w:val="No Spacing"/>
    <w:uiPriority w:val="1"/>
    <w:qFormat/>
    <w:rsid w:val="00CA3CAB"/>
    <w:rPr>
      <w:sz w:val="24"/>
      <w:szCs w:val="24"/>
    </w:rPr>
  </w:style>
  <w:style w:type="character" w:styleId="ab">
    <w:name w:val="Hyperlink"/>
    <w:rsid w:val="00CA3CAB"/>
    <w:rPr>
      <w:color w:val="0000FF"/>
      <w:u w:val="single"/>
    </w:rPr>
  </w:style>
  <w:style w:type="character" w:customStyle="1" w:styleId="whitehead1">
    <w:name w:val="whitehead1"/>
    <w:rsid w:val="00997ED0"/>
    <w:rPr>
      <w:rFonts w:ascii="Tahoma" w:hAnsi="Tahoma" w:cs="Tahoma" w:hint="default"/>
      <w:b/>
      <w:bCs/>
      <w:strike w:val="0"/>
      <w:dstrike w:val="0"/>
      <w:color w:val="FFFFFF"/>
      <w:sz w:val="15"/>
      <w:szCs w:val="15"/>
      <w:u w:val="none"/>
      <w:effect w:val="none"/>
    </w:rPr>
  </w:style>
  <w:style w:type="paragraph" w:styleId="ac">
    <w:name w:val="Balloon Text"/>
    <w:basedOn w:val="a"/>
    <w:link w:val="ad"/>
    <w:rsid w:val="00291BA5"/>
    <w:rPr>
      <w:rFonts w:ascii="Tahoma" w:hAnsi="Tahoma" w:cs="Tahoma"/>
      <w:sz w:val="16"/>
      <w:szCs w:val="16"/>
    </w:rPr>
  </w:style>
  <w:style w:type="character" w:customStyle="1" w:styleId="ad">
    <w:name w:val="Текст выноски Знак"/>
    <w:link w:val="ac"/>
    <w:rsid w:val="00291BA5"/>
    <w:rPr>
      <w:rFonts w:ascii="Tahoma" w:hAnsi="Tahoma" w:cs="Tahoma"/>
      <w:sz w:val="16"/>
      <w:szCs w:val="16"/>
    </w:rPr>
  </w:style>
  <w:style w:type="table" w:styleId="ae">
    <w:name w:val="Table Grid"/>
    <w:basedOn w:val="a1"/>
    <w:rsid w:val="00310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FF746D630522801611DB9EFF6CCD0578E954B7A6E1783F5AFC81CF8Q6WCD"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umi-br@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4044</Words>
  <Characters>23051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vt:lpstr>
    </vt:vector>
  </TitlesOfParts>
  <Company>КМЦ</Company>
  <LinksUpToDate>false</LinksUpToDate>
  <CharactersWithSpaces>27041</CharactersWithSpaces>
  <SharedDoc>false</SharedDoc>
  <HLinks>
    <vt:vector size="12" baseType="variant">
      <vt:variant>
        <vt:i4>1179771</vt:i4>
      </vt:variant>
      <vt:variant>
        <vt:i4>3</vt:i4>
      </vt:variant>
      <vt:variant>
        <vt:i4>0</vt:i4>
      </vt:variant>
      <vt:variant>
        <vt:i4>5</vt:i4>
      </vt:variant>
      <vt:variant>
        <vt:lpwstr>mailto:kumi-br@yandex.ru</vt:lpwstr>
      </vt:variant>
      <vt:variant>
        <vt:lpwstr/>
      </vt:variant>
      <vt:variant>
        <vt:i4>4784135</vt:i4>
      </vt:variant>
      <vt:variant>
        <vt:i4>0</vt:i4>
      </vt:variant>
      <vt:variant>
        <vt:i4>0</vt:i4>
      </vt:variant>
      <vt:variant>
        <vt:i4>5</vt:i4>
      </vt:variant>
      <vt:variant>
        <vt:lpwstr>consultantplus://offline/ref=334FF746D630522801611DB9EFF6CCD0578E954B7A6E1783F5AFC81CF8Q6WCD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dc:title>
  <dc:creator>Administrator</dc:creator>
  <cp:lastModifiedBy>Глава</cp:lastModifiedBy>
  <cp:revision>2</cp:revision>
  <cp:lastPrinted>2014-06-23T08:05:00Z</cp:lastPrinted>
  <dcterms:created xsi:type="dcterms:W3CDTF">2014-06-30T00:40:00Z</dcterms:created>
  <dcterms:modified xsi:type="dcterms:W3CDTF">2014-06-30T00:40:00Z</dcterms:modified>
</cp:coreProperties>
</file>