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A7" w:rsidRPr="00D14D2E" w:rsidRDefault="00D616A7" w:rsidP="009D4332">
      <w:pPr>
        <w:jc w:val="right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76275"/>
            <wp:effectExtent l="0" t="0" r="0" b="9525"/>
            <wp:wrapSquare wrapText="right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332" w:rsidRDefault="009D4332" w:rsidP="009D4332">
      <w:pPr>
        <w:jc w:val="right"/>
        <w:rPr>
          <w:b/>
          <w:sz w:val="28"/>
          <w:szCs w:val="28"/>
        </w:rPr>
      </w:pPr>
    </w:p>
    <w:p w:rsidR="009D4332" w:rsidRDefault="009D4332" w:rsidP="009D4332">
      <w:pPr>
        <w:jc w:val="right"/>
        <w:rPr>
          <w:b/>
          <w:sz w:val="28"/>
          <w:szCs w:val="28"/>
        </w:rPr>
      </w:pPr>
    </w:p>
    <w:p w:rsidR="009D4332" w:rsidRDefault="009D4332" w:rsidP="009D4332">
      <w:pPr>
        <w:jc w:val="right"/>
        <w:rPr>
          <w:b/>
          <w:sz w:val="28"/>
          <w:szCs w:val="28"/>
        </w:rPr>
      </w:pPr>
    </w:p>
    <w:p w:rsidR="00D616A7" w:rsidRPr="00D14D2E" w:rsidRDefault="00D616A7" w:rsidP="00D616A7">
      <w:pPr>
        <w:jc w:val="center"/>
        <w:rPr>
          <w:b/>
          <w:sz w:val="28"/>
          <w:szCs w:val="28"/>
        </w:rPr>
      </w:pPr>
      <w:r w:rsidRPr="00D14D2E">
        <w:rPr>
          <w:b/>
          <w:sz w:val="28"/>
          <w:szCs w:val="28"/>
        </w:rPr>
        <w:t xml:space="preserve">Администрация </w:t>
      </w:r>
      <w:proofErr w:type="spellStart"/>
      <w:r w:rsidRPr="00D14D2E">
        <w:rPr>
          <w:b/>
          <w:sz w:val="28"/>
          <w:szCs w:val="28"/>
        </w:rPr>
        <w:t>Боготольского</w:t>
      </w:r>
      <w:proofErr w:type="spellEnd"/>
      <w:r w:rsidRPr="00D14D2E">
        <w:rPr>
          <w:b/>
          <w:sz w:val="28"/>
          <w:szCs w:val="28"/>
        </w:rPr>
        <w:t xml:space="preserve"> района</w:t>
      </w:r>
    </w:p>
    <w:p w:rsidR="00D616A7" w:rsidRPr="00D14D2E" w:rsidRDefault="00D616A7" w:rsidP="00D616A7">
      <w:pPr>
        <w:jc w:val="center"/>
        <w:rPr>
          <w:b/>
          <w:sz w:val="28"/>
          <w:szCs w:val="28"/>
        </w:rPr>
      </w:pPr>
      <w:r w:rsidRPr="00D14D2E">
        <w:rPr>
          <w:b/>
          <w:sz w:val="28"/>
          <w:szCs w:val="28"/>
        </w:rPr>
        <w:t>Красноярского края</w:t>
      </w:r>
    </w:p>
    <w:p w:rsidR="00D616A7" w:rsidRPr="00D14D2E" w:rsidRDefault="00D616A7" w:rsidP="00D616A7">
      <w:pPr>
        <w:jc w:val="center"/>
        <w:rPr>
          <w:sz w:val="28"/>
          <w:szCs w:val="28"/>
        </w:rPr>
      </w:pPr>
    </w:p>
    <w:p w:rsidR="00D616A7" w:rsidRPr="00D14D2E" w:rsidRDefault="00D616A7" w:rsidP="009D4332">
      <w:pPr>
        <w:jc w:val="center"/>
        <w:rPr>
          <w:b/>
          <w:sz w:val="28"/>
          <w:szCs w:val="28"/>
        </w:rPr>
      </w:pPr>
      <w:r w:rsidRPr="00D14D2E">
        <w:rPr>
          <w:b/>
          <w:sz w:val="28"/>
          <w:szCs w:val="28"/>
        </w:rPr>
        <w:t>ПОСТАНОВЛЕНИЕ</w:t>
      </w:r>
    </w:p>
    <w:p w:rsidR="00D616A7" w:rsidRDefault="002F3653" w:rsidP="002F365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Боготол</w:t>
      </w:r>
    </w:p>
    <w:p w:rsidR="002F3653" w:rsidRDefault="002F3653" w:rsidP="002F3653">
      <w:pPr>
        <w:jc w:val="center"/>
        <w:rPr>
          <w:b/>
          <w:sz w:val="18"/>
          <w:szCs w:val="18"/>
        </w:rPr>
      </w:pPr>
    </w:p>
    <w:p w:rsidR="00D616A7" w:rsidRPr="00D5418F" w:rsidRDefault="00D616A7" w:rsidP="00D616A7">
      <w:pPr>
        <w:rPr>
          <w:sz w:val="28"/>
          <w:szCs w:val="28"/>
        </w:rPr>
      </w:pPr>
      <w:r w:rsidRPr="00D5418F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="000E01CE">
        <w:rPr>
          <w:sz w:val="28"/>
          <w:szCs w:val="28"/>
        </w:rPr>
        <w:t>8</w:t>
      </w:r>
      <w:r w:rsidR="009D4332">
        <w:rPr>
          <w:sz w:val="28"/>
          <w:szCs w:val="28"/>
        </w:rPr>
        <w:t xml:space="preserve">» сентября 2014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 w:rsidR="002F3653">
        <w:rPr>
          <w:sz w:val="28"/>
          <w:szCs w:val="28"/>
        </w:rPr>
        <w:tab/>
      </w:r>
      <w:r w:rsidR="002F3653">
        <w:rPr>
          <w:sz w:val="28"/>
          <w:szCs w:val="28"/>
        </w:rPr>
        <w:tab/>
      </w:r>
      <w:r w:rsidR="002F3653">
        <w:rPr>
          <w:sz w:val="28"/>
          <w:szCs w:val="28"/>
        </w:rPr>
        <w:tab/>
      </w:r>
      <w:r w:rsidR="002F3653">
        <w:rPr>
          <w:sz w:val="28"/>
          <w:szCs w:val="28"/>
        </w:rPr>
        <w:tab/>
      </w:r>
      <w:r w:rsidR="002F3653">
        <w:rPr>
          <w:sz w:val="28"/>
          <w:szCs w:val="28"/>
        </w:rPr>
        <w:tab/>
      </w:r>
      <w:r w:rsidR="002F3653">
        <w:rPr>
          <w:sz w:val="28"/>
          <w:szCs w:val="28"/>
        </w:rPr>
        <w:tab/>
      </w:r>
      <w:r w:rsidRPr="00D5418F">
        <w:rPr>
          <w:sz w:val="28"/>
          <w:szCs w:val="28"/>
        </w:rPr>
        <w:t>№</w:t>
      </w:r>
      <w:r w:rsidR="00AD0B64">
        <w:rPr>
          <w:sz w:val="28"/>
          <w:szCs w:val="28"/>
        </w:rPr>
        <w:t xml:space="preserve"> 555</w:t>
      </w:r>
      <w:r w:rsidR="005133AD">
        <w:rPr>
          <w:sz w:val="28"/>
          <w:szCs w:val="28"/>
        </w:rPr>
        <w:t>-</w:t>
      </w:r>
      <w:bookmarkStart w:id="0" w:name="_GoBack"/>
      <w:bookmarkEnd w:id="0"/>
      <w:r w:rsidRPr="00D5418F">
        <w:rPr>
          <w:sz w:val="28"/>
          <w:szCs w:val="28"/>
        </w:rPr>
        <w:t>п</w:t>
      </w:r>
    </w:p>
    <w:p w:rsidR="00D616A7" w:rsidRDefault="00D616A7" w:rsidP="00D616A7">
      <w:pPr>
        <w:jc w:val="both"/>
      </w:pPr>
    </w:p>
    <w:p w:rsidR="00D616A7" w:rsidRDefault="00D616A7" w:rsidP="00D616A7">
      <w:pPr>
        <w:jc w:val="both"/>
      </w:pPr>
    </w:p>
    <w:p w:rsidR="002F3653" w:rsidRDefault="00D616A7" w:rsidP="002F3653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№ 79-п от 31 марта 2009 года</w:t>
      </w:r>
      <w:r w:rsidR="002F365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F3653">
        <w:rPr>
          <w:rFonts w:ascii="Times New Roman" w:hAnsi="Times New Roman" w:cs="Times New Roman"/>
          <w:b w:val="0"/>
          <w:sz w:val="28"/>
          <w:szCs w:val="28"/>
        </w:rPr>
        <w:t>О создании межведомстве</w:t>
      </w:r>
      <w:r w:rsidR="002F3653">
        <w:rPr>
          <w:rFonts w:ascii="Times New Roman" w:hAnsi="Times New Roman" w:cs="Times New Roman"/>
          <w:b w:val="0"/>
          <w:sz w:val="28"/>
          <w:szCs w:val="28"/>
        </w:rPr>
        <w:t>нной антикоррупционной комиссии»</w:t>
      </w:r>
    </w:p>
    <w:p w:rsidR="00D616A7" w:rsidRDefault="00D616A7" w:rsidP="00D616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6A7" w:rsidRPr="00D14D2E" w:rsidRDefault="00D616A7" w:rsidP="00D616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связи со штатными изменениями в состав межведомственной антикоррупционной комиссии, в целях более эффективного обеспечения координации работ по предупреждению и профилактики коррупционных право</w:t>
      </w:r>
      <w:r w:rsidR="002F3653">
        <w:rPr>
          <w:rFonts w:ascii="Times New Roman" w:hAnsi="Times New Roman" w:cs="Times New Roman"/>
          <w:sz w:val="28"/>
          <w:szCs w:val="28"/>
        </w:rPr>
        <w:t xml:space="preserve">нарушений в </w:t>
      </w:r>
      <w:proofErr w:type="spellStart"/>
      <w:r w:rsidR="002F3653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2F3653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D616A7" w:rsidRPr="003E7E40" w:rsidRDefault="00D616A7" w:rsidP="00D616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16A7" w:rsidRDefault="002F3653" w:rsidP="002F3653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616A7">
        <w:rPr>
          <w:rFonts w:ascii="Times New Roman" w:hAnsi="Times New Roman" w:cs="Times New Roman"/>
          <w:b w:val="0"/>
          <w:sz w:val="28"/>
          <w:szCs w:val="28"/>
        </w:rPr>
        <w:t>Вывести из состава комиссии</w:t>
      </w:r>
      <w:r w:rsidR="00AD0B64">
        <w:rPr>
          <w:rFonts w:ascii="Times New Roman" w:hAnsi="Times New Roman" w:cs="Times New Roman"/>
          <w:b w:val="0"/>
          <w:sz w:val="28"/>
          <w:szCs w:val="28"/>
        </w:rPr>
        <w:t>:</w:t>
      </w:r>
      <w:r w:rsidR="00D616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2512">
        <w:rPr>
          <w:rFonts w:ascii="Times New Roman" w:hAnsi="Times New Roman" w:cs="Times New Roman"/>
          <w:b w:val="0"/>
          <w:sz w:val="28"/>
          <w:szCs w:val="28"/>
        </w:rPr>
        <w:t>Науменко Анну</w:t>
      </w:r>
      <w:r w:rsidR="00AD0B64">
        <w:rPr>
          <w:rFonts w:ascii="Times New Roman" w:hAnsi="Times New Roman" w:cs="Times New Roman"/>
          <w:b w:val="0"/>
          <w:sz w:val="28"/>
          <w:szCs w:val="28"/>
        </w:rPr>
        <w:t xml:space="preserve"> Ивановну</w:t>
      </w:r>
      <w:r w:rsidR="001F2512">
        <w:rPr>
          <w:rFonts w:ascii="Times New Roman" w:hAnsi="Times New Roman" w:cs="Times New Roman"/>
          <w:b w:val="0"/>
          <w:sz w:val="28"/>
          <w:szCs w:val="28"/>
        </w:rPr>
        <w:t>,</w:t>
      </w:r>
      <w:r w:rsidR="00AD0B64">
        <w:rPr>
          <w:rFonts w:ascii="Times New Roman" w:hAnsi="Times New Roman" w:cs="Times New Roman"/>
          <w:b w:val="0"/>
          <w:sz w:val="28"/>
          <w:szCs w:val="28"/>
        </w:rPr>
        <w:t xml:space="preserve"> Соловьеву Надежду Филипповну,</w:t>
      </w:r>
      <w:r w:rsidR="001F2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01CE">
        <w:rPr>
          <w:rFonts w:ascii="Times New Roman" w:hAnsi="Times New Roman" w:cs="Times New Roman"/>
          <w:b w:val="0"/>
          <w:sz w:val="28"/>
          <w:szCs w:val="28"/>
        </w:rPr>
        <w:t>Шагина Виталия Владимировича.</w:t>
      </w:r>
    </w:p>
    <w:p w:rsidR="001F2512" w:rsidRDefault="002F3653" w:rsidP="002F3653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F2512">
        <w:rPr>
          <w:rFonts w:ascii="Times New Roman" w:hAnsi="Times New Roman" w:cs="Times New Roman"/>
          <w:b w:val="0"/>
          <w:sz w:val="28"/>
          <w:szCs w:val="28"/>
        </w:rPr>
        <w:t>Ввести в состав комиссии</w:t>
      </w:r>
      <w:r w:rsidR="00AD0B64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Бакуневич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Надежду Владимировну, заместителя главы администрации по финансово-экономическим вопросам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AD0B64">
        <w:rPr>
          <w:rFonts w:ascii="Times New Roman" w:hAnsi="Times New Roman" w:cs="Times New Roman"/>
          <w:b w:val="0"/>
          <w:sz w:val="28"/>
          <w:szCs w:val="28"/>
        </w:rPr>
        <w:t>Цупель</w:t>
      </w:r>
      <w:proofErr w:type="spellEnd"/>
      <w:r w:rsidR="00AD0B64">
        <w:rPr>
          <w:rFonts w:ascii="Times New Roman" w:hAnsi="Times New Roman" w:cs="Times New Roman"/>
          <w:b w:val="0"/>
          <w:sz w:val="28"/>
          <w:szCs w:val="28"/>
        </w:rPr>
        <w:t xml:space="preserve"> Наталью Александровну, </w:t>
      </w:r>
      <w:r w:rsidR="001F2512">
        <w:rPr>
          <w:rFonts w:ascii="Times New Roman" w:hAnsi="Times New Roman" w:cs="Times New Roman"/>
          <w:b w:val="0"/>
          <w:sz w:val="28"/>
          <w:szCs w:val="28"/>
        </w:rPr>
        <w:t xml:space="preserve">заведующую отделом кадров,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>службы и организационной работы.</w:t>
      </w:r>
    </w:p>
    <w:p w:rsidR="001F2512" w:rsidRDefault="002F3653" w:rsidP="002F3653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1F2512">
        <w:rPr>
          <w:rFonts w:ascii="Times New Roman" w:hAnsi="Times New Roman" w:cs="Times New Roman"/>
          <w:b w:val="0"/>
          <w:sz w:val="28"/>
          <w:szCs w:val="28"/>
        </w:rPr>
        <w:t xml:space="preserve">Назначить </w:t>
      </w:r>
      <w:proofErr w:type="spellStart"/>
      <w:r w:rsidR="001F2512">
        <w:rPr>
          <w:rFonts w:ascii="Times New Roman" w:hAnsi="Times New Roman" w:cs="Times New Roman"/>
          <w:b w:val="0"/>
          <w:sz w:val="28"/>
          <w:szCs w:val="28"/>
        </w:rPr>
        <w:t>Бакуневич</w:t>
      </w:r>
      <w:proofErr w:type="spellEnd"/>
      <w:r w:rsidR="001F2512">
        <w:rPr>
          <w:rFonts w:ascii="Times New Roman" w:hAnsi="Times New Roman" w:cs="Times New Roman"/>
          <w:b w:val="0"/>
          <w:sz w:val="28"/>
          <w:szCs w:val="28"/>
        </w:rPr>
        <w:t xml:space="preserve"> Надежду Владимировну</w:t>
      </w:r>
      <w:r w:rsidR="00AD0B64">
        <w:rPr>
          <w:rFonts w:ascii="Times New Roman" w:hAnsi="Times New Roman" w:cs="Times New Roman"/>
          <w:b w:val="0"/>
          <w:sz w:val="28"/>
          <w:szCs w:val="28"/>
        </w:rPr>
        <w:t>, заместителя главы администрации по финансово-экономическим вопросам</w:t>
      </w:r>
      <w:r w:rsidR="001F2512">
        <w:rPr>
          <w:rFonts w:ascii="Times New Roman" w:hAnsi="Times New Roman" w:cs="Times New Roman"/>
          <w:b w:val="0"/>
          <w:sz w:val="28"/>
          <w:szCs w:val="28"/>
        </w:rPr>
        <w:t xml:space="preserve"> заместителем председателя комиссии.</w:t>
      </w:r>
    </w:p>
    <w:p w:rsidR="001F2512" w:rsidRDefault="002F3653" w:rsidP="002F3653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0E01CE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 w:val="0"/>
          <w:sz w:val="28"/>
          <w:szCs w:val="28"/>
        </w:rPr>
        <w:t>над</w:t>
      </w:r>
      <w:r w:rsidR="000E01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исполнением п</w:t>
      </w:r>
      <w:r w:rsidR="001F2512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1F2512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1F2512" w:rsidRDefault="002F3653" w:rsidP="002F3653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="001F2512">
        <w:rPr>
          <w:rFonts w:ascii="Times New Roman" w:hAnsi="Times New Roman" w:cs="Times New Roman"/>
          <w:b w:val="0"/>
          <w:sz w:val="28"/>
          <w:szCs w:val="28"/>
        </w:rPr>
        <w:t>Постановление вступае</w:t>
      </w:r>
      <w:r>
        <w:rPr>
          <w:rFonts w:ascii="Times New Roman" w:hAnsi="Times New Roman" w:cs="Times New Roman"/>
          <w:b w:val="0"/>
          <w:sz w:val="28"/>
          <w:szCs w:val="28"/>
        </w:rPr>
        <w:t>т в силу со дня его подписания.</w:t>
      </w:r>
    </w:p>
    <w:p w:rsidR="000E01CE" w:rsidRDefault="000E01CE" w:rsidP="00D616A7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01CE" w:rsidRDefault="000E01CE" w:rsidP="00D616A7">
      <w:pPr>
        <w:pStyle w:val="ConsPlusTitle"/>
        <w:widowControl/>
        <w:tabs>
          <w:tab w:val="left" w:pos="300"/>
        </w:tabs>
        <w:jc w:val="both"/>
        <w:rPr>
          <w:sz w:val="28"/>
          <w:szCs w:val="28"/>
        </w:rPr>
      </w:pPr>
    </w:p>
    <w:p w:rsidR="00AD780C" w:rsidRPr="00AD780C" w:rsidRDefault="00AD780C" w:rsidP="00D616A7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780C"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B616DE" w:rsidRDefault="002F3653"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="00D616A7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16A7">
        <w:rPr>
          <w:sz w:val="28"/>
          <w:szCs w:val="28"/>
        </w:rPr>
        <w:t>Н.В. Красько</w:t>
      </w:r>
    </w:p>
    <w:sectPr w:rsidR="00B6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854A4"/>
    <w:multiLevelType w:val="hybridMultilevel"/>
    <w:tmpl w:val="1D5499FE"/>
    <w:lvl w:ilvl="0" w:tplc="A8E024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A5"/>
    <w:rsid w:val="000E01CE"/>
    <w:rsid w:val="00191EA5"/>
    <w:rsid w:val="001F2512"/>
    <w:rsid w:val="002F3653"/>
    <w:rsid w:val="005133AD"/>
    <w:rsid w:val="009D4332"/>
    <w:rsid w:val="00AD0B64"/>
    <w:rsid w:val="00AD780C"/>
    <w:rsid w:val="00B616DE"/>
    <w:rsid w:val="00D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1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1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Кадровик</cp:lastModifiedBy>
  <cp:revision>7</cp:revision>
  <dcterms:created xsi:type="dcterms:W3CDTF">2014-09-08T05:47:00Z</dcterms:created>
  <dcterms:modified xsi:type="dcterms:W3CDTF">2014-09-18T00:38:00Z</dcterms:modified>
</cp:coreProperties>
</file>