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AED1328" wp14:editId="5404D88C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7" w:rsidRPr="00F6143A" w:rsidRDefault="00C45700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E3407"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Боготольского района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3407" w:rsidRPr="005E14F1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5A2066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CE3407" w:rsidRPr="005A2066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407" w:rsidRPr="005A2066" w:rsidRDefault="003E226D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F8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07"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CE3407"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>308-п</w:t>
      </w:r>
    </w:p>
    <w:p w:rsidR="00CE3407" w:rsidRPr="005A2066" w:rsidRDefault="00CE3407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6B3B47" w:rsidRDefault="007A0EBB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D5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D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102-п от</w:t>
      </w:r>
      <w:r w:rsidR="00FC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31.03.2016г. «</w:t>
      </w:r>
      <w:r w:rsidR="00CE3407"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E3407" w:rsidRPr="006B3B4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B167B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="003F5FD8">
        <w:rPr>
          <w:rFonts w:ascii="Times New Roman" w:hAnsi="Times New Roman" w:cs="Times New Roman"/>
          <w:sz w:val="28"/>
          <w:szCs w:val="28"/>
        </w:rPr>
        <w:t xml:space="preserve">на частичное финансирование расходов на повышение </w:t>
      </w:r>
      <w:proofErr w:type="gramStart"/>
      <w:r w:rsidR="003F5FD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3F5FD8">
        <w:rPr>
          <w:rFonts w:ascii="Times New Roman" w:hAnsi="Times New Roman" w:cs="Times New Roman"/>
          <w:sz w:val="28"/>
          <w:szCs w:val="28"/>
        </w:rPr>
        <w:t xml:space="preserve"> специалистов по работе с молодежью муниципального молодежного центра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7" w:rsidRPr="006B3B47" w:rsidRDefault="00CE3407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373C">
        <w:rPr>
          <w:rFonts w:ascii="Times New Roman" w:hAnsi="Times New Roman" w:cs="Times New Roman"/>
          <w:sz w:val="28"/>
          <w:szCs w:val="28"/>
        </w:rPr>
        <w:t>с</w:t>
      </w:r>
      <w:r w:rsidR="009124DE">
        <w:rPr>
          <w:rFonts w:ascii="Times New Roman" w:hAnsi="Times New Roman" w:cs="Times New Roman"/>
          <w:sz w:val="28"/>
          <w:szCs w:val="28"/>
        </w:rPr>
        <w:t xml:space="preserve"> </w:t>
      </w:r>
      <w:r w:rsidR="00022ED3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№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022ED3">
        <w:rPr>
          <w:rFonts w:ascii="Times New Roman" w:hAnsi="Times New Roman" w:cs="Times New Roman"/>
          <w:sz w:val="28"/>
          <w:szCs w:val="28"/>
        </w:rPr>
        <w:t xml:space="preserve">72-п от 24.02.2016 «Об утверждении распределения и Порядка предоставления в 2016 году субсидий бюджетам </w:t>
      </w:r>
      <w:r w:rsidR="00D11FF1">
        <w:rPr>
          <w:rFonts w:ascii="Times New Roman" w:hAnsi="Times New Roman" w:cs="Times New Roman"/>
          <w:sz w:val="28"/>
          <w:szCs w:val="28"/>
        </w:rPr>
        <w:t>муниципал</w:t>
      </w:r>
      <w:r w:rsidR="00FD4D88">
        <w:rPr>
          <w:rFonts w:ascii="Times New Roman" w:hAnsi="Times New Roman" w:cs="Times New Roman"/>
          <w:sz w:val="28"/>
          <w:szCs w:val="28"/>
        </w:rPr>
        <w:t xml:space="preserve">ьных образований Красноярского </w:t>
      </w:r>
      <w:r w:rsidR="00D11FF1">
        <w:rPr>
          <w:rFonts w:ascii="Times New Roman" w:hAnsi="Times New Roman" w:cs="Times New Roman"/>
          <w:sz w:val="28"/>
          <w:szCs w:val="28"/>
        </w:rPr>
        <w:t>края на частичное финансирование (возмещение) расходов на повышение размеров оплаты труда специалистов по работе с молодежью, методистов муниципальных молодежных центров»</w:t>
      </w:r>
      <w:r w:rsidRPr="006B3B47">
        <w:rPr>
          <w:rFonts w:ascii="Times New Roman" w:hAnsi="Times New Roman" w:cs="Times New Roman"/>
          <w:sz w:val="28"/>
          <w:szCs w:val="28"/>
        </w:rPr>
        <w:t xml:space="preserve">, </w:t>
      </w:r>
      <w:r w:rsidR="005E14F1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03669F">
        <w:rPr>
          <w:rFonts w:ascii="Times New Roman" w:hAnsi="Times New Roman" w:cs="Times New Roman"/>
          <w:sz w:val="28"/>
          <w:szCs w:val="28"/>
        </w:rPr>
        <w:t>18</w:t>
      </w:r>
      <w:r w:rsidR="00B44AC6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</w:t>
      </w:r>
      <w:r w:rsidR="0003669F">
        <w:rPr>
          <w:rFonts w:ascii="Times New Roman" w:hAnsi="Times New Roman" w:cs="Times New Roman"/>
          <w:sz w:val="28"/>
          <w:szCs w:val="28"/>
        </w:rPr>
        <w:t xml:space="preserve"> и </w:t>
      </w:r>
      <w:r w:rsidR="00D5373C">
        <w:rPr>
          <w:rFonts w:ascii="Times New Roman" w:hAnsi="Times New Roman" w:cs="Times New Roman"/>
          <w:sz w:val="28"/>
          <w:szCs w:val="28"/>
        </w:rPr>
        <w:t xml:space="preserve"> в целях приведения </w:t>
      </w:r>
      <w:r w:rsidR="00897AE2">
        <w:rPr>
          <w:rFonts w:ascii="Times New Roman" w:hAnsi="Times New Roman" w:cs="Times New Roman"/>
          <w:sz w:val="28"/>
          <w:szCs w:val="28"/>
        </w:rPr>
        <w:t>«Порядка расходования субсидии на частичное финансирование</w:t>
      </w:r>
      <w:proofErr w:type="gramEnd"/>
      <w:r w:rsidR="00897AE2">
        <w:rPr>
          <w:rFonts w:ascii="Times New Roman" w:hAnsi="Times New Roman" w:cs="Times New Roman"/>
          <w:sz w:val="28"/>
          <w:szCs w:val="28"/>
        </w:rPr>
        <w:t xml:space="preserve"> расходов на повышение </w:t>
      </w:r>
      <w:proofErr w:type="gramStart"/>
      <w:r w:rsidR="00897AE2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897AE2">
        <w:rPr>
          <w:rFonts w:ascii="Times New Roman" w:hAnsi="Times New Roman" w:cs="Times New Roman"/>
          <w:sz w:val="28"/>
          <w:szCs w:val="28"/>
        </w:rPr>
        <w:t xml:space="preserve"> специалистов по работе с молодежью муниципального молодежного центра» в соответствие с краевыми и районными нормативными документами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17DC" w:rsidRDefault="00B44AC6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4D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669F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DF10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1F3F">
        <w:rPr>
          <w:rFonts w:ascii="Times New Roman" w:hAnsi="Times New Roman" w:cs="Times New Roman"/>
          <w:sz w:val="28"/>
          <w:szCs w:val="28"/>
        </w:rPr>
        <w:t>№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161F3F">
        <w:rPr>
          <w:rFonts w:ascii="Times New Roman" w:hAnsi="Times New Roman" w:cs="Times New Roman"/>
          <w:sz w:val="28"/>
          <w:szCs w:val="28"/>
        </w:rPr>
        <w:t>1</w:t>
      </w:r>
      <w:r w:rsidR="00DF10EA">
        <w:rPr>
          <w:rFonts w:ascii="Times New Roman" w:hAnsi="Times New Roman" w:cs="Times New Roman"/>
          <w:sz w:val="28"/>
          <w:szCs w:val="28"/>
        </w:rPr>
        <w:t xml:space="preserve"> </w:t>
      </w:r>
      <w:r w:rsidR="00FD4D88">
        <w:rPr>
          <w:rFonts w:ascii="Times New Roman" w:hAnsi="Times New Roman" w:cs="Times New Roman"/>
          <w:sz w:val="28"/>
          <w:szCs w:val="28"/>
        </w:rPr>
        <w:t xml:space="preserve">к </w:t>
      </w:r>
      <w:r w:rsidR="00DF10EA" w:rsidRPr="00DF10EA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C457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4D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D4D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F10EA" w:rsidRPr="00DF10EA">
        <w:rPr>
          <w:rFonts w:ascii="Times New Roman" w:hAnsi="Times New Roman" w:cs="Times New Roman"/>
          <w:sz w:val="28"/>
          <w:szCs w:val="28"/>
        </w:rPr>
        <w:t>№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DF10EA" w:rsidRPr="00DF10EA">
        <w:rPr>
          <w:rFonts w:ascii="Times New Roman" w:hAnsi="Times New Roman" w:cs="Times New Roman"/>
          <w:sz w:val="28"/>
          <w:szCs w:val="28"/>
        </w:rPr>
        <w:t>102-п от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DF10EA" w:rsidRPr="00DF10EA">
        <w:rPr>
          <w:rFonts w:ascii="Times New Roman" w:hAnsi="Times New Roman" w:cs="Times New Roman"/>
          <w:sz w:val="28"/>
          <w:szCs w:val="28"/>
        </w:rPr>
        <w:t>31.03.2016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DF10EA" w:rsidRPr="00DF10EA">
        <w:rPr>
          <w:rFonts w:ascii="Times New Roman" w:hAnsi="Times New Roman" w:cs="Times New Roman"/>
          <w:sz w:val="28"/>
          <w:szCs w:val="28"/>
        </w:rPr>
        <w:t xml:space="preserve">г. «Об утверждении Порядка расходования субсидии на частичное финансирование расходов на повышение </w:t>
      </w:r>
      <w:proofErr w:type="gramStart"/>
      <w:r w:rsidR="00DF10EA" w:rsidRPr="00DF10EA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DF10EA" w:rsidRPr="00DF10EA">
        <w:rPr>
          <w:rFonts w:ascii="Times New Roman" w:hAnsi="Times New Roman" w:cs="Times New Roman"/>
          <w:sz w:val="28"/>
          <w:szCs w:val="28"/>
        </w:rPr>
        <w:t xml:space="preserve"> специалистов по работе с молодежью муниципального молодежного центра»</w:t>
      </w:r>
      <w:r w:rsidR="00FD4D88">
        <w:rPr>
          <w:rFonts w:ascii="Times New Roman" w:hAnsi="Times New Roman" w:cs="Times New Roman"/>
          <w:sz w:val="28"/>
          <w:szCs w:val="28"/>
        </w:rPr>
        <w:t>.</w:t>
      </w:r>
    </w:p>
    <w:p w:rsidR="0003669F" w:rsidRDefault="00B117DC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10EA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161F3F">
        <w:rPr>
          <w:rFonts w:ascii="Times New Roman" w:hAnsi="Times New Roman" w:cs="Times New Roman"/>
          <w:sz w:val="28"/>
          <w:szCs w:val="28"/>
        </w:rPr>
        <w:t>приложения №</w:t>
      </w:r>
      <w:r w:rsidR="00FD4D88">
        <w:rPr>
          <w:rFonts w:ascii="Times New Roman" w:hAnsi="Times New Roman" w:cs="Times New Roman"/>
          <w:sz w:val="28"/>
          <w:szCs w:val="28"/>
        </w:rPr>
        <w:t xml:space="preserve"> </w:t>
      </w:r>
      <w:r w:rsidR="00161F3F">
        <w:rPr>
          <w:rFonts w:ascii="Times New Roman" w:hAnsi="Times New Roman" w:cs="Times New Roman"/>
          <w:sz w:val="28"/>
          <w:szCs w:val="28"/>
        </w:rPr>
        <w:t xml:space="preserve">1 </w:t>
      </w:r>
      <w:r w:rsidR="00DF10EA">
        <w:rPr>
          <w:rFonts w:ascii="Times New Roman" w:hAnsi="Times New Roman" w:cs="Times New Roman"/>
          <w:sz w:val="28"/>
          <w:szCs w:val="28"/>
        </w:rPr>
        <w:t>«</w:t>
      </w:r>
      <w:r w:rsidR="004132CD">
        <w:rPr>
          <w:rFonts w:ascii="Times New Roman" w:hAnsi="Times New Roman" w:cs="Times New Roman"/>
          <w:sz w:val="28"/>
          <w:szCs w:val="28"/>
        </w:rPr>
        <w:t>Поряд</w:t>
      </w:r>
      <w:r w:rsidR="00161F3F">
        <w:rPr>
          <w:rFonts w:ascii="Times New Roman" w:hAnsi="Times New Roman" w:cs="Times New Roman"/>
          <w:sz w:val="28"/>
          <w:szCs w:val="28"/>
        </w:rPr>
        <w:t>ок</w:t>
      </w:r>
      <w:r w:rsidR="00CE3407" w:rsidRPr="00B44AC6">
        <w:rPr>
          <w:rFonts w:ascii="Times New Roman" w:hAnsi="Times New Roman" w:cs="Times New Roman"/>
          <w:sz w:val="28"/>
          <w:szCs w:val="28"/>
        </w:rPr>
        <w:t xml:space="preserve"> </w:t>
      </w:r>
      <w:r w:rsidR="003A383E" w:rsidRPr="00B44AC6">
        <w:rPr>
          <w:rFonts w:ascii="Times New Roman" w:hAnsi="Times New Roman" w:cs="Times New Roman"/>
          <w:sz w:val="28"/>
          <w:szCs w:val="28"/>
        </w:rPr>
        <w:t>расхо</w:t>
      </w:r>
      <w:r w:rsidR="00FE6DD4">
        <w:rPr>
          <w:rFonts w:ascii="Times New Roman" w:hAnsi="Times New Roman" w:cs="Times New Roman"/>
          <w:sz w:val="28"/>
          <w:szCs w:val="28"/>
        </w:rPr>
        <w:t xml:space="preserve">дования субсидии на частичное финансирование расходов на повышение </w:t>
      </w:r>
      <w:proofErr w:type="gramStart"/>
      <w:r w:rsidR="00FE6DD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FE6DD4">
        <w:rPr>
          <w:rFonts w:ascii="Times New Roman" w:hAnsi="Times New Roman" w:cs="Times New Roman"/>
          <w:sz w:val="28"/>
          <w:szCs w:val="28"/>
        </w:rPr>
        <w:t xml:space="preserve"> специалистов по работе с молодежью муниципального молодежного центра </w:t>
      </w:r>
      <w:r w:rsidR="00CE3407" w:rsidRPr="00B44A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E3407" w:rsidRPr="00B44AC6">
        <w:rPr>
          <w:rFonts w:ascii="Times New Roman" w:hAnsi="Times New Roman" w:cs="Times New Roman"/>
          <w:sz w:val="28"/>
          <w:szCs w:val="28"/>
        </w:rPr>
        <w:t>Богот</w:t>
      </w:r>
      <w:r w:rsidR="005E14F1" w:rsidRPr="00B44AC6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5E14F1" w:rsidRPr="00B44A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32CD">
        <w:rPr>
          <w:rFonts w:ascii="Times New Roman" w:hAnsi="Times New Roman" w:cs="Times New Roman"/>
          <w:sz w:val="28"/>
          <w:szCs w:val="28"/>
        </w:rPr>
        <w:t xml:space="preserve">» </w:t>
      </w:r>
      <w:r w:rsidR="00FD4D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E3407" w:rsidRPr="00B44AC6" w:rsidRDefault="00354F82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03669F" w:rsidRPr="0003669F">
        <w:rPr>
          <w:rFonts w:ascii="Times New Roman" w:hAnsi="Times New Roman" w:cs="Times New Roman"/>
          <w:sz w:val="28"/>
          <w:szCs w:val="28"/>
        </w:rPr>
        <w:t>Выплаты специалистам по работе с молодежью муниципального молоде</w:t>
      </w:r>
      <w:r w:rsidR="00FD4D88">
        <w:rPr>
          <w:rFonts w:ascii="Times New Roman" w:hAnsi="Times New Roman" w:cs="Times New Roman"/>
          <w:sz w:val="28"/>
          <w:szCs w:val="28"/>
        </w:rPr>
        <w:t xml:space="preserve">жного центра (далее – выплаты) </w:t>
      </w:r>
      <w:r w:rsidR="0003669F" w:rsidRPr="0003669F">
        <w:rPr>
          <w:rFonts w:ascii="Times New Roman" w:hAnsi="Times New Roman" w:cs="Times New Roman"/>
          <w:sz w:val="28"/>
          <w:szCs w:val="28"/>
        </w:rPr>
        <w:t xml:space="preserve">устанавливаются на основании приказа руководителя учреждения в виде выплат стимулирующего характера. Выплаты производятся сверх месячной заработной платы </w:t>
      </w:r>
      <w:r w:rsidR="00E836CF">
        <w:rPr>
          <w:rFonts w:ascii="Times New Roman" w:hAnsi="Times New Roman" w:cs="Times New Roman"/>
          <w:sz w:val="28"/>
          <w:szCs w:val="28"/>
        </w:rPr>
        <w:t>включая районный коэффициент, процентную надбавку за стаж работы в районах Крайнего Севера,</w:t>
      </w:r>
      <w:r w:rsidR="00E534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4B7">
        <w:rPr>
          <w:rFonts w:ascii="Times New Roman" w:hAnsi="Times New Roman" w:cs="Times New Roman"/>
          <w:sz w:val="28"/>
          <w:szCs w:val="28"/>
        </w:rPr>
        <w:t xml:space="preserve">приравненных местностях и иных местностях края с особыми </w:t>
      </w:r>
      <w:r w:rsidR="00E534B7">
        <w:rPr>
          <w:rFonts w:ascii="Times New Roman" w:hAnsi="Times New Roman" w:cs="Times New Roman"/>
          <w:sz w:val="28"/>
          <w:szCs w:val="28"/>
        </w:rPr>
        <w:lastRenderedPageBreak/>
        <w:t>климатическими условиями</w:t>
      </w:r>
      <w:r w:rsidR="00E836CF">
        <w:rPr>
          <w:rFonts w:ascii="Times New Roman" w:hAnsi="Times New Roman" w:cs="Times New Roman"/>
          <w:sz w:val="28"/>
          <w:szCs w:val="28"/>
        </w:rPr>
        <w:t xml:space="preserve"> </w:t>
      </w:r>
      <w:r w:rsidR="0003669F" w:rsidRPr="0003669F">
        <w:rPr>
          <w:rFonts w:ascii="Times New Roman" w:hAnsi="Times New Roman" w:cs="Times New Roman"/>
          <w:sz w:val="28"/>
          <w:szCs w:val="28"/>
        </w:rPr>
        <w:t xml:space="preserve">(с учетом компенсационных выплат, в том числе доплаты до размера минимальной заработной платы (минимального </w:t>
      </w:r>
      <w:proofErr w:type="gramStart"/>
      <w:r w:rsidR="0003669F" w:rsidRPr="0003669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03669F" w:rsidRPr="0003669F">
        <w:rPr>
          <w:rFonts w:ascii="Times New Roman" w:hAnsi="Times New Roman" w:cs="Times New Roman"/>
          <w:sz w:val="28"/>
          <w:szCs w:val="28"/>
        </w:rPr>
        <w:t>) и выплат стимулирующего характера).</w:t>
      </w:r>
    </w:p>
    <w:p w:rsidR="00CE3407" w:rsidRPr="00673203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периодическом печатном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«Официальный вестник Боготольского района».</w:t>
      </w:r>
    </w:p>
    <w:p w:rsidR="00CE3407" w:rsidRPr="00673203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="002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в сети Интернет </w:t>
      </w:r>
      <w:hyperlink r:id="rId9" w:history="1">
        <w:r w:rsidR="00CE3407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407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Недосекина Г.А.</w:t>
      </w:r>
    </w:p>
    <w:p w:rsidR="00CE3407" w:rsidRPr="0068778D" w:rsidRDefault="00CE3407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3A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407" w:rsidRDefault="00CE3407" w:rsidP="00CE3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C3" w:rsidRPr="00862A46" w:rsidRDefault="00874484" w:rsidP="0087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3407"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E3407" w:rsidRPr="006B3B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  <w:t>А.В. Белов</w:t>
      </w:r>
    </w:p>
    <w:sectPr w:rsidR="002A50C3" w:rsidRPr="00862A46" w:rsidSect="00FD4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01" w:rsidRDefault="00500E01" w:rsidP="00205C0B">
      <w:pPr>
        <w:spacing w:after="0" w:line="240" w:lineRule="auto"/>
      </w:pPr>
      <w:r>
        <w:separator/>
      </w:r>
    </w:p>
  </w:endnote>
  <w:endnote w:type="continuationSeparator" w:id="0">
    <w:p w:rsidR="00500E01" w:rsidRDefault="00500E01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01" w:rsidRDefault="00500E01" w:rsidP="00205C0B">
      <w:pPr>
        <w:spacing w:after="0" w:line="240" w:lineRule="auto"/>
      </w:pPr>
      <w:r>
        <w:separator/>
      </w:r>
    </w:p>
  </w:footnote>
  <w:footnote w:type="continuationSeparator" w:id="0">
    <w:p w:rsidR="00500E01" w:rsidRDefault="00500E01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3669F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40B6C"/>
    <w:rsid w:val="0015166A"/>
    <w:rsid w:val="001549F6"/>
    <w:rsid w:val="00161F3F"/>
    <w:rsid w:val="00162A72"/>
    <w:rsid w:val="001776BF"/>
    <w:rsid w:val="001802C6"/>
    <w:rsid w:val="00180AD2"/>
    <w:rsid w:val="001811D3"/>
    <w:rsid w:val="00183D4A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32D7"/>
    <w:rsid w:val="00256698"/>
    <w:rsid w:val="00256DE0"/>
    <w:rsid w:val="0027231E"/>
    <w:rsid w:val="00273B13"/>
    <w:rsid w:val="00275153"/>
    <w:rsid w:val="00275CB8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F1725"/>
    <w:rsid w:val="002F1E0E"/>
    <w:rsid w:val="00304902"/>
    <w:rsid w:val="00310B36"/>
    <w:rsid w:val="003255F0"/>
    <w:rsid w:val="00331B39"/>
    <w:rsid w:val="00333A21"/>
    <w:rsid w:val="003356D1"/>
    <w:rsid w:val="00345722"/>
    <w:rsid w:val="00345C47"/>
    <w:rsid w:val="00354F82"/>
    <w:rsid w:val="00355EA6"/>
    <w:rsid w:val="00364725"/>
    <w:rsid w:val="00364E95"/>
    <w:rsid w:val="00382F08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C489C"/>
    <w:rsid w:val="003D1799"/>
    <w:rsid w:val="003D24F3"/>
    <w:rsid w:val="003E226D"/>
    <w:rsid w:val="003F5FD8"/>
    <w:rsid w:val="004028E5"/>
    <w:rsid w:val="00407F75"/>
    <w:rsid w:val="004132CD"/>
    <w:rsid w:val="00423018"/>
    <w:rsid w:val="0042584E"/>
    <w:rsid w:val="00437D6E"/>
    <w:rsid w:val="00442E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C30A3"/>
    <w:rsid w:val="004D2A74"/>
    <w:rsid w:val="004E404B"/>
    <w:rsid w:val="00500E01"/>
    <w:rsid w:val="005011A0"/>
    <w:rsid w:val="00505C39"/>
    <w:rsid w:val="00506028"/>
    <w:rsid w:val="005070CF"/>
    <w:rsid w:val="005119E2"/>
    <w:rsid w:val="00517483"/>
    <w:rsid w:val="00524866"/>
    <w:rsid w:val="0052577B"/>
    <w:rsid w:val="005464D7"/>
    <w:rsid w:val="00552A4F"/>
    <w:rsid w:val="00552DF7"/>
    <w:rsid w:val="005535E6"/>
    <w:rsid w:val="00566F7B"/>
    <w:rsid w:val="00574181"/>
    <w:rsid w:val="005768AA"/>
    <w:rsid w:val="00580D25"/>
    <w:rsid w:val="00583F6B"/>
    <w:rsid w:val="00590476"/>
    <w:rsid w:val="005954D8"/>
    <w:rsid w:val="005A2F1C"/>
    <w:rsid w:val="005A4237"/>
    <w:rsid w:val="005B2985"/>
    <w:rsid w:val="005B2E86"/>
    <w:rsid w:val="005B461E"/>
    <w:rsid w:val="005B6AC4"/>
    <w:rsid w:val="005B6E13"/>
    <w:rsid w:val="005C6137"/>
    <w:rsid w:val="005E14F1"/>
    <w:rsid w:val="005E7EED"/>
    <w:rsid w:val="005F09A5"/>
    <w:rsid w:val="005F301C"/>
    <w:rsid w:val="005F5AC9"/>
    <w:rsid w:val="005F6913"/>
    <w:rsid w:val="00606E76"/>
    <w:rsid w:val="00611D15"/>
    <w:rsid w:val="0062155E"/>
    <w:rsid w:val="00631CC2"/>
    <w:rsid w:val="00636BCD"/>
    <w:rsid w:val="00651B9B"/>
    <w:rsid w:val="00654369"/>
    <w:rsid w:val="0065513E"/>
    <w:rsid w:val="00662130"/>
    <w:rsid w:val="006754E8"/>
    <w:rsid w:val="006932D1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469C4"/>
    <w:rsid w:val="007533BF"/>
    <w:rsid w:val="00755E30"/>
    <w:rsid w:val="00774B6A"/>
    <w:rsid w:val="00780877"/>
    <w:rsid w:val="00784893"/>
    <w:rsid w:val="00785D75"/>
    <w:rsid w:val="007872BC"/>
    <w:rsid w:val="00791BAB"/>
    <w:rsid w:val="00797FBC"/>
    <w:rsid w:val="007A0EBB"/>
    <w:rsid w:val="007A2439"/>
    <w:rsid w:val="007A2601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12E8"/>
    <w:rsid w:val="00871D0E"/>
    <w:rsid w:val="00874484"/>
    <w:rsid w:val="00896103"/>
    <w:rsid w:val="00897AE2"/>
    <w:rsid w:val="008A62DC"/>
    <w:rsid w:val="008A7733"/>
    <w:rsid w:val="008B07D9"/>
    <w:rsid w:val="008B42AB"/>
    <w:rsid w:val="008C4AA7"/>
    <w:rsid w:val="008D5FD9"/>
    <w:rsid w:val="008E1E92"/>
    <w:rsid w:val="008E7713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75C3"/>
    <w:rsid w:val="00B02DD1"/>
    <w:rsid w:val="00B117DC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905C3"/>
    <w:rsid w:val="00B90E93"/>
    <w:rsid w:val="00BB167B"/>
    <w:rsid w:val="00BB29B8"/>
    <w:rsid w:val="00BB4854"/>
    <w:rsid w:val="00BB73BA"/>
    <w:rsid w:val="00BC1164"/>
    <w:rsid w:val="00BC630B"/>
    <w:rsid w:val="00BC6BA8"/>
    <w:rsid w:val="00BD013E"/>
    <w:rsid w:val="00BD781C"/>
    <w:rsid w:val="00BF2A30"/>
    <w:rsid w:val="00C01009"/>
    <w:rsid w:val="00C01728"/>
    <w:rsid w:val="00C02824"/>
    <w:rsid w:val="00C157A8"/>
    <w:rsid w:val="00C3203C"/>
    <w:rsid w:val="00C3540B"/>
    <w:rsid w:val="00C37410"/>
    <w:rsid w:val="00C44CF8"/>
    <w:rsid w:val="00C45492"/>
    <w:rsid w:val="00C45700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A7DC3"/>
    <w:rsid w:val="00CB1ABF"/>
    <w:rsid w:val="00CB331C"/>
    <w:rsid w:val="00CC2900"/>
    <w:rsid w:val="00CE0E65"/>
    <w:rsid w:val="00CE3407"/>
    <w:rsid w:val="00CE7219"/>
    <w:rsid w:val="00CF179F"/>
    <w:rsid w:val="00CF4349"/>
    <w:rsid w:val="00CF4848"/>
    <w:rsid w:val="00D02EF8"/>
    <w:rsid w:val="00D11FF1"/>
    <w:rsid w:val="00D12B5E"/>
    <w:rsid w:val="00D14097"/>
    <w:rsid w:val="00D241E9"/>
    <w:rsid w:val="00D251B3"/>
    <w:rsid w:val="00D32F49"/>
    <w:rsid w:val="00D40899"/>
    <w:rsid w:val="00D40CC8"/>
    <w:rsid w:val="00D50A3C"/>
    <w:rsid w:val="00D50ACC"/>
    <w:rsid w:val="00D5373C"/>
    <w:rsid w:val="00D53BBC"/>
    <w:rsid w:val="00D55FA5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5191"/>
    <w:rsid w:val="00DC579D"/>
    <w:rsid w:val="00DC777B"/>
    <w:rsid w:val="00DD3B64"/>
    <w:rsid w:val="00DF102A"/>
    <w:rsid w:val="00DF10E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534B7"/>
    <w:rsid w:val="00E6521C"/>
    <w:rsid w:val="00E66A53"/>
    <w:rsid w:val="00E771EE"/>
    <w:rsid w:val="00E82AC5"/>
    <w:rsid w:val="00E836CF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63FD3"/>
    <w:rsid w:val="00F74E42"/>
    <w:rsid w:val="00F75662"/>
    <w:rsid w:val="00F81712"/>
    <w:rsid w:val="00F84E33"/>
    <w:rsid w:val="00F90B8E"/>
    <w:rsid w:val="00FA5D44"/>
    <w:rsid w:val="00FB3CE0"/>
    <w:rsid w:val="00FB41E3"/>
    <w:rsid w:val="00FC284E"/>
    <w:rsid w:val="00FC6099"/>
    <w:rsid w:val="00FC7644"/>
    <w:rsid w:val="00FD15E4"/>
    <w:rsid w:val="00FD4D88"/>
    <w:rsid w:val="00FE11C3"/>
    <w:rsid w:val="00FE6DD4"/>
    <w:rsid w:val="00FF169C"/>
    <w:rsid w:val="00FF25F8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10</cp:revision>
  <cp:lastPrinted>2016-09-26T06:41:00Z</cp:lastPrinted>
  <dcterms:created xsi:type="dcterms:W3CDTF">2016-09-19T02:54:00Z</dcterms:created>
  <dcterms:modified xsi:type="dcterms:W3CDTF">2016-09-29T09:16:00Z</dcterms:modified>
</cp:coreProperties>
</file>