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27D" w:rsidRDefault="00D0427D" w:rsidP="00D0427D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571500" cy="676275"/>
            <wp:effectExtent l="0" t="0" r="0" b="9525"/>
            <wp:docPr id="1" name="Рисунок 1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27D" w:rsidRPr="00D24C89" w:rsidRDefault="00D0427D" w:rsidP="00D0427D">
      <w:pPr>
        <w:jc w:val="center"/>
        <w:rPr>
          <w:b/>
          <w:sz w:val="28"/>
          <w:szCs w:val="28"/>
        </w:rPr>
      </w:pPr>
      <w:r w:rsidRPr="00D24C89">
        <w:rPr>
          <w:b/>
          <w:sz w:val="28"/>
          <w:szCs w:val="28"/>
        </w:rPr>
        <w:t xml:space="preserve">Администрация </w:t>
      </w:r>
      <w:proofErr w:type="spellStart"/>
      <w:r w:rsidRPr="00D24C89">
        <w:rPr>
          <w:b/>
          <w:sz w:val="28"/>
          <w:szCs w:val="28"/>
        </w:rPr>
        <w:t>Боготольского</w:t>
      </w:r>
      <w:proofErr w:type="spellEnd"/>
      <w:r w:rsidRPr="00D24C89">
        <w:rPr>
          <w:b/>
          <w:sz w:val="28"/>
          <w:szCs w:val="28"/>
        </w:rPr>
        <w:t xml:space="preserve"> района</w:t>
      </w:r>
    </w:p>
    <w:p w:rsidR="00D0427D" w:rsidRPr="00D24C89" w:rsidRDefault="00D0427D" w:rsidP="00D0427D">
      <w:pPr>
        <w:jc w:val="center"/>
        <w:rPr>
          <w:b/>
          <w:sz w:val="28"/>
          <w:szCs w:val="28"/>
        </w:rPr>
      </w:pPr>
      <w:r w:rsidRPr="00D24C89">
        <w:rPr>
          <w:b/>
          <w:sz w:val="28"/>
          <w:szCs w:val="28"/>
        </w:rPr>
        <w:t>Красноярского края</w:t>
      </w:r>
    </w:p>
    <w:p w:rsidR="0057676A" w:rsidRPr="00D24C89" w:rsidRDefault="0057676A" w:rsidP="00D0427D">
      <w:pPr>
        <w:jc w:val="center"/>
        <w:rPr>
          <w:b/>
          <w:sz w:val="28"/>
          <w:szCs w:val="28"/>
        </w:rPr>
      </w:pPr>
    </w:p>
    <w:p w:rsidR="00D0427D" w:rsidRPr="00D24C89" w:rsidRDefault="00D0427D" w:rsidP="00D0427D">
      <w:pPr>
        <w:jc w:val="center"/>
        <w:rPr>
          <w:b/>
          <w:sz w:val="28"/>
          <w:szCs w:val="28"/>
        </w:rPr>
      </w:pPr>
      <w:r w:rsidRPr="00D24C89">
        <w:rPr>
          <w:b/>
          <w:sz w:val="28"/>
          <w:szCs w:val="28"/>
        </w:rPr>
        <w:t>ПОСТАНОВЛЕНИЕ</w:t>
      </w:r>
    </w:p>
    <w:p w:rsidR="0045048F" w:rsidRPr="00D24C89" w:rsidRDefault="0045048F" w:rsidP="00DA68C9">
      <w:pPr>
        <w:jc w:val="center"/>
        <w:rPr>
          <w:sz w:val="28"/>
          <w:szCs w:val="28"/>
        </w:rPr>
      </w:pPr>
    </w:p>
    <w:p w:rsidR="00D0427D" w:rsidRDefault="00DA68C9" w:rsidP="00DA68C9">
      <w:pPr>
        <w:jc w:val="center"/>
        <w:rPr>
          <w:b/>
          <w:sz w:val="18"/>
          <w:szCs w:val="18"/>
        </w:rPr>
      </w:pPr>
      <w:r>
        <w:rPr>
          <w:sz w:val="28"/>
          <w:szCs w:val="28"/>
        </w:rPr>
        <w:t>г. Боготол</w:t>
      </w:r>
    </w:p>
    <w:p w:rsidR="00D0427D" w:rsidRPr="002E0E37" w:rsidRDefault="002E0E37" w:rsidP="00D0427D">
      <w:pPr>
        <w:jc w:val="both"/>
        <w:rPr>
          <w:sz w:val="28"/>
          <w:szCs w:val="28"/>
        </w:rPr>
      </w:pPr>
      <w:r w:rsidRPr="002E0E37">
        <w:rPr>
          <w:sz w:val="28"/>
          <w:szCs w:val="28"/>
        </w:rPr>
        <w:t xml:space="preserve">31 октября </w:t>
      </w:r>
      <w:r w:rsidR="00D0427D" w:rsidRPr="002E0E37">
        <w:rPr>
          <w:sz w:val="28"/>
          <w:szCs w:val="28"/>
        </w:rPr>
        <w:t>201</w:t>
      </w:r>
      <w:r w:rsidR="00714E1F" w:rsidRPr="002E0E37">
        <w:rPr>
          <w:sz w:val="28"/>
          <w:szCs w:val="28"/>
        </w:rPr>
        <w:t>6</w:t>
      </w:r>
      <w:r w:rsidR="00E85B51" w:rsidRPr="002E0E37">
        <w:rPr>
          <w:sz w:val="28"/>
          <w:szCs w:val="28"/>
        </w:rPr>
        <w:t xml:space="preserve"> года</w:t>
      </w:r>
      <w:r w:rsidR="00E85B51" w:rsidRPr="002E0E37">
        <w:rPr>
          <w:sz w:val="28"/>
          <w:szCs w:val="28"/>
        </w:rPr>
        <w:tab/>
      </w:r>
      <w:r w:rsidR="00E85B51" w:rsidRPr="002E0E37">
        <w:rPr>
          <w:sz w:val="28"/>
          <w:szCs w:val="28"/>
        </w:rPr>
        <w:tab/>
      </w:r>
      <w:r w:rsidR="00E85B51" w:rsidRPr="002E0E37">
        <w:rPr>
          <w:sz w:val="28"/>
          <w:szCs w:val="28"/>
        </w:rPr>
        <w:tab/>
      </w:r>
      <w:r w:rsidR="00D0427D" w:rsidRPr="002E0E37">
        <w:rPr>
          <w:sz w:val="28"/>
          <w:szCs w:val="28"/>
        </w:rPr>
        <w:tab/>
      </w:r>
      <w:r w:rsidR="00D0427D" w:rsidRPr="002E0E37">
        <w:rPr>
          <w:sz w:val="28"/>
          <w:szCs w:val="28"/>
        </w:rPr>
        <w:tab/>
      </w:r>
      <w:r w:rsidRPr="002E0E37">
        <w:rPr>
          <w:sz w:val="28"/>
          <w:szCs w:val="28"/>
        </w:rPr>
        <w:tab/>
      </w:r>
      <w:r w:rsidRPr="002E0E37">
        <w:rPr>
          <w:sz w:val="28"/>
          <w:szCs w:val="28"/>
        </w:rPr>
        <w:tab/>
      </w:r>
      <w:r w:rsidRPr="002E0E37">
        <w:rPr>
          <w:sz w:val="28"/>
          <w:szCs w:val="28"/>
        </w:rPr>
        <w:tab/>
      </w:r>
      <w:r w:rsidR="00D0427D" w:rsidRPr="002E0E37">
        <w:rPr>
          <w:sz w:val="28"/>
          <w:szCs w:val="28"/>
        </w:rPr>
        <w:tab/>
        <w:t xml:space="preserve">№ </w:t>
      </w:r>
      <w:r w:rsidRPr="002E0E37">
        <w:rPr>
          <w:sz w:val="28"/>
          <w:szCs w:val="28"/>
        </w:rPr>
        <w:t>360</w:t>
      </w:r>
      <w:r w:rsidR="005F27FB" w:rsidRPr="002E0E37">
        <w:rPr>
          <w:sz w:val="28"/>
          <w:szCs w:val="28"/>
        </w:rPr>
        <w:t>-</w:t>
      </w:r>
      <w:r w:rsidR="00D0427D" w:rsidRPr="002E0E37">
        <w:rPr>
          <w:sz w:val="28"/>
          <w:szCs w:val="28"/>
        </w:rPr>
        <w:t>п</w:t>
      </w:r>
    </w:p>
    <w:p w:rsidR="00D0427D" w:rsidRPr="00154D5E" w:rsidRDefault="00D0427D" w:rsidP="00D0427D">
      <w:pPr>
        <w:jc w:val="both"/>
        <w:rPr>
          <w:sz w:val="28"/>
          <w:szCs w:val="28"/>
        </w:rPr>
      </w:pPr>
    </w:p>
    <w:p w:rsidR="00D0427D" w:rsidRPr="00154D5E" w:rsidRDefault="00061C23" w:rsidP="00D93B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внесени</w:t>
      </w:r>
      <w:r w:rsidR="00CD24CE">
        <w:rPr>
          <w:sz w:val="28"/>
          <w:szCs w:val="28"/>
        </w:rPr>
        <w:t>и</w:t>
      </w:r>
      <w:r>
        <w:rPr>
          <w:sz w:val="28"/>
          <w:szCs w:val="28"/>
        </w:rPr>
        <w:t xml:space="preserve"> изменений в постановление администрации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 от 14.10.2013 №</w:t>
      </w:r>
      <w:r w:rsidR="00CB10CB">
        <w:rPr>
          <w:sz w:val="28"/>
          <w:szCs w:val="28"/>
        </w:rPr>
        <w:t xml:space="preserve"> </w:t>
      </w:r>
      <w:r>
        <w:rPr>
          <w:sz w:val="28"/>
          <w:szCs w:val="28"/>
        </w:rPr>
        <w:t>777-п «</w:t>
      </w:r>
      <w:r w:rsidR="00D0427D">
        <w:rPr>
          <w:sz w:val="28"/>
          <w:szCs w:val="28"/>
        </w:rPr>
        <w:t xml:space="preserve">Об утверждении муниципальной программы </w:t>
      </w:r>
      <w:proofErr w:type="spellStart"/>
      <w:r w:rsidR="00D0427D">
        <w:rPr>
          <w:sz w:val="28"/>
          <w:szCs w:val="28"/>
        </w:rPr>
        <w:t>Боготольского</w:t>
      </w:r>
      <w:proofErr w:type="spellEnd"/>
      <w:r w:rsidR="00D0427D">
        <w:rPr>
          <w:sz w:val="28"/>
          <w:szCs w:val="28"/>
        </w:rPr>
        <w:t xml:space="preserve"> района «Развитие информационного </w:t>
      </w:r>
      <w:r w:rsidR="002C2B3F">
        <w:rPr>
          <w:sz w:val="28"/>
          <w:szCs w:val="28"/>
        </w:rPr>
        <w:t xml:space="preserve">общества в </w:t>
      </w:r>
      <w:proofErr w:type="spellStart"/>
      <w:r w:rsidR="002C2B3F">
        <w:rPr>
          <w:sz w:val="28"/>
          <w:szCs w:val="28"/>
        </w:rPr>
        <w:t>Боготольском</w:t>
      </w:r>
      <w:proofErr w:type="spellEnd"/>
      <w:r w:rsidR="002C2B3F">
        <w:rPr>
          <w:sz w:val="28"/>
          <w:szCs w:val="28"/>
        </w:rPr>
        <w:t xml:space="preserve"> районе»</w:t>
      </w:r>
    </w:p>
    <w:p w:rsidR="00D0427D" w:rsidRDefault="00D0427D" w:rsidP="00D0427D">
      <w:pPr>
        <w:jc w:val="both"/>
        <w:rPr>
          <w:sz w:val="28"/>
          <w:szCs w:val="28"/>
        </w:rPr>
      </w:pPr>
    </w:p>
    <w:p w:rsidR="00D0427D" w:rsidRDefault="00D0427D" w:rsidP="00E85B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статьей 30 </w:t>
      </w:r>
      <w:r w:rsidRPr="00154D5E">
        <w:rPr>
          <w:sz w:val="28"/>
          <w:szCs w:val="28"/>
        </w:rPr>
        <w:t>Устава</w:t>
      </w:r>
      <w:r w:rsidR="00844BB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</w:t>
      </w:r>
      <w:r w:rsidRPr="00154D5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Постановлением Администрации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 от 05.08.2013 №</w:t>
      </w:r>
      <w:r w:rsidR="00CB10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560-п «Об утверждении Порядка принятия решений о разработке муниципальных программ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</w:t>
      </w:r>
      <w:r w:rsidR="000E767E">
        <w:rPr>
          <w:sz w:val="28"/>
          <w:szCs w:val="28"/>
        </w:rPr>
        <w:t>, их формировании и реализации»</w:t>
      </w:r>
      <w:r>
        <w:rPr>
          <w:sz w:val="28"/>
          <w:szCs w:val="28"/>
        </w:rPr>
        <w:t>:</w:t>
      </w:r>
    </w:p>
    <w:p w:rsidR="00D0427D" w:rsidRDefault="00E85B51" w:rsidP="00E85B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D0427D">
        <w:rPr>
          <w:sz w:val="28"/>
          <w:szCs w:val="28"/>
        </w:rPr>
        <w:t>:</w:t>
      </w:r>
    </w:p>
    <w:p w:rsidR="002131DC" w:rsidRDefault="00D93B58" w:rsidP="00E85B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131DC">
        <w:rPr>
          <w:sz w:val="28"/>
          <w:szCs w:val="28"/>
        </w:rPr>
        <w:t xml:space="preserve">Внести с постановление Администрации </w:t>
      </w:r>
      <w:proofErr w:type="spellStart"/>
      <w:r w:rsidR="002131DC">
        <w:rPr>
          <w:sz w:val="28"/>
          <w:szCs w:val="28"/>
        </w:rPr>
        <w:t>Боготольского</w:t>
      </w:r>
      <w:proofErr w:type="spellEnd"/>
      <w:r w:rsidR="002131DC">
        <w:rPr>
          <w:sz w:val="28"/>
          <w:szCs w:val="28"/>
        </w:rPr>
        <w:t xml:space="preserve"> района Красноярского края от 14.10.2013 №</w:t>
      </w:r>
      <w:r w:rsidR="00AF71CA">
        <w:rPr>
          <w:sz w:val="28"/>
          <w:szCs w:val="28"/>
        </w:rPr>
        <w:t xml:space="preserve"> </w:t>
      </w:r>
      <w:r w:rsidR="002131DC">
        <w:rPr>
          <w:sz w:val="28"/>
          <w:szCs w:val="28"/>
        </w:rPr>
        <w:t xml:space="preserve">777-п </w:t>
      </w:r>
      <w:r w:rsidR="002131DC" w:rsidRPr="002131DC">
        <w:rPr>
          <w:sz w:val="28"/>
          <w:szCs w:val="28"/>
        </w:rPr>
        <w:t xml:space="preserve">«Об утверждении муниципальной программы </w:t>
      </w:r>
      <w:proofErr w:type="spellStart"/>
      <w:r w:rsidR="002131DC" w:rsidRPr="002131DC">
        <w:rPr>
          <w:sz w:val="28"/>
          <w:szCs w:val="28"/>
        </w:rPr>
        <w:t>Боготольского</w:t>
      </w:r>
      <w:proofErr w:type="spellEnd"/>
      <w:r w:rsidR="002131DC" w:rsidRPr="002131DC">
        <w:rPr>
          <w:sz w:val="28"/>
          <w:szCs w:val="28"/>
        </w:rPr>
        <w:t xml:space="preserve"> района «Развитие информационного общества в </w:t>
      </w:r>
      <w:proofErr w:type="spellStart"/>
      <w:r w:rsidR="002131DC" w:rsidRPr="002131DC">
        <w:rPr>
          <w:sz w:val="28"/>
          <w:szCs w:val="28"/>
        </w:rPr>
        <w:t>Боготольском</w:t>
      </w:r>
      <w:proofErr w:type="spellEnd"/>
      <w:r w:rsidR="002131DC" w:rsidRPr="002131DC">
        <w:rPr>
          <w:sz w:val="28"/>
          <w:szCs w:val="28"/>
        </w:rPr>
        <w:t xml:space="preserve"> районе» </w:t>
      </w:r>
      <w:r w:rsidR="00DE737D">
        <w:rPr>
          <w:sz w:val="28"/>
          <w:szCs w:val="28"/>
        </w:rPr>
        <w:t>следующие изменения</w:t>
      </w:r>
      <w:r w:rsidR="002131DC">
        <w:rPr>
          <w:sz w:val="28"/>
          <w:szCs w:val="28"/>
        </w:rPr>
        <w:t>:</w:t>
      </w:r>
    </w:p>
    <w:p w:rsidR="00D0427D" w:rsidRPr="00154D5E" w:rsidRDefault="00E85B51" w:rsidP="00E85B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33966">
        <w:rPr>
          <w:sz w:val="28"/>
          <w:szCs w:val="28"/>
        </w:rPr>
        <w:t>1</w:t>
      </w:r>
      <w:r w:rsidR="002131DC">
        <w:rPr>
          <w:sz w:val="28"/>
          <w:szCs w:val="28"/>
        </w:rPr>
        <w:t>.</w:t>
      </w:r>
      <w:r w:rsidR="0033322F">
        <w:rPr>
          <w:sz w:val="28"/>
          <w:szCs w:val="28"/>
        </w:rPr>
        <w:t>М</w:t>
      </w:r>
      <w:r w:rsidR="00D0427D" w:rsidRPr="00367D94">
        <w:rPr>
          <w:sz w:val="28"/>
          <w:szCs w:val="28"/>
        </w:rPr>
        <w:t>униципальн</w:t>
      </w:r>
      <w:r w:rsidR="00D0427D">
        <w:rPr>
          <w:sz w:val="28"/>
          <w:szCs w:val="28"/>
        </w:rPr>
        <w:t>ую</w:t>
      </w:r>
      <w:r w:rsidR="00D0427D" w:rsidRPr="00367D94">
        <w:rPr>
          <w:sz w:val="28"/>
          <w:szCs w:val="28"/>
        </w:rPr>
        <w:t xml:space="preserve"> программ</w:t>
      </w:r>
      <w:r w:rsidR="00D0427D">
        <w:rPr>
          <w:sz w:val="28"/>
          <w:szCs w:val="28"/>
        </w:rPr>
        <w:t>у</w:t>
      </w:r>
      <w:r w:rsidR="00D24C89">
        <w:rPr>
          <w:sz w:val="28"/>
          <w:szCs w:val="28"/>
        </w:rPr>
        <w:t xml:space="preserve"> </w:t>
      </w:r>
      <w:proofErr w:type="spellStart"/>
      <w:r w:rsidR="00D0427D" w:rsidRPr="00367D94">
        <w:rPr>
          <w:sz w:val="28"/>
          <w:szCs w:val="28"/>
        </w:rPr>
        <w:t>Боготольского</w:t>
      </w:r>
      <w:proofErr w:type="spellEnd"/>
      <w:r w:rsidR="00D0427D" w:rsidRPr="00367D94">
        <w:rPr>
          <w:sz w:val="28"/>
          <w:szCs w:val="28"/>
        </w:rPr>
        <w:t xml:space="preserve"> района «Развитие информационного общества в </w:t>
      </w:r>
      <w:proofErr w:type="spellStart"/>
      <w:r w:rsidR="00D0427D" w:rsidRPr="00367D94">
        <w:rPr>
          <w:sz w:val="28"/>
          <w:szCs w:val="28"/>
        </w:rPr>
        <w:t>Боготольском</w:t>
      </w:r>
      <w:proofErr w:type="spellEnd"/>
      <w:r w:rsidR="00D0427D" w:rsidRPr="00367D94">
        <w:rPr>
          <w:sz w:val="28"/>
          <w:szCs w:val="28"/>
        </w:rPr>
        <w:t xml:space="preserve"> районе» </w:t>
      </w:r>
      <w:r w:rsidR="0033322F">
        <w:rPr>
          <w:sz w:val="28"/>
          <w:szCs w:val="28"/>
        </w:rPr>
        <w:t>изложить в редакции согласно</w:t>
      </w:r>
      <w:r w:rsidR="00D0427D" w:rsidRPr="00154D5E">
        <w:rPr>
          <w:sz w:val="28"/>
          <w:szCs w:val="28"/>
        </w:rPr>
        <w:t xml:space="preserve"> приложению</w:t>
      </w:r>
      <w:r w:rsidR="0033322F">
        <w:rPr>
          <w:sz w:val="28"/>
          <w:szCs w:val="28"/>
        </w:rPr>
        <w:t xml:space="preserve"> к настоящему постановлению.</w:t>
      </w:r>
    </w:p>
    <w:p w:rsidR="00D0427D" w:rsidRDefault="00E85B51" w:rsidP="00E85B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0427D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над</w:t>
      </w:r>
      <w:r w:rsidR="00AF71CA">
        <w:rPr>
          <w:sz w:val="28"/>
          <w:szCs w:val="28"/>
        </w:rPr>
        <w:t xml:space="preserve"> </w:t>
      </w:r>
      <w:r>
        <w:rPr>
          <w:sz w:val="28"/>
          <w:szCs w:val="28"/>
        </w:rPr>
        <w:t>ис</w:t>
      </w:r>
      <w:r w:rsidR="00D0427D">
        <w:rPr>
          <w:sz w:val="28"/>
          <w:szCs w:val="28"/>
        </w:rPr>
        <w:t>полнением настоящего пост</w:t>
      </w:r>
      <w:r w:rsidR="00DA68C9">
        <w:rPr>
          <w:sz w:val="28"/>
          <w:szCs w:val="28"/>
        </w:rPr>
        <w:t>ановления возложить на</w:t>
      </w:r>
      <w:r w:rsidR="0033322F">
        <w:rPr>
          <w:sz w:val="28"/>
          <w:szCs w:val="28"/>
        </w:rPr>
        <w:t xml:space="preserve"> Н.В. </w:t>
      </w:r>
      <w:proofErr w:type="spellStart"/>
      <w:r w:rsidR="0033322F">
        <w:rPr>
          <w:sz w:val="28"/>
          <w:szCs w:val="28"/>
        </w:rPr>
        <w:t>Бакуневич</w:t>
      </w:r>
      <w:proofErr w:type="spellEnd"/>
      <w:r w:rsidR="00D0427D">
        <w:rPr>
          <w:sz w:val="28"/>
          <w:szCs w:val="28"/>
        </w:rPr>
        <w:t xml:space="preserve">, заместителя главы </w:t>
      </w:r>
      <w:proofErr w:type="spellStart"/>
      <w:r w:rsidR="00714E1F">
        <w:rPr>
          <w:sz w:val="28"/>
          <w:szCs w:val="28"/>
        </w:rPr>
        <w:t>Боготольского</w:t>
      </w:r>
      <w:proofErr w:type="spellEnd"/>
      <w:r w:rsidR="00714E1F">
        <w:rPr>
          <w:sz w:val="28"/>
          <w:szCs w:val="28"/>
        </w:rPr>
        <w:t xml:space="preserve"> района</w:t>
      </w:r>
      <w:r w:rsidR="00D0427D">
        <w:rPr>
          <w:sz w:val="28"/>
          <w:szCs w:val="28"/>
        </w:rPr>
        <w:t xml:space="preserve"> по финансово-экономическим вопросам.</w:t>
      </w:r>
    </w:p>
    <w:p w:rsidR="00D0427D" w:rsidRDefault="00D0427D" w:rsidP="00E85B51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3</w:t>
      </w:r>
      <w:r w:rsidR="00E85B51">
        <w:rPr>
          <w:sz w:val="28"/>
          <w:szCs w:val="28"/>
        </w:rPr>
        <w:t>.</w:t>
      </w:r>
      <w:r w:rsidRPr="00154D5E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п</w:t>
      </w:r>
      <w:r w:rsidRPr="00154D5E">
        <w:rPr>
          <w:sz w:val="28"/>
          <w:szCs w:val="28"/>
        </w:rPr>
        <w:t>остановление в</w:t>
      </w:r>
      <w:r>
        <w:rPr>
          <w:sz w:val="28"/>
          <w:szCs w:val="28"/>
        </w:rPr>
        <w:t xml:space="preserve"> периодическом печатном издании «Официальный вестник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района» и разместить</w:t>
      </w:r>
      <w:r w:rsidRPr="00154D5E">
        <w:rPr>
          <w:sz w:val="28"/>
          <w:szCs w:val="28"/>
        </w:rPr>
        <w:t xml:space="preserve"> на официальном сайте</w:t>
      </w:r>
      <w:r w:rsidR="00AF71C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 в сети Интернет</w:t>
      </w:r>
      <w:r w:rsidR="00AF71CA">
        <w:rPr>
          <w:sz w:val="28"/>
          <w:szCs w:val="28"/>
        </w:rPr>
        <w:t xml:space="preserve"> </w:t>
      </w:r>
      <w:hyperlink r:id="rId7" w:history="1">
        <w:r w:rsidRPr="00861818">
          <w:rPr>
            <w:rStyle w:val="a3"/>
            <w:sz w:val="28"/>
            <w:szCs w:val="28"/>
          </w:rPr>
          <w:t>www.</w:t>
        </w:r>
        <w:r w:rsidRPr="00861818">
          <w:rPr>
            <w:rStyle w:val="a3"/>
            <w:sz w:val="28"/>
            <w:szCs w:val="28"/>
            <w:lang w:val="en-US"/>
          </w:rPr>
          <w:t>bogotol</w:t>
        </w:r>
        <w:r w:rsidRPr="00861818">
          <w:rPr>
            <w:rStyle w:val="a3"/>
            <w:sz w:val="28"/>
            <w:szCs w:val="28"/>
          </w:rPr>
          <w:t>-</w:t>
        </w:r>
        <w:r w:rsidRPr="00861818">
          <w:rPr>
            <w:rStyle w:val="a3"/>
            <w:sz w:val="28"/>
            <w:szCs w:val="28"/>
            <w:lang w:val="en-US"/>
          </w:rPr>
          <w:t>r</w:t>
        </w:r>
        <w:r w:rsidRPr="00861818">
          <w:rPr>
            <w:rStyle w:val="a3"/>
            <w:sz w:val="28"/>
            <w:szCs w:val="28"/>
          </w:rPr>
          <w:t>.</w:t>
        </w:r>
        <w:proofErr w:type="spellStart"/>
        <w:r w:rsidRPr="00861818">
          <w:rPr>
            <w:rStyle w:val="a3"/>
            <w:sz w:val="28"/>
            <w:szCs w:val="28"/>
          </w:rPr>
          <w:t>ru</w:t>
        </w:r>
        <w:proofErr w:type="spellEnd"/>
      </w:hyperlink>
      <w:r w:rsidRPr="008925F5">
        <w:rPr>
          <w:sz w:val="28"/>
          <w:szCs w:val="28"/>
          <w:u w:val="single"/>
        </w:rPr>
        <w:t>.</w:t>
      </w:r>
    </w:p>
    <w:p w:rsidR="00D0427D" w:rsidRPr="00154D5E" w:rsidRDefault="00D0427D" w:rsidP="00E85B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154D5E">
        <w:rPr>
          <w:sz w:val="28"/>
          <w:szCs w:val="28"/>
        </w:rPr>
        <w:t xml:space="preserve">Постановление вступает в силу </w:t>
      </w:r>
      <w:r w:rsidR="002D3D9B">
        <w:rPr>
          <w:sz w:val="28"/>
          <w:szCs w:val="28"/>
        </w:rPr>
        <w:t>с 01 января 201</w:t>
      </w:r>
      <w:r w:rsidR="00714E1F">
        <w:rPr>
          <w:sz w:val="28"/>
          <w:szCs w:val="28"/>
        </w:rPr>
        <w:t>7</w:t>
      </w:r>
      <w:r w:rsidR="002D3D9B">
        <w:rPr>
          <w:sz w:val="28"/>
          <w:szCs w:val="28"/>
        </w:rPr>
        <w:t xml:space="preserve"> года, но не ранее</w:t>
      </w:r>
      <w:r w:rsidR="002131DC">
        <w:rPr>
          <w:sz w:val="28"/>
          <w:szCs w:val="28"/>
        </w:rPr>
        <w:t xml:space="preserve"> д</w:t>
      </w:r>
      <w:r w:rsidR="002D3D9B">
        <w:rPr>
          <w:sz w:val="28"/>
          <w:szCs w:val="28"/>
        </w:rPr>
        <w:t>ня</w:t>
      </w:r>
      <w:r w:rsidR="002131DC">
        <w:rPr>
          <w:sz w:val="28"/>
          <w:szCs w:val="28"/>
        </w:rPr>
        <w:t>, следующ</w:t>
      </w:r>
      <w:r w:rsidR="002D3D9B">
        <w:rPr>
          <w:sz w:val="28"/>
          <w:szCs w:val="28"/>
        </w:rPr>
        <w:t>его</w:t>
      </w:r>
      <w:r w:rsidR="002131DC">
        <w:rPr>
          <w:sz w:val="28"/>
          <w:szCs w:val="28"/>
        </w:rPr>
        <w:t xml:space="preserve"> за днем его официального</w:t>
      </w:r>
      <w:r w:rsidR="00342F05">
        <w:rPr>
          <w:sz w:val="28"/>
          <w:szCs w:val="28"/>
        </w:rPr>
        <w:t xml:space="preserve"> опубликования (обнародования)</w:t>
      </w:r>
      <w:r w:rsidR="002D3D9B">
        <w:rPr>
          <w:sz w:val="28"/>
          <w:szCs w:val="28"/>
        </w:rPr>
        <w:t>.</w:t>
      </w:r>
    </w:p>
    <w:p w:rsidR="00D0427D" w:rsidRPr="00154D5E" w:rsidRDefault="00D0427D" w:rsidP="00D0427D">
      <w:pPr>
        <w:jc w:val="both"/>
        <w:rPr>
          <w:sz w:val="28"/>
          <w:szCs w:val="28"/>
        </w:rPr>
      </w:pPr>
    </w:p>
    <w:p w:rsidR="002D3D9B" w:rsidRDefault="002D3D9B" w:rsidP="00D0427D">
      <w:pPr>
        <w:jc w:val="both"/>
        <w:rPr>
          <w:sz w:val="28"/>
          <w:szCs w:val="28"/>
        </w:rPr>
      </w:pPr>
    </w:p>
    <w:p w:rsidR="00D0427D" w:rsidRDefault="00714E1F" w:rsidP="00D042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Белов</w:t>
      </w:r>
    </w:p>
    <w:p w:rsidR="00D93B58" w:rsidRDefault="00D93B58" w:rsidP="00D0427D">
      <w:pPr>
        <w:jc w:val="both"/>
        <w:rPr>
          <w:sz w:val="28"/>
          <w:szCs w:val="28"/>
        </w:rPr>
      </w:pPr>
    </w:p>
    <w:p w:rsidR="00D93B58" w:rsidRDefault="00D93B58" w:rsidP="00D0427D">
      <w:pPr>
        <w:jc w:val="both"/>
        <w:rPr>
          <w:sz w:val="28"/>
          <w:szCs w:val="28"/>
        </w:rPr>
      </w:pPr>
    </w:p>
    <w:p w:rsidR="002C2B3F" w:rsidRDefault="002C2B3F" w:rsidP="00D0427D">
      <w:pPr>
        <w:jc w:val="both"/>
        <w:rPr>
          <w:sz w:val="28"/>
          <w:szCs w:val="28"/>
        </w:rPr>
      </w:pPr>
    </w:p>
    <w:p w:rsidR="00E46A27" w:rsidRDefault="00E46A27" w:rsidP="00D0427D">
      <w:pPr>
        <w:jc w:val="both"/>
        <w:rPr>
          <w:sz w:val="28"/>
          <w:szCs w:val="28"/>
        </w:rPr>
      </w:pPr>
    </w:p>
    <w:p w:rsidR="00E46A27" w:rsidRDefault="00E46A27" w:rsidP="00D0427D">
      <w:pPr>
        <w:jc w:val="both"/>
        <w:rPr>
          <w:sz w:val="28"/>
          <w:szCs w:val="28"/>
        </w:rPr>
      </w:pPr>
    </w:p>
    <w:p w:rsidR="00CF4F0F" w:rsidRPr="003E7952" w:rsidRDefault="00CF4F0F" w:rsidP="002D3D9B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E7952">
        <w:rPr>
          <w:sz w:val="28"/>
          <w:szCs w:val="28"/>
        </w:rPr>
        <w:t>Приложение</w:t>
      </w:r>
    </w:p>
    <w:p w:rsidR="00CF4F0F" w:rsidRPr="003E7952" w:rsidRDefault="00CF4F0F" w:rsidP="00CF4F0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E7952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3E7952">
        <w:rPr>
          <w:sz w:val="28"/>
          <w:szCs w:val="28"/>
        </w:rPr>
        <w:t>остановлению</w:t>
      </w:r>
    </w:p>
    <w:p w:rsidR="00CF4F0F" w:rsidRDefault="00CF4F0F" w:rsidP="00CF4F0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</w:t>
      </w:r>
    </w:p>
    <w:p w:rsidR="00CF4F0F" w:rsidRPr="003E7952" w:rsidRDefault="00CF4F0F" w:rsidP="00CF4F0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E7952">
        <w:rPr>
          <w:sz w:val="28"/>
          <w:szCs w:val="28"/>
        </w:rPr>
        <w:t>от</w:t>
      </w:r>
      <w:r w:rsidR="002E0E37">
        <w:rPr>
          <w:color w:val="FF0000"/>
          <w:sz w:val="28"/>
          <w:szCs w:val="28"/>
        </w:rPr>
        <w:t xml:space="preserve"> 31.10.</w:t>
      </w:r>
      <w:r w:rsidRPr="003E7952">
        <w:rPr>
          <w:sz w:val="28"/>
          <w:szCs w:val="28"/>
        </w:rPr>
        <w:t>201</w:t>
      </w:r>
      <w:r w:rsidR="00714E1F">
        <w:rPr>
          <w:sz w:val="28"/>
          <w:szCs w:val="28"/>
        </w:rPr>
        <w:t>6</w:t>
      </w:r>
      <w:r w:rsidRPr="003E7952">
        <w:rPr>
          <w:sz w:val="28"/>
          <w:szCs w:val="28"/>
        </w:rPr>
        <w:t xml:space="preserve"> г. </w:t>
      </w:r>
      <w:r>
        <w:rPr>
          <w:sz w:val="28"/>
          <w:szCs w:val="28"/>
        </w:rPr>
        <w:t>№</w:t>
      </w:r>
      <w:r w:rsidR="002E0E37">
        <w:rPr>
          <w:sz w:val="28"/>
          <w:szCs w:val="28"/>
        </w:rPr>
        <w:t xml:space="preserve"> 360</w:t>
      </w:r>
      <w:r>
        <w:rPr>
          <w:sz w:val="28"/>
          <w:szCs w:val="28"/>
        </w:rPr>
        <w:t>-п</w:t>
      </w:r>
    </w:p>
    <w:p w:rsidR="00CF4F0F" w:rsidRPr="00A71A6A" w:rsidRDefault="00CF4F0F" w:rsidP="00CF4F0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F4F0F" w:rsidRDefault="00CF4F0F" w:rsidP="00CF4F0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33"/>
      <w:bookmarkEnd w:id="0"/>
      <w:r>
        <w:rPr>
          <w:b/>
          <w:bCs/>
          <w:sz w:val="28"/>
          <w:szCs w:val="28"/>
        </w:rPr>
        <w:t>Муниципальная программа</w:t>
      </w:r>
    </w:p>
    <w:p w:rsidR="00CF4F0F" w:rsidRDefault="00CF4F0F" w:rsidP="00D93B5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377FFD">
        <w:rPr>
          <w:b/>
          <w:bCs/>
          <w:sz w:val="28"/>
          <w:szCs w:val="28"/>
        </w:rPr>
        <w:t>Развитие информационного общества в</w:t>
      </w:r>
      <w:r w:rsidR="00AF71CA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Боготольском</w:t>
      </w:r>
      <w:proofErr w:type="spellEnd"/>
      <w:r>
        <w:rPr>
          <w:b/>
          <w:bCs/>
          <w:sz w:val="28"/>
          <w:szCs w:val="28"/>
        </w:rPr>
        <w:t xml:space="preserve"> районе»</w:t>
      </w:r>
    </w:p>
    <w:p w:rsidR="00D93B58" w:rsidRPr="003E7952" w:rsidRDefault="00D93B58" w:rsidP="00D93B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F4F0F" w:rsidRPr="00EB7655" w:rsidRDefault="00CF4F0F" w:rsidP="00CF4F0F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EB7655">
        <w:rPr>
          <w:rFonts w:ascii="Times New Roman" w:hAnsi="Times New Roman"/>
          <w:sz w:val="28"/>
          <w:szCs w:val="28"/>
        </w:rPr>
        <w:t xml:space="preserve">Паспорт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EB7655">
        <w:rPr>
          <w:rFonts w:ascii="Times New Roman" w:hAnsi="Times New Roman"/>
          <w:sz w:val="28"/>
          <w:szCs w:val="28"/>
        </w:rPr>
        <w:t>программы</w:t>
      </w:r>
    </w:p>
    <w:p w:rsidR="00CF4F0F" w:rsidRPr="00EB7655" w:rsidRDefault="00CF4F0F" w:rsidP="00CF4F0F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CF4F0F" w:rsidRPr="00A64323" w:rsidTr="0036467A">
        <w:trPr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F0F" w:rsidRPr="003C01E1" w:rsidRDefault="00CF4F0F" w:rsidP="00CF4F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01E1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3C01E1">
              <w:rPr>
                <w:sz w:val="28"/>
                <w:szCs w:val="28"/>
              </w:rPr>
              <w:t>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F0F" w:rsidRPr="003C01E1" w:rsidRDefault="00CF4F0F" w:rsidP="002F00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01E1">
              <w:rPr>
                <w:sz w:val="28"/>
                <w:szCs w:val="28"/>
              </w:rPr>
              <w:t>«Развитие информационного общества в</w:t>
            </w:r>
            <w:r w:rsidR="002F004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Боготольском</w:t>
            </w:r>
            <w:proofErr w:type="spellEnd"/>
            <w:r>
              <w:rPr>
                <w:sz w:val="28"/>
                <w:szCs w:val="28"/>
              </w:rPr>
              <w:t xml:space="preserve"> районе</w:t>
            </w:r>
            <w:r w:rsidRPr="003C01E1">
              <w:rPr>
                <w:sz w:val="28"/>
                <w:szCs w:val="28"/>
              </w:rPr>
              <w:t>»</w:t>
            </w:r>
            <w:r w:rsidR="003865C7">
              <w:rPr>
                <w:sz w:val="28"/>
                <w:szCs w:val="28"/>
              </w:rPr>
              <w:t xml:space="preserve"> </w:t>
            </w:r>
            <w:r w:rsidRPr="003C01E1">
              <w:rPr>
                <w:sz w:val="28"/>
                <w:szCs w:val="28"/>
              </w:rPr>
              <w:t xml:space="preserve">(далее </w:t>
            </w:r>
            <w:r>
              <w:rPr>
                <w:sz w:val="28"/>
                <w:szCs w:val="28"/>
              </w:rPr>
              <w:t>–</w:t>
            </w:r>
            <w:r w:rsidRPr="003C01E1">
              <w:rPr>
                <w:sz w:val="28"/>
                <w:szCs w:val="28"/>
              </w:rPr>
              <w:t xml:space="preserve"> программа)</w:t>
            </w:r>
          </w:p>
        </w:tc>
      </w:tr>
      <w:tr w:rsidR="00CF4F0F" w:rsidRPr="00A64323" w:rsidTr="0036467A">
        <w:trPr>
          <w:trHeight w:val="84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F0F" w:rsidRPr="003C01E1" w:rsidRDefault="00CF4F0F" w:rsidP="00CF4F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01E1">
              <w:rPr>
                <w:sz w:val="28"/>
                <w:szCs w:val="28"/>
              </w:rPr>
              <w:t xml:space="preserve">Основание для разработки </w:t>
            </w: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F0F" w:rsidRPr="003C01E1" w:rsidRDefault="00CF4F0F" w:rsidP="002F00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Статья 179 Бюджетного кодекса Российской Федерации, Постановление администрации </w:t>
            </w:r>
            <w:proofErr w:type="spellStart"/>
            <w:r>
              <w:rPr>
                <w:sz w:val="28"/>
                <w:szCs w:val="28"/>
              </w:rPr>
              <w:t>Боготольского</w:t>
            </w:r>
            <w:proofErr w:type="spellEnd"/>
            <w:r>
              <w:rPr>
                <w:sz w:val="28"/>
                <w:szCs w:val="28"/>
              </w:rPr>
              <w:t xml:space="preserve"> района от 05 августа 2013 г. №</w:t>
            </w:r>
            <w:r w:rsidR="00CB10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560-п «О</w:t>
            </w:r>
            <w:r w:rsidR="00E46A27">
              <w:rPr>
                <w:sz w:val="28"/>
                <w:szCs w:val="28"/>
              </w:rPr>
              <w:t xml:space="preserve">б утверждении Порядка принятия </w:t>
            </w:r>
            <w:r>
              <w:rPr>
                <w:sz w:val="28"/>
                <w:szCs w:val="28"/>
              </w:rPr>
              <w:t xml:space="preserve">решений о разработке муниципальных программ </w:t>
            </w:r>
            <w:proofErr w:type="spellStart"/>
            <w:r>
              <w:rPr>
                <w:sz w:val="28"/>
                <w:szCs w:val="28"/>
              </w:rPr>
              <w:t>Боготольского</w:t>
            </w:r>
            <w:proofErr w:type="spellEnd"/>
            <w:r>
              <w:rPr>
                <w:sz w:val="28"/>
                <w:szCs w:val="28"/>
              </w:rPr>
              <w:t xml:space="preserve"> района Красноярского края, их формирования и реализации».</w:t>
            </w:r>
          </w:p>
        </w:tc>
      </w:tr>
      <w:tr w:rsidR="00CF4F0F" w:rsidRPr="00A64323" w:rsidTr="0036467A">
        <w:trPr>
          <w:trHeight w:val="86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F0F" w:rsidRPr="003C01E1" w:rsidRDefault="00CF4F0F" w:rsidP="00CF4F0F">
            <w:pPr>
              <w:rPr>
                <w:sz w:val="28"/>
                <w:szCs w:val="28"/>
              </w:rPr>
            </w:pPr>
            <w:r w:rsidRPr="003C01E1">
              <w:rPr>
                <w:sz w:val="28"/>
                <w:szCs w:val="28"/>
              </w:rPr>
              <w:t xml:space="preserve">Ответственный исполнитель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3C01E1">
              <w:rPr>
                <w:sz w:val="28"/>
                <w:szCs w:val="28"/>
              </w:rPr>
              <w:t>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F0F" w:rsidRPr="003C01E1" w:rsidRDefault="00CF4F0F" w:rsidP="002F00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Боготольского</w:t>
            </w:r>
            <w:proofErr w:type="spellEnd"/>
            <w:r>
              <w:rPr>
                <w:sz w:val="28"/>
                <w:szCs w:val="28"/>
              </w:rPr>
              <w:t xml:space="preserve"> района – отдел кадров, муниципальной службы и организационной работы</w:t>
            </w:r>
          </w:p>
        </w:tc>
      </w:tr>
      <w:tr w:rsidR="00CF4F0F" w:rsidRPr="00A64323" w:rsidTr="0036467A">
        <w:trPr>
          <w:trHeight w:val="68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F0F" w:rsidRPr="003C01E1" w:rsidRDefault="00CF4F0F" w:rsidP="00CF4F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F0F" w:rsidRPr="003C01E1" w:rsidRDefault="00CF4F0F" w:rsidP="002F0048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CF4F0F" w:rsidRPr="00A64323" w:rsidTr="0036467A">
        <w:trPr>
          <w:trHeight w:val="150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F0F" w:rsidRPr="003C01E1" w:rsidRDefault="00CF4F0F" w:rsidP="00CF4F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01E1">
              <w:rPr>
                <w:sz w:val="28"/>
                <w:szCs w:val="28"/>
              </w:rPr>
              <w:t xml:space="preserve">Перечень подпрограмм </w:t>
            </w:r>
            <w:r w:rsidRPr="008126EF">
              <w:rPr>
                <w:sz w:val="28"/>
                <w:szCs w:val="28"/>
              </w:rPr>
              <w:t xml:space="preserve">и отдельных мероприятий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3C01E1">
              <w:rPr>
                <w:sz w:val="28"/>
                <w:szCs w:val="28"/>
              </w:rPr>
              <w:t>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F0F" w:rsidRPr="003C01E1" w:rsidRDefault="00CF4F0F" w:rsidP="002F0048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  <w:r w:rsidRPr="003C01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«Инфрастр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уктура информационного общества</w:t>
            </w:r>
            <w:r w:rsidRPr="003C01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CF4F0F" w:rsidRPr="003C01E1" w:rsidRDefault="00CF4F0F" w:rsidP="002F0048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  <w:r w:rsidRPr="003C01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«Обеспечение реализации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 программы»</w:t>
            </w:r>
          </w:p>
        </w:tc>
      </w:tr>
      <w:tr w:rsidR="00CF4F0F" w:rsidRPr="00A64323" w:rsidTr="0036467A">
        <w:trPr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F0F" w:rsidRPr="003C01E1" w:rsidRDefault="00CF4F0F" w:rsidP="00CF4F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3C01E1">
              <w:rPr>
                <w:sz w:val="28"/>
                <w:szCs w:val="28"/>
              </w:rPr>
              <w:t>Цел</w:t>
            </w:r>
            <w:r>
              <w:rPr>
                <w:sz w:val="28"/>
                <w:szCs w:val="28"/>
              </w:rPr>
              <w:t>ьмуниципальной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C01E1">
              <w:rPr>
                <w:sz w:val="28"/>
                <w:szCs w:val="28"/>
              </w:rPr>
              <w:t>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F0F" w:rsidRPr="008126EF" w:rsidRDefault="00CF4F0F" w:rsidP="002F0048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открытого и доступного информационного пространства в районе на основе развития информационно-коммуникационных технологий.</w:t>
            </w:r>
          </w:p>
        </w:tc>
      </w:tr>
      <w:tr w:rsidR="00CF4F0F" w:rsidRPr="00A64323" w:rsidTr="0036467A">
        <w:trPr>
          <w:trHeight w:val="72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F0F" w:rsidRPr="003C01E1" w:rsidRDefault="00CF4F0F" w:rsidP="00CF4F0F">
            <w:pPr>
              <w:rPr>
                <w:sz w:val="28"/>
                <w:szCs w:val="28"/>
              </w:rPr>
            </w:pPr>
            <w:r w:rsidRPr="003C01E1">
              <w:rPr>
                <w:sz w:val="28"/>
                <w:szCs w:val="28"/>
              </w:rPr>
              <w:t>Задач</w:t>
            </w:r>
            <w:r>
              <w:rPr>
                <w:sz w:val="28"/>
                <w:szCs w:val="28"/>
              </w:rPr>
              <w:t>и</w:t>
            </w:r>
            <w:r w:rsidRPr="003C01E1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F0F" w:rsidRPr="00351310" w:rsidRDefault="00CF4F0F" w:rsidP="002F0048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1.Р</w:t>
            </w:r>
            <w:r w:rsidRPr="00351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азвитие институтов информационного общества и использование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информационно-коммуникационных</w:t>
            </w:r>
            <w:r w:rsidRPr="00351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технологий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</w:t>
            </w:r>
            <w:r w:rsidRPr="00351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 управлении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Боготольского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района.</w:t>
            </w:r>
          </w:p>
          <w:p w:rsidR="00CF4F0F" w:rsidRPr="005249B5" w:rsidRDefault="00CF4F0F" w:rsidP="002F0048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2.С</w:t>
            </w:r>
            <w:r w:rsidRPr="003513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</w:tr>
      <w:tr w:rsidR="00CF4F0F" w:rsidRPr="00A64323" w:rsidTr="0036467A">
        <w:trPr>
          <w:trHeight w:val="114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F0F" w:rsidRPr="00A64323" w:rsidRDefault="00CF4F0F" w:rsidP="00CF4F0F">
            <w:pPr>
              <w:rPr>
                <w:sz w:val="28"/>
                <w:szCs w:val="28"/>
              </w:rPr>
            </w:pPr>
            <w:r w:rsidRPr="00A64323">
              <w:rPr>
                <w:sz w:val="28"/>
                <w:szCs w:val="28"/>
              </w:rPr>
              <w:lastRenderedPageBreak/>
              <w:t>Этапы и сроки реализации 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F0F" w:rsidRDefault="00CF4F0F" w:rsidP="007A7C39">
            <w:pPr>
              <w:rPr>
                <w:sz w:val="28"/>
                <w:szCs w:val="28"/>
              </w:rPr>
            </w:pPr>
            <w:r w:rsidRPr="00A64323">
              <w:rPr>
                <w:sz w:val="28"/>
                <w:szCs w:val="28"/>
              </w:rPr>
              <w:t>2014 – 20</w:t>
            </w:r>
            <w:r w:rsidR="00714E1F">
              <w:rPr>
                <w:sz w:val="28"/>
                <w:szCs w:val="28"/>
              </w:rPr>
              <w:t>30</w:t>
            </w:r>
            <w:r w:rsidRPr="00A64323">
              <w:rPr>
                <w:sz w:val="28"/>
                <w:szCs w:val="28"/>
              </w:rPr>
              <w:t xml:space="preserve"> годы</w:t>
            </w:r>
            <w:r w:rsidR="007A7C39">
              <w:rPr>
                <w:sz w:val="28"/>
                <w:szCs w:val="28"/>
              </w:rPr>
              <w:t>;</w:t>
            </w:r>
          </w:p>
          <w:p w:rsidR="007A7C39" w:rsidRPr="00A64323" w:rsidRDefault="007A7C39" w:rsidP="007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реализации программы не выделяются.</w:t>
            </w:r>
          </w:p>
        </w:tc>
      </w:tr>
      <w:tr w:rsidR="00CF4F0F" w:rsidRPr="00A64323" w:rsidTr="0036467A">
        <w:trPr>
          <w:trHeight w:val="43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F0F" w:rsidRPr="00A64323" w:rsidRDefault="00CF4F0F" w:rsidP="00CF4F0F">
            <w:pPr>
              <w:rPr>
                <w:sz w:val="28"/>
                <w:szCs w:val="28"/>
              </w:rPr>
            </w:pPr>
            <w:r w:rsidRPr="00A64323">
              <w:rPr>
                <w:sz w:val="28"/>
                <w:szCs w:val="28"/>
              </w:rPr>
              <w:t xml:space="preserve">Перечень целевых показателей и показателей результативности программы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F0F" w:rsidRDefault="00CF4F0F" w:rsidP="002C2B3F">
            <w:pPr>
              <w:pStyle w:val="a6"/>
              <w:tabs>
                <w:tab w:val="left" w:pos="-637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9E54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оля граждан, </w:t>
            </w:r>
            <w:r w:rsidR="007A7C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использующих механизм получения государственных и </w:t>
            </w:r>
            <w:r w:rsidRPr="009E54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муниципальны</w:t>
            </w:r>
            <w:r w:rsidR="007A7C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r w:rsidRPr="009E54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услуг в электронной форме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не менее </w:t>
            </w:r>
            <w:r w:rsidRPr="00780AA9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4</w:t>
            </w:r>
            <w:r w:rsidR="00780AA9" w:rsidRPr="00780AA9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 к 201</w:t>
            </w:r>
            <w:r w:rsidR="00B551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году.</w:t>
            </w:r>
          </w:p>
          <w:p w:rsidR="00CF4F0F" w:rsidRPr="00CC7211" w:rsidRDefault="00CF4F0F" w:rsidP="002C2B3F">
            <w:pPr>
              <w:pStyle w:val="a6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72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 представлен в приложени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CC72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1 к паспорту программы.</w:t>
            </w:r>
          </w:p>
          <w:p w:rsidR="00CF4F0F" w:rsidRPr="003C01E1" w:rsidRDefault="00CF4F0F" w:rsidP="002C2B3F">
            <w:pPr>
              <w:tabs>
                <w:tab w:val="left" w:pos="7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5965D1">
              <w:rPr>
                <w:sz w:val="28"/>
                <w:szCs w:val="28"/>
              </w:rPr>
              <w:t>начения целевых показателей на долгосрочный период представлен</w:t>
            </w:r>
            <w:r>
              <w:rPr>
                <w:sz w:val="28"/>
                <w:szCs w:val="28"/>
              </w:rPr>
              <w:t>ы</w:t>
            </w:r>
            <w:r w:rsidRPr="005965D1">
              <w:rPr>
                <w:sz w:val="28"/>
                <w:szCs w:val="28"/>
              </w:rPr>
              <w:t xml:space="preserve"> в приложени</w:t>
            </w:r>
            <w:r>
              <w:rPr>
                <w:sz w:val="28"/>
                <w:szCs w:val="28"/>
              </w:rPr>
              <w:t>и</w:t>
            </w:r>
            <w:r w:rsidRPr="005965D1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2 к паспорту программы</w:t>
            </w:r>
            <w:r w:rsidRPr="005965D1">
              <w:rPr>
                <w:sz w:val="28"/>
                <w:szCs w:val="28"/>
              </w:rPr>
              <w:t>.</w:t>
            </w:r>
          </w:p>
        </w:tc>
      </w:tr>
      <w:tr w:rsidR="00CF4F0F" w:rsidRPr="00A64323" w:rsidTr="0036467A">
        <w:trPr>
          <w:trHeight w:val="7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F0F" w:rsidRPr="003C01E1" w:rsidRDefault="00CF4F0F" w:rsidP="00CF4F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65D1">
              <w:rPr>
                <w:sz w:val="28"/>
                <w:szCs w:val="28"/>
              </w:rPr>
              <w:t>Ресурсное обеспечение программы, в том числе в разбивке по всем источникам финансирования по годам реализации 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FD8" w:rsidRPr="00057FD8" w:rsidRDefault="00057FD8" w:rsidP="002F004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7FD8">
              <w:rPr>
                <w:sz w:val="28"/>
                <w:szCs w:val="28"/>
              </w:rPr>
              <w:t xml:space="preserve">Общий объем финансирования программы составит </w:t>
            </w:r>
            <w:r w:rsidRPr="009C0E13">
              <w:rPr>
                <w:color w:val="FF0000"/>
                <w:sz w:val="28"/>
                <w:szCs w:val="28"/>
              </w:rPr>
              <w:t>2</w:t>
            </w:r>
            <w:r w:rsidR="00E44C55" w:rsidRPr="009C0E13">
              <w:rPr>
                <w:color w:val="FF0000"/>
                <w:sz w:val="28"/>
                <w:szCs w:val="28"/>
              </w:rPr>
              <w:t>0</w:t>
            </w:r>
            <w:r w:rsidR="008E0C78">
              <w:rPr>
                <w:color w:val="FF0000"/>
                <w:sz w:val="28"/>
                <w:szCs w:val="28"/>
              </w:rPr>
              <w:t>5</w:t>
            </w:r>
            <w:r w:rsidR="00E44C55" w:rsidRPr="009C0E13">
              <w:rPr>
                <w:color w:val="FF0000"/>
                <w:sz w:val="28"/>
                <w:szCs w:val="28"/>
              </w:rPr>
              <w:t>8</w:t>
            </w:r>
            <w:r w:rsidRPr="009C0E13">
              <w:rPr>
                <w:color w:val="FF0000"/>
                <w:sz w:val="28"/>
                <w:szCs w:val="28"/>
              </w:rPr>
              <w:t>,</w:t>
            </w:r>
            <w:r w:rsidR="008E0C78">
              <w:rPr>
                <w:color w:val="FF0000"/>
                <w:sz w:val="28"/>
                <w:szCs w:val="28"/>
              </w:rPr>
              <w:t>5</w:t>
            </w:r>
            <w:r w:rsidR="00CB10CB">
              <w:rPr>
                <w:color w:val="FF0000"/>
                <w:sz w:val="28"/>
                <w:szCs w:val="28"/>
              </w:rPr>
              <w:t xml:space="preserve"> </w:t>
            </w:r>
            <w:r w:rsidRPr="00057FD8">
              <w:rPr>
                <w:sz w:val="28"/>
                <w:szCs w:val="28"/>
              </w:rPr>
              <w:t>тыс. рублей из районного бюджета, из них:</w:t>
            </w:r>
          </w:p>
          <w:p w:rsidR="00057FD8" w:rsidRPr="00057FD8" w:rsidRDefault="00057FD8" w:rsidP="00057F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7FD8">
              <w:rPr>
                <w:sz w:val="28"/>
                <w:szCs w:val="28"/>
              </w:rPr>
              <w:t xml:space="preserve">2014 год – </w:t>
            </w:r>
            <w:r w:rsidR="00E44C55">
              <w:rPr>
                <w:sz w:val="28"/>
                <w:szCs w:val="28"/>
              </w:rPr>
              <w:t>453,</w:t>
            </w:r>
            <w:r w:rsidRPr="00057FD8">
              <w:rPr>
                <w:sz w:val="28"/>
                <w:szCs w:val="28"/>
              </w:rPr>
              <w:t>6 тыс. рублей;</w:t>
            </w:r>
          </w:p>
          <w:p w:rsidR="00057FD8" w:rsidRPr="00057FD8" w:rsidRDefault="00057FD8" w:rsidP="00057F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7FD8">
              <w:rPr>
                <w:sz w:val="28"/>
                <w:szCs w:val="28"/>
              </w:rPr>
              <w:t>2015 год –</w:t>
            </w:r>
            <w:r w:rsidR="00CB10CB">
              <w:rPr>
                <w:sz w:val="28"/>
                <w:szCs w:val="28"/>
              </w:rPr>
              <w:t xml:space="preserve"> </w:t>
            </w:r>
            <w:r w:rsidRPr="00057FD8">
              <w:rPr>
                <w:sz w:val="28"/>
                <w:szCs w:val="28"/>
              </w:rPr>
              <w:t>536,1 тыс. рублей;</w:t>
            </w:r>
          </w:p>
          <w:p w:rsidR="00057FD8" w:rsidRPr="00057FD8" w:rsidRDefault="00057FD8" w:rsidP="00057F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7FD8">
              <w:rPr>
                <w:sz w:val="28"/>
                <w:szCs w:val="28"/>
              </w:rPr>
              <w:t>2016 год –</w:t>
            </w:r>
            <w:r w:rsidR="00CB10CB">
              <w:rPr>
                <w:sz w:val="28"/>
                <w:szCs w:val="28"/>
              </w:rPr>
              <w:t xml:space="preserve"> </w:t>
            </w:r>
            <w:r w:rsidRPr="00057FD8">
              <w:rPr>
                <w:sz w:val="28"/>
                <w:szCs w:val="28"/>
              </w:rPr>
              <w:t>380,0 тыс. рублей;</w:t>
            </w:r>
          </w:p>
          <w:p w:rsidR="00057FD8" w:rsidRPr="00057FD8" w:rsidRDefault="00057FD8" w:rsidP="00057F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7FD8">
              <w:rPr>
                <w:sz w:val="28"/>
                <w:szCs w:val="28"/>
              </w:rPr>
              <w:t>2017 год –</w:t>
            </w:r>
            <w:r w:rsidR="00CB10CB">
              <w:rPr>
                <w:sz w:val="28"/>
                <w:szCs w:val="28"/>
              </w:rPr>
              <w:t xml:space="preserve"> </w:t>
            </w:r>
            <w:r w:rsidR="008E0C78">
              <w:rPr>
                <w:sz w:val="28"/>
                <w:szCs w:val="28"/>
              </w:rPr>
              <w:t>229,6</w:t>
            </w:r>
            <w:r w:rsidRPr="00057FD8">
              <w:rPr>
                <w:sz w:val="28"/>
                <w:szCs w:val="28"/>
              </w:rPr>
              <w:t xml:space="preserve"> тыс. рублей;</w:t>
            </w:r>
          </w:p>
          <w:p w:rsidR="007A7C39" w:rsidRDefault="00057FD8" w:rsidP="002C2B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7FD8">
              <w:rPr>
                <w:sz w:val="28"/>
                <w:szCs w:val="28"/>
              </w:rPr>
              <w:t xml:space="preserve">2018 год – </w:t>
            </w:r>
            <w:r w:rsidR="008E0C78">
              <w:rPr>
                <w:sz w:val="28"/>
                <w:szCs w:val="28"/>
              </w:rPr>
              <w:t>229</w:t>
            </w:r>
            <w:r w:rsidRPr="00057FD8">
              <w:rPr>
                <w:sz w:val="28"/>
                <w:szCs w:val="28"/>
              </w:rPr>
              <w:t>,6 тыс. рублей</w:t>
            </w:r>
            <w:r w:rsidR="00714E1F">
              <w:rPr>
                <w:sz w:val="28"/>
                <w:szCs w:val="28"/>
              </w:rPr>
              <w:t>;</w:t>
            </w:r>
          </w:p>
          <w:p w:rsidR="00714E1F" w:rsidRPr="003C01E1" w:rsidRDefault="00714E1F" w:rsidP="008E0C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7FD8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057FD8">
              <w:rPr>
                <w:sz w:val="28"/>
                <w:szCs w:val="28"/>
              </w:rPr>
              <w:t xml:space="preserve"> год – </w:t>
            </w:r>
            <w:r w:rsidR="008E0C78">
              <w:rPr>
                <w:color w:val="FF0000"/>
                <w:sz w:val="28"/>
                <w:szCs w:val="28"/>
              </w:rPr>
              <w:t>229</w:t>
            </w:r>
            <w:r w:rsidRPr="00714E1F">
              <w:rPr>
                <w:color w:val="FF0000"/>
                <w:sz w:val="28"/>
                <w:szCs w:val="28"/>
              </w:rPr>
              <w:t xml:space="preserve">,6 </w:t>
            </w:r>
            <w:r w:rsidRPr="00057FD8">
              <w:rPr>
                <w:sz w:val="28"/>
                <w:szCs w:val="28"/>
              </w:rPr>
              <w:t>тыс. рублей.</w:t>
            </w:r>
          </w:p>
        </w:tc>
      </w:tr>
      <w:tr w:rsidR="00CF4F0F" w:rsidRPr="00A64323" w:rsidTr="0036467A">
        <w:trPr>
          <w:trHeight w:val="7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F0F" w:rsidRPr="005965D1" w:rsidRDefault="00CF4F0F" w:rsidP="00CF4F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объектов капитального строительства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F0F" w:rsidRPr="003C01E1" w:rsidRDefault="00CF4F0F" w:rsidP="00CF4F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</w:tbl>
    <w:p w:rsidR="00CF4F0F" w:rsidRDefault="00CF4F0F" w:rsidP="00CF4F0F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CF4F0F" w:rsidRPr="00913DAA" w:rsidRDefault="00CF4F0F" w:rsidP="00CF4F0F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13DA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5C784D">
        <w:rPr>
          <w:sz w:val="28"/>
          <w:szCs w:val="28"/>
        </w:rPr>
        <w:t>Характеристика текущего состояния</w:t>
      </w:r>
      <w:r>
        <w:rPr>
          <w:sz w:val="28"/>
          <w:szCs w:val="28"/>
        </w:rPr>
        <w:t xml:space="preserve"> информационного</w:t>
      </w:r>
      <w:r w:rsidR="00D93B58">
        <w:rPr>
          <w:sz w:val="28"/>
          <w:szCs w:val="28"/>
        </w:rPr>
        <w:t xml:space="preserve"> общества в </w:t>
      </w:r>
      <w:proofErr w:type="spellStart"/>
      <w:r w:rsidR="00D93B58">
        <w:rPr>
          <w:sz w:val="28"/>
          <w:szCs w:val="28"/>
        </w:rPr>
        <w:t>Боготольском</w:t>
      </w:r>
      <w:proofErr w:type="spellEnd"/>
      <w:r w:rsidR="00D93B58">
        <w:rPr>
          <w:sz w:val="28"/>
          <w:szCs w:val="28"/>
        </w:rPr>
        <w:t xml:space="preserve"> районе</w:t>
      </w:r>
    </w:p>
    <w:p w:rsidR="00CF4F0F" w:rsidRDefault="00CF4F0F" w:rsidP="00CF4F0F">
      <w:pPr>
        <w:jc w:val="both"/>
        <w:rPr>
          <w:sz w:val="28"/>
          <w:szCs w:val="28"/>
        </w:rPr>
      </w:pPr>
    </w:p>
    <w:p w:rsidR="00CF4F0F" w:rsidRPr="005C259B" w:rsidRDefault="00CF4F0F" w:rsidP="00CF4F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259B">
        <w:rPr>
          <w:sz w:val="28"/>
          <w:szCs w:val="28"/>
        </w:rPr>
        <w:t>Развитие информационного общества предоставляет широкие возможности для повышения качества жизни населения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</w:t>
      </w:r>
      <w:r w:rsidRPr="005C259B">
        <w:rPr>
          <w:sz w:val="28"/>
          <w:szCs w:val="28"/>
        </w:rPr>
        <w:t>, эффективности местного самоуправления в</w:t>
      </w:r>
      <w:r>
        <w:rPr>
          <w:sz w:val="28"/>
          <w:szCs w:val="28"/>
        </w:rPr>
        <w:t xml:space="preserve"> районе</w:t>
      </w:r>
      <w:r w:rsidRPr="005C259B">
        <w:rPr>
          <w:sz w:val="28"/>
          <w:szCs w:val="28"/>
        </w:rPr>
        <w:t>, повышения качества услуг, оказываемых в электронной форме, а также создание условий для дальнейшего успешного социально-экономического развития</w:t>
      </w:r>
      <w:r>
        <w:rPr>
          <w:sz w:val="28"/>
          <w:szCs w:val="28"/>
        </w:rPr>
        <w:t xml:space="preserve"> района</w:t>
      </w:r>
      <w:r w:rsidRPr="005C259B">
        <w:rPr>
          <w:sz w:val="28"/>
          <w:szCs w:val="28"/>
        </w:rPr>
        <w:t>.</w:t>
      </w:r>
    </w:p>
    <w:p w:rsidR="00CF4F0F" w:rsidRPr="005C259B" w:rsidRDefault="00CF4F0F" w:rsidP="00CF4F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259B">
        <w:rPr>
          <w:sz w:val="28"/>
          <w:szCs w:val="28"/>
        </w:rPr>
        <w:t xml:space="preserve">Программа </w:t>
      </w:r>
      <w:proofErr w:type="spellStart"/>
      <w:r w:rsidRPr="005C259B">
        <w:rPr>
          <w:sz w:val="28"/>
          <w:szCs w:val="28"/>
        </w:rPr>
        <w:t>направленана</w:t>
      </w:r>
      <w:proofErr w:type="spellEnd"/>
      <w:r w:rsidRPr="005C259B">
        <w:rPr>
          <w:sz w:val="28"/>
          <w:szCs w:val="28"/>
        </w:rPr>
        <w:t xml:space="preserve"> интересы людей, на созда</w:t>
      </w:r>
      <w:r>
        <w:rPr>
          <w:sz w:val="28"/>
          <w:szCs w:val="28"/>
        </w:rPr>
        <w:t>ние для них новых возможностей.</w:t>
      </w:r>
    </w:p>
    <w:p w:rsidR="00CF4F0F" w:rsidRPr="005C259B" w:rsidRDefault="00CF4F0F" w:rsidP="00CF4F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259B">
        <w:rPr>
          <w:sz w:val="28"/>
          <w:szCs w:val="28"/>
        </w:rPr>
        <w:t>Реализация мероприятий программы позволит закрепить и улучшить достигнутые позиции в</w:t>
      </w:r>
      <w:r>
        <w:rPr>
          <w:sz w:val="28"/>
          <w:szCs w:val="28"/>
        </w:rPr>
        <w:t xml:space="preserve"> формировании информационного общества</w:t>
      </w:r>
      <w:r w:rsidRPr="005C259B">
        <w:rPr>
          <w:sz w:val="28"/>
          <w:szCs w:val="28"/>
        </w:rPr>
        <w:t>.</w:t>
      </w:r>
    </w:p>
    <w:p w:rsidR="00CF4F0F" w:rsidRPr="005C259B" w:rsidRDefault="00CF4F0F" w:rsidP="00CF4F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259B">
        <w:rPr>
          <w:sz w:val="28"/>
          <w:szCs w:val="28"/>
        </w:rPr>
        <w:t xml:space="preserve">В 2011 – 2013 году в </w:t>
      </w:r>
      <w:r>
        <w:rPr>
          <w:sz w:val="28"/>
          <w:szCs w:val="28"/>
        </w:rPr>
        <w:t xml:space="preserve">районе </w:t>
      </w:r>
      <w:proofErr w:type="gramStart"/>
      <w:r w:rsidRPr="005C259B">
        <w:rPr>
          <w:sz w:val="28"/>
          <w:szCs w:val="28"/>
        </w:rPr>
        <w:t>созданы</w:t>
      </w:r>
      <w:proofErr w:type="gramEnd"/>
      <w:r w:rsidRPr="005C259B">
        <w:rPr>
          <w:sz w:val="28"/>
          <w:szCs w:val="28"/>
        </w:rPr>
        <w:t xml:space="preserve"> основные инфраструктурные </w:t>
      </w:r>
      <w:proofErr w:type="spellStart"/>
      <w:r w:rsidRPr="005C259B">
        <w:rPr>
          <w:sz w:val="28"/>
          <w:szCs w:val="28"/>
        </w:rPr>
        <w:t>системы</w:t>
      </w:r>
      <w:r w:rsidRPr="000106D1">
        <w:rPr>
          <w:sz w:val="28"/>
          <w:szCs w:val="28"/>
        </w:rPr>
        <w:t>информационно</w:t>
      </w:r>
      <w:proofErr w:type="spellEnd"/>
      <w:r w:rsidRPr="000106D1">
        <w:rPr>
          <w:sz w:val="28"/>
          <w:szCs w:val="28"/>
        </w:rPr>
        <w:t>-коммуникационных технологий</w:t>
      </w:r>
      <w:r w:rsidRPr="005C259B">
        <w:rPr>
          <w:sz w:val="28"/>
          <w:szCs w:val="28"/>
        </w:rPr>
        <w:t>, обеспечивающие переход к оказанию государственных и муниципальных услуг в электронном виде, в том числе:</w:t>
      </w:r>
    </w:p>
    <w:p w:rsidR="00CF4F0F" w:rsidRDefault="00CF4F0F" w:rsidP="00CF4F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259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оборудованы рабочие места специалистов компьютерной техникой с </w:t>
      </w:r>
      <w:r>
        <w:rPr>
          <w:sz w:val="28"/>
          <w:szCs w:val="28"/>
        </w:rPr>
        <w:lastRenderedPageBreak/>
        <w:t>выходом в Интернет;</w:t>
      </w:r>
    </w:p>
    <w:p w:rsidR="00CF4F0F" w:rsidRDefault="00CF4F0F" w:rsidP="00CF4F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поддерживается в актуальном режиме официальный сайт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района;</w:t>
      </w:r>
    </w:p>
    <w:p w:rsidR="00CF4F0F" w:rsidRDefault="00CF4F0F" w:rsidP="00CF4F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5FA0">
        <w:rPr>
          <w:sz w:val="28"/>
          <w:szCs w:val="28"/>
        </w:rPr>
        <w:t xml:space="preserve">- создан печатный орган администрации района – периодическое печатное издание «Официальный вестник </w:t>
      </w:r>
      <w:proofErr w:type="spellStart"/>
      <w:r w:rsidRPr="00525FA0">
        <w:rPr>
          <w:sz w:val="28"/>
          <w:szCs w:val="28"/>
        </w:rPr>
        <w:t>Боготольского</w:t>
      </w:r>
      <w:proofErr w:type="spellEnd"/>
      <w:r w:rsidRPr="00525FA0">
        <w:rPr>
          <w:sz w:val="28"/>
          <w:szCs w:val="28"/>
        </w:rPr>
        <w:t xml:space="preserve"> района»;</w:t>
      </w:r>
    </w:p>
    <w:p w:rsidR="00CF4F0F" w:rsidRDefault="00CF4F0F" w:rsidP="00CF4F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занесены данные по всем муниципальным услугам на региональный портал государственных услуг (РГУ);</w:t>
      </w:r>
    </w:p>
    <w:p w:rsidR="00CF4F0F" w:rsidRDefault="00CF4F0F" w:rsidP="00CF4F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установлена система межведомственного электронного взаимодействия «Енисей-ГУ»;</w:t>
      </w:r>
    </w:p>
    <w:p w:rsidR="00CF4F0F" w:rsidRDefault="00CF4F0F" w:rsidP="00CF4F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установлены информационные системы взаимодействия с органами государственной власти (Казначейством, </w:t>
      </w:r>
      <w:proofErr w:type="spellStart"/>
      <w:r>
        <w:rPr>
          <w:sz w:val="28"/>
          <w:szCs w:val="28"/>
        </w:rPr>
        <w:t>Росреестром</w:t>
      </w:r>
      <w:proofErr w:type="spellEnd"/>
      <w:r>
        <w:rPr>
          <w:sz w:val="28"/>
          <w:szCs w:val="28"/>
        </w:rPr>
        <w:t>, Пенсионным фондом);</w:t>
      </w:r>
    </w:p>
    <w:p w:rsidR="00CF4F0F" w:rsidRDefault="00CF4F0F" w:rsidP="00CF4F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установлены сенсорные терминалы (</w:t>
      </w:r>
      <w:proofErr w:type="spellStart"/>
      <w:r>
        <w:rPr>
          <w:sz w:val="28"/>
          <w:szCs w:val="28"/>
        </w:rPr>
        <w:t>инфоматы</w:t>
      </w:r>
      <w:proofErr w:type="spellEnd"/>
      <w:r>
        <w:rPr>
          <w:sz w:val="28"/>
          <w:szCs w:val="28"/>
        </w:rPr>
        <w:t>) для оказания общественного доступа к информации, государственным и муниципальным услугам, предоставленным в электронной форме;</w:t>
      </w:r>
    </w:p>
    <w:p w:rsidR="00CF4F0F" w:rsidRPr="005C259B" w:rsidRDefault="00CF4F0F" w:rsidP="00CF4F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обучены 4 специалиста по приему заявлений от населения в электронной форме.</w:t>
      </w:r>
      <w:proofErr w:type="gramEnd"/>
    </w:p>
    <w:p w:rsidR="00CF4F0F" w:rsidRPr="005C259B" w:rsidRDefault="00CF4F0F" w:rsidP="00CF4F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259B">
        <w:rPr>
          <w:sz w:val="28"/>
          <w:szCs w:val="28"/>
        </w:rPr>
        <w:t>Мероприятия программы направлены на дальнейшее развитие и модернизацию этих систем, а также на расширение их зоны обслуживания.</w:t>
      </w:r>
    </w:p>
    <w:p w:rsidR="00CF4F0F" w:rsidRPr="005C259B" w:rsidRDefault="00CF4F0F" w:rsidP="00CF4F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259B">
        <w:rPr>
          <w:sz w:val="28"/>
          <w:szCs w:val="28"/>
        </w:rPr>
        <w:t xml:space="preserve">Основной целевой показатель программы введен как ожидаемый в 2016 году промежуточный результат исполнения пункта 1в Указа Президента РФ «Об основных направлениях совершенствования системы государственного управления» от 07.05.2012 № 601: «доля граждан, использующих механизм получения государственных и муниципальных услуг в электронной форме, к </w:t>
      </w:r>
      <w:r w:rsidRPr="002C019F">
        <w:rPr>
          <w:color w:val="000000" w:themeColor="text1"/>
          <w:sz w:val="28"/>
          <w:szCs w:val="28"/>
        </w:rPr>
        <w:t>201</w:t>
      </w:r>
      <w:r w:rsidR="006B05BF" w:rsidRPr="002C019F">
        <w:rPr>
          <w:color w:val="000000" w:themeColor="text1"/>
          <w:sz w:val="28"/>
          <w:szCs w:val="28"/>
        </w:rPr>
        <w:t>8</w:t>
      </w:r>
      <w:r w:rsidRPr="005C259B">
        <w:rPr>
          <w:sz w:val="28"/>
          <w:szCs w:val="28"/>
        </w:rPr>
        <w:t xml:space="preserve"> году </w:t>
      </w:r>
      <w:r>
        <w:rPr>
          <w:sz w:val="28"/>
          <w:szCs w:val="28"/>
        </w:rPr>
        <w:t>–</w:t>
      </w:r>
      <w:r w:rsidRPr="005C259B">
        <w:rPr>
          <w:sz w:val="28"/>
          <w:szCs w:val="28"/>
        </w:rPr>
        <w:t xml:space="preserve"> не менее 70 процентов».</w:t>
      </w:r>
    </w:p>
    <w:p w:rsidR="00CF4F0F" w:rsidRPr="005C259B" w:rsidRDefault="00CF4F0F" w:rsidP="00CF4F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259B">
        <w:rPr>
          <w:sz w:val="28"/>
          <w:szCs w:val="28"/>
        </w:rPr>
        <w:t xml:space="preserve">К числу основных факторов, осложняющих исполнение Указа № 601, относится сохраняющееся цифровое неравенство </w:t>
      </w:r>
      <w:r>
        <w:rPr>
          <w:sz w:val="28"/>
          <w:szCs w:val="28"/>
        </w:rPr>
        <w:t xml:space="preserve">сельских поселений и района </w:t>
      </w:r>
      <w:r w:rsidRPr="005C259B">
        <w:rPr>
          <w:sz w:val="28"/>
          <w:szCs w:val="28"/>
        </w:rPr>
        <w:t xml:space="preserve">в отношении доступа к телекоммуникационным услугам, а также пассивное отношение значительной части населения к возможности получения государственных и муниципальных услуг в электронном виде. Для преодоления этих негативных факторов программой предусмотрено обеспечение функционирования сети </w:t>
      </w:r>
      <w:proofErr w:type="spellStart"/>
      <w:r w:rsidRPr="005C259B">
        <w:rPr>
          <w:sz w:val="28"/>
          <w:szCs w:val="28"/>
        </w:rPr>
        <w:t>инфоматов</w:t>
      </w:r>
      <w:proofErr w:type="spellEnd"/>
      <w:r w:rsidRPr="005C259B">
        <w:rPr>
          <w:sz w:val="28"/>
          <w:szCs w:val="28"/>
        </w:rPr>
        <w:t xml:space="preserve"> электронного правительства, развернутой в 2012 – 2013 годах, а также мероприятия по популяризации технологий электронного правительства.</w:t>
      </w:r>
    </w:p>
    <w:p w:rsidR="00CF4F0F" w:rsidRDefault="00CF4F0F" w:rsidP="00CF4F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259B">
        <w:rPr>
          <w:sz w:val="28"/>
          <w:szCs w:val="28"/>
        </w:rPr>
        <w:t xml:space="preserve">Подпрограмма «Обеспечение реализации </w:t>
      </w:r>
      <w:r>
        <w:rPr>
          <w:sz w:val="28"/>
          <w:szCs w:val="28"/>
        </w:rPr>
        <w:t xml:space="preserve">муниципальной </w:t>
      </w:r>
      <w:r w:rsidRPr="005C259B">
        <w:rPr>
          <w:sz w:val="28"/>
          <w:szCs w:val="28"/>
        </w:rPr>
        <w:t>программы</w:t>
      </w:r>
      <w:r>
        <w:rPr>
          <w:sz w:val="28"/>
          <w:szCs w:val="28"/>
        </w:rPr>
        <w:t>»</w:t>
      </w:r>
      <w:r w:rsidRPr="005C259B">
        <w:rPr>
          <w:sz w:val="28"/>
          <w:szCs w:val="28"/>
        </w:rPr>
        <w:t xml:space="preserve"> содержит мероприятия, направленные на обеспечение текущей деятельности </w:t>
      </w:r>
      <w:r>
        <w:rPr>
          <w:sz w:val="28"/>
          <w:szCs w:val="28"/>
        </w:rPr>
        <w:t>по</w:t>
      </w:r>
      <w:r w:rsidRPr="005C259B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ю</w:t>
      </w:r>
      <w:r w:rsidRPr="005C259B">
        <w:rPr>
          <w:sz w:val="28"/>
          <w:szCs w:val="28"/>
        </w:rPr>
        <w:t xml:space="preserve"> процессами развития информационного общества</w:t>
      </w:r>
      <w:r>
        <w:rPr>
          <w:sz w:val="28"/>
          <w:szCs w:val="28"/>
        </w:rPr>
        <w:t>, использования информационно-коммуникационных технологий</w:t>
      </w:r>
      <w:r w:rsidR="002C01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Боготольском</w:t>
      </w:r>
      <w:proofErr w:type="spellEnd"/>
      <w:r>
        <w:rPr>
          <w:sz w:val="28"/>
          <w:szCs w:val="28"/>
        </w:rPr>
        <w:t xml:space="preserve"> районе.</w:t>
      </w:r>
    </w:p>
    <w:p w:rsidR="00CF4F0F" w:rsidRPr="009F1094" w:rsidRDefault="00CF4F0F" w:rsidP="00CF4F0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F0F" w:rsidRPr="009F1094" w:rsidRDefault="00CF4F0F" w:rsidP="00CF4F0F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F1094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9F1094">
        <w:rPr>
          <w:sz w:val="28"/>
          <w:szCs w:val="28"/>
        </w:rPr>
        <w:t xml:space="preserve">Приоритеты и </w:t>
      </w:r>
      <w:r w:rsidRPr="00B92A88">
        <w:rPr>
          <w:sz w:val="28"/>
          <w:szCs w:val="28"/>
        </w:rPr>
        <w:t>цели социально-экономического развития</w:t>
      </w:r>
      <w:r>
        <w:rPr>
          <w:sz w:val="28"/>
          <w:szCs w:val="28"/>
        </w:rPr>
        <w:t xml:space="preserve"> в сфере и</w:t>
      </w:r>
      <w:r w:rsidRPr="00B92A88">
        <w:rPr>
          <w:sz w:val="28"/>
          <w:szCs w:val="28"/>
        </w:rPr>
        <w:t>нформационно-коммуникационны</w:t>
      </w:r>
      <w:r>
        <w:rPr>
          <w:sz w:val="28"/>
          <w:szCs w:val="28"/>
        </w:rPr>
        <w:t>х</w:t>
      </w:r>
      <w:r w:rsidRPr="00B92A88">
        <w:rPr>
          <w:sz w:val="28"/>
          <w:szCs w:val="28"/>
        </w:rPr>
        <w:t xml:space="preserve"> технологи</w:t>
      </w:r>
      <w:r>
        <w:rPr>
          <w:sz w:val="28"/>
          <w:szCs w:val="28"/>
        </w:rPr>
        <w:t>й</w:t>
      </w:r>
    </w:p>
    <w:p w:rsidR="00CF4F0F" w:rsidRDefault="00CF4F0F" w:rsidP="00CF4F0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F0F" w:rsidRDefault="00CF4F0F" w:rsidP="00CF4F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9F1094">
        <w:rPr>
          <w:sz w:val="28"/>
          <w:szCs w:val="28"/>
        </w:rPr>
        <w:t>Цел</w:t>
      </w:r>
      <w:r>
        <w:rPr>
          <w:sz w:val="28"/>
          <w:szCs w:val="28"/>
        </w:rPr>
        <w:t>ьюмуниципальной</w:t>
      </w:r>
      <w:proofErr w:type="spellEnd"/>
      <w:r>
        <w:rPr>
          <w:sz w:val="28"/>
          <w:szCs w:val="28"/>
        </w:rPr>
        <w:t xml:space="preserve"> </w:t>
      </w:r>
      <w:r w:rsidRPr="009F1094">
        <w:rPr>
          <w:sz w:val="28"/>
          <w:szCs w:val="28"/>
        </w:rPr>
        <w:t>программы явля</w:t>
      </w:r>
      <w:r>
        <w:rPr>
          <w:sz w:val="28"/>
          <w:szCs w:val="28"/>
        </w:rPr>
        <w:t>ется с</w:t>
      </w:r>
      <w:r w:rsidRPr="00A606E8">
        <w:rPr>
          <w:sz w:val="28"/>
          <w:szCs w:val="28"/>
        </w:rPr>
        <w:t>оздание открытого и доступного информа</w:t>
      </w:r>
      <w:r>
        <w:rPr>
          <w:sz w:val="28"/>
          <w:szCs w:val="28"/>
        </w:rPr>
        <w:t xml:space="preserve">ционного пространства в районе </w:t>
      </w:r>
      <w:r w:rsidRPr="00A606E8">
        <w:rPr>
          <w:sz w:val="28"/>
          <w:szCs w:val="28"/>
        </w:rPr>
        <w:t>на основе развития информационно-коммуникационных технологий.</w:t>
      </w:r>
    </w:p>
    <w:p w:rsidR="00CF4F0F" w:rsidRDefault="00CF4F0F" w:rsidP="00CF4F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1094">
        <w:rPr>
          <w:sz w:val="28"/>
          <w:szCs w:val="28"/>
        </w:rPr>
        <w:t>Основн</w:t>
      </w:r>
      <w:r>
        <w:rPr>
          <w:sz w:val="28"/>
          <w:szCs w:val="28"/>
        </w:rPr>
        <w:t>ыми</w:t>
      </w:r>
      <w:r w:rsidRPr="009F1094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ами</w:t>
      </w:r>
      <w:r w:rsidRPr="009F1094">
        <w:rPr>
          <w:sz w:val="28"/>
          <w:szCs w:val="28"/>
        </w:rPr>
        <w:t>, требующ</w:t>
      </w:r>
      <w:r>
        <w:rPr>
          <w:sz w:val="28"/>
          <w:szCs w:val="28"/>
        </w:rPr>
        <w:t>ими</w:t>
      </w:r>
      <w:r w:rsidRPr="009F1094">
        <w:rPr>
          <w:sz w:val="28"/>
          <w:szCs w:val="28"/>
        </w:rPr>
        <w:t xml:space="preserve"> решения для достижения </w:t>
      </w:r>
      <w:r w:rsidRPr="009F1094">
        <w:rPr>
          <w:sz w:val="28"/>
          <w:szCs w:val="28"/>
        </w:rPr>
        <w:lastRenderedPageBreak/>
        <w:t>поставленн</w:t>
      </w:r>
      <w:r>
        <w:rPr>
          <w:sz w:val="28"/>
          <w:szCs w:val="28"/>
        </w:rPr>
        <w:t>ой</w:t>
      </w:r>
      <w:r w:rsidRPr="009F1094">
        <w:rPr>
          <w:sz w:val="28"/>
          <w:szCs w:val="28"/>
        </w:rPr>
        <w:t xml:space="preserve"> цел</w:t>
      </w:r>
      <w:r>
        <w:rPr>
          <w:sz w:val="28"/>
          <w:szCs w:val="28"/>
        </w:rPr>
        <w:t>и</w:t>
      </w:r>
      <w:r w:rsidRPr="009F1094">
        <w:rPr>
          <w:sz w:val="28"/>
          <w:szCs w:val="28"/>
        </w:rPr>
        <w:t>, явля</w:t>
      </w:r>
      <w:r>
        <w:rPr>
          <w:sz w:val="28"/>
          <w:szCs w:val="28"/>
        </w:rPr>
        <w:t>ю</w:t>
      </w:r>
      <w:r w:rsidRPr="009F1094">
        <w:rPr>
          <w:sz w:val="28"/>
          <w:szCs w:val="28"/>
        </w:rPr>
        <w:t>тся</w:t>
      </w:r>
      <w:r>
        <w:rPr>
          <w:sz w:val="28"/>
          <w:szCs w:val="28"/>
        </w:rPr>
        <w:t>:</w:t>
      </w:r>
    </w:p>
    <w:p w:rsidR="00CF4F0F" w:rsidRPr="006C3A50" w:rsidRDefault="00CF4F0F" w:rsidP="00CF4F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C3A50">
        <w:rPr>
          <w:sz w:val="28"/>
          <w:szCs w:val="28"/>
        </w:rPr>
        <w:t xml:space="preserve">Развитие институтов информационного общества и использование информационно-коммуникационных технологий в муниципальном управлении </w:t>
      </w:r>
      <w:proofErr w:type="spellStart"/>
      <w:r w:rsidRPr="006C3A50">
        <w:rPr>
          <w:sz w:val="28"/>
          <w:szCs w:val="28"/>
        </w:rPr>
        <w:t>Боготольского</w:t>
      </w:r>
      <w:proofErr w:type="spellEnd"/>
      <w:r w:rsidRPr="006C3A50">
        <w:rPr>
          <w:sz w:val="28"/>
          <w:szCs w:val="28"/>
        </w:rPr>
        <w:t xml:space="preserve"> района.</w:t>
      </w:r>
    </w:p>
    <w:p w:rsidR="00CF4F0F" w:rsidRDefault="00CF4F0F" w:rsidP="00CF4F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2.С</w:t>
      </w:r>
      <w:r w:rsidRPr="000048AB">
        <w:rPr>
          <w:sz w:val="28"/>
          <w:szCs w:val="28"/>
        </w:rPr>
        <w:t>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:rsidR="00CF4F0F" w:rsidRDefault="00CF4F0F" w:rsidP="00CF4F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1094">
        <w:rPr>
          <w:sz w:val="28"/>
          <w:szCs w:val="28"/>
        </w:rPr>
        <w:t xml:space="preserve">Реализация мероприятий программы обеспечивает </w:t>
      </w:r>
      <w:r>
        <w:rPr>
          <w:sz w:val="28"/>
          <w:szCs w:val="28"/>
        </w:rPr>
        <w:t xml:space="preserve">эксплуатацию и </w:t>
      </w:r>
      <w:r w:rsidRPr="009F1094">
        <w:rPr>
          <w:sz w:val="28"/>
          <w:szCs w:val="28"/>
        </w:rPr>
        <w:t xml:space="preserve">развитие организационной и технологической инфраструктуры </w:t>
      </w:r>
      <w:r>
        <w:rPr>
          <w:sz w:val="28"/>
          <w:szCs w:val="28"/>
        </w:rPr>
        <w:t xml:space="preserve">информационного общества </w:t>
      </w:r>
      <w:r w:rsidRPr="009F1094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Боготольском</w:t>
      </w:r>
      <w:proofErr w:type="spellEnd"/>
      <w:r>
        <w:rPr>
          <w:sz w:val="28"/>
          <w:szCs w:val="28"/>
        </w:rPr>
        <w:t xml:space="preserve"> районе,</w:t>
      </w:r>
      <w:r w:rsidRPr="009F1094">
        <w:rPr>
          <w:sz w:val="28"/>
          <w:szCs w:val="28"/>
        </w:rPr>
        <w:t xml:space="preserve"> увеличение количества муниципальных услуг, оказываемых </w:t>
      </w:r>
      <w:r>
        <w:rPr>
          <w:sz w:val="28"/>
          <w:szCs w:val="28"/>
        </w:rPr>
        <w:t>в электронной форме.</w:t>
      </w:r>
    </w:p>
    <w:p w:rsidR="00CF4F0F" w:rsidRPr="009F1094" w:rsidRDefault="00CF4F0F" w:rsidP="00CF4F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1094">
        <w:rPr>
          <w:sz w:val="28"/>
          <w:szCs w:val="28"/>
        </w:rPr>
        <w:t xml:space="preserve">Основными ожидаемыми результатами реализации программных мероприятий в области формирования, развития и совершенствования инфраструктуры </w:t>
      </w:r>
      <w:r>
        <w:rPr>
          <w:sz w:val="28"/>
          <w:szCs w:val="28"/>
        </w:rPr>
        <w:t xml:space="preserve">информационного общества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 </w:t>
      </w:r>
      <w:r w:rsidRPr="009F1094">
        <w:rPr>
          <w:sz w:val="28"/>
          <w:szCs w:val="28"/>
        </w:rPr>
        <w:t xml:space="preserve">в 2014 году является </w:t>
      </w:r>
      <w:r>
        <w:rPr>
          <w:sz w:val="28"/>
          <w:szCs w:val="28"/>
        </w:rPr>
        <w:t xml:space="preserve">бесперебойное функционирование, </w:t>
      </w:r>
      <w:r w:rsidRPr="009F1094">
        <w:rPr>
          <w:sz w:val="28"/>
          <w:szCs w:val="28"/>
        </w:rPr>
        <w:t>модернизация и расширение зоны обслуживания инфраструктурных информационных систем коллективного использования, обеспечивающих:</w:t>
      </w:r>
    </w:p>
    <w:p w:rsidR="00CF4F0F" w:rsidRPr="009F1094" w:rsidRDefault="00CF4F0F" w:rsidP="00CF4F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1094">
        <w:rPr>
          <w:sz w:val="28"/>
          <w:szCs w:val="28"/>
        </w:rPr>
        <w:t>электронное межведомственное взаимодействие государственных</w:t>
      </w:r>
      <w:r>
        <w:rPr>
          <w:sz w:val="28"/>
          <w:szCs w:val="28"/>
        </w:rPr>
        <w:t xml:space="preserve"> и муниципальных </w:t>
      </w:r>
      <w:r w:rsidRPr="009F1094">
        <w:rPr>
          <w:sz w:val="28"/>
          <w:szCs w:val="28"/>
        </w:rPr>
        <w:t>служащих при оказании ими государственных</w:t>
      </w:r>
      <w:r>
        <w:rPr>
          <w:sz w:val="28"/>
          <w:szCs w:val="28"/>
        </w:rPr>
        <w:t xml:space="preserve"> и муниципальных </w:t>
      </w:r>
      <w:r w:rsidRPr="009F1094">
        <w:rPr>
          <w:sz w:val="28"/>
          <w:szCs w:val="28"/>
        </w:rPr>
        <w:t>усл</w:t>
      </w:r>
      <w:r>
        <w:rPr>
          <w:sz w:val="28"/>
          <w:szCs w:val="28"/>
        </w:rPr>
        <w:t xml:space="preserve">уг и выполнении государственных и муниципальных </w:t>
      </w:r>
      <w:r w:rsidRPr="009F1094">
        <w:rPr>
          <w:sz w:val="28"/>
          <w:szCs w:val="28"/>
        </w:rPr>
        <w:t>функций;</w:t>
      </w:r>
    </w:p>
    <w:p w:rsidR="00CF4F0F" w:rsidRPr="009F1094" w:rsidRDefault="00CF4F0F" w:rsidP="00CF4F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1094">
        <w:rPr>
          <w:sz w:val="28"/>
          <w:szCs w:val="28"/>
        </w:rPr>
        <w:t>электронный м</w:t>
      </w:r>
      <w:r>
        <w:rPr>
          <w:sz w:val="28"/>
          <w:szCs w:val="28"/>
        </w:rPr>
        <w:t>ежведомственный документооборот.</w:t>
      </w:r>
    </w:p>
    <w:p w:rsidR="00CF4F0F" w:rsidRPr="009F1094" w:rsidRDefault="00CF4F0F" w:rsidP="00CF4F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1094">
        <w:rPr>
          <w:sz w:val="28"/>
          <w:szCs w:val="28"/>
        </w:rPr>
        <w:t xml:space="preserve">В 2014 </w:t>
      </w:r>
      <w:r>
        <w:rPr>
          <w:sz w:val="28"/>
          <w:szCs w:val="28"/>
        </w:rPr>
        <w:t>–</w:t>
      </w:r>
      <w:r w:rsidRPr="009F1094">
        <w:rPr>
          <w:sz w:val="28"/>
          <w:szCs w:val="28"/>
        </w:rPr>
        <w:t xml:space="preserve"> 201</w:t>
      </w:r>
      <w:r w:rsidR="00B551E5">
        <w:rPr>
          <w:sz w:val="28"/>
          <w:szCs w:val="28"/>
        </w:rPr>
        <w:t>9</w:t>
      </w:r>
      <w:r w:rsidRPr="009F1094">
        <w:rPr>
          <w:sz w:val="28"/>
          <w:szCs w:val="28"/>
        </w:rPr>
        <w:t xml:space="preserve"> годах будет обеспечено наращивание производительности перечисленных систем, а также расширение и изменение состава выполняемых ими функций вслед за изменениями нормативной базы и иных условий функционирования.</w:t>
      </w:r>
    </w:p>
    <w:p w:rsidR="00CF4F0F" w:rsidRPr="008C6BCF" w:rsidRDefault="00CF4F0F" w:rsidP="00CF4F0F">
      <w:pPr>
        <w:ind w:firstLine="709"/>
        <w:jc w:val="both"/>
        <w:rPr>
          <w:sz w:val="28"/>
          <w:szCs w:val="28"/>
        </w:rPr>
      </w:pPr>
      <w:r w:rsidRPr="008C6BCF">
        <w:rPr>
          <w:sz w:val="28"/>
          <w:szCs w:val="28"/>
        </w:rPr>
        <w:t>В области ликвидации цифрового неравенства и создания инфраструктуры доступа к государственным и муниципальным услугам в электронной форме ожидаемыми результатами являются:</w:t>
      </w:r>
    </w:p>
    <w:p w:rsidR="00CF4F0F" w:rsidRDefault="00CF4F0F" w:rsidP="00CF4F0F">
      <w:pPr>
        <w:ind w:firstLine="709"/>
        <w:jc w:val="both"/>
        <w:rPr>
          <w:sz w:val="28"/>
          <w:szCs w:val="28"/>
        </w:rPr>
      </w:pPr>
      <w:r w:rsidRPr="008C6BCF">
        <w:rPr>
          <w:sz w:val="28"/>
          <w:szCs w:val="28"/>
        </w:rPr>
        <w:t xml:space="preserve">поддержка сети центров (пунктов) общественного доступа к информации, государственным и муниципальным услугам, предоставляемым в электронной форме на территории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 </w:t>
      </w:r>
      <w:r w:rsidRPr="008C6BCF">
        <w:rPr>
          <w:sz w:val="28"/>
          <w:szCs w:val="28"/>
        </w:rPr>
        <w:t xml:space="preserve">посредством сенсорных терминалов </w:t>
      </w:r>
      <w:r w:rsidRPr="00B551E5">
        <w:rPr>
          <w:color w:val="FF0000"/>
          <w:sz w:val="28"/>
          <w:szCs w:val="28"/>
        </w:rPr>
        <w:t>(</w:t>
      </w:r>
      <w:proofErr w:type="spellStart"/>
      <w:r w:rsidRPr="00B551E5">
        <w:rPr>
          <w:color w:val="FF0000"/>
          <w:sz w:val="28"/>
          <w:szCs w:val="28"/>
        </w:rPr>
        <w:t>инфоматов</w:t>
      </w:r>
      <w:proofErr w:type="spellEnd"/>
      <w:r w:rsidRPr="00B551E5">
        <w:rPr>
          <w:color w:val="FF0000"/>
          <w:sz w:val="28"/>
          <w:szCs w:val="28"/>
        </w:rPr>
        <w:t xml:space="preserve">) в количестве </w:t>
      </w:r>
      <w:r w:rsidR="00696750">
        <w:rPr>
          <w:color w:val="FF0000"/>
          <w:sz w:val="28"/>
          <w:szCs w:val="28"/>
        </w:rPr>
        <w:t>7</w:t>
      </w:r>
      <w:r w:rsidRPr="00B551E5">
        <w:rPr>
          <w:color w:val="FF0000"/>
          <w:sz w:val="28"/>
          <w:szCs w:val="28"/>
        </w:rPr>
        <w:t xml:space="preserve"> штук</w:t>
      </w:r>
      <w:r w:rsidRPr="008C6BCF">
        <w:rPr>
          <w:sz w:val="28"/>
          <w:szCs w:val="28"/>
        </w:rPr>
        <w:t>;</w:t>
      </w:r>
    </w:p>
    <w:p w:rsidR="00CF4F0F" w:rsidRPr="008C6BCF" w:rsidRDefault="00CF4F0F" w:rsidP="00CF4F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модернизация техническ</w:t>
      </w:r>
      <w:r w:rsidR="00E83B21">
        <w:rPr>
          <w:sz w:val="28"/>
          <w:szCs w:val="28"/>
        </w:rPr>
        <w:t xml:space="preserve">ого и программного обеспечения </w:t>
      </w:r>
      <w:r>
        <w:rPr>
          <w:sz w:val="28"/>
          <w:szCs w:val="28"/>
        </w:rPr>
        <w:t>деятельности администрации района;</w:t>
      </w:r>
    </w:p>
    <w:p w:rsidR="00CF4F0F" w:rsidRPr="008C6BCF" w:rsidRDefault="00CF4F0F" w:rsidP="00CF4F0F">
      <w:pPr>
        <w:ind w:firstLine="709"/>
        <w:jc w:val="both"/>
        <w:rPr>
          <w:sz w:val="28"/>
          <w:szCs w:val="28"/>
        </w:rPr>
      </w:pPr>
      <w:r w:rsidRPr="008C6BCF">
        <w:rPr>
          <w:sz w:val="28"/>
          <w:szCs w:val="28"/>
        </w:rPr>
        <w:t xml:space="preserve">размещение социальной рекламы и обучающих материалов для населения </w:t>
      </w:r>
      <w:r>
        <w:rPr>
          <w:sz w:val="28"/>
          <w:szCs w:val="28"/>
        </w:rPr>
        <w:t xml:space="preserve">района </w:t>
      </w:r>
      <w:r w:rsidRPr="008C6BCF">
        <w:rPr>
          <w:sz w:val="28"/>
          <w:szCs w:val="28"/>
        </w:rPr>
        <w:t>о техноло</w:t>
      </w:r>
      <w:r>
        <w:rPr>
          <w:sz w:val="28"/>
          <w:szCs w:val="28"/>
        </w:rPr>
        <w:t xml:space="preserve">гиях электронного правительства на официальном сайте </w:t>
      </w:r>
      <w:proofErr w:type="spellStart"/>
      <w:r w:rsidR="00E614DB"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 и в периодическом печатном издании «Официальный вестник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района».</w:t>
      </w:r>
    </w:p>
    <w:p w:rsidR="00CF4F0F" w:rsidRPr="008C6BCF" w:rsidRDefault="00CF4F0F" w:rsidP="00CF4F0F">
      <w:pPr>
        <w:ind w:firstLine="709"/>
        <w:jc w:val="both"/>
        <w:rPr>
          <w:sz w:val="28"/>
          <w:szCs w:val="28"/>
        </w:rPr>
      </w:pPr>
      <w:r w:rsidRPr="008C6BCF">
        <w:rPr>
          <w:sz w:val="28"/>
          <w:szCs w:val="28"/>
        </w:rPr>
        <w:t>На базе перечис</w:t>
      </w:r>
      <w:r>
        <w:rPr>
          <w:sz w:val="28"/>
          <w:szCs w:val="28"/>
        </w:rPr>
        <w:t xml:space="preserve">ленных инфраструктурных систем </w:t>
      </w:r>
      <w:r w:rsidRPr="008C6BCF">
        <w:rPr>
          <w:sz w:val="28"/>
          <w:szCs w:val="28"/>
        </w:rPr>
        <w:t>и</w:t>
      </w:r>
      <w:r>
        <w:rPr>
          <w:sz w:val="28"/>
          <w:szCs w:val="28"/>
        </w:rPr>
        <w:t xml:space="preserve"> электронных </w:t>
      </w:r>
      <w:r w:rsidRPr="008C6BCF">
        <w:rPr>
          <w:sz w:val="28"/>
          <w:szCs w:val="28"/>
        </w:rPr>
        <w:t xml:space="preserve">средств доступа для населения к </w:t>
      </w:r>
      <w:r>
        <w:rPr>
          <w:sz w:val="28"/>
          <w:szCs w:val="28"/>
        </w:rPr>
        <w:t xml:space="preserve">муниципальным </w:t>
      </w:r>
      <w:r w:rsidRPr="008C6BCF">
        <w:rPr>
          <w:sz w:val="28"/>
          <w:szCs w:val="28"/>
        </w:rPr>
        <w:t>услугам</w:t>
      </w:r>
      <w:r>
        <w:rPr>
          <w:sz w:val="28"/>
          <w:szCs w:val="28"/>
        </w:rPr>
        <w:t>, оказываемым на территории</w:t>
      </w:r>
      <w:r w:rsidR="00E614D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района, </w:t>
      </w:r>
      <w:r w:rsidRPr="008C6BCF">
        <w:rPr>
          <w:sz w:val="28"/>
          <w:szCs w:val="28"/>
        </w:rPr>
        <w:t>доля граждан, получ</w:t>
      </w:r>
      <w:r>
        <w:rPr>
          <w:sz w:val="28"/>
          <w:szCs w:val="28"/>
        </w:rPr>
        <w:t>ающих</w:t>
      </w:r>
      <w:r w:rsidRPr="008C6BCF">
        <w:rPr>
          <w:sz w:val="28"/>
          <w:szCs w:val="28"/>
        </w:rPr>
        <w:t xml:space="preserve"> муниципальны</w:t>
      </w:r>
      <w:r>
        <w:rPr>
          <w:sz w:val="28"/>
          <w:szCs w:val="28"/>
        </w:rPr>
        <w:t>е</w:t>
      </w:r>
      <w:r w:rsidRPr="008C6BCF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8C6BCF">
        <w:rPr>
          <w:sz w:val="28"/>
          <w:szCs w:val="28"/>
        </w:rPr>
        <w:t xml:space="preserve"> в электронной форме, увеличится в 201</w:t>
      </w:r>
      <w:r w:rsidR="00B551E5">
        <w:rPr>
          <w:sz w:val="28"/>
          <w:szCs w:val="28"/>
        </w:rPr>
        <w:t>9</w:t>
      </w:r>
      <w:r w:rsidR="002C019F">
        <w:rPr>
          <w:sz w:val="28"/>
          <w:szCs w:val="28"/>
        </w:rPr>
        <w:t xml:space="preserve"> </w:t>
      </w:r>
      <w:r w:rsidRPr="008C6BCF">
        <w:rPr>
          <w:sz w:val="28"/>
          <w:szCs w:val="28"/>
        </w:rPr>
        <w:t xml:space="preserve">году до </w:t>
      </w:r>
      <w:r>
        <w:rPr>
          <w:sz w:val="28"/>
          <w:szCs w:val="28"/>
        </w:rPr>
        <w:t>4</w:t>
      </w:r>
      <w:r w:rsidR="00222211">
        <w:rPr>
          <w:sz w:val="28"/>
          <w:szCs w:val="28"/>
        </w:rPr>
        <w:t>5</w:t>
      </w:r>
      <w:r w:rsidRPr="008C6BCF">
        <w:rPr>
          <w:sz w:val="28"/>
          <w:szCs w:val="28"/>
        </w:rPr>
        <w:t>%.</w:t>
      </w:r>
    </w:p>
    <w:p w:rsidR="00CF4F0F" w:rsidRPr="008C6BCF" w:rsidRDefault="00CF4F0F" w:rsidP="00CF4F0F">
      <w:pPr>
        <w:jc w:val="both"/>
        <w:rPr>
          <w:sz w:val="28"/>
          <w:szCs w:val="28"/>
        </w:rPr>
      </w:pPr>
    </w:p>
    <w:p w:rsidR="00CF4F0F" w:rsidRPr="009F1094" w:rsidRDefault="00CF4F0F" w:rsidP="00CF4F0F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F1094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9F1094">
        <w:rPr>
          <w:sz w:val="28"/>
          <w:szCs w:val="28"/>
        </w:rPr>
        <w:t xml:space="preserve">Механизм реализации </w:t>
      </w:r>
      <w:r>
        <w:rPr>
          <w:sz w:val="28"/>
          <w:szCs w:val="28"/>
        </w:rPr>
        <w:t xml:space="preserve">отдельных мероприятий </w:t>
      </w:r>
      <w:r w:rsidRPr="009F1094">
        <w:rPr>
          <w:sz w:val="28"/>
          <w:szCs w:val="28"/>
        </w:rPr>
        <w:t>программы</w:t>
      </w:r>
    </w:p>
    <w:p w:rsidR="00CF4F0F" w:rsidRDefault="00CF4F0F" w:rsidP="00CF4F0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F0F" w:rsidRDefault="00CF4F0F" w:rsidP="00CF4F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1094">
        <w:rPr>
          <w:sz w:val="28"/>
          <w:szCs w:val="28"/>
        </w:rPr>
        <w:t xml:space="preserve">Реализация программы осуществляется </w:t>
      </w:r>
      <w:r>
        <w:rPr>
          <w:sz w:val="28"/>
          <w:szCs w:val="28"/>
        </w:rPr>
        <w:t xml:space="preserve">в рамках подпрограмм </w:t>
      </w:r>
      <w:r w:rsidRPr="00CC7211">
        <w:rPr>
          <w:sz w:val="28"/>
          <w:szCs w:val="28"/>
        </w:rPr>
        <w:t>«Инфраструктура информационного общества</w:t>
      </w:r>
      <w:r>
        <w:rPr>
          <w:sz w:val="28"/>
          <w:szCs w:val="28"/>
        </w:rPr>
        <w:t xml:space="preserve">» и </w:t>
      </w:r>
      <w:r w:rsidRPr="00CC7211">
        <w:rPr>
          <w:sz w:val="28"/>
          <w:szCs w:val="28"/>
        </w:rPr>
        <w:t xml:space="preserve">«Обеспечение реализации </w:t>
      </w:r>
      <w:r>
        <w:rPr>
          <w:sz w:val="28"/>
          <w:szCs w:val="28"/>
        </w:rPr>
        <w:t xml:space="preserve">муниципальной </w:t>
      </w:r>
      <w:r w:rsidRPr="00CC7211">
        <w:rPr>
          <w:sz w:val="28"/>
          <w:szCs w:val="28"/>
        </w:rPr>
        <w:t>программы</w:t>
      </w:r>
      <w:r>
        <w:rPr>
          <w:sz w:val="28"/>
          <w:szCs w:val="28"/>
        </w:rPr>
        <w:t>» и не содержит в своей структуре отдельных мероприятий.</w:t>
      </w:r>
    </w:p>
    <w:p w:rsidR="00CF4F0F" w:rsidRDefault="00CF4F0F" w:rsidP="00CF4F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4F0F" w:rsidRPr="009F1094" w:rsidRDefault="00CF4F0F" w:rsidP="00CF4F0F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9F1094">
        <w:rPr>
          <w:rFonts w:ascii="Times New Roman" w:hAnsi="Times New Roman"/>
          <w:sz w:val="28"/>
          <w:szCs w:val="28"/>
        </w:rPr>
        <w:t>Прогноз конечных результатов программы</w:t>
      </w:r>
    </w:p>
    <w:p w:rsidR="00CF4F0F" w:rsidRDefault="00CF4F0F" w:rsidP="00CF4F0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F0F" w:rsidRPr="009F1094" w:rsidRDefault="00CF4F0F" w:rsidP="00CF4F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1094">
        <w:rPr>
          <w:sz w:val="28"/>
          <w:szCs w:val="28"/>
        </w:rPr>
        <w:t>Общая социально-экономическая эффективность реализации программы оценивается с использованием системы показателей, являющихся критериями оценки эффективности реализации программы.</w:t>
      </w:r>
    </w:p>
    <w:p w:rsidR="00CF4F0F" w:rsidRDefault="00CF4F0F" w:rsidP="00CF4F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Целевым показателем</w:t>
      </w:r>
      <w:r w:rsidRPr="009F1094">
        <w:rPr>
          <w:sz w:val="28"/>
          <w:szCs w:val="28"/>
        </w:rPr>
        <w:t>, характеризующим достижение цел</w:t>
      </w:r>
      <w:r>
        <w:rPr>
          <w:sz w:val="28"/>
          <w:szCs w:val="28"/>
        </w:rPr>
        <w:t>и</w:t>
      </w:r>
      <w:r w:rsidRPr="009F1094">
        <w:rPr>
          <w:sz w:val="28"/>
          <w:szCs w:val="28"/>
        </w:rPr>
        <w:t xml:space="preserve"> программы, явля</w:t>
      </w:r>
      <w:r>
        <w:rPr>
          <w:sz w:val="28"/>
          <w:szCs w:val="28"/>
        </w:rPr>
        <w:t>е</w:t>
      </w:r>
      <w:r w:rsidRPr="009F1094">
        <w:rPr>
          <w:sz w:val="28"/>
          <w:szCs w:val="28"/>
        </w:rPr>
        <w:t>тся</w:t>
      </w:r>
      <w:r>
        <w:rPr>
          <w:sz w:val="28"/>
          <w:szCs w:val="28"/>
        </w:rPr>
        <w:t xml:space="preserve"> – </w:t>
      </w:r>
      <w:r w:rsidRPr="004F5F72">
        <w:rPr>
          <w:sz w:val="28"/>
          <w:szCs w:val="28"/>
        </w:rPr>
        <w:t>доля граждан, получ</w:t>
      </w:r>
      <w:r>
        <w:rPr>
          <w:sz w:val="28"/>
          <w:szCs w:val="28"/>
        </w:rPr>
        <w:t xml:space="preserve">ающих </w:t>
      </w:r>
      <w:r w:rsidRPr="004F5F72">
        <w:rPr>
          <w:sz w:val="28"/>
          <w:szCs w:val="28"/>
        </w:rPr>
        <w:t>муниципальны</w:t>
      </w:r>
      <w:r>
        <w:rPr>
          <w:sz w:val="28"/>
          <w:szCs w:val="28"/>
        </w:rPr>
        <w:t>е</w:t>
      </w:r>
      <w:r w:rsidRPr="004F5F72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4F5F72">
        <w:rPr>
          <w:sz w:val="28"/>
          <w:szCs w:val="28"/>
        </w:rPr>
        <w:t xml:space="preserve"> в электронной форме</w:t>
      </w:r>
      <w:r>
        <w:rPr>
          <w:sz w:val="28"/>
          <w:szCs w:val="28"/>
        </w:rPr>
        <w:t xml:space="preserve">, не менее </w:t>
      </w:r>
      <w:r w:rsidRPr="001B30B0">
        <w:rPr>
          <w:color w:val="FF0000"/>
          <w:sz w:val="28"/>
          <w:szCs w:val="28"/>
        </w:rPr>
        <w:t>4</w:t>
      </w:r>
      <w:r w:rsidR="00222211" w:rsidRPr="001B30B0">
        <w:rPr>
          <w:color w:val="FF0000"/>
          <w:sz w:val="28"/>
          <w:szCs w:val="28"/>
        </w:rPr>
        <w:t>5</w:t>
      </w:r>
      <w:r>
        <w:rPr>
          <w:sz w:val="28"/>
          <w:szCs w:val="28"/>
        </w:rPr>
        <w:t>% к 201</w:t>
      </w:r>
      <w:r w:rsidR="00B551E5">
        <w:rPr>
          <w:sz w:val="28"/>
          <w:szCs w:val="28"/>
        </w:rPr>
        <w:t>9</w:t>
      </w:r>
      <w:r>
        <w:rPr>
          <w:sz w:val="28"/>
          <w:szCs w:val="28"/>
        </w:rPr>
        <w:t xml:space="preserve"> году.</w:t>
      </w:r>
    </w:p>
    <w:p w:rsidR="00CF4F0F" w:rsidRDefault="00CF4F0F" w:rsidP="00CF4F0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F0F" w:rsidRPr="00441E86" w:rsidRDefault="00CF4F0F" w:rsidP="00CF4F0F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441E86">
        <w:rPr>
          <w:rFonts w:ascii="Times New Roman" w:hAnsi="Times New Roman"/>
          <w:sz w:val="28"/>
          <w:szCs w:val="28"/>
        </w:rPr>
        <w:t xml:space="preserve">Перечень </w:t>
      </w:r>
      <w:proofErr w:type="spellStart"/>
      <w:r w:rsidRPr="00441E86">
        <w:rPr>
          <w:rFonts w:ascii="Times New Roman" w:hAnsi="Times New Roman"/>
          <w:sz w:val="28"/>
          <w:szCs w:val="28"/>
        </w:rPr>
        <w:t>подпрограммс</w:t>
      </w:r>
      <w:proofErr w:type="spellEnd"/>
      <w:r w:rsidRPr="00441E86">
        <w:rPr>
          <w:rFonts w:ascii="Times New Roman" w:hAnsi="Times New Roman"/>
          <w:sz w:val="28"/>
          <w:szCs w:val="28"/>
        </w:rPr>
        <w:t xml:space="preserve"> указанием сроков их </w:t>
      </w:r>
      <w:proofErr w:type="spellStart"/>
      <w:r w:rsidRPr="00441E86">
        <w:rPr>
          <w:rFonts w:ascii="Times New Roman" w:hAnsi="Times New Roman"/>
          <w:sz w:val="28"/>
          <w:szCs w:val="28"/>
        </w:rPr>
        <w:t>реализациии</w:t>
      </w:r>
      <w:proofErr w:type="spellEnd"/>
      <w:r w:rsidRPr="00441E86">
        <w:rPr>
          <w:rFonts w:ascii="Times New Roman" w:hAnsi="Times New Roman"/>
          <w:sz w:val="28"/>
          <w:szCs w:val="28"/>
        </w:rPr>
        <w:t xml:space="preserve"> ожидаемых результатов</w:t>
      </w:r>
    </w:p>
    <w:p w:rsidR="00CF4F0F" w:rsidRDefault="00CF4F0F" w:rsidP="00CF4F0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F4F0F" w:rsidRDefault="00CF4F0F" w:rsidP="00CF4F0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2976">
        <w:rPr>
          <w:rFonts w:ascii="Times New Roman" w:hAnsi="Times New Roman"/>
          <w:sz w:val="28"/>
          <w:szCs w:val="28"/>
        </w:rPr>
        <w:t xml:space="preserve">Реализация программы осуществляется в рамках подпрограмм «Инфраструктура информационного </w:t>
      </w:r>
      <w:proofErr w:type="spellStart"/>
      <w:r w:rsidRPr="000F2976">
        <w:rPr>
          <w:rFonts w:ascii="Times New Roman" w:hAnsi="Times New Roman"/>
          <w:sz w:val="28"/>
          <w:szCs w:val="28"/>
        </w:rPr>
        <w:t>общества</w:t>
      </w:r>
      <w:proofErr w:type="gramStart"/>
      <w:r>
        <w:rPr>
          <w:rFonts w:ascii="Times New Roman" w:hAnsi="Times New Roman"/>
          <w:sz w:val="28"/>
          <w:szCs w:val="28"/>
        </w:rPr>
        <w:t>»и</w:t>
      </w:r>
      <w:proofErr w:type="spellEnd"/>
      <w:proofErr w:type="gramEnd"/>
      <w:r w:rsidRPr="000F2976">
        <w:rPr>
          <w:rFonts w:ascii="Times New Roman" w:hAnsi="Times New Roman"/>
          <w:sz w:val="28"/>
          <w:szCs w:val="28"/>
        </w:rPr>
        <w:t xml:space="preserve"> «Обеспечение реализации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0F2976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>».</w:t>
      </w:r>
    </w:p>
    <w:p w:rsidR="00CF4F0F" w:rsidRDefault="00CF4F0F" w:rsidP="00CF4F0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ожидаемыми результатами подпрограммы </w:t>
      </w:r>
      <w:r w:rsidRPr="000F2976">
        <w:rPr>
          <w:rFonts w:ascii="Times New Roman" w:hAnsi="Times New Roman"/>
          <w:sz w:val="28"/>
          <w:szCs w:val="28"/>
        </w:rPr>
        <w:t>«Инфраструктура информационного общества</w:t>
      </w:r>
      <w:r>
        <w:rPr>
          <w:rFonts w:ascii="Times New Roman" w:hAnsi="Times New Roman"/>
          <w:sz w:val="28"/>
          <w:szCs w:val="28"/>
        </w:rPr>
        <w:t>» являются:</w:t>
      </w:r>
    </w:p>
    <w:p w:rsidR="00CF4F0F" w:rsidRDefault="00CF4F0F" w:rsidP="00CF4F0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1.Доля граждан, получающих муниципальные услуги в электронной форме до </w:t>
      </w:r>
      <w:r w:rsidRPr="001B30B0">
        <w:rPr>
          <w:rFonts w:ascii="Times New Roman" w:hAnsi="Times New Roman"/>
          <w:color w:val="FF0000"/>
          <w:sz w:val="28"/>
          <w:szCs w:val="28"/>
        </w:rPr>
        <w:t>4</w:t>
      </w:r>
      <w:r w:rsidR="00222211" w:rsidRPr="001B30B0">
        <w:rPr>
          <w:rFonts w:ascii="Times New Roman" w:hAnsi="Times New Roman"/>
          <w:color w:val="FF0000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% к 201</w:t>
      </w:r>
      <w:r w:rsidR="00905FF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году.</w:t>
      </w:r>
    </w:p>
    <w:p w:rsidR="00CF4F0F" w:rsidRPr="000F2976" w:rsidRDefault="00CF4F0F" w:rsidP="00CF4F0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2.Д</w:t>
      </w:r>
      <w:r w:rsidRPr="000F2976">
        <w:rPr>
          <w:rFonts w:ascii="Times New Roman" w:hAnsi="Times New Roman"/>
          <w:sz w:val="28"/>
          <w:szCs w:val="28"/>
        </w:rPr>
        <w:t xml:space="preserve">оля органов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0F2976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0F2976">
        <w:rPr>
          <w:rFonts w:ascii="Times New Roman" w:hAnsi="Times New Roman"/>
          <w:sz w:val="28"/>
          <w:szCs w:val="28"/>
        </w:rPr>
        <w:t xml:space="preserve">, осуществляющих обмен сведениями с использованием единой межведомственной системы электронного документооборота, </w:t>
      </w:r>
      <w:r>
        <w:rPr>
          <w:rFonts w:ascii="Times New Roman" w:hAnsi="Times New Roman"/>
          <w:sz w:val="28"/>
          <w:szCs w:val="28"/>
        </w:rPr>
        <w:t>к 201</w:t>
      </w:r>
      <w:r w:rsidR="00905FF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году – </w:t>
      </w:r>
      <w:r w:rsidRPr="001B30B0">
        <w:rPr>
          <w:rFonts w:ascii="Times New Roman" w:hAnsi="Times New Roman"/>
          <w:color w:val="FF0000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>%.</w:t>
      </w:r>
    </w:p>
    <w:p w:rsidR="00CF4F0F" w:rsidRDefault="00CF4F0F" w:rsidP="00CF4F0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3.У</w:t>
      </w:r>
      <w:r w:rsidRPr="0028492A">
        <w:rPr>
          <w:rFonts w:ascii="Times New Roman" w:hAnsi="Times New Roman"/>
          <w:sz w:val="28"/>
          <w:szCs w:val="28"/>
        </w:rPr>
        <w:t xml:space="preserve">величение доли муниципальных услуг, оказываемых в электронной форме, до </w:t>
      </w:r>
      <w:r w:rsidRPr="00696750">
        <w:rPr>
          <w:rFonts w:ascii="Times New Roman" w:hAnsi="Times New Roman"/>
          <w:color w:val="FF0000"/>
          <w:sz w:val="28"/>
          <w:szCs w:val="28"/>
        </w:rPr>
        <w:t>4</w:t>
      </w:r>
      <w:r w:rsidR="00696750" w:rsidRPr="00696750">
        <w:rPr>
          <w:rFonts w:ascii="Times New Roman" w:hAnsi="Times New Roman"/>
          <w:color w:val="FF0000"/>
          <w:sz w:val="28"/>
          <w:szCs w:val="28"/>
        </w:rPr>
        <w:t>5</w:t>
      </w:r>
      <w:r w:rsidRPr="0028492A">
        <w:rPr>
          <w:rFonts w:ascii="Times New Roman" w:hAnsi="Times New Roman"/>
          <w:sz w:val="28"/>
          <w:szCs w:val="28"/>
        </w:rPr>
        <w:t xml:space="preserve">% </w:t>
      </w:r>
      <w:r>
        <w:rPr>
          <w:rFonts w:ascii="Times New Roman" w:hAnsi="Times New Roman"/>
          <w:sz w:val="28"/>
          <w:szCs w:val="28"/>
        </w:rPr>
        <w:t>к</w:t>
      </w:r>
      <w:r w:rsidRPr="0028492A">
        <w:rPr>
          <w:rFonts w:ascii="Times New Roman" w:hAnsi="Times New Roman"/>
          <w:sz w:val="28"/>
          <w:szCs w:val="28"/>
        </w:rPr>
        <w:t xml:space="preserve"> 201</w:t>
      </w:r>
      <w:r w:rsidR="00905FFE">
        <w:rPr>
          <w:rFonts w:ascii="Times New Roman" w:hAnsi="Times New Roman"/>
          <w:sz w:val="28"/>
          <w:szCs w:val="28"/>
        </w:rPr>
        <w:t>9</w:t>
      </w:r>
      <w:r w:rsidRPr="0028492A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>.</w:t>
      </w:r>
    </w:p>
    <w:p w:rsidR="00CF4F0F" w:rsidRDefault="00CF4F0F" w:rsidP="00CF4F0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5559BD">
        <w:rPr>
          <w:rFonts w:ascii="Times New Roman" w:hAnsi="Times New Roman"/>
          <w:sz w:val="28"/>
          <w:szCs w:val="28"/>
        </w:rPr>
        <w:t xml:space="preserve">Поддержка сети центров (пунктов) общественного доступа к информации, государственным и муниципальным услугам, предоставляемым в электронной форме на территории </w:t>
      </w:r>
      <w:proofErr w:type="spellStart"/>
      <w:r w:rsidRPr="005559BD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Pr="005559BD">
        <w:rPr>
          <w:rFonts w:ascii="Times New Roman" w:hAnsi="Times New Roman"/>
          <w:sz w:val="28"/>
          <w:szCs w:val="28"/>
        </w:rPr>
        <w:t xml:space="preserve"> района посредством с</w:t>
      </w:r>
      <w:r>
        <w:rPr>
          <w:rFonts w:ascii="Times New Roman" w:hAnsi="Times New Roman"/>
          <w:sz w:val="28"/>
          <w:szCs w:val="28"/>
        </w:rPr>
        <w:t>енсорных терминалов (</w:t>
      </w:r>
      <w:proofErr w:type="spellStart"/>
      <w:r w:rsidRPr="00905FFE">
        <w:rPr>
          <w:rFonts w:ascii="Times New Roman" w:hAnsi="Times New Roman"/>
          <w:color w:val="FF0000"/>
          <w:sz w:val="28"/>
          <w:szCs w:val="28"/>
        </w:rPr>
        <w:t>инфом</w:t>
      </w:r>
      <w:r w:rsidR="00EE1C86" w:rsidRPr="00905FFE">
        <w:rPr>
          <w:rFonts w:ascii="Times New Roman" w:hAnsi="Times New Roman"/>
          <w:color w:val="FF0000"/>
          <w:sz w:val="28"/>
          <w:szCs w:val="28"/>
        </w:rPr>
        <w:t>атов</w:t>
      </w:r>
      <w:proofErr w:type="spellEnd"/>
      <w:r w:rsidR="00EE1C86" w:rsidRPr="00905FFE">
        <w:rPr>
          <w:rFonts w:ascii="Times New Roman" w:hAnsi="Times New Roman"/>
          <w:color w:val="FF0000"/>
          <w:sz w:val="28"/>
          <w:szCs w:val="28"/>
        </w:rPr>
        <w:t xml:space="preserve">) в количестве </w:t>
      </w:r>
      <w:r w:rsidR="00696750">
        <w:rPr>
          <w:rFonts w:ascii="Times New Roman" w:hAnsi="Times New Roman"/>
          <w:color w:val="FF0000"/>
          <w:sz w:val="28"/>
          <w:szCs w:val="28"/>
        </w:rPr>
        <w:t>7</w:t>
      </w:r>
      <w:r w:rsidR="00EE1C86" w:rsidRPr="00905FFE">
        <w:rPr>
          <w:rFonts w:ascii="Times New Roman" w:hAnsi="Times New Roman"/>
          <w:color w:val="FF0000"/>
          <w:sz w:val="28"/>
          <w:szCs w:val="28"/>
        </w:rPr>
        <w:t xml:space="preserve"> штук к 201</w:t>
      </w:r>
      <w:r w:rsidR="00905FFE" w:rsidRPr="00905FFE">
        <w:rPr>
          <w:rFonts w:ascii="Times New Roman" w:hAnsi="Times New Roman"/>
          <w:color w:val="FF0000"/>
          <w:sz w:val="28"/>
          <w:szCs w:val="28"/>
        </w:rPr>
        <w:t>9</w:t>
      </w:r>
      <w:r w:rsidRPr="00905FFE">
        <w:rPr>
          <w:rFonts w:ascii="Times New Roman" w:hAnsi="Times New Roman"/>
          <w:color w:val="FF0000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>.</w:t>
      </w:r>
    </w:p>
    <w:p w:rsidR="00CF4F0F" w:rsidRPr="000321FE" w:rsidRDefault="00CF4F0F" w:rsidP="00CF4F0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5.Увеличение количества специалистов, прошедших обучение по информационно-коммуникационным технологиям к 201</w:t>
      </w:r>
      <w:r w:rsidR="00905FF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году до 10 человек.</w:t>
      </w:r>
    </w:p>
    <w:p w:rsidR="00CF4F0F" w:rsidRPr="00A46927" w:rsidRDefault="00CF4F0F" w:rsidP="00CF4F0F">
      <w:pPr>
        <w:ind w:firstLine="709"/>
        <w:jc w:val="both"/>
        <w:rPr>
          <w:sz w:val="28"/>
          <w:szCs w:val="28"/>
        </w:rPr>
      </w:pPr>
      <w:r w:rsidRPr="00252796">
        <w:rPr>
          <w:sz w:val="28"/>
          <w:szCs w:val="28"/>
        </w:rPr>
        <w:t>Основным ожидаемым результат</w:t>
      </w:r>
      <w:r>
        <w:rPr>
          <w:sz w:val="28"/>
          <w:szCs w:val="28"/>
        </w:rPr>
        <w:t>о</w:t>
      </w:r>
      <w:r w:rsidRPr="00252796">
        <w:rPr>
          <w:sz w:val="28"/>
          <w:szCs w:val="28"/>
        </w:rPr>
        <w:t xml:space="preserve">м подпрограммы «Обеспечение реализации </w:t>
      </w:r>
      <w:r>
        <w:rPr>
          <w:sz w:val="28"/>
          <w:szCs w:val="28"/>
        </w:rPr>
        <w:t>муниципальной программы»</w:t>
      </w:r>
      <w:r w:rsidRPr="00252796">
        <w:rPr>
          <w:sz w:val="28"/>
          <w:szCs w:val="28"/>
        </w:rPr>
        <w:t xml:space="preserve"> </w:t>
      </w:r>
      <w:proofErr w:type="spellStart"/>
      <w:r w:rsidRPr="00252796">
        <w:rPr>
          <w:sz w:val="28"/>
          <w:szCs w:val="28"/>
        </w:rPr>
        <w:t>явля</w:t>
      </w:r>
      <w:r>
        <w:rPr>
          <w:sz w:val="28"/>
          <w:szCs w:val="28"/>
        </w:rPr>
        <w:t>е</w:t>
      </w:r>
      <w:r w:rsidRPr="00252796">
        <w:rPr>
          <w:sz w:val="28"/>
          <w:szCs w:val="28"/>
        </w:rPr>
        <w:t>тся</w:t>
      </w:r>
      <w:r>
        <w:rPr>
          <w:sz w:val="28"/>
          <w:szCs w:val="28"/>
        </w:rPr>
        <w:t>исполнение</w:t>
      </w:r>
      <w:proofErr w:type="spellEnd"/>
      <w:r>
        <w:rPr>
          <w:sz w:val="28"/>
          <w:szCs w:val="28"/>
        </w:rPr>
        <w:t xml:space="preserve"> </w:t>
      </w:r>
      <w:r w:rsidRPr="00A46927">
        <w:rPr>
          <w:sz w:val="28"/>
          <w:szCs w:val="28"/>
        </w:rPr>
        <w:t>бюджетных ассигнований в полном объеме.</w:t>
      </w:r>
    </w:p>
    <w:p w:rsidR="00CF4F0F" w:rsidRDefault="00CF4F0F" w:rsidP="00CF4F0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F4F0F" w:rsidRDefault="00CF4F0F" w:rsidP="00CF4F0F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7.Информация о ра</w:t>
      </w:r>
      <w:r w:rsidRPr="00252796">
        <w:rPr>
          <w:rFonts w:ascii="Times New Roman" w:hAnsi="Times New Roman"/>
          <w:sz w:val="28"/>
          <w:szCs w:val="28"/>
        </w:rPr>
        <w:t xml:space="preserve">спределение планируемых расходов по </w:t>
      </w:r>
      <w:r>
        <w:rPr>
          <w:rFonts w:ascii="Times New Roman" w:hAnsi="Times New Roman"/>
          <w:sz w:val="28"/>
          <w:szCs w:val="28"/>
        </w:rPr>
        <w:t xml:space="preserve">отдельным </w:t>
      </w:r>
      <w:r w:rsidRPr="00252796">
        <w:rPr>
          <w:rFonts w:ascii="Times New Roman" w:hAnsi="Times New Roman"/>
          <w:sz w:val="28"/>
          <w:szCs w:val="28"/>
        </w:rPr>
        <w:t xml:space="preserve">мероприятиям </w:t>
      </w:r>
      <w:r>
        <w:rPr>
          <w:rFonts w:ascii="Times New Roman" w:hAnsi="Times New Roman"/>
          <w:sz w:val="28"/>
          <w:szCs w:val="28"/>
        </w:rPr>
        <w:t>программы и под</w:t>
      </w:r>
      <w:r w:rsidRPr="00252796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ам</w:t>
      </w:r>
    </w:p>
    <w:p w:rsidR="00CF4F0F" w:rsidRDefault="00CF4F0F" w:rsidP="00CF4F0F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E0C78" w:rsidRDefault="00CF4F0F" w:rsidP="00CF4F0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1A9F">
        <w:rPr>
          <w:rFonts w:ascii="Times New Roman" w:hAnsi="Times New Roman"/>
          <w:sz w:val="28"/>
          <w:szCs w:val="28"/>
        </w:rPr>
        <w:lastRenderedPageBreak/>
        <w:t xml:space="preserve">Реализация программы осуществляется за счет средств </w:t>
      </w:r>
      <w:r>
        <w:rPr>
          <w:rFonts w:ascii="Times New Roman" w:hAnsi="Times New Roman"/>
          <w:sz w:val="28"/>
          <w:szCs w:val="28"/>
        </w:rPr>
        <w:t xml:space="preserve">районного </w:t>
      </w:r>
      <w:r w:rsidRPr="00451A9F">
        <w:rPr>
          <w:rFonts w:ascii="Times New Roman" w:hAnsi="Times New Roman"/>
          <w:sz w:val="28"/>
          <w:szCs w:val="28"/>
        </w:rPr>
        <w:t xml:space="preserve">бюджета. Всего на реализацию программных мероприятий требуется </w:t>
      </w:r>
      <w:r w:rsidR="00E44C55" w:rsidRPr="00E83B21">
        <w:rPr>
          <w:rFonts w:ascii="Times New Roman" w:hAnsi="Times New Roman"/>
          <w:color w:val="FF0000"/>
          <w:sz w:val="28"/>
          <w:szCs w:val="28"/>
        </w:rPr>
        <w:t>20</w:t>
      </w:r>
      <w:r w:rsidR="008E0C78">
        <w:rPr>
          <w:rFonts w:ascii="Times New Roman" w:hAnsi="Times New Roman"/>
          <w:color w:val="FF0000"/>
          <w:sz w:val="28"/>
          <w:szCs w:val="28"/>
        </w:rPr>
        <w:t>5</w:t>
      </w:r>
      <w:r w:rsidR="00A634E8" w:rsidRPr="00E83B2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8</w:t>
      </w:r>
      <w:r w:rsidR="00627F77" w:rsidRPr="00E83B2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,</w:t>
      </w:r>
      <w:r w:rsidR="008E0C7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5</w:t>
      </w:r>
      <w:r w:rsidR="002F004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451A9F">
        <w:rPr>
          <w:rFonts w:ascii="Times New Roman" w:hAnsi="Times New Roman"/>
          <w:sz w:val="28"/>
          <w:szCs w:val="28"/>
        </w:rPr>
        <w:t>тыс</w:t>
      </w:r>
      <w:r w:rsidR="008E0C78">
        <w:rPr>
          <w:rFonts w:ascii="Times New Roman" w:hAnsi="Times New Roman"/>
          <w:sz w:val="28"/>
          <w:szCs w:val="28"/>
        </w:rPr>
        <w:t>. рублей, в том числе по годам:</w:t>
      </w:r>
    </w:p>
    <w:p w:rsidR="008E0C78" w:rsidRDefault="00CF4F0F" w:rsidP="00CF4F0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1A9F">
        <w:rPr>
          <w:rFonts w:ascii="Times New Roman" w:hAnsi="Times New Roman"/>
          <w:sz w:val="28"/>
          <w:szCs w:val="28"/>
        </w:rPr>
        <w:t>2014 год –</w:t>
      </w:r>
      <w:r w:rsidR="002F0048">
        <w:rPr>
          <w:rFonts w:ascii="Times New Roman" w:hAnsi="Times New Roman"/>
          <w:sz w:val="28"/>
          <w:szCs w:val="28"/>
        </w:rPr>
        <w:t xml:space="preserve"> </w:t>
      </w:r>
      <w:r w:rsidR="00E44C55">
        <w:rPr>
          <w:rFonts w:ascii="Times New Roman" w:hAnsi="Times New Roman"/>
          <w:sz w:val="28"/>
          <w:szCs w:val="28"/>
        </w:rPr>
        <w:t>453,6</w:t>
      </w:r>
      <w:r w:rsidR="002F0048">
        <w:rPr>
          <w:rFonts w:ascii="Times New Roman" w:hAnsi="Times New Roman"/>
          <w:sz w:val="28"/>
          <w:szCs w:val="28"/>
        </w:rPr>
        <w:t xml:space="preserve"> </w:t>
      </w:r>
      <w:r w:rsidR="008E0C78">
        <w:rPr>
          <w:rFonts w:ascii="Times New Roman" w:hAnsi="Times New Roman"/>
          <w:sz w:val="28"/>
          <w:szCs w:val="28"/>
        </w:rPr>
        <w:t>тыс. рублей,</w:t>
      </w:r>
    </w:p>
    <w:p w:rsidR="008E0C78" w:rsidRDefault="00CF4F0F" w:rsidP="00CF4F0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1A9F">
        <w:rPr>
          <w:rFonts w:ascii="Times New Roman" w:hAnsi="Times New Roman"/>
          <w:sz w:val="28"/>
          <w:szCs w:val="28"/>
        </w:rPr>
        <w:t>2015 год –</w:t>
      </w:r>
      <w:r w:rsidR="002F0048">
        <w:rPr>
          <w:rFonts w:ascii="Times New Roman" w:hAnsi="Times New Roman"/>
          <w:sz w:val="28"/>
          <w:szCs w:val="28"/>
        </w:rPr>
        <w:t xml:space="preserve"> </w:t>
      </w:r>
      <w:r w:rsidR="00A634E8">
        <w:rPr>
          <w:rFonts w:ascii="Times New Roman" w:hAnsi="Times New Roman"/>
          <w:sz w:val="28"/>
          <w:szCs w:val="28"/>
        </w:rPr>
        <w:t>536</w:t>
      </w:r>
      <w:r w:rsidR="0002701B">
        <w:rPr>
          <w:rFonts w:ascii="Times New Roman" w:hAnsi="Times New Roman"/>
          <w:sz w:val="28"/>
          <w:szCs w:val="28"/>
        </w:rPr>
        <w:t>,</w:t>
      </w:r>
      <w:r w:rsidR="00A634E8">
        <w:rPr>
          <w:rFonts w:ascii="Times New Roman" w:hAnsi="Times New Roman"/>
          <w:sz w:val="28"/>
          <w:szCs w:val="28"/>
        </w:rPr>
        <w:t>1</w:t>
      </w:r>
      <w:r w:rsidR="002F0048">
        <w:rPr>
          <w:rFonts w:ascii="Times New Roman" w:hAnsi="Times New Roman"/>
          <w:sz w:val="28"/>
          <w:szCs w:val="28"/>
        </w:rPr>
        <w:t xml:space="preserve"> </w:t>
      </w:r>
      <w:r w:rsidR="008E0C78">
        <w:rPr>
          <w:rFonts w:ascii="Times New Roman" w:hAnsi="Times New Roman"/>
          <w:sz w:val="28"/>
          <w:szCs w:val="28"/>
        </w:rPr>
        <w:t>тыс. рублей,</w:t>
      </w:r>
    </w:p>
    <w:p w:rsidR="008E0C78" w:rsidRDefault="00CF4F0F" w:rsidP="00CF4F0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1A9F">
        <w:rPr>
          <w:rFonts w:ascii="Times New Roman" w:hAnsi="Times New Roman"/>
          <w:sz w:val="28"/>
          <w:szCs w:val="28"/>
        </w:rPr>
        <w:t>2016 год –</w:t>
      </w:r>
      <w:r w:rsidR="002F0048">
        <w:rPr>
          <w:rFonts w:ascii="Times New Roman" w:hAnsi="Times New Roman"/>
          <w:sz w:val="28"/>
          <w:szCs w:val="28"/>
        </w:rPr>
        <w:t xml:space="preserve"> </w:t>
      </w:r>
      <w:r w:rsidR="00A634E8">
        <w:rPr>
          <w:rFonts w:ascii="Times New Roman" w:hAnsi="Times New Roman"/>
          <w:sz w:val="28"/>
          <w:szCs w:val="28"/>
        </w:rPr>
        <w:t xml:space="preserve">380,0 </w:t>
      </w:r>
      <w:r w:rsidR="00EE29BA">
        <w:rPr>
          <w:rFonts w:ascii="Times New Roman" w:hAnsi="Times New Roman"/>
          <w:sz w:val="28"/>
          <w:szCs w:val="28"/>
        </w:rPr>
        <w:t>тыс. рублей,</w:t>
      </w:r>
    </w:p>
    <w:p w:rsidR="008E0C78" w:rsidRDefault="00EE29BA" w:rsidP="00CF4F0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2017 год </w:t>
      </w:r>
      <w:r w:rsidR="00627F77">
        <w:rPr>
          <w:rFonts w:ascii="Times New Roman" w:hAnsi="Times New Roman"/>
          <w:sz w:val="28"/>
          <w:szCs w:val="28"/>
        </w:rPr>
        <w:t>–</w:t>
      </w:r>
      <w:r w:rsidR="002F0048">
        <w:rPr>
          <w:rFonts w:ascii="Times New Roman" w:hAnsi="Times New Roman"/>
          <w:sz w:val="28"/>
          <w:szCs w:val="28"/>
        </w:rPr>
        <w:t xml:space="preserve"> </w:t>
      </w:r>
      <w:r w:rsidR="008E0C78">
        <w:rPr>
          <w:rFonts w:ascii="Times New Roman" w:hAnsi="Times New Roman"/>
          <w:sz w:val="28"/>
          <w:szCs w:val="28"/>
        </w:rPr>
        <w:t>229</w:t>
      </w:r>
      <w:r w:rsidR="00A634E8">
        <w:rPr>
          <w:rFonts w:ascii="Times New Roman" w:hAnsi="Times New Roman"/>
          <w:sz w:val="28"/>
          <w:szCs w:val="28"/>
        </w:rPr>
        <w:t>,6 тыс.</w:t>
      </w:r>
      <w:r w:rsidR="002F0048">
        <w:rPr>
          <w:rFonts w:ascii="Times New Roman" w:hAnsi="Times New Roman"/>
          <w:sz w:val="28"/>
          <w:szCs w:val="28"/>
        </w:rPr>
        <w:t xml:space="preserve"> </w:t>
      </w:r>
      <w:r w:rsidR="008E0C78">
        <w:rPr>
          <w:rFonts w:ascii="Times New Roman" w:hAnsi="Times New Roman"/>
          <w:sz w:val="28"/>
          <w:szCs w:val="28"/>
        </w:rPr>
        <w:t>рублей,</w:t>
      </w:r>
    </w:p>
    <w:p w:rsidR="008E0C78" w:rsidRPr="008E0C78" w:rsidRDefault="00A634E8" w:rsidP="00CF4F0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C78">
        <w:rPr>
          <w:rFonts w:ascii="Times New Roman" w:hAnsi="Times New Roman"/>
          <w:sz w:val="28"/>
          <w:szCs w:val="28"/>
        </w:rPr>
        <w:t xml:space="preserve">2018 год – </w:t>
      </w:r>
      <w:r w:rsidR="008E0C78" w:rsidRPr="008E0C78">
        <w:rPr>
          <w:rFonts w:ascii="Times New Roman" w:hAnsi="Times New Roman"/>
          <w:sz w:val="28"/>
          <w:szCs w:val="28"/>
        </w:rPr>
        <w:t>22</w:t>
      </w:r>
      <w:r w:rsidRPr="008E0C78">
        <w:rPr>
          <w:rFonts w:ascii="Times New Roman" w:hAnsi="Times New Roman"/>
          <w:sz w:val="28"/>
          <w:szCs w:val="28"/>
        </w:rPr>
        <w:t xml:space="preserve">9,6 </w:t>
      </w:r>
      <w:proofErr w:type="spellStart"/>
      <w:r w:rsidRPr="008E0C78">
        <w:rPr>
          <w:rFonts w:ascii="Times New Roman" w:hAnsi="Times New Roman"/>
          <w:sz w:val="28"/>
          <w:szCs w:val="28"/>
        </w:rPr>
        <w:t>тыс</w:t>
      </w:r>
      <w:proofErr w:type="gramStart"/>
      <w:r w:rsidRPr="008E0C78">
        <w:rPr>
          <w:rFonts w:ascii="Times New Roman" w:hAnsi="Times New Roman"/>
          <w:sz w:val="28"/>
          <w:szCs w:val="28"/>
        </w:rPr>
        <w:t>.р</w:t>
      </w:r>
      <w:proofErr w:type="gramEnd"/>
      <w:r w:rsidRPr="008E0C78">
        <w:rPr>
          <w:rFonts w:ascii="Times New Roman" w:hAnsi="Times New Roman"/>
          <w:sz w:val="28"/>
          <w:szCs w:val="28"/>
        </w:rPr>
        <w:t>ублей</w:t>
      </w:r>
      <w:proofErr w:type="spellEnd"/>
      <w:r w:rsidR="008E0C78" w:rsidRPr="008E0C78">
        <w:rPr>
          <w:rFonts w:ascii="Times New Roman" w:hAnsi="Times New Roman"/>
          <w:sz w:val="28"/>
          <w:szCs w:val="28"/>
        </w:rPr>
        <w:t>,</w:t>
      </w:r>
    </w:p>
    <w:p w:rsidR="00CF4F0F" w:rsidRPr="00905FFE" w:rsidRDefault="00905FFE" w:rsidP="00CF4F0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905FFE">
        <w:rPr>
          <w:rFonts w:ascii="Times New Roman" w:hAnsi="Times New Roman"/>
          <w:color w:val="FF0000"/>
          <w:sz w:val="28"/>
          <w:szCs w:val="28"/>
        </w:rPr>
        <w:t xml:space="preserve">2019 год – </w:t>
      </w:r>
      <w:r w:rsidR="008E0C78">
        <w:rPr>
          <w:rFonts w:ascii="Times New Roman" w:hAnsi="Times New Roman"/>
          <w:color w:val="FF0000"/>
          <w:sz w:val="28"/>
          <w:szCs w:val="28"/>
        </w:rPr>
        <w:t>229,6</w:t>
      </w:r>
      <w:r w:rsidRPr="00905FFE">
        <w:rPr>
          <w:rFonts w:ascii="Times New Roman" w:hAnsi="Times New Roman"/>
          <w:color w:val="FF0000"/>
          <w:sz w:val="28"/>
          <w:szCs w:val="28"/>
        </w:rPr>
        <w:t xml:space="preserve"> тыс. руб</w:t>
      </w:r>
      <w:r w:rsidR="00E83B21">
        <w:rPr>
          <w:rFonts w:ascii="Times New Roman" w:hAnsi="Times New Roman"/>
          <w:color w:val="FF0000"/>
          <w:sz w:val="28"/>
          <w:szCs w:val="28"/>
        </w:rPr>
        <w:t>лей</w:t>
      </w:r>
      <w:r w:rsidRPr="00905FFE">
        <w:rPr>
          <w:rFonts w:ascii="Times New Roman" w:hAnsi="Times New Roman"/>
          <w:color w:val="FF0000"/>
          <w:sz w:val="28"/>
          <w:szCs w:val="28"/>
        </w:rPr>
        <w:t>.</w:t>
      </w:r>
    </w:p>
    <w:p w:rsidR="00CF4F0F" w:rsidRDefault="00CF4F0F" w:rsidP="00CF4F0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63DA">
        <w:rPr>
          <w:rFonts w:ascii="Times New Roman" w:hAnsi="Times New Roman"/>
          <w:sz w:val="28"/>
          <w:szCs w:val="28"/>
        </w:rPr>
        <w:t xml:space="preserve">Система программных мероприятий ориентирована на достижение основного </w:t>
      </w:r>
      <w:proofErr w:type="spellStart"/>
      <w:r w:rsidRPr="00A963DA">
        <w:rPr>
          <w:rFonts w:ascii="Times New Roman" w:hAnsi="Times New Roman"/>
          <w:sz w:val="28"/>
          <w:szCs w:val="28"/>
        </w:rPr>
        <w:t>результата</w:t>
      </w:r>
      <w:proofErr w:type="gramStart"/>
      <w:r w:rsidRPr="00A963DA">
        <w:rPr>
          <w:rFonts w:ascii="Times New Roman" w:hAnsi="Times New Roman"/>
          <w:sz w:val="28"/>
          <w:szCs w:val="28"/>
        </w:rPr>
        <w:t>.</w:t>
      </w:r>
      <w:r w:rsidRPr="00451A9F">
        <w:rPr>
          <w:rFonts w:ascii="Times New Roman" w:hAnsi="Times New Roman"/>
          <w:sz w:val="28"/>
          <w:szCs w:val="28"/>
        </w:rPr>
        <w:t>О</w:t>
      </w:r>
      <w:proofErr w:type="gramEnd"/>
      <w:r w:rsidRPr="00451A9F">
        <w:rPr>
          <w:rFonts w:ascii="Times New Roman" w:hAnsi="Times New Roman"/>
          <w:sz w:val="28"/>
          <w:szCs w:val="28"/>
        </w:rPr>
        <w:t>сновным</w:t>
      </w:r>
      <w:proofErr w:type="spellEnd"/>
      <w:r w:rsidRPr="00451A9F">
        <w:rPr>
          <w:rFonts w:ascii="Times New Roman" w:hAnsi="Times New Roman"/>
          <w:sz w:val="28"/>
          <w:szCs w:val="28"/>
        </w:rPr>
        <w:t xml:space="preserve"> ожидаемым результатом реализации программы является увеличение до </w:t>
      </w:r>
      <w:r w:rsidRPr="00696750">
        <w:rPr>
          <w:rFonts w:ascii="Times New Roman" w:hAnsi="Times New Roman"/>
          <w:color w:val="FF0000"/>
          <w:sz w:val="28"/>
          <w:szCs w:val="28"/>
        </w:rPr>
        <w:t>4</w:t>
      </w:r>
      <w:r w:rsidR="00696750" w:rsidRPr="00696750">
        <w:rPr>
          <w:rFonts w:ascii="Times New Roman" w:hAnsi="Times New Roman"/>
          <w:color w:val="FF0000"/>
          <w:sz w:val="28"/>
          <w:szCs w:val="28"/>
        </w:rPr>
        <w:t>5</w:t>
      </w:r>
      <w:r w:rsidRPr="00451A9F">
        <w:rPr>
          <w:rFonts w:ascii="Times New Roman" w:hAnsi="Times New Roman"/>
          <w:sz w:val="28"/>
          <w:szCs w:val="28"/>
        </w:rPr>
        <w:t xml:space="preserve">% доли муниципальных услуг, оказываемых в электронной форме на базе инфраструктурных подсистем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CF4F0F" w:rsidRPr="00451A9F" w:rsidRDefault="00CF4F0F" w:rsidP="00CF4F0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1A9F">
        <w:rPr>
          <w:rFonts w:ascii="Times New Roman" w:hAnsi="Times New Roman"/>
          <w:sz w:val="28"/>
          <w:szCs w:val="28"/>
        </w:rPr>
        <w:t>В рамках мероприятий программы развиваются инфраструктурные системы</w:t>
      </w:r>
      <w:r>
        <w:rPr>
          <w:rFonts w:ascii="Times New Roman" w:hAnsi="Times New Roman"/>
          <w:sz w:val="28"/>
          <w:szCs w:val="28"/>
        </w:rPr>
        <w:t xml:space="preserve"> информационно-коммуникационных технологий</w:t>
      </w:r>
      <w:r w:rsidRPr="00451A9F">
        <w:rPr>
          <w:rFonts w:ascii="Times New Roman" w:hAnsi="Times New Roman"/>
          <w:sz w:val="28"/>
          <w:szCs w:val="28"/>
        </w:rPr>
        <w:t xml:space="preserve">, включая систему межведомственного электронного взаимодействия, сеть сенсорных информационно-справочных </w:t>
      </w:r>
      <w:r w:rsidRPr="00905FFE">
        <w:rPr>
          <w:rFonts w:ascii="Times New Roman" w:hAnsi="Times New Roman"/>
          <w:color w:val="FF0000"/>
          <w:sz w:val="28"/>
          <w:szCs w:val="28"/>
        </w:rPr>
        <w:t>терминалов (</w:t>
      </w:r>
      <w:proofErr w:type="spellStart"/>
      <w:r w:rsidRPr="00905FFE">
        <w:rPr>
          <w:rFonts w:ascii="Times New Roman" w:hAnsi="Times New Roman"/>
          <w:color w:val="FF0000"/>
          <w:sz w:val="28"/>
          <w:szCs w:val="28"/>
        </w:rPr>
        <w:t>инфоматов</w:t>
      </w:r>
      <w:proofErr w:type="spellEnd"/>
      <w:r w:rsidRPr="00905FFE">
        <w:rPr>
          <w:rFonts w:ascii="Times New Roman" w:hAnsi="Times New Roman"/>
          <w:color w:val="FF0000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электронного правительства.</w:t>
      </w:r>
      <w:r w:rsidRPr="00451A9F">
        <w:rPr>
          <w:rFonts w:ascii="Times New Roman" w:hAnsi="Times New Roman"/>
          <w:sz w:val="28"/>
          <w:szCs w:val="28"/>
        </w:rPr>
        <w:t xml:space="preserve"> Этим обеспечивается соблюдение принципа равного доступа жителей </w:t>
      </w:r>
      <w:proofErr w:type="spellStart"/>
      <w:r>
        <w:rPr>
          <w:rFonts w:ascii="Times New Roman" w:hAnsi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Pr="00451A9F">
        <w:rPr>
          <w:rFonts w:ascii="Times New Roman" w:hAnsi="Times New Roman"/>
          <w:sz w:val="28"/>
          <w:szCs w:val="28"/>
        </w:rPr>
        <w:t>к получению государственных и муниципальных услуг. Продолж</w:t>
      </w:r>
      <w:r>
        <w:rPr>
          <w:rFonts w:ascii="Times New Roman" w:hAnsi="Times New Roman"/>
          <w:sz w:val="28"/>
          <w:szCs w:val="28"/>
        </w:rPr>
        <w:t xml:space="preserve">ается разъяснительная кампания в муниципальных средствах массовой информации, в том числе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периодическом печатном издании «Официальный вестник </w:t>
      </w:r>
      <w:proofErr w:type="spellStart"/>
      <w:r>
        <w:rPr>
          <w:rFonts w:ascii="Times New Roman" w:hAnsi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района», в местных средствах массовой информации </w:t>
      </w:r>
      <w:r w:rsidRPr="00451A9F">
        <w:rPr>
          <w:rFonts w:ascii="Times New Roman" w:hAnsi="Times New Roman"/>
          <w:sz w:val="28"/>
          <w:szCs w:val="28"/>
        </w:rPr>
        <w:t xml:space="preserve">для популяризации предоставляемых услуг и обучения жителей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Pr="00451A9F">
        <w:rPr>
          <w:rFonts w:ascii="Times New Roman" w:hAnsi="Times New Roman"/>
          <w:sz w:val="28"/>
          <w:szCs w:val="28"/>
        </w:rPr>
        <w:t>получению услуг в электронной форме.</w:t>
      </w:r>
    </w:p>
    <w:p w:rsidR="00CF4F0F" w:rsidRPr="00451A9F" w:rsidRDefault="00CF4F0F" w:rsidP="00CF4F0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Исполнителем </w:t>
      </w:r>
      <w:r w:rsidRPr="00451A9F">
        <w:rPr>
          <w:rFonts w:ascii="Times New Roman" w:hAnsi="Times New Roman"/>
          <w:sz w:val="28"/>
          <w:szCs w:val="28"/>
        </w:rPr>
        <w:t>программы является</w:t>
      </w:r>
      <w:r>
        <w:rPr>
          <w:rFonts w:ascii="Times New Roman" w:hAnsi="Times New Roman"/>
          <w:sz w:val="28"/>
          <w:szCs w:val="28"/>
        </w:rPr>
        <w:t xml:space="preserve"> отдел кадров, муниципальной службы и организационной работы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451A9F">
        <w:rPr>
          <w:rFonts w:ascii="Times New Roman" w:hAnsi="Times New Roman"/>
          <w:sz w:val="28"/>
          <w:szCs w:val="28"/>
        </w:rPr>
        <w:t>, котор</w:t>
      </w:r>
      <w:r>
        <w:rPr>
          <w:rFonts w:ascii="Times New Roman" w:hAnsi="Times New Roman"/>
          <w:sz w:val="28"/>
          <w:szCs w:val="28"/>
        </w:rPr>
        <w:t xml:space="preserve">ый </w:t>
      </w:r>
      <w:r w:rsidRPr="00451A9F">
        <w:rPr>
          <w:rFonts w:ascii="Times New Roman" w:hAnsi="Times New Roman"/>
          <w:sz w:val="28"/>
          <w:szCs w:val="28"/>
        </w:rPr>
        <w:t>осуществляет организационные, методические и контрольные функции в ходе реализации программы.</w:t>
      </w:r>
    </w:p>
    <w:p w:rsidR="00CF4F0F" w:rsidRPr="00451A9F" w:rsidRDefault="00CF4F0F" w:rsidP="00CF4F0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1A9F">
        <w:rPr>
          <w:rFonts w:ascii="Times New Roman" w:hAnsi="Times New Roman"/>
          <w:sz w:val="28"/>
          <w:szCs w:val="28"/>
        </w:rPr>
        <w:t xml:space="preserve">К компетенции </w:t>
      </w:r>
      <w:r>
        <w:rPr>
          <w:rFonts w:ascii="Times New Roman" w:hAnsi="Times New Roman"/>
          <w:sz w:val="28"/>
          <w:szCs w:val="28"/>
        </w:rPr>
        <w:t xml:space="preserve">исполнителя </w:t>
      </w:r>
      <w:r w:rsidRPr="00451A9F">
        <w:rPr>
          <w:rFonts w:ascii="Times New Roman" w:hAnsi="Times New Roman"/>
          <w:sz w:val="28"/>
          <w:szCs w:val="28"/>
        </w:rPr>
        <w:t>программы относится организация исполнения программных мероприятий, а также координация действий 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451A9F">
        <w:rPr>
          <w:rFonts w:ascii="Times New Roman" w:hAnsi="Times New Roman"/>
          <w:sz w:val="28"/>
          <w:szCs w:val="28"/>
        </w:rPr>
        <w:t>, обеспечивающих переход к оказанию государственных и муниципальных услуг в электронной форме.</w:t>
      </w:r>
    </w:p>
    <w:p w:rsidR="00CF4F0F" w:rsidRPr="00451A9F" w:rsidRDefault="00CF4F0F" w:rsidP="00CF4F0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1A9F">
        <w:rPr>
          <w:rFonts w:ascii="Times New Roman" w:hAnsi="Times New Roman"/>
          <w:sz w:val="28"/>
          <w:szCs w:val="28"/>
        </w:rPr>
        <w:t xml:space="preserve">Главным распорядителем средств </w:t>
      </w:r>
      <w:r>
        <w:rPr>
          <w:rFonts w:ascii="Times New Roman" w:hAnsi="Times New Roman"/>
          <w:sz w:val="28"/>
          <w:szCs w:val="28"/>
        </w:rPr>
        <w:t xml:space="preserve">районного </w:t>
      </w:r>
      <w:r w:rsidRPr="00451A9F">
        <w:rPr>
          <w:rFonts w:ascii="Times New Roman" w:hAnsi="Times New Roman"/>
          <w:sz w:val="28"/>
          <w:szCs w:val="28"/>
        </w:rPr>
        <w:t>бюджета является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451A9F">
        <w:rPr>
          <w:rFonts w:ascii="Times New Roman" w:hAnsi="Times New Roman"/>
          <w:sz w:val="28"/>
          <w:szCs w:val="28"/>
        </w:rPr>
        <w:t>.</w:t>
      </w:r>
    </w:p>
    <w:p w:rsidR="00CF4F0F" w:rsidRDefault="00CF4F0F" w:rsidP="00CF4F0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1A9F">
        <w:rPr>
          <w:rFonts w:ascii="Times New Roman" w:hAnsi="Times New Roman"/>
          <w:sz w:val="28"/>
          <w:szCs w:val="28"/>
        </w:rPr>
        <w:t>Закупка товаров, выполнение работ, оказание услуг осуществляется государственным заказчиком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CF4F0F" w:rsidRDefault="00CF4F0F" w:rsidP="00696750">
      <w:pPr>
        <w:pStyle w:val="a6"/>
        <w:spacing w:after="0" w:line="240" w:lineRule="auto"/>
        <w:ind w:left="0" w:firstLine="709"/>
        <w:jc w:val="both"/>
        <w:rPr>
          <w:sz w:val="28"/>
          <w:szCs w:val="28"/>
        </w:rPr>
      </w:pPr>
      <w:r w:rsidRPr="009F1094">
        <w:rPr>
          <w:rFonts w:ascii="Times New Roman" w:hAnsi="Times New Roman"/>
          <w:sz w:val="28"/>
          <w:szCs w:val="28"/>
        </w:rPr>
        <w:t xml:space="preserve">Информация о распределении планируемых расходов </w:t>
      </w:r>
      <w:r w:rsidRPr="00341CA9">
        <w:rPr>
          <w:rFonts w:ascii="Times New Roman" w:hAnsi="Times New Roman"/>
          <w:sz w:val="28"/>
          <w:szCs w:val="28"/>
        </w:rPr>
        <w:t xml:space="preserve">по мероприятиям подпрограмм </w:t>
      </w:r>
      <w:r>
        <w:rPr>
          <w:rFonts w:ascii="Times New Roman" w:hAnsi="Times New Roman"/>
          <w:sz w:val="28"/>
          <w:szCs w:val="28"/>
        </w:rPr>
        <w:t xml:space="preserve">представлена в </w:t>
      </w:r>
      <w:r w:rsidRPr="009F1094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1</w:t>
      </w:r>
      <w:r w:rsidRPr="000F2976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настоящей </w:t>
      </w:r>
      <w:r w:rsidRPr="000F2976">
        <w:rPr>
          <w:rFonts w:ascii="Times New Roman" w:hAnsi="Times New Roman"/>
          <w:sz w:val="28"/>
          <w:szCs w:val="28"/>
        </w:rPr>
        <w:t>программе</w:t>
      </w:r>
      <w:r>
        <w:t>.</w:t>
      </w:r>
    </w:p>
    <w:p w:rsidR="00CF4F0F" w:rsidRDefault="00CF4F0F" w:rsidP="00D0427D">
      <w:pPr>
        <w:jc w:val="both"/>
        <w:rPr>
          <w:sz w:val="28"/>
          <w:szCs w:val="28"/>
        </w:rPr>
        <w:sectPr w:rsidR="00CF4F0F" w:rsidSect="002F0048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2C019F" w:rsidRPr="008A2D5E" w:rsidRDefault="002C019F" w:rsidP="002C019F">
      <w:pPr>
        <w:autoSpaceDE w:val="0"/>
        <w:autoSpaceDN w:val="0"/>
        <w:adjustRightInd w:val="0"/>
        <w:jc w:val="right"/>
        <w:outlineLvl w:val="2"/>
      </w:pPr>
      <w:r>
        <w:lastRenderedPageBreak/>
        <w:t>Приложение</w:t>
      </w:r>
    </w:p>
    <w:p w:rsidR="002C019F" w:rsidRPr="008A2D5E" w:rsidRDefault="002C019F" w:rsidP="002C019F">
      <w:pPr>
        <w:autoSpaceDE w:val="0"/>
        <w:autoSpaceDN w:val="0"/>
        <w:adjustRightInd w:val="0"/>
        <w:ind w:left="8460"/>
        <w:jc w:val="right"/>
        <w:outlineLvl w:val="2"/>
      </w:pPr>
      <w:r w:rsidRPr="008A2D5E">
        <w:t xml:space="preserve">к Паспорту муниципальной программы «Развитие информационного </w:t>
      </w:r>
      <w:r>
        <w:t xml:space="preserve">общества в </w:t>
      </w:r>
      <w:proofErr w:type="spellStart"/>
      <w:r>
        <w:t>Боготольском</w:t>
      </w:r>
      <w:proofErr w:type="spellEnd"/>
      <w:r>
        <w:t xml:space="preserve"> районе»</w:t>
      </w:r>
    </w:p>
    <w:p w:rsidR="002C019F" w:rsidRPr="008A2D5E" w:rsidRDefault="002C019F" w:rsidP="002C019F">
      <w:pPr>
        <w:autoSpaceDE w:val="0"/>
        <w:autoSpaceDN w:val="0"/>
        <w:adjustRightInd w:val="0"/>
        <w:outlineLvl w:val="2"/>
      </w:pPr>
    </w:p>
    <w:p w:rsidR="002C019F" w:rsidRPr="002B0C8C" w:rsidRDefault="002C019F" w:rsidP="002C019F">
      <w:pPr>
        <w:autoSpaceDE w:val="0"/>
        <w:autoSpaceDN w:val="0"/>
        <w:adjustRightInd w:val="0"/>
        <w:jc w:val="center"/>
      </w:pPr>
      <w:r w:rsidRPr="002B0C8C">
        <w:t xml:space="preserve">Перечень целевых показателей муниципальной </w:t>
      </w:r>
      <w:proofErr w:type="gramStart"/>
      <w:r w:rsidRPr="002B0C8C">
        <w:t>программы</w:t>
      </w:r>
      <w:proofErr w:type="gramEnd"/>
      <w:r w:rsidRPr="002B0C8C">
        <w:t xml:space="preserve"> с указанием планируемых к достижению значений в результате реализации муниципальной программы</w:t>
      </w:r>
    </w:p>
    <w:p w:rsidR="002C019F" w:rsidRPr="002B0C8C" w:rsidRDefault="002C019F" w:rsidP="002C019F">
      <w:pPr>
        <w:tabs>
          <w:tab w:val="left" w:pos="1134"/>
          <w:tab w:val="left" w:pos="1418"/>
        </w:tabs>
        <w:autoSpaceDE w:val="0"/>
        <w:autoSpaceDN w:val="0"/>
        <w:adjustRightInd w:val="0"/>
        <w:contextualSpacing/>
        <w:jc w:val="center"/>
        <w:outlineLvl w:val="1"/>
        <w:rPr>
          <w:i/>
        </w:rPr>
      </w:pPr>
    </w:p>
    <w:tbl>
      <w:tblPr>
        <w:tblW w:w="1481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025"/>
        <w:gridCol w:w="1134"/>
        <w:gridCol w:w="1701"/>
        <w:gridCol w:w="614"/>
        <w:gridCol w:w="95"/>
        <w:gridCol w:w="709"/>
        <w:gridCol w:w="1276"/>
        <w:gridCol w:w="1417"/>
        <w:gridCol w:w="1418"/>
        <w:gridCol w:w="1131"/>
        <w:gridCol w:w="853"/>
        <w:gridCol w:w="851"/>
        <w:gridCol w:w="782"/>
      </w:tblGrid>
      <w:tr w:rsidR="002C019F" w:rsidRPr="002B0C8C" w:rsidTr="00E614DB">
        <w:trPr>
          <w:cantSplit/>
          <w:trHeight w:val="237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019F" w:rsidRPr="002B0C8C" w:rsidRDefault="002C019F" w:rsidP="00E614DB">
            <w:pPr>
              <w:autoSpaceDE w:val="0"/>
              <w:autoSpaceDN w:val="0"/>
              <w:adjustRightInd w:val="0"/>
              <w:jc w:val="center"/>
            </w:pPr>
            <w:r w:rsidRPr="002B0C8C">
              <w:t xml:space="preserve">№ </w:t>
            </w:r>
            <w:proofErr w:type="gramStart"/>
            <w:r w:rsidRPr="002B0C8C">
              <w:t>п</w:t>
            </w:r>
            <w:proofErr w:type="gramEnd"/>
            <w:r w:rsidRPr="002B0C8C">
              <w:t>/п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019F" w:rsidRPr="002B0C8C" w:rsidRDefault="002C019F" w:rsidP="00E614DB">
            <w:pPr>
              <w:autoSpaceDE w:val="0"/>
              <w:autoSpaceDN w:val="0"/>
              <w:adjustRightInd w:val="0"/>
              <w:jc w:val="center"/>
            </w:pPr>
            <w:r w:rsidRPr="002B0C8C">
              <w:t xml:space="preserve">Цели, целевые показатели программы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019F" w:rsidRPr="002B0C8C" w:rsidRDefault="002C019F" w:rsidP="00E614DB">
            <w:pPr>
              <w:autoSpaceDE w:val="0"/>
              <w:autoSpaceDN w:val="0"/>
              <w:adjustRightInd w:val="0"/>
              <w:jc w:val="center"/>
            </w:pPr>
            <w:r w:rsidRPr="002B0C8C"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019F" w:rsidRPr="002B0C8C" w:rsidRDefault="002C019F" w:rsidP="00E614DB">
            <w:pPr>
              <w:autoSpaceDE w:val="0"/>
              <w:autoSpaceDN w:val="0"/>
              <w:adjustRightInd w:val="0"/>
              <w:jc w:val="center"/>
            </w:pPr>
            <w:r w:rsidRPr="002B0C8C">
              <w:t>Год, предшествующий реализации муниципальной программы</w:t>
            </w:r>
          </w:p>
        </w:tc>
        <w:tc>
          <w:tcPr>
            <w:tcW w:w="914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019F" w:rsidRPr="002B0C8C" w:rsidRDefault="002C019F" w:rsidP="00E614DB">
            <w:pPr>
              <w:autoSpaceDE w:val="0"/>
              <w:autoSpaceDN w:val="0"/>
              <w:adjustRightInd w:val="0"/>
              <w:jc w:val="center"/>
            </w:pPr>
            <w:r w:rsidRPr="002B0C8C">
              <w:t xml:space="preserve">Годы реализации муниципальной программы </w:t>
            </w:r>
          </w:p>
        </w:tc>
      </w:tr>
      <w:tr w:rsidR="002C019F" w:rsidRPr="002B0C8C" w:rsidTr="00E614DB">
        <w:trPr>
          <w:cantSplit/>
          <w:trHeight w:val="639"/>
        </w:trPr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019F" w:rsidRPr="002B0C8C" w:rsidRDefault="002C019F" w:rsidP="00E614D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2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019F" w:rsidRPr="002B0C8C" w:rsidRDefault="002C019F" w:rsidP="00E614D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019F" w:rsidRPr="002B0C8C" w:rsidRDefault="002C019F" w:rsidP="00E614D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019F" w:rsidRPr="002B0C8C" w:rsidRDefault="002C019F" w:rsidP="00E614D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9F" w:rsidRPr="002B0C8C" w:rsidRDefault="002C019F" w:rsidP="00E614DB">
            <w:pPr>
              <w:autoSpaceDE w:val="0"/>
              <w:autoSpaceDN w:val="0"/>
              <w:adjustRightInd w:val="0"/>
              <w:jc w:val="center"/>
            </w:pPr>
            <w:r w:rsidRPr="002B0C8C">
              <w:t>1-й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9F" w:rsidRPr="002B0C8C" w:rsidRDefault="002C019F" w:rsidP="00E614DB">
            <w:pPr>
              <w:autoSpaceDE w:val="0"/>
              <w:autoSpaceDN w:val="0"/>
              <w:adjustRightInd w:val="0"/>
              <w:jc w:val="center"/>
            </w:pPr>
            <w:r>
              <w:t>2-й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019F" w:rsidRPr="002B0C8C" w:rsidRDefault="002C019F" w:rsidP="00E614DB">
            <w:pPr>
              <w:autoSpaceDE w:val="0"/>
              <w:autoSpaceDN w:val="0"/>
              <w:adjustRightInd w:val="0"/>
              <w:jc w:val="center"/>
            </w:pPr>
            <w:r w:rsidRPr="002B0C8C">
              <w:t>Текущий финансовый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9F" w:rsidRPr="002B0C8C" w:rsidRDefault="002C019F" w:rsidP="00E614DB">
            <w:pPr>
              <w:autoSpaceDE w:val="0"/>
              <w:autoSpaceDN w:val="0"/>
              <w:adjustRightInd w:val="0"/>
              <w:jc w:val="center"/>
            </w:pPr>
            <w:r w:rsidRPr="002B0C8C">
              <w:t>Очередной финансовый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019F" w:rsidRPr="002B0C8C" w:rsidRDefault="002C019F" w:rsidP="00E614DB">
            <w:pPr>
              <w:autoSpaceDE w:val="0"/>
              <w:autoSpaceDN w:val="0"/>
              <w:adjustRightInd w:val="0"/>
              <w:jc w:val="center"/>
            </w:pPr>
            <w:r w:rsidRPr="002B0C8C">
              <w:t>Первый год планового периода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9F" w:rsidRPr="002B0C8C" w:rsidRDefault="002C019F" w:rsidP="00E614DB">
            <w:pPr>
              <w:autoSpaceDE w:val="0"/>
              <w:autoSpaceDN w:val="0"/>
              <w:adjustRightInd w:val="0"/>
              <w:jc w:val="center"/>
            </w:pPr>
            <w:r w:rsidRPr="002B0C8C">
              <w:t>Второй год планового периода</w:t>
            </w: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C019F" w:rsidRPr="002B0C8C" w:rsidRDefault="002C019F" w:rsidP="00E614DB">
            <w:pPr>
              <w:autoSpaceDE w:val="0"/>
              <w:autoSpaceDN w:val="0"/>
              <w:adjustRightInd w:val="0"/>
              <w:jc w:val="center"/>
            </w:pPr>
            <w:r w:rsidRPr="002B0C8C">
              <w:t>Годы до конца реализации муниципальной программы в пятилетнем интервале</w:t>
            </w:r>
          </w:p>
        </w:tc>
      </w:tr>
      <w:tr w:rsidR="002C019F" w:rsidRPr="002B0C8C" w:rsidTr="00E614DB">
        <w:trPr>
          <w:cantSplit/>
          <w:trHeight w:val="200"/>
        </w:trPr>
        <w:tc>
          <w:tcPr>
            <w:tcW w:w="8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19F" w:rsidRPr="002B0C8C" w:rsidRDefault="002C019F" w:rsidP="00E614D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19F" w:rsidRPr="002B0C8C" w:rsidRDefault="002C019F" w:rsidP="00E614D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19F" w:rsidRPr="002B0C8C" w:rsidRDefault="002C019F" w:rsidP="00E614D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19F" w:rsidRPr="002B0C8C" w:rsidRDefault="002C019F" w:rsidP="00E614DB">
            <w:pPr>
              <w:autoSpaceDE w:val="0"/>
              <w:autoSpaceDN w:val="0"/>
              <w:adjustRightInd w:val="0"/>
              <w:jc w:val="center"/>
            </w:pPr>
            <w:r>
              <w:t>2013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019F" w:rsidRPr="002B0C8C" w:rsidRDefault="002C019F" w:rsidP="00E614DB">
            <w:pPr>
              <w:autoSpaceDE w:val="0"/>
              <w:autoSpaceDN w:val="0"/>
              <w:adjustRightInd w:val="0"/>
              <w:jc w:val="center"/>
            </w:pPr>
            <w: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019F" w:rsidRPr="002B0C8C" w:rsidRDefault="002C019F" w:rsidP="00E614DB">
            <w:pPr>
              <w:autoSpaceDE w:val="0"/>
              <w:autoSpaceDN w:val="0"/>
              <w:adjustRightInd w:val="0"/>
              <w:jc w:val="center"/>
            </w:pPr>
            <w: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19F" w:rsidRPr="002B0C8C" w:rsidRDefault="002C019F" w:rsidP="00E614DB">
            <w:pPr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019F" w:rsidRPr="002B0C8C" w:rsidRDefault="002C019F" w:rsidP="00E614DB">
            <w:pPr>
              <w:autoSpaceDE w:val="0"/>
              <w:autoSpaceDN w:val="0"/>
              <w:adjustRightInd w:val="0"/>
              <w:jc w:val="center"/>
            </w:pPr>
            <w: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19F" w:rsidRPr="002B0C8C" w:rsidRDefault="002C019F" w:rsidP="00E614DB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019F" w:rsidRPr="002B0C8C" w:rsidRDefault="002C019F" w:rsidP="00E614DB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19F" w:rsidRPr="002B0C8C" w:rsidRDefault="002C019F" w:rsidP="00E614DB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019F" w:rsidRPr="002B0C8C" w:rsidRDefault="002C019F" w:rsidP="00E614DB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19F" w:rsidRPr="002B0C8C" w:rsidRDefault="002C019F" w:rsidP="00E614DB">
            <w:pPr>
              <w:autoSpaceDE w:val="0"/>
              <w:autoSpaceDN w:val="0"/>
              <w:adjustRightInd w:val="0"/>
              <w:jc w:val="center"/>
            </w:pPr>
            <w:r>
              <w:t>2030</w:t>
            </w:r>
          </w:p>
        </w:tc>
      </w:tr>
      <w:tr w:rsidR="002C019F" w:rsidRPr="002B0C8C" w:rsidTr="00E614D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19F" w:rsidRPr="002B0C8C" w:rsidRDefault="002C019F" w:rsidP="00E614DB">
            <w:pPr>
              <w:autoSpaceDE w:val="0"/>
              <w:autoSpaceDN w:val="0"/>
              <w:adjustRightInd w:val="0"/>
            </w:pPr>
            <w:r w:rsidRPr="002B0C8C">
              <w:t>1</w:t>
            </w:r>
          </w:p>
        </w:tc>
        <w:tc>
          <w:tcPr>
            <w:tcW w:w="1400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19F" w:rsidRDefault="002C019F" w:rsidP="00E614DB">
            <w:pPr>
              <w:autoSpaceDE w:val="0"/>
              <w:autoSpaceDN w:val="0"/>
              <w:adjustRightInd w:val="0"/>
            </w:pPr>
            <w:r>
              <w:t>Цель муниципальной программы:</w:t>
            </w:r>
          </w:p>
          <w:p w:rsidR="002C019F" w:rsidRPr="002B0C8C" w:rsidRDefault="002C019F" w:rsidP="00E614DB">
            <w:pPr>
              <w:autoSpaceDE w:val="0"/>
              <w:autoSpaceDN w:val="0"/>
              <w:adjustRightInd w:val="0"/>
            </w:pPr>
            <w:r w:rsidRPr="008A2D5E">
              <w:t>Создание открытого и доступного информационного пространства в районе на основе развития информационно-коммуникационных технологий.</w:t>
            </w:r>
          </w:p>
        </w:tc>
      </w:tr>
      <w:tr w:rsidR="002C019F" w:rsidRPr="002B0C8C" w:rsidTr="00E614DB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19F" w:rsidRPr="002B0C8C" w:rsidRDefault="002C019F" w:rsidP="00E614DB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19F" w:rsidRPr="002B0C8C" w:rsidRDefault="002C019F" w:rsidP="00E614DB">
            <w:pPr>
              <w:autoSpaceDE w:val="0"/>
              <w:autoSpaceDN w:val="0"/>
              <w:adjustRightInd w:val="0"/>
            </w:pPr>
            <w:r w:rsidRPr="008A2D5E">
              <w:t>Доля граждан, получающих муниципальные услуги в электронной форме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19F" w:rsidRPr="002B0C8C" w:rsidRDefault="002C019F" w:rsidP="00E614DB">
            <w:pPr>
              <w:autoSpaceDE w:val="0"/>
              <w:autoSpaceDN w:val="0"/>
              <w:adjustRightInd w:val="0"/>
            </w:pPr>
            <w:r>
              <w:t>процент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19F" w:rsidRPr="002B0C8C" w:rsidRDefault="002C019F" w:rsidP="00E614DB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19F" w:rsidRPr="002B0C8C" w:rsidRDefault="002C019F" w:rsidP="00E614DB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19F" w:rsidRPr="002B0C8C" w:rsidRDefault="002C019F" w:rsidP="00E614DB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019F" w:rsidRPr="002B0C8C" w:rsidRDefault="002C019F" w:rsidP="00E614DB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19F" w:rsidRPr="002B0C8C" w:rsidRDefault="002C019F" w:rsidP="00E614DB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19F" w:rsidRPr="002B0C8C" w:rsidRDefault="002C019F" w:rsidP="00E614DB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19F" w:rsidRPr="002B0C8C" w:rsidRDefault="002C019F" w:rsidP="00E614DB">
            <w:pPr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19F" w:rsidRPr="002B0C8C" w:rsidRDefault="002C019F" w:rsidP="00E614DB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19F" w:rsidRPr="002B0C8C" w:rsidRDefault="002C019F" w:rsidP="00E614DB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019F" w:rsidRPr="002B0C8C" w:rsidRDefault="002C019F" w:rsidP="00E614DB">
            <w:pPr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</w:tr>
    </w:tbl>
    <w:p w:rsidR="002C019F" w:rsidRDefault="002C019F" w:rsidP="002C019F">
      <w:pPr>
        <w:autoSpaceDE w:val="0"/>
        <w:autoSpaceDN w:val="0"/>
        <w:adjustRightInd w:val="0"/>
        <w:jc w:val="center"/>
      </w:pPr>
    </w:p>
    <w:p w:rsidR="002C019F" w:rsidRPr="008A2D5E" w:rsidRDefault="002C019F" w:rsidP="002C019F">
      <w:pPr>
        <w:autoSpaceDE w:val="0"/>
        <w:autoSpaceDN w:val="0"/>
        <w:adjustRightInd w:val="0"/>
        <w:outlineLvl w:val="2"/>
      </w:pPr>
      <w:r w:rsidRPr="008A2D5E">
        <w:t>Заведующая отдел</w:t>
      </w:r>
      <w:r>
        <w:t>ом</w:t>
      </w:r>
      <w:r w:rsidRPr="008A2D5E">
        <w:t xml:space="preserve"> кадров, муниципальной службы</w:t>
      </w:r>
    </w:p>
    <w:p w:rsidR="002C019F" w:rsidRDefault="002C019F" w:rsidP="002C019F">
      <w:pPr>
        <w:autoSpaceDE w:val="0"/>
        <w:autoSpaceDN w:val="0"/>
        <w:adjustRightInd w:val="0"/>
        <w:outlineLvl w:val="2"/>
      </w:pPr>
      <w:r w:rsidRPr="008A2D5E">
        <w:t>и организационной работы</w:t>
      </w:r>
      <w:r w:rsidRPr="008A2D5E">
        <w:tab/>
      </w:r>
      <w:r w:rsidRPr="008A2D5E">
        <w:tab/>
      </w:r>
      <w:r w:rsidRPr="008A2D5E">
        <w:tab/>
      </w:r>
      <w:r w:rsidRPr="008A2D5E">
        <w:tab/>
      </w:r>
      <w:r w:rsidRPr="008A2D5E">
        <w:tab/>
      </w:r>
      <w:r w:rsidRPr="008A2D5E">
        <w:tab/>
      </w:r>
      <w:r w:rsidRPr="008A2D5E">
        <w:tab/>
      </w:r>
      <w:r w:rsidRPr="008A2D5E">
        <w:tab/>
      </w:r>
      <w:r w:rsidRPr="008A2D5E">
        <w:tab/>
      </w:r>
      <w:r w:rsidRPr="008A2D5E">
        <w:tab/>
      </w:r>
      <w:r w:rsidRPr="008A2D5E">
        <w:tab/>
      </w:r>
      <w:r w:rsidRPr="008A2D5E">
        <w:tab/>
      </w:r>
      <w:r w:rsidRPr="008A2D5E">
        <w:tab/>
      </w:r>
      <w:r w:rsidRPr="008A2D5E">
        <w:tab/>
      </w:r>
      <w:r w:rsidRPr="008A2D5E">
        <w:tab/>
        <w:t>Н.А.</w:t>
      </w:r>
      <w:r>
        <w:t xml:space="preserve"> </w:t>
      </w:r>
      <w:proofErr w:type="spellStart"/>
      <w:r w:rsidRPr="008A2D5E">
        <w:t>Цупель</w:t>
      </w:r>
      <w:proofErr w:type="spellEnd"/>
    </w:p>
    <w:p w:rsidR="002C019F" w:rsidRDefault="002C019F" w:rsidP="00696750">
      <w:pPr>
        <w:autoSpaceDE w:val="0"/>
        <w:autoSpaceDN w:val="0"/>
        <w:adjustRightInd w:val="0"/>
        <w:jc w:val="right"/>
        <w:outlineLvl w:val="2"/>
      </w:pPr>
    </w:p>
    <w:p w:rsidR="005C0F89" w:rsidRDefault="005C0F89" w:rsidP="00696750">
      <w:pPr>
        <w:autoSpaceDE w:val="0"/>
        <w:autoSpaceDN w:val="0"/>
        <w:adjustRightInd w:val="0"/>
        <w:jc w:val="right"/>
        <w:outlineLvl w:val="2"/>
      </w:pPr>
    </w:p>
    <w:p w:rsidR="005C0F89" w:rsidRDefault="005C0F89" w:rsidP="00696750">
      <w:pPr>
        <w:autoSpaceDE w:val="0"/>
        <w:autoSpaceDN w:val="0"/>
        <w:adjustRightInd w:val="0"/>
        <w:jc w:val="right"/>
        <w:outlineLvl w:val="2"/>
      </w:pPr>
    </w:p>
    <w:p w:rsidR="005C0F89" w:rsidRDefault="005C0F89" w:rsidP="00696750">
      <w:pPr>
        <w:autoSpaceDE w:val="0"/>
        <w:autoSpaceDN w:val="0"/>
        <w:adjustRightInd w:val="0"/>
        <w:jc w:val="right"/>
        <w:outlineLvl w:val="2"/>
      </w:pPr>
    </w:p>
    <w:p w:rsidR="005C0F89" w:rsidRDefault="005C0F89" w:rsidP="00696750">
      <w:pPr>
        <w:autoSpaceDE w:val="0"/>
        <w:autoSpaceDN w:val="0"/>
        <w:adjustRightInd w:val="0"/>
        <w:jc w:val="right"/>
        <w:outlineLvl w:val="2"/>
      </w:pPr>
    </w:p>
    <w:p w:rsidR="002C019F" w:rsidRDefault="002C019F" w:rsidP="00696750">
      <w:pPr>
        <w:autoSpaceDE w:val="0"/>
        <w:autoSpaceDN w:val="0"/>
        <w:adjustRightInd w:val="0"/>
        <w:jc w:val="right"/>
        <w:outlineLvl w:val="2"/>
      </w:pPr>
    </w:p>
    <w:p w:rsidR="002C019F" w:rsidRDefault="002C019F" w:rsidP="00696750">
      <w:pPr>
        <w:autoSpaceDE w:val="0"/>
        <w:autoSpaceDN w:val="0"/>
        <w:adjustRightInd w:val="0"/>
        <w:jc w:val="right"/>
        <w:outlineLvl w:val="2"/>
      </w:pPr>
    </w:p>
    <w:p w:rsidR="00CF4F0F" w:rsidRPr="00D00A0E" w:rsidRDefault="00CF4F0F" w:rsidP="00696750">
      <w:pPr>
        <w:autoSpaceDE w:val="0"/>
        <w:autoSpaceDN w:val="0"/>
        <w:adjustRightInd w:val="0"/>
        <w:jc w:val="right"/>
        <w:outlineLvl w:val="2"/>
      </w:pPr>
      <w:r w:rsidRPr="00D00A0E">
        <w:lastRenderedPageBreak/>
        <w:t>Приложение № 1</w:t>
      </w:r>
    </w:p>
    <w:p w:rsidR="00CF4F0F" w:rsidRDefault="00CF4F0F" w:rsidP="00696750">
      <w:pPr>
        <w:autoSpaceDE w:val="0"/>
        <w:autoSpaceDN w:val="0"/>
        <w:adjustRightInd w:val="0"/>
        <w:ind w:left="8460"/>
        <w:jc w:val="right"/>
        <w:outlineLvl w:val="2"/>
      </w:pPr>
      <w:r w:rsidRPr="00D00A0E">
        <w:rPr>
          <w:rFonts w:eastAsia="Calibri"/>
        </w:rPr>
        <w:t>к муниципальной программе</w:t>
      </w:r>
      <w:r w:rsidR="000E45F1">
        <w:rPr>
          <w:rFonts w:eastAsia="Calibri"/>
        </w:rPr>
        <w:t xml:space="preserve"> </w:t>
      </w:r>
      <w:r w:rsidRPr="00D00A0E">
        <w:t>«Развитие информационного общества</w:t>
      </w:r>
      <w:r w:rsidR="000E45F1">
        <w:t xml:space="preserve"> </w:t>
      </w:r>
      <w:r w:rsidRPr="00D00A0E">
        <w:t xml:space="preserve">в </w:t>
      </w:r>
      <w:proofErr w:type="spellStart"/>
      <w:r w:rsidRPr="00D00A0E">
        <w:t>Боготольском</w:t>
      </w:r>
      <w:proofErr w:type="spellEnd"/>
      <w:r w:rsidR="000E45F1">
        <w:t xml:space="preserve"> </w:t>
      </w:r>
      <w:r w:rsidR="00D93B58">
        <w:t>районе»</w:t>
      </w:r>
    </w:p>
    <w:p w:rsidR="00D93B58" w:rsidRPr="00D00A0E" w:rsidRDefault="00D93B58" w:rsidP="00D93B58">
      <w:pPr>
        <w:autoSpaceDE w:val="0"/>
        <w:autoSpaceDN w:val="0"/>
        <w:adjustRightInd w:val="0"/>
        <w:ind w:left="8460"/>
        <w:jc w:val="right"/>
        <w:outlineLvl w:val="2"/>
        <w:rPr>
          <w:rFonts w:eastAsia="Calibri"/>
        </w:rPr>
      </w:pPr>
    </w:p>
    <w:p w:rsidR="00CF4F0F" w:rsidRPr="00D00A0E" w:rsidRDefault="000E45F1" w:rsidP="00CF4F0F">
      <w:pPr>
        <w:jc w:val="center"/>
        <w:rPr>
          <w:rFonts w:eastAsia="Calibri"/>
        </w:rPr>
      </w:pPr>
      <w:r>
        <w:rPr>
          <w:rFonts w:eastAsia="Calibri"/>
        </w:rPr>
        <w:t xml:space="preserve">Информация о ресурсном обеспечении муниципальной программы </w:t>
      </w:r>
      <w:proofErr w:type="spellStart"/>
      <w:r>
        <w:rPr>
          <w:rFonts w:eastAsia="Calibri"/>
        </w:rPr>
        <w:t>Боготольского</w:t>
      </w:r>
      <w:proofErr w:type="spellEnd"/>
      <w:r>
        <w:rPr>
          <w:rFonts w:eastAsia="Calibri"/>
        </w:rPr>
        <w:t xml:space="preserve"> района за счет средств местного бюджета, в том числе, поступивших </w:t>
      </w:r>
      <w:r w:rsidR="00BF1F4C">
        <w:rPr>
          <w:rFonts w:eastAsia="Calibri"/>
        </w:rPr>
        <w:t>из бюджетов других уровней бюджетной сист</w:t>
      </w:r>
      <w:r w:rsidR="005C0F89">
        <w:rPr>
          <w:rFonts w:eastAsia="Calibri"/>
        </w:rPr>
        <w:t>емы</w:t>
      </w:r>
    </w:p>
    <w:p w:rsidR="00CF4F0F" w:rsidRPr="00D00A0E" w:rsidRDefault="00CF4F0F" w:rsidP="00CF4F0F">
      <w:pPr>
        <w:rPr>
          <w:rFonts w:eastAsia="Calibri"/>
        </w:rPr>
      </w:pPr>
    </w:p>
    <w:tbl>
      <w:tblPr>
        <w:tblStyle w:val="a7"/>
        <w:tblW w:w="15144" w:type="dxa"/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3544"/>
        <w:gridCol w:w="850"/>
        <w:gridCol w:w="851"/>
        <w:gridCol w:w="709"/>
        <w:gridCol w:w="708"/>
        <w:gridCol w:w="993"/>
        <w:gridCol w:w="992"/>
        <w:gridCol w:w="992"/>
        <w:gridCol w:w="1276"/>
        <w:gridCol w:w="10"/>
      </w:tblGrid>
      <w:tr w:rsidR="00A634E8" w:rsidRPr="00D00A0E" w:rsidTr="00E4537D">
        <w:trPr>
          <w:gridAfter w:val="1"/>
          <w:wAfter w:w="10" w:type="dxa"/>
          <w:trHeight w:val="675"/>
        </w:trPr>
        <w:tc>
          <w:tcPr>
            <w:tcW w:w="2093" w:type="dxa"/>
            <w:vMerge w:val="restart"/>
            <w:hideMark/>
          </w:tcPr>
          <w:p w:rsidR="00A634E8" w:rsidRPr="00D00A0E" w:rsidRDefault="00A634E8" w:rsidP="00183437">
            <w:pPr>
              <w:jc w:val="center"/>
            </w:pPr>
            <w:r w:rsidRPr="00D00A0E">
              <w:t>Статус (муниципальная программа, подпрограмма)</w:t>
            </w:r>
          </w:p>
        </w:tc>
        <w:tc>
          <w:tcPr>
            <w:tcW w:w="2126" w:type="dxa"/>
            <w:vMerge w:val="restart"/>
            <w:hideMark/>
          </w:tcPr>
          <w:p w:rsidR="00A634E8" w:rsidRPr="00D00A0E" w:rsidRDefault="00A634E8" w:rsidP="00183437">
            <w:pPr>
              <w:jc w:val="center"/>
            </w:pPr>
            <w:r w:rsidRPr="00D00A0E">
              <w:t>Наименование программы, подпрограммы</w:t>
            </w:r>
          </w:p>
        </w:tc>
        <w:tc>
          <w:tcPr>
            <w:tcW w:w="3544" w:type="dxa"/>
            <w:vMerge w:val="restart"/>
            <w:hideMark/>
          </w:tcPr>
          <w:p w:rsidR="00A634E8" w:rsidRPr="00D00A0E" w:rsidRDefault="00A634E8" w:rsidP="00183437">
            <w:pPr>
              <w:jc w:val="center"/>
            </w:pPr>
            <w:r w:rsidRPr="00D00A0E">
              <w:t>Наименование ГРБС</w:t>
            </w:r>
          </w:p>
        </w:tc>
        <w:tc>
          <w:tcPr>
            <w:tcW w:w="3118" w:type="dxa"/>
            <w:gridSpan w:val="4"/>
            <w:hideMark/>
          </w:tcPr>
          <w:p w:rsidR="00A634E8" w:rsidRPr="00D00A0E" w:rsidRDefault="00A634E8" w:rsidP="00183437">
            <w:pPr>
              <w:jc w:val="center"/>
            </w:pPr>
            <w:r w:rsidRPr="00D00A0E">
              <w:t xml:space="preserve">Код бюджетной классификации </w:t>
            </w:r>
          </w:p>
        </w:tc>
        <w:tc>
          <w:tcPr>
            <w:tcW w:w="4253" w:type="dxa"/>
            <w:gridSpan w:val="4"/>
            <w:hideMark/>
          </w:tcPr>
          <w:p w:rsidR="00A634E8" w:rsidRPr="00D00A0E" w:rsidRDefault="00A634E8" w:rsidP="00183437">
            <w:pPr>
              <w:jc w:val="center"/>
            </w:pPr>
            <w:r w:rsidRPr="00D00A0E">
              <w:t>Расходы (тыс. руб.), годы</w:t>
            </w:r>
          </w:p>
        </w:tc>
      </w:tr>
      <w:tr w:rsidR="00E4537D" w:rsidRPr="00D00A0E" w:rsidTr="00E4537D">
        <w:trPr>
          <w:gridAfter w:val="1"/>
          <w:wAfter w:w="10" w:type="dxa"/>
          <w:trHeight w:val="1354"/>
        </w:trPr>
        <w:tc>
          <w:tcPr>
            <w:tcW w:w="2093" w:type="dxa"/>
            <w:vMerge/>
            <w:hideMark/>
          </w:tcPr>
          <w:p w:rsidR="00905FFE" w:rsidRPr="00D00A0E" w:rsidRDefault="00905FFE" w:rsidP="00183437"/>
        </w:tc>
        <w:tc>
          <w:tcPr>
            <w:tcW w:w="2126" w:type="dxa"/>
            <w:vMerge/>
            <w:hideMark/>
          </w:tcPr>
          <w:p w:rsidR="00905FFE" w:rsidRPr="00D00A0E" w:rsidRDefault="00905FFE" w:rsidP="00183437"/>
        </w:tc>
        <w:tc>
          <w:tcPr>
            <w:tcW w:w="3544" w:type="dxa"/>
            <w:vMerge/>
            <w:hideMark/>
          </w:tcPr>
          <w:p w:rsidR="00905FFE" w:rsidRPr="00D00A0E" w:rsidRDefault="00905FFE" w:rsidP="00183437"/>
        </w:tc>
        <w:tc>
          <w:tcPr>
            <w:tcW w:w="850" w:type="dxa"/>
            <w:hideMark/>
          </w:tcPr>
          <w:p w:rsidR="00905FFE" w:rsidRPr="00D00A0E" w:rsidRDefault="00905FFE" w:rsidP="00183437">
            <w:pPr>
              <w:jc w:val="center"/>
            </w:pPr>
            <w:r w:rsidRPr="00D00A0E">
              <w:t>ГРБС</w:t>
            </w:r>
          </w:p>
        </w:tc>
        <w:tc>
          <w:tcPr>
            <w:tcW w:w="851" w:type="dxa"/>
            <w:hideMark/>
          </w:tcPr>
          <w:p w:rsidR="00905FFE" w:rsidRPr="00D00A0E" w:rsidRDefault="00905FFE" w:rsidP="00183437">
            <w:pPr>
              <w:jc w:val="center"/>
            </w:pPr>
            <w:proofErr w:type="spellStart"/>
            <w:r w:rsidRPr="00D00A0E">
              <w:t>РзПр</w:t>
            </w:r>
            <w:proofErr w:type="spellEnd"/>
          </w:p>
        </w:tc>
        <w:tc>
          <w:tcPr>
            <w:tcW w:w="709" w:type="dxa"/>
            <w:hideMark/>
          </w:tcPr>
          <w:p w:rsidR="00905FFE" w:rsidRPr="00D00A0E" w:rsidRDefault="00905FFE" w:rsidP="00183437">
            <w:pPr>
              <w:jc w:val="center"/>
            </w:pPr>
            <w:r w:rsidRPr="00D00A0E">
              <w:t>ЦСР</w:t>
            </w:r>
          </w:p>
        </w:tc>
        <w:tc>
          <w:tcPr>
            <w:tcW w:w="708" w:type="dxa"/>
            <w:hideMark/>
          </w:tcPr>
          <w:p w:rsidR="00905FFE" w:rsidRPr="00D00A0E" w:rsidRDefault="00905FFE" w:rsidP="00183437">
            <w:pPr>
              <w:jc w:val="center"/>
            </w:pPr>
            <w:r w:rsidRPr="00D00A0E">
              <w:t>ВР</w:t>
            </w:r>
          </w:p>
        </w:tc>
        <w:tc>
          <w:tcPr>
            <w:tcW w:w="993" w:type="dxa"/>
          </w:tcPr>
          <w:p w:rsidR="00905FFE" w:rsidRPr="00D00A0E" w:rsidRDefault="00905FFE" w:rsidP="00B0167B">
            <w:pPr>
              <w:jc w:val="center"/>
            </w:pPr>
            <w:r>
              <w:t>2017</w:t>
            </w:r>
          </w:p>
        </w:tc>
        <w:tc>
          <w:tcPr>
            <w:tcW w:w="992" w:type="dxa"/>
            <w:hideMark/>
          </w:tcPr>
          <w:p w:rsidR="00905FFE" w:rsidRPr="00D00A0E" w:rsidRDefault="00905FFE" w:rsidP="00B0167B">
            <w:pPr>
              <w:jc w:val="center"/>
            </w:pPr>
            <w:r>
              <w:t>2018</w:t>
            </w:r>
          </w:p>
        </w:tc>
        <w:tc>
          <w:tcPr>
            <w:tcW w:w="992" w:type="dxa"/>
          </w:tcPr>
          <w:p w:rsidR="00905FFE" w:rsidRPr="00D00A0E" w:rsidRDefault="00905FFE" w:rsidP="00183437">
            <w:pPr>
              <w:jc w:val="center"/>
            </w:pPr>
            <w:r>
              <w:t>2019</w:t>
            </w:r>
          </w:p>
        </w:tc>
        <w:tc>
          <w:tcPr>
            <w:tcW w:w="1276" w:type="dxa"/>
          </w:tcPr>
          <w:p w:rsidR="00905FFE" w:rsidRPr="00D00A0E" w:rsidRDefault="00905FFE" w:rsidP="00183437">
            <w:pPr>
              <w:jc w:val="center"/>
            </w:pPr>
            <w:r>
              <w:t>Итого</w:t>
            </w:r>
          </w:p>
        </w:tc>
      </w:tr>
      <w:tr w:rsidR="00E4537D" w:rsidRPr="00F2066D" w:rsidTr="00E4537D">
        <w:trPr>
          <w:gridAfter w:val="1"/>
          <w:wAfter w:w="10" w:type="dxa"/>
          <w:trHeight w:val="360"/>
        </w:trPr>
        <w:tc>
          <w:tcPr>
            <w:tcW w:w="2093" w:type="dxa"/>
            <w:vMerge w:val="restart"/>
            <w:hideMark/>
          </w:tcPr>
          <w:p w:rsidR="00905FFE" w:rsidRPr="00D00A0E" w:rsidRDefault="00905FFE" w:rsidP="00183437">
            <w:r w:rsidRPr="00D00A0E">
              <w:t>Муниципальная программа</w:t>
            </w:r>
          </w:p>
        </w:tc>
        <w:tc>
          <w:tcPr>
            <w:tcW w:w="2126" w:type="dxa"/>
            <w:vMerge w:val="restart"/>
            <w:hideMark/>
          </w:tcPr>
          <w:p w:rsidR="00905FFE" w:rsidRPr="00D00A0E" w:rsidRDefault="00905FFE" w:rsidP="00183437">
            <w:r w:rsidRPr="00D00A0E">
              <w:t xml:space="preserve">«Развитие информационного общества в </w:t>
            </w:r>
            <w:proofErr w:type="spellStart"/>
            <w:r w:rsidRPr="00D00A0E">
              <w:t>Боготольском</w:t>
            </w:r>
            <w:proofErr w:type="spellEnd"/>
            <w:r w:rsidRPr="00D00A0E">
              <w:t xml:space="preserve"> районе» </w:t>
            </w:r>
          </w:p>
        </w:tc>
        <w:tc>
          <w:tcPr>
            <w:tcW w:w="3544" w:type="dxa"/>
            <w:hideMark/>
          </w:tcPr>
          <w:p w:rsidR="00905FFE" w:rsidRPr="00D00A0E" w:rsidRDefault="00905FFE" w:rsidP="00183437">
            <w:r w:rsidRPr="00D00A0E">
              <w:t>всего расходные обязательства по программе</w:t>
            </w:r>
          </w:p>
        </w:tc>
        <w:tc>
          <w:tcPr>
            <w:tcW w:w="850" w:type="dxa"/>
            <w:noWrap/>
            <w:hideMark/>
          </w:tcPr>
          <w:p w:rsidR="00905FFE" w:rsidRPr="00D00A0E" w:rsidRDefault="00905FFE" w:rsidP="00183437">
            <w:pPr>
              <w:jc w:val="center"/>
            </w:pPr>
            <w:r w:rsidRPr="00D00A0E">
              <w:t>501</w:t>
            </w:r>
          </w:p>
        </w:tc>
        <w:tc>
          <w:tcPr>
            <w:tcW w:w="851" w:type="dxa"/>
            <w:noWrap/>
            <w:hideMark/>
          </w:tcPr>
          <w:p w:rsidR="00905FFE" w:rsidRPr="00D00A0E" w:rsidRDefault="00905FFE" w:rsidP="00183437">
            <w:pPr>
              <w:jc w:val="center"/>
            </w:pPr>
            <w:r w:rsidRPr="00D00A0E">
              <w:t>Х</w:t>
            </w:r>
          </w:p>
        </w:tc>
        <w:tc>
          <w:tcPr>
            <w:tcW w:w="709" w:type="dxa"/>
            <w:noWrap/>
            <w:hideMark/>
          </w:tcPr>
          <w:p w:rsidR="00905FFE" w:rsidRPr="00D00A0E" w:rsidRDefault="00905FFE" w:rsidP="00183437">
            <w:pPr>
              <w:jc w:val="center"/>
            </w:pPr>
            <w:r w:rsidRPr="00D00A0E">
              <w:t>Х</w:t>
            </w:r>
          </w:p>
        </w:tc>
        <w:tc>
          <w:tcPr>
            <w:tcW w:w="708" w:type="dxa"/>
            <w:noWrap/>
            <w:hideMark/>
          </w:tcPr>
          <w:p w:rsidR="00905FFE" w:rsidRPr="00D00A0E" w:rsidRDefault="00905FFE" w:rsidP="00183437">
            <w:pPr>
              <w:jc w:val="center"/>
            </w:pPr>
            <w:r w:rsidRPr="00D00A0E">
              <w:t>Х</w:t>
            </w:r>
          </w:p>
        </w:tc>
        <w:tc>
          <w:tcPr>
            <w:tcW w:w="993" w:type="dxa"/>
            <w:noWrap/>
          </w:tcPr>
          <w:p w:rsidR="00905FFE" w:rsidRPr="00E8675C" w:rsidRDefault="008E0C78" w:rsidP="00B0167B">
            <w:pPr>
              <w:jc w:val="center"/>
            </w:pPr>
            <w:r>
              <w:t>229,6</w:t>
            </w:r>
            <w:r w:rsidR="00905FFE">
              <w:t>,6</w:t>
            </w:r>
          </w:p>
        </w:tc>
        <w:tc>
          <w:tcPr>
            <w:tcW w:w="992" w:type="dxa"/>
            <w:noWrap/>
          </w:tcPr>
          <w:p w:rsidR="00905FFE" w:rsidRPr="00E8675C" w:rsidRDefault="008E0C78" w:rsidP="00B0167B">
            <w:pPr>
              <w:jc w:val="center"/>
            </w:pPr>
            <w:r>
              <w:t>22</w:t>
            </w:r>
            <w:r w:rsidR="00905FFE">
              <w:t>9,6</w:t>
            </w:r>
          </w:p>
        </w:tc>
        <w:tc>
          <w:tcPr>
            <w:tcW w:w="992" w:type="dxa"/>
          </w:tcPr>
          <w:p w:rsidR="00905FFE" w:rsidRPr="00E8675C" w:rsidRDefault="008E0C78" w:rsidP="00183437">
            <w:pPr>
              <w:jc w:val="center"/>
            </w:pPr>
            <w:r>
              <w:t>229,6</w:t>
            </w:r>
          </w:p>
        </w:tc>
        <w:tc>
          <w:tcPr>
            <w:tcW w:w="1276" w:type="dxa"/>
          </w:tcPr>
          <w:p w:rsidR="00905FFE" w:rsidRPr="00E8675C" w:rsidRDefault="008E0C78" w:rsidP="00C22364">
            <w:pPr>
              <w:jc w:val="center"/>
            </w:pPr>
            <w:r>
              <w:t>688,8</w:t>
            </w:r>
          </w:p>
        </w:tc>
      </w:tr>
      <w:tr w:rsidR="00E4537D" w:rsidRPr="00F2066D" w:rsidTr="00E4537D">
        <w:trPr>
          <w:gridAfter w:val="1"/>
          <w:wAfter w:w="10" w:type="dxa"/>
          <w:trHeight w:val="360"/>
        </w:trPr>
        <w:tc>
          <w:tcPr>
            <w:tcW w:w="2093" w:type="dxa"/>
            <w:vMerge/>
            <w:hideMark/>
          </w:tcPr>
          <w:p w:rsidR="00905FFE" w:rsidRPr="00D00A0E" w:rsidRDefault="00905FFE" w:rsidP="00183437"/>
        </w:tc>
        <w:tc>
          <w:tcPr>
            <w:tcW w:w="2126" w:type="dxa"/>
            <w:vMerge/>
            <w:hideMark/>
          </w:tcPr>
          <w:p w:rsidR="00905FFE" w:rsidRPr="00D00A0E" w:rsidRDefault="00905FFE" w:rsidP="00183437"/>
        </w:tc>
        <w:tc>
          <w:tcPr>
            <w:tcW w:w="3544" w:type="dxa"/>
            <w:hideMark/>
          </w:tcPr>
          <w:p w:rsidR="00905FFE" w:rsidRPr="00D00A0E" w:rsidRDefault="00905FFE" w:rsidP="00183437">
            <w:r w:rsidRPr="00D00A0E">
              <w:t>в том числе по ГРБС:</w:t>
            </w:r>
          </w:p>
        </w:tc>
        <w:tc>
          <w:tcPr>
            <w:tcW w:w="850" w:type="dxa"/>
            <w:noWrap/>
            <w:hideMark/>
          </w:tcPr>
          <w:p w:rsidR="00905FFE" w:rsidRPr="00D00A0E" w:rsidRDefault="00905FFE" w:rsidP="00183437">
            <w:pPr>
              <w:jc w:val="center"/>
            </w:pPr>
          </w:p>
        </w:tc>
        <w:tc>
          <w:tcPr>
            <w:tcW w:w="851" w:type="dxa"/>
            <w:noWrap/>
            <w:hideMark/>
          </w:tcPr>
          <w:p w:rsidR="00905FFE" w:rsidRPr="00D00A0E" w:rsidRDefault="00905FFE" w:rsidP="00183437">
            <w:pPr>
              <w:jc w:val="center"/>
            </w:pPr>
          </w:p>
        </w:tc>
        <w:tc>
          <w:tcPr>
            <w:tcW w:w="709" w:type="dxa"/>
            <w:noWrap/>
            <w:hideMark/>
          </w:tcPr>
          <w:p w:rsidR="00905FFE" w:rsidRPr="00D00A0E" w:rsidRDefault="00905FFE" w:rsidP="00183437">
            <w:pPr>
              <w:jc w:val="center"/>
            </w:pPr>
          </w:p>
        </w:tc>
        <w:tc>
          <w:tcPr>
            <w:tcW w:w="708" w:type="dxa"/>
            <w:noWrap/>
            <w:hideMark/>
          </w:tcPr>
          <w:p w:rsidR="00905FFE" w:rsidRPr="00D00A0E" w:rsidRDefault="00905FFE" w:rsidP="00183437">
            <w:pPr>
              <w:jc w:val="center"/>
            </w:pPr>
          </w:p>
        </w:tc>
        <w:tc>
          <w:tcPr>
            <w:tcW w:w="993" w:type="dxa"/>
            <w:noWrap/>
          </w:tcPr>
          <w:p w:rsidR="00905FFE" w:rsidRPr="00E8675C" w:rsidRDefault="00905FFE" w:rsidP="00B0167B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905FFE" w:rsidRPr="00E8675C" w:rsidRDefault="00905FFE" w:rsidP="00B0167B">
            <w:pPr>
              <w:jc w:val="center"/>
            </w:pPr>
          </w:p>
        </w:tc>
        <w:tc>
          <w:tcPr>
            <w:tcW w:w="992" w:type="dxa"/>
          </w:tcPr>
          <w:p w:rsidR="00905FFE" w:rsidRPr="00E8675C" w:rsidRDefault="00905FFE" w:rsidP="00183437">
            <w:pPr>
              <w:jc w:val="center"/>
            </w:pPr>
          </w:p>
        </w:tc>
        <w:tc>
          <w:tcPr>
            <w:tcW w:w="1276" w:type="dxa"/>
          </w:tcPr>
          <w:p w:rsidR="00905FFE" w:rsidRPr="00E8675C" w:rsidRDefault="00905FFE" w:rsidP="00C22364">
            <w:pPr>
              <w:jc w:val="center"/>
            </w:pPr>
          </w:p>
        </w:tc>
      </w:tr>
      <w:tr w:rsidR="008E0C78" w:rsidRPr="00F2066D" w:rsidTr="00E4537D">
        <w:trPr>
          <w:gridAfter w:val="1"/>
          <w:wAfter w:w="10" w:type="dxa"/>
          <w:trHeight w:val="479"/>
        </w:trPr>
        <w:tc>
          <w:tcPr>
            <w:tcW w:w="2093" w:type="dxa"/>
            <w:vMerge/>
            <w:hideMark/>
          </w:tcPr>
          <w:p w:rsidR="008E0C78" w:rsidRPr="00D00A0E" w:rsidRDefault="008E0C78" w:rsidP="00183437"/>
        </w:tc>
        <w:tc>
          <w:tcPr>
            <w:tcW w:w="2126" w:type="dxa"/>
            <w:vMerge/>
            <w:hideMark/>
          </w:tcPr>
          <w:p w:rsidR="008E0C78" w:rsidRPr="00D00A0E" w:rsidRDefault="008E0C78" w:rsidP="00183437"/>
        </w:tc>
        <w:tc>
          <w:tcPr>
            <w:tcW w:w="3544" w:type="dxa"/>
            <w:hideMark/>
          </w:tcPr>
          <w:p w:rsidR="008E0C78" w:rsidRPr="00D00A0E" w:rsidRDefault="008E0C78" w:rsidP="00183437">
            <w:r w:rsidRPr="00D00A0E">
              <w:t xml:space="preserve">Администрация </w:t>
            </w:r>
            <w:proofErr w:type="spellStart"/>
            <w:r w:rsidRPr="00D00A0E">
              <w:t>Боготольского</w:t>
            </w:r>
            <w:proofErr w:type="spellEnd"/>
            <w:r w:rsidRPr="00D00A0E">
              <w:t xml:space="preserve"> района</w:t>
            </w:r>
          </w:p>
        </w:tc>
        <w:tc>
          <w:tcPr>
            <w:tcW w:w="850" w:type="dxa"/>
            <w:noWrap/>
            <w:hideMark/>
          </w:tcPr>
          <w:p w:rsidR="008E0C78" w:rsidRPr="00D00A0E" w:rsidRDefault="008E0C78" w:rsidP="00183437">
            <w:pPr>
              <w:jc w:val="center"/>
            </w:pPr>
            <w:r w:rsidRPr="00D00A0E">
              <w:t>501</w:t>
            </w:r>
          </w:p>
        </w:tc>
        <w:tc>
          <w:tcPr>
            <w:tcW w:w="851" w:type="dxa"/>
            <w:noWrap/>
            <w:hideMark/>
          </w:tcPr>
          <w:p w:rsidR="008E0C78" w:rsidRPr="00D00A0E" w:rsidRDefault="008E0C78" w:rsidP="00183437">
            <w:pPr>
              <w:jc w:val="center"/>
            </w:pPr>
            <w:r w:rsidRPr="00D00A0E">
              <w:t>Х</w:t>
            </w:r>
          </w:p>
        </w:tc>
        <w:tc>
          <w:tcPr>
            <w:tcW w:w="709" w:type="dxa"/>
            <w:noWrap/>
            <w:hideMark/>
          </w:tcPr>
          <w:p w:rsidR="008E0C78" w:rsidRPr="00D00A0E" w:rsidRDefault="008E0C78" w:rsidP="00183437">
            <w:pPr>
              <w:jc w:val="center"/>
            </w:pPr>
            <w:r w:rsidRPr="00D00A0E">
              <w:t>Х</w:t>
            </w:r>
          </w:p>
        </w:tc>
        <w:tc>
          <w:tcPr>
            <w:tcW w:w="708" w:type="dxa"/>
            <w:noWrap/>
            <w:hideMark/>
          </w:tcPr>
          <w:p w:rsidR="008E0C78" w:rsidRPr="00D00A0E" w:rsidRDefault="008E0C78" w:rsidP="00183437">
            <w:pPr>
              <w:jc w:val="center"/>
            </w:pPr>
            <w:r w:rsidRPr="00D00A0E">
              <w:t>Х</w:t>
            </w:r>
          </w:p>
        </w:tc>
        <w:tc>
          <w:tcPr>
            <w:tcW w:w="993" w:type="dxa"/>
            <w:noWrap/>
          </w:tcPr>
          <w:p w:rsidR="008E0C78" w:rsidRPr="00E8675C" w:rsidRDefault="008E0C78" w:rsidP="000E45F1">
            <w:pPr>
              <w:jc w:val="center"/>
            </w:pPr>
            <w:r>
              <w:t>229,6,6</w:t>
            </w:r>
          </w:p>
        </w:tc>
        <w:tc>
          <w:tcPr>
            <w:tcW w:w="992" w:type="dxa"/>
            <w:noWrap/>
          </w:tcPr>
          <w:p w:rsidR="008E0C78" w:rsidRPr="00E8675C" w:rsidRDefault="008E0C78" w:rsidP="000E45F1">
            <w:pPr>
              <w:jc w:val="center"/>
            </w:pPr>
            <w:r>
              <w:t>229,6</w:t>
            </w:r>
          </w:p>
        </w:tc>
        <w:tc>
          <w:tcPr>
            <w:tcW w:w="992" w:type="dxa"/>
          </w:tcPr>
          <w:p w:rsidR="008E0C78" w:rsidRPr="00E8675C" w:rsidRDefault="008E0C78" w:rsidP="000E45F1">
            <w:pPr>
              <w:jc w:val="center"/>
            </w:pPr>
            <w:r>
              <w:t>229,6</w:t>
            </w:r>
          </w:p>
        </w:tc>
        <w:tc>
          <w:tcPr>
            <w:tcW w:w="1276" w:type="dxa"/>
          </w:tcPr>
          <w:p w:rsidR="008E0C78" w:rsidRPr="00E8675C" w:rsidRDefault="008E0C78" w:rsidP="000E45F1">
            <w:pPr>
              <w:jc w:val="center"/>
            </w:pPr>
            <w:r>
              <w:t>688,8</w:t>
            </w:r>
          </w:p>
        </w:tc>
      </w:tr>
      <w:tr w:rsidR="008E0C78" w:rsidRPr="00D00A0E" w:rsidTr="00E4537D">
        <w:trPr>
          <w:gridAfter w:val="1"/>
          <w:wAfter w:w="10" w:type="dxa"/>
          <w:trHeight w:val="300"/>
        </w:trPr>
        <w:tc>
          <w:tcPr>
            <w:tcW w:w="2093" w:type="dxa"/>
            <w:vMerge w:val="restart"/>
            <w:hideMark/>
          </w:tcPr>
          <w:p w:rsidR="008E0C78" w:rsidRPr="00D00A0E" w:rsidRDefault="008E0C78" w:rsidP="00183437">
            <w:r w:rsidRPr="00D00A0E">
              <w:t>Подпрограмма 1</w:t>
            </w:r>
          </w:p>
        </w:tc>
        <w:tc>
          <w:tcPr>
            <w:tcW w:w="2126" w:type="dxa"/>
            <w:vMerge w:val="restart"/>
            <w:hideMark/>
          </w:tcPr>
          <w:p w:rsidR="008E0C78" w:rsidRPr="00D00A0E" w:rsidRDefault="008E0C78" w:rsidP="00183437">
            <w:r w:rsidRPr="00D00A0E">
              <w:t xml:space="preserve">«Инфраструктура информационного общества» </w:t>
            </w:r>
          </w:p>
        </w:tc>
        <w:tc>
          <w:tcPr>
            <w:tcW w:w="3544" w:type="dxa"/>
            <w:hideMark/>
          </w:tcPr>
          <w:p w:rsidR="008E0C78" w:rsidRPr="00D00A0E" w:rsidRDefault="008E0C78" w:rsidP="00183437">
            <w:r w:rsidRPr="00D00A0E">
              <w:t>всего расходные обязательства по подпрограмме</w:t>
            </w:r>
          </w:p>
        </w:tc>
        <w:tc>
          <w:tcPr>
            <w:tcW w:w="850" w:type="dxa"/>
            <w:noWrap/>
            <w:hideMark/>
          </w:tcPr>
          <w:p w:rsidR="008E0C78" w:rsidRPr="00D00A0E" w:rsidRDefault="008E0C78" w:rsidP="00183437">
            <w:pPr>
              <w:jc w:val="center"/>
            </w:pPr>
            <w:r w:rsidRPr="00D00A0E">
              <w:t>501</w:t>
            </w:r>
          </w:p>
        </w:tc>
        <w:tc>
          <w:tcPr>
            <w:tcW w:w="851" w:type="dxa"/>
            <w:noWrap/>
            <w:hideMark/>
          </w:tcPr>
          <w:p w:rsidR="008E0C78" w:rsidRPr="00D00A0E" w:rsidRDefault="008E0C78" w:rsidP="00183437">
            <w:pPr>
              <w:jc w:val="center"/>
            </w:pPr>
            <w:r w:rsidRPr="00D00A0E">
              <w:t>Х</w:t>
            </w:r>
          </w:p>
        </w:tc>
        <w:tc>
          <w:tcPr>
            <w:tcW w:w="709" w:type="dxa"/>
            <w:noWrap/>
            <w:hideMark/>
          </w:tcPr>
          <w:p w:rsidR="008E0C78" w:rsidRPr="00D00A0E" w:rsidRDefault="008E0C78" w:rsidP="00183437">
            <w:pPr>
              <w:jc w:val="center"/>
            </w:pPr>
            <w:r w:rsidRPr="00D00A0E">
              <w:t>Х</w:t>
            </w:r>
          </w:p>
        </w:tc>
        <w:tc>
          <w:tcPr>
            <w:tcW w:w="708" w:type="dxa"/>
            <w:noWrap/>
            <w:hideMark/>
          </w:tcPr>
          <w:p w:rsidR="008E0C78" w:rsidRPr="00D00A0E" w:rsidRDefault="008E0C78" w:rsidP="00183437">
            <w:pPr>
              <w:jc w:val="center"/>
            </w:pPr>
            <w:r w:rsidRPr="00D00A0E">
              <w:t>Х</w:t>
            </w:r>
          </w:p>
        </w:tc>
        <w:tc>
          <w:tcPr>
            <w:tcW w:w="993" w:type="dxa"/>
            <w:noWrap/>
          </w:tcPr>
          <w:p w:rsidR="008E0C78" w:rsidRPr="00E8675C" w:rsidRDefault="008E0C78" w:rsidP="000E45F1">
            <w:pPr>
              <w:jc w:val="center"/>
            </w:pPr>
            <w:r>
              <w:t>229,6,6</w:t>
            </w:r>
          </w:p>
        </w:tc>
        <w:tc>
          <w:tcPr>
            <w:tcW w:w="992" w:type="dxa"/>
            <w:noWrap/>
            <w:hideMark/>
          </w:tcPr>
          <w:p w:rsidR="008E0C78" w:rsidRPr="00E8675C" w:rsidRDefault="008E0C78" w:rsidP="000E45F1">
            <w:pPr>
              <w:jc w:val="center"/>
            </w:pPr>
            <w:r>
              <w:t>229,6</w:t>
            </w:r>
          </w:p>
        </w:tc>
        <w:tc>
          <w:tcPr>
            <w:tcW w:w="992" w:type="dxa"/>
          </w:tcPr>
          <w:p w:rsidR="008E0C78" w:rsidRPr="00E8675C" w:rsidRDefault="008E0C78" w:rsidP="000E45F1">
            <w:pPr>
              <w:jc w:val="center"/>
            </w:pPr>
            <w:r>
              <w:t>229,6</w:t>
            </w:r>
          </w:p>
        </w:tc>
        <w:tc>
          <w:tcPr>
            <w:tcW w:w="1276" w:type="dxa"/>
          </w:tcPr>
          <w:p w:rsidR="008E0C78" w:rsidRPr="00E8675C" w:rsidRDefault="008E0C78" w:rsidP="000E45F1">
            <w:pPr>
              <w:jc w:val="center"/>
            </w:pPr>
            <w:r>
              <w:t>688,8</w:t>
            </w:r>
          </w:p>
        </w:tc>
      </w:tr>
      <w:tr w:rsidR="00E4537D" w:rsidRPr="00D00A0E" w:rsidTr="008E0C78">
        <w:trPr>
          <w:gridAfter w:val="1"/>
          <w:wAfter w:w="10" w:type="dxa"/>
          <w:trHeight w:val="300"/>
        </w:trPr>
        <w:tc>
          <w:tcPr>
            <w:tcW w:w="2093" w:type="dxa"/>
            <w:vMerge/>
            <w:hideMark/>
          </w:tcPr>
          <w:p w:rsidR="00905FFE" w:rsidRPr="00D00A0E" w:rsidRDefault="00905FFE" w:rsidP="00183437"/>
        </w:tc>
        <w:tc>
          <w:tcPr>
            <w:tcW w:w="2126" w:type="dxa"/>
            <w:vMerge/>
            <w:hideMark/>
          </w:tcPr>
          <w:p w:rsidR="00905FFE" w:rsidRPr="00D00A0E" w:rsidRDefault="00905FFE" w:rsidP="00183437"/>
        </w:tc>
        <w:tc>
          <w:tcPr>
            <w:tcW w:w="3544" w:type="dxa"/>
            <w:hideMark/>
          </w:tcPr>
          <w:p w:rsidR="00905FFE" w:rsidRPr="00D00A0E" w:rsidRDefault="00905FFE" w:rsidP="00183437">
            <w:r w:rsidRPr="00D00A0E">
              <w:t>в том числе по ГРБС:</w:t>
            </w:r>
          </w:p>
        </w:tc>
        <w:tc>
          <w:tcPr>
            <w:tcW w:w="850" w:type="dxa"/>
            <w:noWrap/>
            <w:hideMark/>
          </w:tcPr>
          <w:p w:rsidR="00905FFE" w:rsidRPr="00D00A0E" w:rsidRDefault="00905FFE" w:rsidP="00183437">
            <w:pPr>
              <w:jc w:val="center"/>
            </w:pPr>
          </w:p>
        </w:tc>
        <w:tc>
          <w:tcPr>
            <w:tcW w:w="851" w:type="dxa"/>
            <w:noWrap/>
          </w:tcPr>
          <w:p w:rsidR="00905FFE" w:rsidRPr="00D00A0E" w:rsidRDefault="00905FFE" w:rsidP="00183437">
            <w:pPr>
              <w:jc w:val="center"/>
            </w:pPr>
          </w:p>
        </w:tc>
        <w:tc>
          <w:tcPr>
            <w:tcW w:w="709" w:type="dxa"/>
            <w:noWrap/>
          </w:tcPr>
          <w:p w:rsidR="00905FFE" w:rsidRPr="00D00A0E" w:rsidRDefault="00905FFE" w:rsidP="00183437">
            <w:pPr>
              <w:jc w:val="center"/>
            </w:pPr>
          </w:p>
        </w:tc>
        <w:tc>
          <w:tcPr>
            <w:tcW w:w="708" w:type="dxa"/>
            <w:noWrap/>
          </w:tcPr>
          <w:p w:rsidR="00905FFE" w:rsidRPr="00D00A0E" w:rsidRDefault="00905FFE" w:rsidP="00183437">
            <w:pPr>
              <w:jc w:val="center"/>
            </w:pPr>
          </w:p>
        </w:tc>
        <w:tc>
          <w:tcPr>
            <w:tcW w:w="993" w:type="dxa"/>
            <w:noWrap/>
          </w:tcPr>
          <w:p w:rsidR="00905FFE" w:rsidRPr="00D00A0E" w:rsidRDefault="00905FFE" w:rsidP="00B0167B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905FFE" w:rsidRPr="00D00A0E" w:rsidRDefault="00905FFE" w:rsidP="00B0167B">
            <w:pPr>
              <w:jc w:val="center"/>
            </w:pPr>
          </w:p>
        </w:tc>
        <w:tc>
          <w:tcPr>
            <w:tcW w:w="992" w:type="dxa"/>
          </w:tcPr>
          <w:p w:rsidR="00905FFE" w:rsidRPr="00D00A0E" w:rsidRDefault="00905FFE" w:rsidP="00183437">
            <w:pPr>
              <w:jc w:val="center"/>
            </w:pPr>
          </w:p>
        </w:tc>
        <w:tc>
          <w:tcPr>
            <w:tcW w:w="1276" w:type="dxa"/>
          </w:tcPr>
          <w:p w:rsidR="00905FFE" w:rsidRPr="00D00A0E" w:rsidRDefault="00905FFE" w:rsidP="00C22364">
            <w:pPr>
              <w:jc w:val="center"/>
            </w:pPr>
          </w:p>
        </w:tc>
      </w:tr>
      <w:tr w:rsidR="008E0C78" w:rsidRPr="00D00A0E" w:rsidTr="00E4537D">
        <w:trPr>
          <w:trHeight w:val="535"/>
        </w:trPr>
        <w:tc>
          <w:tcPr>
            <w:tcW w:w="2093" w:type="dxa"/>
            <w:vMerge/>
            <w:hideMark/>
          </w:tcPr>
          <w:p w:rsidR="008E0C78" w:rsidRPr="00D00A0E" w:rsidRDefault="008E0C78" w:rsidP="00183437"/>
        </w:tc>
        <w:tc>
          <w:tcPr>
            <w:tcW w:w="2126" w:type="dxa"/>
            <w:vMerge/>
            <w:hideMark/>
          </w:tcPr>
          <w:p w:rsidR="008E0C78" w:rsidRPr="00D00A0E" w:rsidRDefault="008E0C78" w:rsidP="00183437"/>
        </w:tc>
        <w:tc>
          <w:tcPr>
            <w:tcW w:w="3544" w:type="dxa"/>
            <w:hideMark/>
          </w:tcPr>
          <w:p w:rsidR="008E0C78" w:rsidRPr="00D00A0E" w:rsidRDefault="008E0C78" w:rsidP="00183437">
            <w:r w:rsidRPr="00D00A0E">
              <w:t xml:space="preserve">Администрация </w:t>
            </w:r>
            <w:proofErr w:type="spellStart"/>
            <w:r w:rsidRPr="00D00A0E">
              <w:t>Боготольского</w:t>
            </w:r>
            <w:proofErr w:type="spellEnd"/>
            <w:r w:rsidRPr="00D00A0E">
              <w:t xml:space="preserve"> района</w:t>
            </w:r>
          </w:p>
        </w:tc>
        <w:tc>
          <w:tcPr>
            <w:tcW w:w="850" w:type="dxa"/>
            <w:noWrap/>
            <w:hideMark/>
          </w:tcPr>
          <w:p w:rsidR="008E0C78" w:rsidRPr="00D00A0E" w:rsidRDefault="008E0C78" w:rsidP="00183437">
            <w:pPr>
              <w:jc w:val="center"/>
            </w:pPr>
            <w:r w:rsidRPr="00D00A0E">
              <w:t>501</w:t>
            </w:r>
          </w:p>
        </w:tc>
        <w:tc>
          <w:tcPr>
            <w:tcW w:w="851" w:type="dxa"/>
            <w:noWrap/>
            <w:hideMark/>
          </w:tcPr>
          <w:p w:rsidR="008E0C78" w:rsidRPr="00D00A0E" w:rsidRDefault="008E0C78" w:rsidP="00183437">
            <w:pPr>
              <w:jc w:val="center"/>
            </w:pPr>
            <w:r w:rsidRPr="00D00A0E">
              <w:t>Х</w:t>
            </w:r>
          </w:p>
        </w:tc>
        <w:tc>
          <w:tcPr>
            <w:tcW w:w="709" w:type="dxa"/>
            <w:noWrap/>
            <w:hideMark/>
          </w:tcPr>
          <w:p w:rsidR="008E0C78" w:rsidRPr="00D00A0E" w:rsidRDefault="008E0C78" w:rsidP="00183437">
            <w:pPr>
              <w:jc w:val="center"/>
            </w:pPr>
            <w:r w:rsidRPr="00D00A0E">
              <w:t>Х</w:t>
            </w:r>
          </w:p>
        </w:tc>
        <w:tc>
          <w:tcPr>
            <w:tcW w:w="708" w:type="dxa"/>
            <w:noWrap/>
            <w:hideMark/>
          </w:tcPr>
          <w:p w:rsidR="008E0C78" w:rsidRPr="00D00A0E" w:rsidRDefault="008E0C78" w:rsidP="00183437">
            <w:pPr>
              <w:jc w:val="center"/>
            </w:pPr>
            <w:r w:rsidRPr="00D00A0E">
              <w:t>Х</w:t>
            </w:r>
          </w:p>
        </w:tc>
        <w:tc>
          <w:tcPr>
            <w:tcW w:w="993" w:type="dxa"/>
            <w:noWrap/>
          </w:tcPr>
          <w:p w:rsidR="008E0C78" w:rsidRPr="00E8675C" w:rsidRDefault="008E0C78" w:rsidP="000E45F1">
            <w:pPr>
              <w:jc w:val="center"/>
            </w:pPr>
            <w:r>
              <w:t>229,6,6</w:t>
            </w:r>
          </w:p>
        </w:tc>
        <w:tc>
          <w:tcPr>
            <w:tcW w:w="992" w:type="dxa"/>
            <w:noWrap/>
          </w:tcPr>
          <w:p w:rsidR="008E0C78" w:rsidRPr="00E8675C" w:rsidRDefault="008E0C78" w:rsidP="000E45F1">
            <w:pPr>
              <w:jc w:val="center"/>
            </w:pPr>
            <w:r>
              <w:t>229,6</w:t>
            </w:r>
          </w:p>
        </w:tc>
        <w:tc>
          <w:tcPr>
            <w:tcW w:w="992" w:type="dxa"/>
          </w:tcPr>
          <w:p w:rsidR="008E0C78" w:rsidRPr="00E8675C" w:rsidRDefault="008E0C78" w:rsidP="000E45F1">
            <w:pPr>
              <w:jc w:val="center"/>
            </w:pPr>
            <w:r>
              <w:t>229,6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8E0C78" w:rsidRPr="00E8675C" w:rsidRDefault="008E0C78" w:rsidP="000E45F1">
            <w:pPr>
              <w:jc w:val="center"/>
            </w:pPr>
            <w:r>
              <w:t>688,8</w:t>
            </w:r>
          </w:p>
        </w:tc>
      </w:tr>
      <w:tr w:rsidR="00E4537D" w:rsidRPr="00D00A0E" w:rsidTr="000A2C9D">
        <w:trPr>
          <w:trHeight w:val="181"/>
        </w:trPr>
        <w:tc>
          <w:tcPr>
            <w:tcW w:w="2093" w:type="dxa"/>
            <w:vMerge w:val="restart"/>
            <w:hideMark/>
          </w:tcPr>
          <w:p w:rsidR="00905FFE" w:rsidRPr="00D00A0E" w:rsidRDefault="00905FFE" w:rsidP="00183437">
            <w:r w:rsidRPr="00D00A0E">
              <w:t>Подпрограмма 2</w:t>
            </w:r>
          </w:p>
        </w:tc>
        <w:tc>
          <w:tcPr>
            <w:tcW w:w="2126" w:type="dxa"/>
            <w:vMerge w:val="restart"/>
            <w:hideMark/>
          </w:tcPr>
          <w:p w:rsidR="00905FFE" w:rsidRPr="00D00A0E" w:rsidRDefault="00905FFE" w:rsidP="00183437">
            <w:r w:rsidRPr="00D00A0E">
              <w:t>«Обеспечение реализации муниципальной программы»</w:t>
            </w:r>
          </w:p>
        </w:tc>
        <w:tc>
          <w:tcPr>
            <w:tcW w:w="3544" w:type="dxa"/>
            <w:hideMark/>
          </w:tcPr>
          <w:p w:rsidR="00905FFE" w:rsidRPr="00D00A0E" w:rsidRDefault="00905FFE" w:rsidP="00183437">
            <w:r w:rsidRPr="00D00A0E">
              <w:t xml:space="preserve">всего расходные обязательства </w:t>
            </w:r>
          </w:p>
        </w:tc>
        <w:tc>
          <w:tcPr>
            <w:tcW w:w="850" w:type="dxa"/>
            <w:noWrap/>
            <w:hideMark/>
          </w:tcPr>
          <w:p w:rsidR="00905FFE" w:rsidRPr="00D00A0E" w:rsidRDefault="00905FFE" w:rsidP="00183437">
            <w:pPr>
              <w:jc w:val="center"/>
            </w:pPr>
            <w:r w:rsidRPr="00D00A0E">
              <w:t>501</w:t>
            </w:r>
          </w:p>
        </w:tc>
        <w:tc>
          <w:tcPr>
            <w:tcW w:w="851" w:type="dxa"/>
            <w:noWrap/>
            <w:hideMark/>
          </w:tcPr>
          <w:p w:rsidR="00905FFE" w:rsidRPr="00D00A0E" w:rsidRDefault="00905FFE" w:rsidP="00183437">
            <w:pPr>
              <w:jc w:val="center"/>
            </w:pPr>
            <w:r w:rsidRPr="00D00A0E">
              <w:t>Х</w:t>
            </w:r>
          </w:p>
        </w:tc>
        <w:tc>
          <w:tcPr>
            <w:tcW w:w="709" w:type="dxa"/>
            <w:noWrap/>
            <w:hideMark/>
          </w:tcPr>
          <w:p w:rsidR="00905FFE" w:rsidRPr="00D00A0E" w:rsidRDefault="00905FFE" w:rsidP="00183437">
            <w:pPr>
              <w:jc w:val="center"/>
            </w:pPr>
            <w:r w:rsidRPr="00D00A0E">
              <w:t>Х</w:t>
            </w:r>
          </w:p>
        </w:tc>
        <w:tc>
          <w:tcPr>
            <w:tcW w:w="708" w:type="dxa"/>
            <w:noWrap/>
            <w:hideMark/>
          </w:tcPr>
          <w:p w:rsidR="00905FFE" w:rsidRPr="00D00A0E" w:rsidRDefault="00905FFE" w:rsidP="00183437">
            <w:pPr>
              <w:jc w:val="center"/>
            </w:pPr>
            <w:r w:rsidRPr="00D00A0E">
              <w:t>Х</w:t>
            </w:r>
          </w:p>
        </w:tc>
        <w:tc>
          <w:tcPr>
            <w:tcW w:w="993" w:type="dxa"/>
            <w:noWrap/>
          </w:tcPr>
          <w:p w:rsidR="00905FFE" w:rsidRPr="00D00A0E" w:rsidRDefault="00905FFE" w:rsidP="00B0167B">
            <w:pPr>
              <w:jc w:val="center"/>
            </w:pPr>
            <w:r>
              <w:t>0</w:t>
            </w:r>
          </w:p>
        </w:tc>
        <w:tc>
          <w:tcPr>
            <w:tcW w:w="992" w:type="dxa"/>
            <w:noWrap/>
          </w:tcPr>
          <w:p w:rsidR="00905FFE" w:rsidRPr="00D00A0E" w:rsidRDefault="00905FFE" w:rsidP="00B0167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05FFE" w:rsidRPr="00D00A0E" w:rsidRDefault="008E0C78" w:rsidP="00165A2F">
            <w:pPr>
              <w:jc w:val="center"/>
            </w:pPr>
            <w:r>
              <w:t>0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905FFE" w:rsidRPr="00D00A0E" w:rsidRDefault="008E0C78" w:rsidP="00C22364">
            <w:pPr>
              <w:spacing w:after="200" w:line="276" w:lineRule="auto"/>
              <w:jc w:val="center"/>
            </w:pPr>
            <w:r>
              <w:t>0</w:t>
            </w:r>
          </w:p>
        </w:tc>
      </w:tr>
      <w:tr w:rsidR="00E4537D" w:rsidRPr="00D00A0E" w:rsidTr="000A2C9D">
        <w:trPr>
          <w:trHeight w:val="204"/>
        </w:trPr>
        <w:tc>
          <w:tcPr>
            <w:tcW w:w="2093" w:type="dxa"/>
            <w:vMerge/>
            <w:hideMark/>
          </w:tcPr>
          <w:p w:rsidR="00905FFE" w:rsidRPr="00D00A0E" w:rsidRDefault="00905FFE" w:rsidP="00183437"/>
        </w:tc>
        <w:tc>
          <w:tcPr>
            <w:tcW w:w="2126" w:type="dxa"/>
            <w:vMerge/>
            <w:hideMark/>
          </w:tcPr>
          <w:p w:rsidR="00905FFE" w:rsidRPr="00D00A0E" w:rsidRDefault="00905FFE" w:rsidP="00183437"/>
        </w:tc>
        <w:tc>
          <w:tcPr>
            <w:tcW w:w="3544" w:type="dxa"/>
            <w:hideMark/>
          </w:tcPr>
          <w:p w:rsidR="00905FFE" w:rsidRPr="00D00A0E" w:rsidRDefault="00905FFE" w:rsidP="00183437">
            <w:r w:rsidRPr="00D00A0E">
              <w:t>в том числе по ГРБС:</w:t>
            </w:r>
          </w:p>
        </w:tc>
        <w:tc>
          <w:tcPr>
            <w:tcW w:w="850" w:type="dxa"/>
            <w:noWrap/>
            <w:hideMark/>
          </w:tcPr>
          <w:p w:rsidR="00905FFE" w:rsidRPr="00D00A0E" w:rsidRDefault="00905FFE" w:rsidP="00183437">
            <w:pPr>
              <w:jc w:val="center"/>
            </w:pPr>
          </w:p>
        </w:tc>
        <w:tc>
          <w:tcPr>
            <w:tcW w:w="851" w:type="dxa"/>
            <w:noWrap/>
            <w:hideMark/>
          </w:tcPr>
          <w:p w:rsidR="00905FFE" w:rsidRPr="00D00A0E" w:rsidRDefault="00905FFE" w:rsidP="00183437">
            <w:pPr>
              <w:jc w:val="center"/>
            </w:pPr>
          </w:p>
        </w:tc>
        <w:tc>
          <w:tcPr>
            <w:tcW w:w="709" w:type="dxa"/>
            <w:noWrap/>
            <w:hideMark/>
          </w:tcPr>
          <w:p w:rsidR="00905FFE" w:rsidRPr="00D00A0E" w:rsidRDefault="00905FFE" w:rsidP="00183437">
            <w:pPr>
              <w:jc w:val="center"/>
            </w:pPr>
          </w:p>
        </w:tc>
        <w:tc>
          <w:tcPr>
            <w:tcW w:w="708" w:type="dxa"/>
            <w:noWrap/>
            <w:hideMark/>
          </w:tcPr>
          <w:p w:rsidR="00905FFE" w:rsidRPr="00D00A0E" w:rsidRDefault="00905FFE" w:rsidP="00183437">
            <w:pPr>
              <w:jc w:val="center"/>
            </w:pPr>
          </w:p>
        </w:tc>
        <w:tc>
          <w:tcPr>
            <w:tcW w:w="993" w:type="dxa"/>
            <w:noWrap/>
          </w:tcPr>
          <w:p w:rsidR="00905FFE" w:rsidRPr="00D00A0E" w:rsidRDefault="00905FFE" w:rsidP="00B0167B">
            <w:pPr>
              <w:jc w:val="center"/>
            </w:pPr>
          </w:p>
        </w:tc>
        <w:tc>
          <w:tcPr>
            <w:tcW w:w="992" w:type="dxa"/>
            <w:noWrap/>
            <w:hideMark/>
          </w:tcPr>
          <w:p w:rsidR="00905FFE" w:rsidRPr="00D00A0E" w:rsidRDefault="00905FFE" w:rsidP="00B0167B">
            <w:pPr>
              <w:jc w:val="center"/>
            </w:pPr>
          </w:p>
        </w:tc>
        <w:tc>
          <w:tcPr>
            <w:tcW w:w="992" w:type="dxa"/>
          </w:tcPr>
          <w:p w:rsidR="00905FFE" w:rsidRPr="00D00A0E" w:rsidRDefault="00905FFE" w:rsidP="00183437">
            <w:pPr>
              <w:jc w:val="center"/>
            </w:pPr>
          </w:p>
        </w:tc>
        <w:tc>
          <w:tcPr>
            <w:tcW w:w="1286" w:type="dxa"/>
            <w:gridSpan w:val="2"/>
            <w:shd w:val="clear" w:color="auto" w:fill="auto"/>
          </w:tcPr>
          <w:p w:rsidR="00905FFE" w:rsidRPr="00D00A0E" w:rsidRDefault="00905FFE" w:rsidP="00C22364">
            <w:pPr>
              <w:spacing w:after="200" w:line="276" w:lineRule="auto"/>
              <w:jc w:val="center"/>
            </w:pPr>
          </w:p>
        </w:tc>
      </w:tr>
      <w:tr w:rsidR="008E0C78" w:rsidRPr="00D00A0E" w:rsidTr="00E4537D">
        <w:trPr>
          <w:trHeight w:val="300"/>
        </w:trPr>
        <w:tc>
          <w:tcPr>
            <w:tcW w:w="2093" w:type="dxa"/>
            <w:vMerge/>
            <w:hideMark/>
          </w:tcPr>
          <w:p w:rsidR="008E0C78" w:rsidRPr="00D00A0E" w:rsidRDefault="008E0C78" w:rsidP="00183437"/>
        </w:tc>
        <w:tc>
          <w:tcPr>
            <w:tcW w:w="2126" w:type="dxa"/>
            <w:vMerge/>
            <w:hideMark/>
          </w:tcPr>
          <w:p w:rsidR="008E0C78" w:rsidRPr="00D00A0E" w:rsidRDefault="008E0C78" w:rsidP="00183437"/>
        </w:tc>
        <w:tc>
          <w:tcPr>
            <w:tcW w:w="3544" w:type="dxa"/>
            <w:hideMark/>
          </w:tcPr>
          <w:p w:rsidR="008E0C78" w:rsidRPr="00D00A0E" w:rsidRDefault="008E0C78" w:rsidP="00183437">
            <w:r w:rsidRPr="00D00A0E">
              <w:t xml:space="preserve">Администрация </w:t>
            </w:r>
            <w:proofErr w:type="spellStart"/>
            <w:r w:rsidRPr="00D00A0E">
              <w:t>Боготольского</w:t>
            </w:r>
            <w:proofErr w:type="spellEnd"/>
            <w:r w:rsidRPr="00D00A0E">
              <w:t xml:space="preserve"> района</w:t>
            </w:r>
          </w:p>
        </w:tc>
        <w:tc>
          <w:tcPr>
            <w:tcW w:w="850" w:type="dxa"/>
            <w:noWrap/>
            <w:hideMark/>
          </w:tcPr>
          <w:p w:rsidR="008E0C78" w:rsidRPr="00D00A0E" w:rsidRDefault="008E0C78" w:rsidP="00183437">
            <w:pPr>
              <w:jc w:val="center"/>
            </w:pPr>
            <w:r w:rsidRPr="00D00A0E">
              <w:t>501</w:t>
            </w:r>
          </w:p>
        </w:tc>
        <w:tc>
          <w:tcPr>
            <w:tcW w:w="851" w:type="dxa"/>
            <w:noWrap/>
            <w:hideMark/>
          </w:tcPr>
          <w:p w:rsidR="008E0C78" w:rsidRPr="00D00A0E" w:rsidRDefault="008E0C78" w:rsidP="00183437">
            <w:pPr>
              <w:jc w:val="center"/>
            </w:pPr>
            <w:r w:rsidRPr="00D00A0E">
              <w:t>Х</w:t>
            </w:r>
          </w:p>
        </w:tc>
        <w:tc>
          <w:tcPr>
            <w:tcW w:w="709" w:type="dxa"/>
            <w:noWrap/>
            <w:hideMark/>
          </w:tcPr>
          <w:p w:rsidR="008E0C78" w:rsidRPr="00D00A0E" w:rsidRDefault="008E0C78" w:rsidP="00183437">
            <w:pPr>
              <w:jc w:val="center"/>
            </w:pPr>
            <w:r w:rsidRPr="00D00A0E">
              <w:t>Х</w:t>
            </w:r>
          </w:p>
        </w:tc>
        <w:tc>
          <w:tcPr>
            <w:tcW w:w="708" w:type="dxa"/>
            <w:noWrap/>
            <w:hideMark/>
          </w:tcPr>
          <w:p w:rsidR="008E0C78" w:rsidRPr="00D00A0E" w:rsidRDefault="008E0C78" w:rsidP="00183437">
            <w:pPr>
              <w:jc w:val="center"/>
            </w:pPr>
            <w:r w:rsidRPr="00D00A0E">
              <w:t>Х</w:t>
            </w:r>
          </w:p>
        </w:tc>
        <w:tc>
          <w:tcPr>
            <w:tcW w:w="993" w:type="dxa"/>
            <w:noWrap/>
          </w:tcPr>
          <w:p w:rsidR="008E0C78" w:rsidRPr="00D00A0E" w:rsidRDefault="008E0C78" w:rsidP="000E45F1">
            <w:pPr>
              <w:jc w:val="center"/>
            </w:pPr>
            <w:r>
              <w:t>0</w:t>
            </w:r>
          </w:p>
        </w:tc>
        <w:tc>
          <w:tcPr>
            <w:tcW w:w="992" w:type="dxa"/>
            <w:noWrap/>
          </w:tcPr>
          <w:p w:rsidR="008E0C78" w:rsidRPr="00D00A0E" w:rsidRDefault="008E0C78" w:rsidP="000E45F1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8E0C78" w:rsidRPr="00D00A0E" w:rsidRDefault="008E0C78" w:rsidP="000E45F1">
            <w:pPr>
              <w:jc w:val="center"/>
            </w:pPr>
            <w:r>
              <w:t>0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8E0C78" w:rsidRPr="00D00A0E" w:rsidRDefault="008E0C78" w:rsidP="000E45F1">
            <w:pPr>
              <w:spacing w:after="200" w:line="276" w:lineRule="auto"/>
              <w:jc w:val="center"/>
            </w:pPr>
            <w:r>
              <w:t>0</w:t>
            </w:r>
          </w:p>
        </w:tc>
      </w:tr>
    </w:tbl>
    <w:p w:rsidR="00CF4F0F" w:rsidRDefault="00CF4F0F" w:rsidP="00CF4F0F">
      <w:pPr>
        <w:autoSpaceDE w:val="0"/>
        <w:autoSpaceDN w:val="0"/>
        <w:adjustRightInd w:val="0"/>
        <w:jc w:val="right"/>
        <w:outlineLvl w:val="2"/>
      </w:pPr>
    </w:p>
    <w:p w:rsidR="005C0F89" w:rsidRDefault="005C0F89" w:rsidP="00CF4F0F">
      <w:pPr>
        <w:autoSpaceDE w:val="0"/>
        <w:autoSpaceDN w:val="0"/>
        <w:adjustRightInd w:val="0"/>
        <w:jc w:val="right"/>
        <w:outlineLvl w:val="2"/>
      </w:pPr>
    </w:p>
    <w:p w:rsidR="00CF4F0F" w:rsidRDefault="00CF4F0F" w:rsidP="00CF4F0F">
      <w:pPr>
        <w:autoSpaceDE w:val="0"/>
        <w:autoSpaceDN w:val="0"/>
        <w:adjustRightInd w:val="0"/>
        <w:jc w:val="right"/>
        <w:outlineLvl w:val="2"/>
      </w:pPr>
    </w:p>
    <w:p w:rsidR="00CF4F0F" w:rsidRPr="00D00A0E" w:rsidRDefault="00CF4F0F" w:rsidP="00CF4F0F">
      <w:pPr>
        <w:autoSpaceDE w:val="0"/>
        <w:autoSpaceDN w:val="0"/>
        <w:adjustRightInd w:val="0"/>
        <w:jc w:val="right"/>
        <w:outlineLvl w:val="2"/>
        <w:rPr>
          <w:rFonts w:eastAsia="Calibri"/>
        </w:rPr>
      </w:pPr>
      <w:r w:rsidRPr="00D00A0E">
        <w:lastRenderedPageBreak/>
        <w:t>Приложение № 2</w:t>
      </w:r>
    </w:p>
    <w:p w:rsidR="00CF4F0F" w:rsidRPr="00D00A0E" w:rsidRDefault="00CF4F0F" w:rsidP="00CF4F0F">
      <w:pPr>
        <w:autoSpaceDE w:val="0"/>
        <w:autoSpaceDN w:val="0"/>
        <w:adjustRightInd w:val="0"/>
        <w:jc w:val="right"/>
        <w:outlineLvl w:val="2"/>
      </w:pPr>
      <w:r w:rsidRPr="00D00A0E">
        <w:t>к муниципальной программе</w:t>
      </w:r>
      <w:r w:rsidR="00BF1F4C">
        <w:t xml:space="preserve"> </w:t>
      </w:r>
      <w:r w:rsidRPr="00D00A0E">
        <w:t>«Развитие информационного общества</w:t>
      </w:r>
    </w:p>
    <w:p w:rsidR="00CF4F0F" w:rsidRPr="00D00A0E" w:rsidRDefault="00CF4F0F" w:rsidP="00CF4F0F">
      <w:pPr>
        <w:autoSpaceDE w:val="0"/>
        <w:autoSpaceDN w:val="0"/>
        <w:adjustRightInd w:val="0"/>
        <w:jc w:val="right"/>
        <w:outlineLvl w:val="2"/>
      </w:pPr>
      <w:r w:rsidRPr="00D00A0E">
        <w:t xml:space="preserve">в </w:t>
      </w:r>
      <w:proofErr w:type="spellStart"/>
      <w:r w:rsidRPr="00D00A0E">
        <w:t>Боготол</w:t>
      </w:r>
      <w:r w:rsidR="00D93B58">
        <w:t>ьском</w:t>
      </w:r>
      <w:proofErr w:type="spellEnd"/>
      <w:r w:rsidR="00D93B58">
        <w:t xml:space="preserve"> районе»</w:t>
      </w:r>
    </w:p>
    <w:p w:rsidR="00CF4F0F" w:rsidRPr="00D00A0E" w:rsidRDefault="00CF4F0F" w:rsidP="00CF4F0F">
      <w:pPr>
        <w:autoSpaceDE w:val="0"/>
        <w:autoSpaceDN w:val="0"/>
        <w:adjustRightInd w:val="0"/>
        <w:outlineLvl w:val="2"/>
      </w:pPr>
    </w:p>
    <w:p w:rsidR="00CF4F0F" w:rsidRDefault="00BF1F4C" w:rsidP="00CF4F0F">
      <w:pPr>
        <w:jc w:val="center"/>
        <w:rPr>
          <w:rFonts w:eastAsia="Calibri"/>
        </w:rPr>
      </w:pPr>
      <w:r>
        <w:rPr>
          <w:rFonts w:eastAsia="Calibri"/>
        </w:rPr>
        <w:t xml:space="preserve">Информация об источниках финансирования подпрограмм, отдельных мероприятий  муниципальной программы </w:t>
      </w:r>
      <w:proofErr w:type="spellStart"/>
      <w:r>
        <w:rPr>
          <w:rFonts w:eastAsia="Calibri"/>
        </w:rPr>
        <w:t>Боготольского</w:t>
      </w:r>
      <w:proofErr w:type="spellEnd"/>
      <w:r>
        <w:rPr>
          <w:rFonts w:eastAsia="Calibri"/>
        </w:rPr>
        <w:t xml:space="preserve"> района (средства местного бюджета, в том числе средства, поступившие из бюджетов др</w:t>
      </w:r>
      <w:r w:rsidR="005C0F89">
        <w:rPr>
          <w:rFonts w:eastAsia="Calibri"/>
        </w:rPr>
        <w:t>угих уровней бюджетной системы)</w:t>
      </w:r>
    </w:p>
    <w:p w:rsidR="00CF4F0F" w:rsidRPr="00D00A0E" w:rsidRDefault="00CF4F0F" w:rsidP="00CF4F0F">
      <w:pPr>
        <w:rPr>
          <w:rFonts w:eastAsia="Calibri"/>
        </w:r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7"/>
        <w:gridCol w:w="3395"/>
        <w:gridCol w:w="3545"/>
        <w:gridCol w:w="1418"/>
        <w:gridCol w:w="1417"/>
        <w:gridCol w:w="1418"/>
        <w:gridCol w:w="1559"/>
      </w:tblGrid>
      <w:tr w:rsidR="00CF4F0F" w:rsidRPr="00D00A0E" w:rsidTr="00FB0694">
        <w:trPr>
          <w:trHeight w:val="600"/>
        </w:trPr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F0F" w:rsidRPr="00D00A0E" w:rsidRDefault="00CF4F0F" w:rsidP="00CF4F0F">
            <w:pPr>
              <w:jc w:val="center"/>
            </w:pPr>
            <w:r w:rsidRPr="00D00A0E">
              <w:t>Статус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F0F" w:rsidRPr="00D00A0E" w:rsidRDefault="00CF4F0F" w:rsidP="00CF4F0F">
            <w:pPr>
              <w:jc w:val="center"/>
            </w:pPr>
            <w:r w:rsidRPr="00D00A0E"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F0F" w:rsidRPr="00D00A0E" w:rsidRDefault="00CF4F0F" w:rsidP="00CF4F0F">
            <w:pPr>
              <w:jc w:val="center"/>
            </w:pPr>
            <w:r w:rsidRPr="00D00A0E">
              <w:t>Ответственный исполнитель, соисполнители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F0F" w:rsidRPr="00D00A0E" w:rsidRDefault="00CF4F0F" w:rsidP="00CF4F0F">
            <w:pPr>
              <w:jc w:val="center"/>
            </w:pPr>
            <w:r w:rsidRPr="00D00A0E">
              <w:t>Оценка расходов (тыс. руб.), годы</w:t>
            </w:r>
          </w:p>
        </w:tc>
      </w:tr>
      <w:tr w:rsidR="00FB0694" w:rsidRPr="00D00A0E" w:rsidTr="00FB0694">
        <w:trPr>
          <w:trHeight w:val="782"/>
        </w:trPr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694" w:rsidRPr="00D00A0E" w:rsidRDefault="00FB0694" w:rsidP="00CF4F0F"/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694" w:rsidRPr="00D00A0E" w:rsidRDefault="00FB0694" w:rsidP="00CF4F0F"/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694" w:rsidRPr="00D00A0E" w:rsidRDefault="00FB0694" w:rsidP="00CF4F0F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694" w:rsidRPr="00D00A0E" w:rsidRDefault="00FB0694" w:rsidP="00B0167B">
            <w:pPr>
              <w:jc w:val="center"/>
            </w:pPr>
            <w: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694" w:rsidRPr="00D00A0E" w:rsidRDefault="00FB0694" w:rsidP="00B0167B">
            <w:pPr>
              <w:jc w:val="center"/>
            </w:pPr>
            <w: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694" w:rsidRPr="00D00A0E" w:rsidRDefault="00FB0694" w:rsidP="00CF4F0F">
            <w:pPr>
              <w:jc w:val="center"/>
            </w:pPr>
            <w: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694" w:rsidRPr="00D00A0E" w:rsidRDefault="00FB0694" w:rsidP="00CF4F0F">
            <w:pPr>
              <w:jc w:val="center"/>
            </w:pPr>
            <w:r>
              <w:t>Итого</w:t>
            </w:r>
          </w:p>
        </w:tc>
      </w:tr>
      <w:tr w:rsidR="008E0C78" w:rsidRPr="00D00A0E" w:rsidTr="00FB0694">
        <w:trPr>
          <w:trHeight w:val="315"/>
        </w:trPr>
        <w:tc>
          <w:tcPr>
            <w:tcW w:w="21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C78" w:rsidRPr="00D00A0E" w:rsidRDefault="008E0C78" w:rsidP="00CF4F0F">
            <w:pPr>
              <w:jc w:val="center"/>
            </w:pPr>
            <w:r w:rsidRPr="00D00A0E">
              <w:t>Муниципальная программа</w:t>
            </w:r>
          </w:p>
        </w:tc>
        <w:tc>
          <w:tcPr>
            <w:tcW w:w="33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C78" w:rsidRPr="00D00A0E" w:rsidRDefault="008E0C78" w:rsidP="00FF7CA6">
            <w:r w:rsidRPr="00D00A0E">
              <w:t xml:space="preserve">«Развитие информационного </w:t>
            </w:r>
            <w:r w:rsidR="005C0F89">
              <w:t xml:space="preserve">общества в </w:t>
            </w:r>
            <w:proofErr w:type="spellStart"/>
            <w:r w:rsidR="005C0F89">
              <w:t>Боготольском</w:t>
            </w:r>
            <w:proofErr w:type="spellEnd"/>
            <w:r w:rsidR="005C0F89">
              <w:t xml:space="preserve"> районе»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C78" w:rsidRPr="00D00A0E" w:rsidRDefault="008E0C78" w:rsidP="00CF4F0F">
            <w:r w:rsidRPr="00D00A0E"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C78" w:rsidRPr="00E8675C" w:rsidRDefault="008E0C78" w:rsidP="000E45F1">
            <w:pPr>
              <w:jc w:val="center"/>
            </w:pPr>
            <w:r>
              <w:t>229,6,6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C78" w:rsidRPr="00E8675C" w:rsidRDefault="008E0C78" w:rsidP="000E45F1">
            <w:pPr>
              <w:jc w:val="center"/>
            </w:pPr>
            <w:r>
              <w:t>229,6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C78" w:rsidRPr="00E8675C" w:rsidRDefault="008E0C78" w:rsidP="000E45F1">
            <w:pPr>
              <w:jc w:val="center"/>
            </w:pPr>
            <w:r>
              <w:t>229,6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C78" w:rsidRPr="00E8675C" w:rsidRDefault="008E0C78" w:rsidP="000E45F1">
            <w:pPr>
              <w:jc w:val="center"/>
            </w:pPr>
            <w:r>
              <w:t>688,8</w:t>
            </w:r>
          </w:p>
        </w:tc>
      </w:tr>
      <w:tr w:rsidR="00FB0694" w:rsidRPr="00D00A0E" w:rsidTr="00FB069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>
            <w:r w:rsidRPr="00D00A0E"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94" w:rsidRPr="00D00A0E" w:rsidRDefault="00FB0694" w:rsidP="00B0167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B0167B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CF4F0F">
            <w:pPr>
              <w:jc w:val="center"/>
            </w:pPr>
          </w:p>
        </w:tc>
      </w:tr>
      <w:tr w:rsidR="00FB0694" w:rsidRPr="00D00A0E" w:rsidTr="00FB069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>
            <w:r w:rsidRPr="00D00A0E"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94" w:rsidRPr="00D00A0E" w:rsidRDefault="00FB0694" w:rsidP="00B0167B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B0167B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694" w:rsidRPr="00D00A0E" w:rsidRDefault="008E0C78" w:rsidP="00851C73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0C01AB" w:rsidP="00CF4F0F">
            <w:pPr>
              <w:jc w:val="center"/>
            </w:pPr>
            <w:r>
              <w:t>0</w:t>
            </w:r>
          </w:p>
        </w:tc>
      </w:tr>
      <w:tr w:rsidR="00FB0694" w:rsidRPr="00D00A0E" w:rsidTr="00FB069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>
            <w:r w:rsidRPr="00D00A0E"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94" w:rsidRPr="00D00A0E" w:rsidRDefault="00FB0694" w:rsidP="00B0167B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B0167B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694" w:rsidRPr="00D00A0E" w:rsidRDefault="008E0C78" w:rsidP="00851C73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0C01AB" w:rsidP="00CF4F0F">
            <w:pPr>
              <w:jc w:val="center"/>
            </w:pPr>
            <w:r>
              <w:t>0</w:t>
            </w:r>
          </w:p>
        </w:tc>
      </w:tr>
      <w:tr w:rsidR="008E0C78" w:rsidRPr="00D00A0E" w:rsidTr="00FB069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C78" w:rsidRPr="00D00A0E" w:rsidRDefault="008E0C78" w:rsidP="00CF4F0F">
            <w:pPr>
              <w:jc w:val="center"/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C78" w:rsidRPr="00D00A0E" w:rsidRDefault="008E0C78" w:rsidP="00CF4F0F">
            <w:pPr>
              <w:jc w:val="center"/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C78" w:rsidRPr="00D00A0E" w:rsidRDefault="008E0C78" w:rsidP="00CF4F0F">
            <w:r w:rsidRPr="00D00A0E">
              <w:t>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C78" w:rsidRPr="00E8675C" w:rsidRDefault="008E0C78" w:rsidP="000E45F1">
            <w:pPr>
              <w:jc w:val="center"/>
            </w:pPr>
            <w:r>
              <w:t>229,6,6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C78" w:rsidRPr="00E8675C" w:rsidRDefault="008E0C78" w:rsidP="000E45F1">
            <w:pPr>
              <w:jc w:val="center"/>
            </w:pPr>
            <w:r>
              <w:t>229,6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C78" w:rsidRPr="00E8675C" w:rsidRDefault="008E0C78" w:rsidP="000E45F1">
            <w:pPr>
              <w:jc w:val="center"/>
            </w:pPr>
            <w:r>
              <w:t>229,6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C78" w:rsidRPr="00E8675C" w:rsidRDefault="008E0C78" w:rsidP="000E45F1">
            <w:pPr>
              <w:jc w:val="center"/>
            </w:pPr>
            <w:r>
              <w:t>688,8</w:t>
            </w:r>
          </w:p>
        </w:tc>
      </w:tr>
      <w:tr w:rsidR="00FB0694" w:rsidRPr="00D00A0E" w:rsidTr="00FB069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CF4F0F">
            <w:r w:rsidRPr="00D00A0E">
              <w:t>бюджеты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694" w:rsidRPr="00D00A0E" w:rsidRDefault="00FB0694" w:rsidP="00B0167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B0167B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CF4F0F">
            <w:pPr>
              <w:jc w:val="center"/>
            </w:pPr>
          </w:p>
        </w:tc>
      </w:tr>
      <w:tr w:rsidR="00FB0694" w:rsidRPr="00D00A0E" w:rsidTr="00FB069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>
            <w:r w:rsidRPr="00D00A0E"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94" w:rsidRPr="00D00A0E" w:rsidRDefault="00FB0694" w:rsidP="00B0167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B0167B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CF4F0F">
            <w:pPr>
              <w:jc w:val="center"/>
            </w:pPr>
          </w:p>
        </w:tc>
      </w:tr>
      <w:tr w:rsidR="00FB0694" w:rsidRPr="00D00A0E" w:rsidTr="00FB069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>
            <w:r w:rsidRPr="00D00A0E">
              <w:t>юридические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94" w:rsidRPr="00D00A0E" w:rsidRDefault="00FB0694" w:rsidP="00B0167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B0167B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CF4F0F">
            <w:pPr>
              <w:jc w:val="center"/>
            </w:pPr>
          </w:p>
        </w:tc>
      </w:tr>
      <w:tr w:rsidR="008E0C78" w:rsidRPr="00D00A0E" w:rsidTr="00FB0694">
        <w:trPr>
          <w:trHeight w:val="300"/>
        </w:trPr>
        <w:tc>
          <w:tcPr>
            <w:tcW w:w="21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C78" w:rsidRPr="00D00A0E" w:rsidRDefault="008E0C78" w:rsidP="00CF4F0F">
            <w:r w:rsidRPr="00D00A0E">
              <w:t>Подпрограмма 1</w:t>
            </w:r>
          </w:p>
        </w:tc>
        <w:tc>
          <w:tcPr>
            <w:tcW w:w="33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C78" w:rsidRPr="00D00A0E" w:rsidRDefault="008E0C78" w:rsidP="00CF4F0F">
            <w:r w:rsidRPr="00D00A0E">
              <w:t>«Инфрастру</w:t>
            </w:r>
            <w:r w:rsidR="005C0F89">
              <w:t>ктура информационного общества»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C78" w:rsidRPr="00D00A0E" w:rsidRDefault="008E0C78" w:rsidP="00CF4F0F">
            <w:r w:rsidRPr="00D00A0E"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C78" w:rsidRPr="00E8675C" w:rsidRDefault="008E0C78" w:rsidP="000E45F1">
            <w:pPr>
              <w:jc w:val="center"/>
            </w:pPr>
            <w:r>
              <w:t>229,6,6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C78" w:rsidRPr="00E8675C" w:rsidRDefault="008E0C78" w:rsidP="000E45F1">
            <w:pPr>
              <w:jc w:val="center"/>
            </w:pPr>
            <w:r>
              <w:t>229,6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C78" w:rsidRPr="00E8675C" w:rsidRDefault="008E0C78" w:rsidP="000E45F1">
            <w:pPr>
              <w:jc w:val="center"/>
            </w:pPr>
            <w:r>
              <w:t>229,6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C78" w:rsidRPr="00E8675C" w:rsidRDefault="008E0C78" w:rsidP="000E45F1">
            <w:pPr>
              <w:jc w:val="center"/>
            </w:pPr>
            <w:r>
              <w:t>688,8</w:t>
            </w:r>
          </w:p>
        </w:tc>
      </w:tr>
      <w:tr w:rsidR="00FB0694" w:rsidRPr="00D00A0E" w:rsidTr="00FB069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/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/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>
            <w:r w:rsidRPr="00D00A0E"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94" w:rsidRPr="00D00A0E" w:rsidRDefault="00FB0694" w:rsidP="00B0167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B0167B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CF4F0F">
            <w:pPr>
              <w:jc w:val="center"/>
            </w:pPr>
          </w:p>
        </w:tc>
      </w:tr>
      <w:tr w:rsidR="00FB0694" w:rsidRPr="00D00A0E" w:rsidTr="00FB069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/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/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>
            <w:r w:rsidRPr="00D00A0E"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94" w:rsidRPr="00D00A0E" w:rsidRDefault="00FB0694" w:rsidP="00B0167B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B0167B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694" w:rsidRPr="00D00A0E" w:rsidRDefault="008E0C78" w:rsidP="00472397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CF4F0F">
            <w:pPr>
              <w:jc w:val="center"/>
            </w:pPr>
            <w:r w:rsidRPr="00D00A0E">
              <w:t>0</w:t>
            </w:r>
          </w:p>
        </w:tc>
      </w:tr>
      <w:tr w:rsidR="00FB0694" w:rsidRPr="00D00A0E" w:rsidTr="00FB069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/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/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>
            <w:r w:rsidRPr="00D00A0E"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94" w:rsidRPr="00D00A0E" w:rsidRDefault="00FB0694" w:rsidP="00B0167B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B0167B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694" w:rsidRPr="00D00A0E" w:rsidRDefault="008E0C78" w:rsidP="00851C73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CF4F0F">
            <w:pPr>
              <w:jc w:val="center"/>
            </w:pPr>
            <w:r w:rsidRPr="00D00A0E">
              <w:t>0</w:t>
            </w:r>
          </w:p>
        </w:tc>
      </w:tr>
      <w:tr w:rsidR="00FB0694" w:rsidRPr="00D00A0E" w:rsidTr="00FB069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CF4F0F"/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CF4F0F"/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CF4F0F">
            <w:r w:rsidRPr="00D00A0E">
              <w:t>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694" w:rsidRPr="00D00A0E" w:rsidRDefault="00FB0694" w:rsidP="00B0167B">
            <w:pPr>
              <w:jc w:val="center"/>
            </w:pPr>
            <w:r>
              <w:t>229,6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B0167B">
            <w:pPr>
              <w:jc w:val="center"/>
            </w:pPr>
            <w:r>
              <w:t>229,6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694" w:rsidRPr="00D00A0E" w:rsidRDefault="00C22364" w:rsidP="00472397">
            <w:pPr>
              <w:jc w:val="center"/>
            </w:pPr>
            <w:r>
              <w:t>229,6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C22364" w:rsidP="00CF4F0F">
            <w:pPr>
              <w:jc w:val="center"/>
            </w:pPr>
            <w:r>
              <w:t>688,8</w:t>
            </w:r>
          </w:p>
        </w:tc>
      </w:tr>
      <w:tr w:rsidR="00FB0694" w:rsidRPr="00D00A0E" w:rsidTr="00FB069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/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/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>
            <w:r w:rsidRPr="00D00A0E">
              <w:t>бюджеты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94" w:rsidRPr="00D00A0E" w:rsidRDefault="00FB0694" w:rsidP="00B0167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B0167B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CF4F0F">
            <w:pPr>
              <w:jc w:val="center"/>
            </w:pPr>
          </w:p>
        </w:tc>
      </w:tr>
      <w:tr w:rsidR="00FB0694" w:rsidRPr="00D00A0E" w:rsidTr="00FB069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/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/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>
            <w:r w:rsidRPr="00D00A0E"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94" w:rsidRPr="00D00A0E" w:rsidRDefault="00FB0694" w:rsidP="00B0167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B0167B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CF4F0F">
            <w:pPr>
              <w:jc w:val="center"/>
            </w:pPr>
          </w:p>
        </w:tc>
      </w:tr>
      <w:tr w:rsidR="00FB0694" w:rsidRPr="00D00A0E" w:rsidTr="00FB069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/>
        </w:tc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/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>
            <w:r w:rsidRPr="00D00A0E">
              <w:t>юридические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94" w:rsidRPr="00D00A0E" w:rsidRDefault="00FB0694" w:rsidP="00B0167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B0167B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CF4F0F">
            <w:pPr>
              <w:jc w:val="center"/>
            </w:pPr>
          </w:p>
        </w:tc>
      </w:tr>
      <w:tr w:rsidR="00FB0694" w:rsidRPr="00D00A0E" w:rsidTr="00FB0694">
        <w:trPr>
          <w:trHeight w:val="110"/>
        </w:trPr>
        <w:tc>
          <w:tcPr>
            <w:tcW w:w="21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>
            <w:r w:rsidRPr="00D00A0E">
              <w:t>Мероприятие 1.</w:t>
            </w:r>
          </w:p>
        </w:tc>
        <w:tc>
          <w:tcPr>
            <w:tcW w:w="33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>
            <w:r w:rsidRPr="00D00A0E">
              <w:t xml:space="preserve">Наполнение и актуализация </w:t>
            </w:r>
            <w:r w:rsidRPr="00D00A0E">
              <w:lastRenderedPageBreak/>
              <w:t>информационного ресурса - официального сайта адм</w:t>
            </w:r>
            <w:r w:rsidR="005C0F89">
              <w:t xml:space="preserve">инистрации </w:t>
            </w:r>
            <w:proofErr w:type="spellStart"/>
            <w:r w:rsidR="005C0F89">
              <w:t>Боготольского</w:t>
            </w:r>
            <w:proofErr w:type="spellEnd"/>
            <w:r w:rsidR="005C0F89">
              <w:t xml:space="preserve"> района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>
            <w:r w:rsidRPr="00D00A0E">
              <w:lastRenderedPageBreak/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694" w:rsidRPr="00D00A0E" w:rsidRDefault="00FB0694" w:rsidP="00B016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694" w:rsidRPr="00D00A0E" w:rsidRDefault="00FB0694" w:rsidP="00B016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694" w:rsidRPr="00D00A0E" w:rsidRDefault="00C22364" w:rsidP="004601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694" w:rsidRPr="00D00A0E" w:rsidRDefault="00C22364" w:rsidP="004601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FB0694">
              <w:rPr>
                <w:color w:val="000000"/>
              </w:rPr>
              <w:t>,0</w:t>
            </w:r>
          </w:p>
        </w:tc>
      </w:tr>
      <w:tr w:rsidR="00FB0694" w:rsidRPr="00D00A0E" w:rsidTr="00FB069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0694" w:rsidRPr="00D00A0E" w:rsidRDefault="00FB0694" w:rsidP="00CF4F0F"/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0694" w:rsidRPr="00D00A0E" w:rsidRDefault="00FB0694" w:rsidP="00CF4F0F"/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>
            <w:r w:rsidRPr="00D00A0E"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694" w:rsidRPr="00D00A0E" w:rsidRDefault="00FB0694" w:rsidP="00B0167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B0167B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CF4F0F">
            <w:pPr>
              <w:jc w:val="center"/>
            </w:pPr>
          </w:p>
        </w:tc>
      </w:tr>
      <w:tr w:rsidR="00FB0694" w:rsidRPr="00D00A0E" w:rsidTr="00FB069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0694" w:rsidRPr="00D00A0E" w:rsidRDefault="00FB0694" w:rsidP="00CF4F0F"/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0694" w:rsidRPr="00D00A0E" w:rsidRDefault="00FB0694" w:rsidP="00CF4F0F"/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>
            <w:r w:rsidRPr="00D00A0E"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694" w:rsidRPr="00D00A0E" w:rsidRDefault="00FB0694" w:rsidP="00B0167B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B0167B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694" w:rsidRPr="00D00A0E" w:rsidRDefault="008E0C78" w:rsidP="00851C73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CF4F0F">
            <w:pPr>
              <w:jc w:val="center"/>
            </w:pPr>
            <w:r w:rsidRPr="00D00A0E">
              <w:t>0</w:t>
            </w:r>
          </w:p>
        </w:tc>
      </w:tr>
      <w:tr w:rsidR="00FB0694" w:rsidRPr="00D00A0E" w:rsidTr="00FB069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0694" w:rsidRPr="00D00A0E" w:rsidRDefault="00FB0694" w:rsidP="00CF4F0F"/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0694" w:rsidRPr="00D00A0E" w:rsidRDefault="00FB0694" w:rsidP="00CF4F0F"/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>
            <w:r w:rsidRPr="00D00A0E"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694" w:rsidRPr="00D00A0E" w:rsidRDefault="00FB0694" w:rsidP="00B0167B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B0167B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694" w:rsidRPr="00D00A0E" w:rsidRDefault="008E0C78" w:rsidP="00851C73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CF4F0F">
            <w:pPr>
              <w:jc w:val="center"/>
            </w:pPr>
            <w:r w:rsidRPr="00D00A0E">
              <w:t>0</w:t>
            </w:r>
          </w:p>
        </w:tc>
      </w:tr>
      <w:tr w:rsidR="00FB0694" w:rsidRPr="00D00A0E" w:rsidTr="00FB0694">
        <w:trPr>
          <w:trHeight w:val="348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694" w:rsidRPr="00D00A0E" w:rsidRDefault="00FB0694" w:rsidP="00CF4F0F"/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694" w:rsidRPr="00D00A0E" w:rsidRDefault="00FB0694" w:rsidP="00CF4F0F"/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CF4F0F">
            <w:r w:rsidRPr="00D00A0E">
              <w:t>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694" w:rsidRPr="00D00A0E" w:rsidRDefault="00FB0694" w:rsidP="00B016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694" w:rsidRPr="00D00A0E" w:rsidRDefault="00FB0694" w:rsidP="00B016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694" w:rsidRPr="00D00A0E" w:rsidRDefault="00C22364" w:rsidP="004601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694" w:rsidRPr="00D00A0E" w:rsidRDefault="00C22364" w:rsidP="004601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FB0694">
              <w:rPr>
                <w:color w:val="000000"/>
              </w:rPr>
              <w:t>,0</w:t>
            </w:r>
          </w:p>
        </w:tc>
      </w:tr>
      <w:tr w:rsidR="00FB0694" w:rsidRPr="00D00A0E" w:rsidTr="00FB069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0694" w:rsidRPr="00D00A0E" w:rsidRDefault="00FB0694" w:rsidP="00CF4F0F"/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0694" w:rsidRPr="00D00A0E" w:rsidRDefault="00FB0694" w:rsidP="00CF4F0F"/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>
            <w:r w:rsidRPr="00D00A0E">
              <w:t>бюджеты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94" w:rsidRPr="00D00A0E" w:rsidRDefault="00FB0694" w:rsidP="00B0167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B0167B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CF4F0F">
            <w:pPr>
              <w:jc w:val="center"/>
            </w:pPr>
          </w:p>
        </w:tc>
      </w:tr>
      <w:tr w:rsidR="00FB0694" w:rsidRPr="00D00A0E" w:rsidTr="00FB069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0694" w:rsidRPr="00D00A0E" w:rsidRDefault="00FB0694" w:rsidP="00CF4F0F"/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0694" w:rsidRPr="00D00A0E" w:rsidRDefault="00FB0694" w:rsidP="00CF4F0F"/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>
            <w:r w:rsidRPr="00D00A0E"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94" w:rsidRPr="00D00A0E" w:rsidRDefault="00FB0694" w:rsidP="00B0167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B0167B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CF4F0F">
            <w:pPr>
              <w:jc w:val="center"/>
            </w:pPr>
          </w:p>
        </w:tc>
      </w:tr>
      <w:tr w:rsidR="00FB0694" w:rsidRPr="00D00A0E" w:rsidTr="00FB069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CF4F0F"/>
        </w:tc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CF4F0F"/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>
            <w:r w:rsidRPr="00D00A0E">
              <w:t>юридические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94" w:rsidRPr="00D00A0E" w:rsidRDefault="00FB0694" w:rsidP="00B0167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B0167B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CF4F0F">
            <w:pPr>
              <w:jc w:val="center"/>
            </w:pPr>
          </w:p>
        </w:tc>
      </w:tr>
      <w:tr w:rsidR="00FB0694" w:rsidRPr="00D00A0E" w:rsidTr="00FB0694">
        <w:trPr>
          <w:trHeight w:val="300"/>
        </w:trPr>
        <w:tc>
          <w:tcPr>
            <w:tcW w:w="21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>
            <w:r w:rsidRPr="00D00A0E">
              <w:t>Мероприятие 2.</w:t>
            </w:r>
          </w:p>
        </w:tc>
        <w:tc>
          <w:tcPr>
            <w:tcW w:w="33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>
            <w:r w:rsidRPr="00D00A0E">
              <w:t>Подключение к СМЭВ пунктов предоставления муниципальных услуг, а также источников необходимой для их оказания информации в соответствии с технологическими картами м</w:t>
            </w:r>
            <w:r w:rsidR="005C0F89">
              <w:t>ежведомственного взаимодействия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>
            <w:r w:rsidRPr="00D00A0E"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94" w:rsidRPr="00D00A0E" w:rsidRDefault="00FB0694" w:rsidP="00B0167B">
            <w:pPr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B0167B">
            <w:pPr>
              <w:jc w:val="center"/>
            </w:pPr>
            <w:r w:rsidRPr="00D00A0E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694" w:rsidRPr="00D00A0E" w:rsidRDefault="00C22364" w:rsidP="00851C73">
            <w:pPr>
              <w:jc w:val="center"/>
            </w:pPr>
            <w:r w:rsidRPr="00D00A0E"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CF4F0F">
            <w:pPr>
              <w:jc w:val="center"/>
            </w:pPr>
            <w:r w:rsidRPr="00D00A0E">
              <w:t>Х</w:t>
            </w:r>
          </w:p>
        </w:tc>
      </w:tr>
      <w:tr w:rsidR="00FB0694" w:rsidRPr="00D00A0E" w:rsidTr="00FB069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/>
        </w:tc>
        <w:tc>
          <w:tcPr>
            <w:tcW w:w="3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/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>
            <w:r w:rsidRPr="00D00A0E"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94" w:rsidRPr="00D00A0E" w:rsidRDefault="00FB0694" w:rsidP="00B0167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B0167B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CF4F0F">
            <w:pPr>
              <w:jc w:val="center"/>
            </w:pPr>
          </w:p>
        </w:tc>
      </w:tr>
      <w:tr w:rsidR="00FB0694" w:rsidRPr="00D00A0E" w:rsidTr="00FB069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/>
        </w:tc>
        <w:tc>
          <w:tcPr>
            <w:tcW w:w="3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/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>
            <w:r w:rsidRPr="00D00A0E"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94" w:rsidRPr="00D00A0E" w:rsidRDefault="00FB0694" w:rsidP="00B0167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B0167B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CF4F0F">
            <w:pPr>
              <w:jc w:val="center"/>
            </w:pPr>
          </w:p>
        </w:tc>
      </w:tr>
      <w:tr w:rsidR="00FB0694" w:rsidRPr="00D00A0E" w:rsidTr="00FB069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/>
        </w:tc>
        <w:tc>
          <w:tcPr>
            <w:tcW w:w="3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/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>
            <w:r w:rsidRPr="00D00A0E"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94" w:rsidRPr="00D00A0E" w:rsidRDefault="00FB0694" w:rsidP="00B0167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B0167B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CF4F0F">
            <w:pPr>
              <w:jc w:val="center"/>
            </w:pPr>
          </w:p>
        </w:tc>
      </w:tr>
      <w:tr w:rsidR="00FB0694" w:rsidRPr="00D00A0E" w:rsidTr="00FB069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/>
        </w:tc>
        <w:tc>
          <w:tcPr>
            <w:tcW w:w="3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/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>
            <w:r w:rsidRPr="00D00A0E">
              <w:t>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CF4F0F">
            <w:pPr>
              <w:jc w:val="center"/>
            </w:pPr>
          </w:p>
        </w:tc>
      </w:tr>
      <w:tr w:rsidR="00FB0694" w:rsidRPr="00D00A0E" w:rsidTr="00FB069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/>
        </w:tc>
        <w:tc>
          <w:tcPr>
            <w:tcW w:w="3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/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>
            <w:r w:rsidRPr="00D00A0E">
              <w:t>бюджеты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CF4F0F">
            <w:pPr>
              <w:jc w:val="center"/>
            </w:pPr>
          </w:p>
        </w:tc>
      </w:tr>
      <w:tr w:rsidR="00FB0694" w:rsidRPr="00D00A0E" w:rsidTr="00FB069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/>
        </w:tc>
        <w:tc>
          <w:tcPr>
            <w:tcW w:w="3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/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>
            <w:r w:rsidRPr="00D00A0E"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CF4F0F">
            <w:pPr>
              <w:jc w:val="center"/>
            </w:pPr>
          </w:p>
        </w:tc>
      </w:tr>
      <w:tr w:rsidR="00FB0694" w:rsidRPr="00D00A0E" w:rsidTr="00FB069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/>
        </w:tc>
        <w:tc>
          <w:tcPr>
            <w:tcW w:w="3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/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>
            <w:r w:rsidRPr="00D00A0E">
              <w:t>юридические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CF4F0F">
            <w:pPr>
              <w:jc w:val="center"/>
            </w:pPr>
          </w:p>
        </w:tc>
      </w:tr>
      <w:tr w:rsidR="00C22364" w:rsidRPr="00D00A0E" w:rsidTr="00FB0694">
        <w:trPr>
          <w:trHeight w:val="166"/>
        </w:trPr>
        <w:tc>
          <w:tcPr>
            <w:tcW w:w="21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364" w:rsidRPr="00D00A0E" w:rsidRDefault="00C22364" w:rsidP="00CF4F0F">
            <w:r w:rsidRPr="00D00A0E">
              <w:t>Мероприятие 3.</w:t>
            </w:r>
          </w:p>
        </w:tc>
        <w:tc>
          <w:tcPr>
            <w:tcW w:w="33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22364" w:rsidRPr="00D00A0E" w:rsidRDefault="00C22364" w:rsidP="00CF4F0F">
            <w:r w:rsidRPr="00D00A0E">
              <w:t>Модернизация технического и программного обеспечения деятельности администрации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64" w:rsidRPr="00D00A0E" w:rsidRDefault="00C22364" w:rsidP="00CF4F0F">
            <w:r w:rsidRPr="00D00A0E"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64" w:rsidRPr="00D00A0E" w:rsidRDefault="00C22364" w:rsidP="00B016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364" w:rsidRPr="00D00A0E" w:rsidRDefault="00C22364" w:rsidP="00B016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364" w:rsidRPr="00D00A0E" w:rsidRDefault="00C22364" w:rsidP="000E4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364" w:rsidRPr="00D00A0E" w:rsidRDefault="00C22364" w:rsidP="00454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660,0</w:t>
            </w:r>
          </w:p>
        </w:tc>
      </w:tr>
      <w:tr w:rsidR="00C22364" w:rsidRPr="00D00A0E" w:rsidTr="00FB069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64" w:rsidRPr="00D00A0E" w:rsidRDefault="00C22364" w:rsidP="00CF4F0F"/>
        </w:tc>
        <w:tc>
          <w:tcPr>
            <w:tcW w:w="3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22364" w:rsidRPr="00D00A0E" w:rsidRDefault="00C22364" w:rsidP="00CF4F0F"/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64" w:rsidRPr="00D00A0E" w:rsidRDefault="00C22364" w:rsidP="00CF4F0F">
            <w:r w:rsidRPr="00D00A0E"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364" w:rsidRPr="00D00A0E" w:rsidRDefault="00C22364" w:rsidP="00B0167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364" w:rsidRPr="00D00A0E" w:rsidRDefault="00C22364" w:rsidP="00B0167B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364" w:rsidRPr="00D00A0E" w:rsidRDefault="00C22364" w:rsidP="000E45F1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364" w:rsidRPr="00D00A0E" w:rsidRDefault="00C22364" w:rsidP="00CF4F0F">
            <w:pPr>
              <w:jc w:val="center"/>
            </w:pPr>
          </w:p>
        </w:tc>
      </w:tr>
      <w:tr w:rsidR="00C22364" w:rsidRPr="00D00A0E" w:rsidTr="00FB069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64" w:rsidRPr="00D00A0E" w:rsidRDefault="00C22364" w:rsidP="00CF4F0F"/>
        </w:tc>
        <w:tc>
          <w:tcPr>
            <w:tcW w:w="3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22364" w:rsidRPr="00D00A0E" w:rsidRDefault="00C22364" w:rsidP="00CF4F0F"/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64" w:rsidRPr="00D00A0E" w:rsidRDefault="00C22364" w:rsidP="00CF4F0F">
            <w:r w:rsidRPr="00D00A0E"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364" w:rsidRPr="00D00A0E" w:rsidRDefault="00C22364" w:rsidP="00B0167B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364" w:rsidRPr="00D00A0E" w:rsidRDefault="00C22364" w:rsidP="00B0167B">
            <w:pPr>
              <w:jc w:val="center"/>
            </w:pPr>
            <w:r w:rsidRPr="00D00A0E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364" w:rsidRPr="00D00A0E" w:rsidRDefault="00C22364" w:rsidP="000E45F1">
            <w:pPr>
              <w:jc w:val="center"/>
            </w:pPr>
            <w:r w:rsidRPr="00D00A0E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364" w:rsidRPr="00D00A0E" w:rsidRDefault="00C22364" w:rsidP="00CF4F0F">
            <w:pPr>
              <w:jc w:val="center"/>
            </w:pPr>
            <w:r>
              <w:t>0</w:t>
            </w:r>
          </w:p>
        </w:tc>
      </w:tr>
      <w:tr w:rsidR="00C22364" w:rsidRPr="00D00A0E" w:rsidTr="00FB069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64" w:rsidRPr="00D00A0E" w:rsidRDefault="00C22364" w:rsidP="00CF4F0F"/>
        </w:tc>
        <w:tc>
          <w:tcPr>
            <w:tcW w:w="3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22364" w:rsidRPr="00D00A0E" w:rsidRDefault="00C22364" w:rsidP="00CF4F0F"/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64" w:rsidRPr="00D00A0E" w:rsidRDefault="00C22364" w:rsidP="00CF4F0F">
            <w:r w:rsidRPr="00D00A0E"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364" w:rsidRPr="00D00A0E" w:rsidRDefault="00C22364" w:rsidP="00B0167B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364" w:rsidRPr="00D00A0E" w:rsidRDefault="00C22364" w:rsidP="00B0167B">
            <w:pPr>
              <w:jc w:val="center"/>
            </w:pPr>
            <w:r w:rsidRPr="00D00A0E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364" w:rsidRPr="00D00A0E" w:rsidRDefault="00C22364" w:rsidP="000E45F1">
            <w:pPr>
              <w:jc w:val="center"/>
            </w:pPr>
            <w:r w:rsidRPr="00D00A0E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364" w:rsidRPr="00D00A0E" w:rsidRDefault="00C22364" w:rsidP="00CF4F0F">
            <w:pPr>
              <w:jc w:val="center"/>
            </w:pPr>
            <w:r>
              <w:t>0</w:t>
            </w:r>
          </w:p>
        </w:tc>
      </w:tr>
      <w:tr w:rsidR="00C22364" w:rsidRPr="00D00A0E" w:rsidTr="00FB0694">
        <w:trPr>
          <w:trHeight w:val="327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64" w:rsidRPr="00D00A0E" w:rsidRDefault="00C22364" w:rsidP="00CF4F0F"/>
        </w:tc>
        <w:tc>
          <w:tcPr>
            <w:tcW w:w="3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22364" w:rsidRPr="00D00A0E" w:rsidRDefault="00C22364" w:rsidP="00CF4F0F"/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64" w:rsidRPr="00D00A0E" w:rsidRDefault="00C22364" w:rsidP="00CF4F0F">
            <w:r w:rsidRPr="00D00A0E">
              <w:t>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364" w:rsidRPr="00D00A0E" w:rsidRDefault="00C22364" w:rsidP="00B016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364" w:rsidRPr="00D00A0E" w:rsidRDefault="00C22364" w:rsidP="00B016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364" w:rsidRPr="00D00A0E" w:rsidRDefault="00C22364" w:rsidP="000E4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364" w:rsidRPr="00D00A0E" w:rsidRDefault="00C22364" w:rsidP="00454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660,0</w:t>
            </w:r>
          </w:p>
        </w:tc>
      </w:tr>
      <w:tr w:rsidR="00FB0694" w:rsidRPr="00D00A0E" w:rsidTr="00FB069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/>
        </w:tc>
        <w:tc>
          <w:tcPr>
            <w:tcW w:w="3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/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>
            <w:r w:rsidRPr="00D00A0E">
              <w:t>бюджеты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94" w:rsidRPr="00D00A0E" w:rsidRDefault="00FB0694" w:rsidP="00B0167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B0167B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CF4F0F">
            <w:pPr>
              <w:jc w:val="center"/>
            </w:pPr>
          </w:p>
        </w:tc>
      </w:tr>
      <w:tr w:rsidR="00FB0694" w:rsidRPr="00D00A0E" w:rsidTr="00FB069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/>
        </w:tc>
        <w:tc>
          <w:tcPr>
            <w:tcW w:w="3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/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>
            <w:r w:rsidRPr="00D00A0E"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94" w:rsidRPr="00D00A0E" w:rsidRDefault="00FB0694" w:rsidP="00B0167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B0167B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CF4F0F">
            <w:pPr>
              <w:jc w:val="center"/>
            </w:pPr>
          </w:p>
        </w:tc>
      </w:tr>
      <w:tr w:rsidR="00FB0694" w:rsidRPr="00D00A0E" w:rsidTr="00FB069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/>
        </w:tc>
        <w:tc>
          <w:tcPr>
            <w:tcW w:w="3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/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>
            <w:r w:rsidRPr="00D00A0E">
              <w:t>юридические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94" w:rsidRPr="00D00A0E" w:rsidRDefault="00FB0694" w:rsidP="00B0167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B0167B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CF4F0F">
            <w:pPr>
              <w:jc w:val="center"/>
            </w:pPr>
          </w:p>
        </w:tc>
      </w:tr>
      <w:tr w:rsidR="00FB0694" w:rsidRPr="00D00A0E" w:rsidTr="00FB0694">
        <w:trPr>
          <w:trHeight w:val="85"/>
        </w:trPr>
        <w:tc>
          <w:tcPr>
            <w:tcW w:w="21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>
            <w:r w:rsidRPr="00D00A0E">
              <w:t>Мероприятие 4.</w:t>
            </w:r>
          </w:p>
        </w:tc>
        <w:tc>
          <w:tcPr>
            <w:tcW w:w="33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>
            <w:r w:rsidRPr="00D00A0E">
              <w:t xml:space="preserve">Выпуск периодического печатного издания «Официальный вестник администрации </w:t>
            </w:r>
            <w:proofErr w:type="spellStart"/>
            <w:r w:rsidRPr="00D00A0E">
              <w:t>Боготольского</w:t>
            </w:r>
            <w:proofErr w:type="spellEnd"/>
            <w:r w:rsidRPr="00D00A0E">
              <w:t xml:space="preserve"> </w:t>
            </w:r>
            <w:r w:rsidR="005C0F89">
              <w:lastRenderedPageBreak/>
              <w:t>района»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>
            <w:r w:rsidRPr="00D00A0E">
              <w:lastRenderedPageBreak/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694" w:rsidRPr="00D00A0E" w:rsidRDefault="00FB0694" w:rsidP="00B016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694" w:rsidRPr="00D00A0E" w:rsidRDefault="00FB0694" w:rsidP="00B016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694" w:rsidRPr="00D00A0E" w:rsidRDefault="00C22364" w:rsidP="00CF4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694" w:rsidRPr="00D00A0E" w:rsidRDefault="00C22364" w:rsidP="00CF4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7,8</w:t>
            </w:r>
          </w:p>
        </w:tc>
      </w:tr>
      <w:tr w:rsidR="00FB0694" w:rsidRPr="00D00A0E" w:rsidTr="00FB069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/>
        </w:tc>
        <w:tc>
          <w:tcPr>
            <w:tcW w:w="3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/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>
            <w:r w:rsidRPr="00D00A0E"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CF4F0F">
            <w:pPr>
              <w:jc w:val="center"/>
            </w:pPr>
          </w:p>
        </w:tc>
      </w:tr>
      <w:tr w:rsidR="00FB0694" w:rsidRPr="00D00A0E" w:rsidTr="00FB069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/>
        </w:tc>
        <w:tc>
          <w:tcPr>
            <w:tcW w:w="3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/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>
            <w:r w:rsidRPr="00D00A0E"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94" w:rsidRPr="00D00A0E" w:rsidRDefault="00FB0694" w:rsidP="00B0167B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B0167B">
            <w:pPr>
              <w:jc w:val="center"/>
            </w:pPr>
            <w:r w:rsidRPr="00D00A0E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694" w:rsidRPr="00D00A0E" w:rsidRDefault="008E0C78" w:rsidP="00CF4F0F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CF4F0F">
            <w:pPr>
              <w:jc w:val="center"/>
            </w:pPr>
            <w:r>
              <w:t>0</w:t>
            </w:r>
          </w:p>
        </w:tc>
      </w:tr>
      <w:tr w:rsidR="00FB0694" w:rsidRPr="00D00A0E" w:rsidTr="00FB069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/>
        </w:tc>
        <w:tc>
          <w:tcPr>
            <w:tcW w:w="3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/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>
            <w:r w:rsidRPr="00D00A0E"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94" w:rsidRPr="00D00A0E" w:rsidRDefault="00FB0694" w:rsidP="00B0167B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B0167B">
            <w:pPr>
              <w:jc w:val="center"/>
            </w:pPr>
            <w:r w:rsidRPr="00D00A0E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694" w:rsidRPr="00D00A0E" w:rsidRDefault="008E0C78" w:rsidP="00CF4F0F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CF4F0F">
            <w:pPr>
              <w:jc w:val="center"/>
            </w:pPr>
            <w:r>
              <w:t>0</w:t>
            </w:r>
          </w:p>
        </w:tc>
      </w:tr>
      <w:tr w:rsidR="00C22364" w:rsidRPr="00D00A0E" w:rsidTr="00FB0694">
        <w:trPr>
          <w:trHeight w:val="211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64" w:rsidRPr="00D00A0E" w:rsidRDefault="00C22364" w:rsidP="00CF4F0F"/>
        </w:tc>
        <w:tc>
          <w:tcPr>
            <w:tcW w:w="3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22364" w:rsidRPr="00D00A0E" w:rsidRDefault="00C22364" w:rsidP="00CF4F0F"/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64" w:rsidRPr="00D00A0E" w:rsidRDefault="00C22364" w:rsidP="00CF4F0F">
            <w:r w:rsidRPr="00D00A0E">
              <w:t>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364" w:rsidRPr="00D00A0E" w:rsidRDefault="00C22364" w:rsidP="00B016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364" w:rsidRPr="00D00A0E" w:rsidRDefault="00C22364" w:rsidP="00B016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364" w:rsidRPr="00D00A0E" w:rsidRDefault="00C22364" w:rsidP="000E4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364" w:rsidRPr="00D00A0E" w:rsidRDefault="00C22364" w:rsidP="000E4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7,8</w:t>
            </w:r>
          </w:p>
        </w:tc>
      </w:tr>
      <w:tr w:rsidR="00FB0694" w:rsidRPr="00D00A0E" w:rsidTr="00FB069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/>
        </w:tc>
        <w:tc>
          <w:tcPr>
            <w:tcW w:w="3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/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>
            <w:r w:rsidRPr="00D00A0E">
              <w:t>бюджеты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94" w:rsidRPr="00D00A0E" w:rsidRDefault="00FB0694" w:rsidP="00B0167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B0167B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CF4F0F">
            <w:pPr>
              <w:jc w:val="center"/>
            </w:pPr>
          </w:p>
        </w:tc>
      </w:tr>
      <w:tr w:rsidR="00FB0694" w:rsidRPr="00D00A0E" w:rsidTr="00FB069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/>
        </w:tc>
        <w:tc>
          <w:tcPr>
            <w:tcW w:w="3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/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>
            <w:r w:rsidRPr="00D00A0E"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94" w:rsidRPr="00D00A0E" w:rsidRDefault="00FB0694" w:rsidP="00B0167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B0167B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CF4F0F">
            <w:pPr>
              <w:jc w:val="center"/>
            </w:pPr>
          </w:p>
        </w:tc>
      </w:tr>
      <w:tr w:rsidR="00FB0694" w:rsidRPr="00D00A0E" w:rsidTr="00FB069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/>
        </w:tc>
        <w:tc>
          <w:tcPr>
            <w:tcW w:w="3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/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>
            <w:r w:rsidRPr="00D00A0E">
              <w:t>юридические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94" w:rsidRPr="00D00A0E" w:rsidRDefault="00FB0694" w:rsidP="00B0167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B0167B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CF4F0F">
            <w:pPr>
              <w:jc w:val="center"/>
            </w:pPr>
          </w:p>
        </w:tc>
      </w:tr>
      <w:tr w:rsidR="00FB0694" w:rsidRPr="00D00A0E" w:rsidTr="00FB0694">
        <w:trPr>
          <w:trHeight w:val="300"/>
        </w:trPr>
        <w:tc>
          <w:tcPr>
            <w:tcW w:w="21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>
            <w:r w:rsidRPr="00D00A0E">
              <w:t>Мероприятие 5.</w:t>
            </w:r>
          </w:p>
        </w:tc>
        <w:tc>
          <w:tcPr>
            <w:tcW w:w="33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C22364" w:rsidP="00CF4F0F">
            <w:r>
              <w:t xml:space="preserve">Подключение органов </w:t>
            </w:r>
            <w:r w:rsidR="00FB0694" w:rsidRPr="00D00A0E">
              <w:t>местного самоуправления, подведомственных им учреждений к системе межведомственного электронного документооборота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>
            <w:r w:rsidRPr="00D00A0E"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94" w:rsidRPr="00D00A0E" w:rsidRDefault="00FB0694" w:rsidP="00B0167B">
            <w:pPr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B0167B">
            <w:pPr>
              <w:jc w:val="center"/>
            </w:pPr>
            <w:r w:rsidRPr="00D00A0E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694" w:rsidRPr="00D00A0E" w:rsidRDefault="00C22364" w:rsidP="00CF4F0F">
            <w:pPr>
              <w:jc w:val="center"/>
            </w:pPr>
            <w:r w:rsidRPr="00D00A0E"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CF4F0F">
            <w:pPr>
              <w:jc w:val="center"/>
            </w:pPr>
            <w:r>
              <w:t>Х</w:t>
            </w:r>
          </w:p>
        </w:tc>
      </w:tr>
      <w:tr w:rsidR="00FB0694" w:rsidRPr="00D00A0E" w:rsidTr="00FB069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/>
        </w:tc>
        <w:tc>
          <w:tcPr>
            <w:tcW w:w="3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/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>
            <w:r w:rsidRPr="00D00A0E"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CF4F0F">
            <w:pPr>
              <w:jc w:val="center"/>
            </w:pPr>
          </w:p>
        </w:tc>
      </w:tr>
      <w:tr w:rsidR="00FB0694" w:rsidRPr="00D00A0E" w:rsidTr="00FB069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/>
        </w:tc>
        <w:tc>
          <w:tcPr>
            <w:tcW w:w="3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/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>
            <w:r w:rsidRPr="00D00A0E"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CF4F0F">
            <w:pPr>
              <w:jc w:val="center"/>
            </w:pPr>
          </w:p>
        </w:tc>
      </w:tr>
      <w:tr w:rsidR="00FB0694" w:rsidRPr="00D00A0E" w:rsidTr="00FB069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/>
        </w:tc>
        <w:tc>
          <w:tcPr>
            <w:tcW w:w="3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/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>
            <w:r w:rsidRPr="00D00A0E"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CF4F0F">
            <w:pPr>
              <w:jc w:val="center"/>
            </w:pPr>
          </w:p>
        </w:tc>
      </w:tr>
      <w:tr w:rsidR="00FB0694" w:rsidRPr="00D00A0E" w:rsidTr="00FB069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/>
        </w:tc>
        <w:tc>
          <w:tcPr>
            <w:tcW w:w="3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/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>
            <w:r w:rsidRPr="00D00A0E">
              <w:t>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CF4F0F">
            <w:pPr>
              <w:jc w:val="center"/>
            </w:pPr>
          </w:p>
        </w:tc>
      </w:tr>
      <w:tr w:rsidR="00FB0694" w:rsidRPr="00D00A0E" w:rsidTr="00FB069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/>
        </w:tc>
        <w:tc>
          <w:tcPr>
            <w:tcW w:w="3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/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>
            <w:r w:rsidRPr="00D00A0E">
              <w:t>бюджеты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CF4F0F">
            <w:pPr>
              <w:jc w:val="center"/>
            </w:pPr>
          </w:p>
        </w:tc>
      </w:tr>
      <w:tr w:rsidR="00FB0694" w:rsidRPr="00D00A0E" w:rsidTr="00FB069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/>
        </w:tc>
        <w:tc>
          <w:tcPr>
            <w:tcW w:w="3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/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>
            <w:r w:rsidRPr="00D00A0E"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CF4F0F">
            <w:pPr>
              <w:jc w:val="center"/>
            </w:pPr>
          </w:p>
        </w:tc>
      </w:tr>
      <w:tr w:rsidR="00FB0694" w:rsidRPr="00D00A0E" w:rsidTr="00FB069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/>
        </w:tc>
        <w:tc>
          <w:tcPr>
            <w:tcW w:w="3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/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>
            <w:r w:rsidRPr="00D00A0E">
              <w:t>юридические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CF4F0F">
            <w:pPr>
              <w:jc w:val="center"/>
            </w:pPr>
          </w:p>
        </w:tc>
      </w:tr>
      <w:tr w:rsidR="00FB0694" w:rsidRPr="00D00A0E" w:rsidTr="00FB0694">
        <w:trPr>
          <w:trHeight w:val="300"/>
        </w:trPr>
        <w:tc>
          <w:tcPr>
            <w:tcW w:w="21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>
            <w:r w:rsidRPr="00D00A0E">
              <w:t>Мероприятие 6.</w:t>
            </w:r>
          </w:p>
        </w:tc>
        <w:tc>
          <w:tcPr>
            <w:tcW w:w="33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>
            <w:r w:rsidRPr="00D00A0E">
              <w:t>Поддержка сети центров (пунктов) общественного доступа к государственным и муниципальным информационным ресурсам посредством с</w:t>
            </w:r>
            <w:r w:rsidR="005C0F89">
              <w:t>енсорных терминалов (</w:t>
            </w:r>
            <w:proofErr w:type="spellStart"/>
            <w:r w:rsidR="005C0F89">
              <w:t>инфоматов</w:t>
            </w:r>
            <w:proofErr w:type="spellEnd"/>
            <w:r w:rsidR="005C0F89">
              <w:t>)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>
            <w:r w:rsidRPr="00D00A0E"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94" w:rsidRPr="00D00A0E" w:rsidRDefault="00FB0694" w:rsidP="00CF4F0F">
            <w:pPr>
              <w:jc w:val="center"/>
            </w:pPr>
            <w:r w:rsidRPr="00D00A0E"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CF4F0F">
            <w:pPr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94" w:rsidRPr="00D00A0E" w:rsidRDefault="00C22364" w:rsidP="00CF4F0F">
            <w:pPr>
              <w:jc w:val="center"/>
            </w:pPr>
            <w:r w:rsidRPr="00D00A0E"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CF4F0F">
            <w:pPr>
              <w:jc w:val="center"/>
            </w:pPr>
            <w:r>
              <w:t>Х</w:t>
            </w:r>
          </w:p>
        </w:tc>
      </w:tr>
      <w:tr w:rsidR="00FB0694" w:rsidRPr="00D00A0E" w:rsidTr="00FB069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/>
        </w:tc>
        <w:tc>
          <w:tcPr>
            <w:tcW w:w="3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/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>
            <w:r w:rsidRPr="00D00A0E"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CF4F0F">
            <w:pPr>
              <w:jc w:val="center"/>
            </w:pPr>
          </w:p>
        </w:tc>
      </w:tr>
      <w:tr w:rsidR="00FB0694" w:rsidRPr="00D00A0E" w:rsidTr="00FB069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/>
        </w:tc>
        <w:tc>
          <w:tcPr>
            <w:tcW w:w="3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/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>
            <w:r w:rsidRPr="00D00A0E"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CF4F0F">
            <w:pPr>
              <w:jc w:val="center"/>
            </w:pPr>
          </w:p>
        </w:tc>
      </w:tr>
      <w:tr w:rsidR="00FB0694" w:rsidRPr="00D00A0E" w:rsidTr="00FB069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/>
        </w:tc>
        <w:tc>
          <w:tcPr>
            <w:tcW w:w="3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/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>
            <w:r w:rsidRPr="00D00A0E">
              <w:t>краевой бюдже</w:t>
            </w:r>
            <w:r>
              <w:t>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CF4F0F">
            <w:pPr>
              <w:jc w:val="center"/>
            </w:pPr>
          </w:p>
        </w:tc>
      </w:tr>
      <w:tr w:rsidR="00FB0694" w:rsidRPr="00D00A0E" w:rsidTr="00FB069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/>
        </w:tc>
        <w:tc>
          <w:tcPr>
            <w:tcW w:w="3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/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>
            <w:r w:rsidRPr="00D00A0E">
              <w:t>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CF4F0F">
            <w:pPr>
              <w:jc w:val="center"/>
            </w:pPr>
          </w:p>
        </w:tc>
      </w:tr>
      <w:tr w:rsidR="00FB0694" w:rsidRPr="00D00A0E" w:rsidTr="00FB069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/>
        </w:tc>
        <w:tc>
          <w:tcPr>
            <w:tcW w:w="3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/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>
            <w:r w:rsidRPr="00D00A0E">
              <w:t>бюджеты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CF4F0F">
            <w:pPr>
              <w:jc w:val="center"/>
            </w:pPr>
          </w:p>
        </w:tc>
      </w:tr>
      <w:tr w:rsidR="00FB0694" w:rsidRPr="00D00A0E" w:rsidTr="00FB069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/>
        </w:tc>
        <w:tc>
          <w:tcPr>
            <w:tcW w:w="3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/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>
            <w:r w:rsidRPr="00D00A0E"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CF4F0F">
            <w:pPr>
              <w:jc w:val="center"/>
            </w:pPr>
          </w:p>
        </w:tc>
      </w:tr>
      <w:tr w:rsidR="00FB0694" w:rsidRPr="00D00A0E" w:rsidTr="00FB069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/>
        </w:tc>
        <w:tc>
          <w:tcPr>
            <w:tcW w:w="3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/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>
            <w:r w:rsidRPr="00D00A0E">
              <w:t>юридические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CF4F0F">
            <w:pPr>
              <w:jc w:val="center"/>
            </w:pPr>
          </w:p>
        </w:tc>
      </w:tr>
      <w:tr w:rsidR="00FB0694" w:rsidRPr="00D00A0E" w:rsidTr="00FB0694">
        <w:trPr>
          <w:trHeight w:val="85"/>
        </w:trPr>
        <w:tc>
          <w:tcPr>
            <w:tcW w:w="21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>
            <w:r w:rsidRPr="00D00A0E">
              <w:t>Подпрограмма 2.</w:t>
            </w:r>
          </w:p>
        </w:tc>
        <w:tc>
          <w:tcPr>
            <w:tcW w:w="33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>
            <w:r w:rsidRPr="00D00A0E">
              <w:t>«Обеспечение реализации муниципальной программы»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>
            <w:r w:rsidRPr="00D00A0E"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694" w:rsidRPr="00D00A0E" w:rsidRDefault="000C01AB" w:rsidP="00B0167B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0C01AB" w:rsidP="00B0167B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694" w:rsidRPr="00D00A0E" w:rsidRDefault="000C01AB" w:rsidP="00CF4F0F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0C01AB" w:rsidP="00CF4F0F">
            <w:pPr>
              <w:jc w:val="center"/>
            </w:pPr>
            <w:r>
              <w:t>0</w:t>
            </w:r>
          </w:p>
        </w:tc>
      </w:tr>
      <w:tr w:rsidR="00FB0694" w:rsidRPr="00D00A0E" w:rsidTr="00FB069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/>
        </w:tc>
        <w:tc>
          <w:tcPr>
            <w:tcW w:w="3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/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>
            <w:r w:rsidRPr="00D00A0E"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94" w:rsidRPr="00D00A0E" w:rsidRDefault="00FB0694" w:rsidP="00B0167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B0167B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CF4F0F">
            <w:pPr>
              <w:jc w:val="center"/>
            </w:pPr>
          </w:p>
        </w:tc>
      </w:tr>
      <w:tr w:rsidR="00FB0694" w:rsidRPr="00D00A0E" w:rsidTr="00FB069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/>
        </w:tc>
        <w:tc>
          <w:tcPr>
            <w:tcW w:w="3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/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>
            <w:r w:rsidRPr="00D00A0E"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94" w:rsidRPr="00D00A0E" w:rsidRDefault="00FB0694" w:rsidP="00B0167B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B0167B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694" w:rsidRPr="00D00A0E" w:rsidRDefault="000C01AB" w:rsidP="00851C73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0C01AB" w:rsidP="00CF4F0F">
            <w:pPr>
              <w:jc w:val="center"/>
            </w:pPr>
            <w:r>
              <w:t>0</w:t>
            </w:r>
          </w:p>
        </w:tc>
      </w:tr>
      <w:tr w:rsidR="00FB0694" w:rsidRPr="00D00A0E" w:rsidTr="00FB069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/>
        </w:tc>
        <w:tc>
          <w:tcPr>
            <w:tcW w:w="3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/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>
            <w:r w:rsidRPr="00D00A0E"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94" w:rsidRPr="00D00A0E" w:rsidRDefault="00FB0694" w:rsidP="00B0167B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B0167B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694" w:rsidRPr="00D00A0E" w:rsidRDefault="000C01AB" w:rsidP="00851C73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0C01AB" w:rsidP="00CF4F0F">
            <w:pPr>
              <w:jc w:val="center"/>
            </w:pPr>
            <w:r>
              <w:t>0</w:t>
            </w:r>
          </w:p>
        </w:tc>
      </w:tr>
      <w:tr w:rsidR="00FB0694" w:rsidRPr="00D00A0E" w:rsidTr="00FB069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/>
        </w:tc>
        <w:tc>
          <w:tcPr>
            <w:tcW w:w="3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/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>
            <w:r w:rsidRPr="00D00A0E">
              <w:t>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694" w:rsidRPr="00D00A0E" w:rsidRDefault="000C01AB" w:rsidP="00B0167B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0C01AB" w:rsidP="00B0167B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694" w:rsidRPr="00D00A0E" w:rsidRDefault="000C01AB" w:rsidP="00F071B2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0C01AB" w:rsidP="00F071B2">
            <w:pPr>
              <w:jc w:val="center"/>
            </w:pPr>
            <w:r>
              <w:t>0</w:t>
            </w:r>
          </w:p>
        </w:tc>
      </w:tr>
      <w:tr w:rsidR="00FB0694" w:rsidRPr="00D00A0E" w:rsidTr="00FB069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/>
        </w:tc>
        <w:tc>
          <w:tcPr>
            <w:tcW w:w="3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/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>
            <w:r w:rsidRPr="00D00A0E">
              <w:t>бюджеты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CF4F0F">
            <w:pPr>
              <w:jc w:val="center"/>
            </w:pPr>
          </w:p>
        </w:tc>
      </w:tr>
      <w:tr w:rsidR="00FB0694" w:rsidRPr="00D00A0E" w:rsidTr="00FB069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/>
        </w:tc>
        <w:tc>
          <w:tcPr>
            <w:tcW w:w="3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/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>
            <w:r w:rsidRPr="00D00A0E"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CF4F0F">
            <w:pPr>
              <w:jc w:val="center"/>
            </w:pPr>
          </w:p>
        </w:tc>
      </w:tr>
      <w:tr w:rsidR="00FB0694" w:rsidRPr="00D00A0E" w:rsidTr="00FB0694">
        <w:trPr>
          <w:trHeight w:val="30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/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/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>
            <w:r w:rsidRPr="00D00A0E">
              <w:t>юридические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CF4F0F">
            <w:pPr>
              <w:jc w:val="center"/>
            </w:pPr>
          </w:p>
        </w:tc>
      </w:tr>
      <w:tr w:rsidR="00FB0694" w:rsidRPr="00D00A0E" w:rsidTr="00FB0694">
        <w:trPr>
          <w:trHeight w:val="134"/>
        </w:trPr>
        <w:tc>
          <w:tcPr>
            <w:tcW w:w="21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>
            <w:r w:rsidRPr="00D00A0E">
              <w:t>Мероприятие 1.</w:t>
            </w:r>
          </w:p>
        </w:tc>
        <w:tc>
          <w:tcPr>
            <w:tcW w:w="33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>
            <w:r w:rsidRPr="00D00A0E">
              <w:t>Выполнение функций отдела по информационно-коммуникационным тех</w:t>
            </w:r>
            <w:r w:rsidR="005C0F89">
              <w:t>нологиям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>
            <w:r w:rsidRPr="00D00A0E"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694" w:rsidRPr="00D00A0E" w:rsidRDefault="000C01AB" w:rsidP="00B0167B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0C01AB" w:rsidP="00B0167B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694" w:rsidRPr="00D00A0E" w:rsidRDefault="000C01AB" w:rsidP="00D30624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0C01AB" w:rsidP="00D30624">
            <w:pPr>
              <w:jc w:val="center"/>
            </w:pPr>
            <w:r>
              <w:t>0</w:t>
            </w:r>
          </w:p>
        </w:tc>
      </w:tr>
      <w:tr w:rsidR="00FB0694" w:rsidRPr="00D00A0E" w:rsidTr="00FB069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/>
        </w:tc>
        <w:tc>
          <w:tcPr>
            <w:tcW w:w="3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/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>
            <w:r w:rsidRPr="00D00A0E"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694" w:rsidRPr="00D00A0E" w:rsidRDefault="00FB0694" w:rsidP="00B0167B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B0167B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694" w:rsidRPr="00D00A0E" w:rsidRDefault="00FB0694" w:rsidP="00F071B2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F071B2">
            <w:pPr>
              <w:jc w:val="center"/>
            </w:pPr>
          </w:p>
        </w:tc>
      </w:tr>
      <w:tr w:rsidR="00FB0694" w:rsidRPr="00D00A0E" w:rsidTr="00FB069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/>
        </w:tc>
        <w:tc>
          <w:tcPr>
            <w:tcW w:w="3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/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>
            <w:r w:rsidRPr="00D00A0E"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694" w:rsidRPr="00D00A0E" w:rsidRDefault="00FB0694" w:rsidP="00B0167B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B0167B">
            <w:pPr>
              <w:jc w:val="center"/>
            </w:pPr>
            <w:r w:rsidRPr="00D00A0E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694" w:rsidRPr="00D00A0E" w:rsidRDefault="000C01AB" w:rsidP="00F071B2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0C01AB" w:rsidP="00F071B2">
            <w:pPr>
              <w:jc w:val="center"/>
            </w:pPr>
            <w:r>
              <w:t>0</w:t>
            </w:r>
          </w:p>
        </w:tc>
      </w:tr>
      <w:tr w:rsidR="00FB0694" w:rsidRPr="00D00A0E" w:rsidTr="00FB069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/>
        </w:tc>
        <w:tc>
          <w:tcPr>
            <w:tcW w:w="3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/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>
            <w:r w:rsidRPr="00D00A0E"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694" w:rsidRPr="00D00A0E" w:rsidRDefault="00FB0694" w:rsidP="00B0167B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B0167B">
            <w:pPr>
              <w:jc w:val="center"/>
            </w:pPr>
            <w:r w:rsidRPr="00D00A0E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694" w:rsidRPr="00D00A0E" w:rsidRDefault="000C01AB" w:rsidP="00F071B2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0C01AB" w:rsidP="00F071B2">
            <w:pPr>
              <w:jc w:val="center"/>
            </w:pPr>
            <w:r>
              <w:t>0</w:t>
            </w:r>
          </w:p>
        </w:tc>
      </w:tr>
      <w:tr w:rsidR="00FB0694" w:rsidRPr="00D00A0E" w:rsidTr="00FB069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/>
        </w:tc>
        <w:tc>
          <w:tcPr>
            <w:tcW w:w="3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/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>
            <w:r w:rsidRPr="00D00A0E">
              <w:t>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694" w:rsidRPr="00D00A0E" w:rsidRDefault="000C01AB" w:rsidP="00B0167B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0C01AB" w:rsidP="00B0167B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694" w:rsidRPr="00D00A0E" w:rsidRDefault="000C01AB" w:rsidP="00D30624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0C01AB" w:rsidP="00D30624">
            <w:pPr>
              <w:jc w:val="center"/>
            </w:pPr>
            <w:r>
              <w:t>0</w:t>
            </w:r>
          </w:p>
        </w:tc>
      </w:tr>
      <w:tr w:rsidR="00FB0694" w:rsidRPr="00D00A0E" w:rsidTr="00FB069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/>
        </w:tc>
        <w:tc>
          <w:tcPr>
            <w:tcW w:w="3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/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>
            <w:r w:rsidRPr="00D00A0E">
              <w:t>бюджеты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CF4F0F">
            <w:pPr>
              <w:jc w:val="center"/>
            </w:pPr>
          </w:p>
        </w:tc>
      </w:tr>
      <w:tr w:rsidR="00FB0694" w:rsidRPr="00D00A0E" w:rsidTr="00FB069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/>
        </w:tc>
        <w:tc>
          <w:tcPr>
            <w:tcW w:w="3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/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694" w:rsidRPr="00D00A0E" w:rsidRDefault="00FB0694" w:rsidP="00CF4F0F">
            <w:r w:rsidRPr="00D00A0E"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694" w:rsidRPr="00D00A0E" w:rsidRDefault="00FB0694" w:rsidP="00CF4F0F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694" w:rsidRPr="00D00A0E" w:rsidRDefault="00FB0694" w:rsidP="00CF4F0F">
            <w:pPr>
              <w:jc w:val="center"/>
            </w:pPr>
          </w:p>
        </w:tc>
      </w:tr>
      <w:tr w:rsidR="00C22364" w:rsidRPr="00D00A0E" w:rsidTr="00C2236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64" w:rsidRPr="00D00A0E" w:rsidRDefault="00C22364" w:rsidP="00CF4F0F"/>
        </w:tc>
        <w:tc>
          <w:tcPr>
            <w:tcW w:w="3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64" w:rsidRPr="00D00A0E" w:rsidRDefault="00C22364" w:rsidP="00CF4F0F"/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64" w:rsidRPr="00D00A0E" w:rsidRDefault="00C22364" w:rsidP="00CF4F0F">
            <w:r w:rsidRPr="00D00A0E">
              <w:t>юридические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364" w:rsidRPr="00D00A0E" w:rsidRDefault="00C22364" w:rsidP="00CF4F0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364" w:rsidRPr="00D00A0E" w:rsidRDefault="00C22364" w:rsidP="00CF4F0F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364" w:rsidRPr="00D00A0E" w:rsidRDefault="00C22364" w:rsidP="00CF4F0F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364" w:rsidRPr="00D00A0E" w:rsidRDefault="00C22364" w:rsidP="00CF4F0F">
            <w:pPr>
              <w:jc w:val="center"/>
            </w:pPr>
          </w:p>
        </w:tc>
      </w:tr>
    </w:tbl>
    <w:p w:rsidR="00CF4F0F" w:rsidRPr="00D00A0E" w:rsidRDefault="00CF4F0F" w:rsidP="00CF4F0F"/>
    <w:p w:rsidR="00CF4F0F" w:rsidRPr="00D00A0E" w:rsidRDefault="00CF4F0F" w:rsidP="00CF4F0F">
      <w:r w:rsidRPr="00D00A0E">
        <w:t>Заведующая отдел</w:t>
      </w:r>
      <w:r w:rsidR="00E83B21">
        <w:t>ом</w:t>
      </w:r>
      <w:r w:rsidRPr="00D00A0E">
        <w:t xml:space="preserve"> кадров, муниципальной службы</w:t>
      </w:r>
    </w:p>
    <w:p w:rsidR="00CF4F0F" w:rsidRPr="00D00A0E" w:rsidRDefault="00CF4F0F" w:rsidP="00CF4F0F">
      <w:r w:rsidRPr="00D00A0E">
        <w:t>и организационной работы</w:t>
      </w:r>
      <w:r w:rsidRPr="00D00A0E">
        <w:tab/>
      </w:r>
      <w:r w:rsidRPr="00D00A0E">
        <w:tab/>
      </w:r>
      <w:r w:rsidRPr="00D00A0E">
        <w:tab/>
      </w:r>
      <w:r w:rsidRPr="00D00A0E">
        <w:tab/>
      </w:r>
      <w:r w:rsidRPr="00D00A0E">
        <w:tab/>
      </w:r>
      <w:r w:rsidRPr="00D00A0E">
        <w:tab/>
      </w:r>
      <w:r w:rsidRPr="00D00A0E">
        <w:tab/>
      </w:r>
      <w:r w:rsidRPr="00D00A0E">
        <w:tab/>
      </w:r>
      <w:r w:rsidRPr="00D00A0E">
        <w:tab/>
      </w:r>
      <w:r w:rsidRPr="00D00A0E">
        <w:tab/>
      </w:r>
      <w:r w:rsidRPr="00D00A0E">
        <w:tab/>
      </w:r>
      <w:r w:rsidRPr="00D00A0E">
        <w:tab/>
      </w:r>
      <w:r w:rsidRPr="00D00A0E">
        <w:tab/>
      </w:r>
      <w:r w:rsidRPr="00D00A0E">
        <w:tab/>
      </w:r>
      <w:r w:rsidRPr="00D00A0E">
        <w:tab/>
      </w:r>
      <w:proofErr w:type="spellStart"/>
      <w:r w:rsidRPr="00D00A0E">
        <w:t>Н.А.Цупель</w:t>
      </w:r>
      <w:proofErr w:type="spellEnd"/>
    </w:p>
    <w:p w:rsidR="00CF4F0F" w:rsidRDefault="00CF4F0F" w:rsidP="00D0427D">
      <w:pPr>
        <w:jc w:val="both"/>
        <w:rPr>
          <w:sz w:val="28"/>
          <w:szCs w:val="28"/>
        </w:rPr>
        <w:sectPr w:rsidR="00CF4F0F" w:rsidSect="00CF4F0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5328"/>
        <w:gridCol w:w="4320"/>
      </w:tblGrid>
      <w:tr w:rsidR="00CF4F0F" w:rsidRPr="00B91C21" w:rsidTr="00CF4F0F">
        <w:tc>
          <w:tcPr>
            <w:tcW w:w="5328" w:type="dxa"/>
          </w:tcPr>
          <w:p w:rsidR="00CF4F0F" w:rsidRPr="008D65F6" w:rsidRDefault="00CF4F0F" w:rsidP="00CF4F0F">
            <w:pPr>
              <w:outlineLvl w:val="0"/>
              <w:rPr>
                <w:b/>
              </w:rPr>
            </w:pPr>
          </w:p>
        </w:tc>
        <w:tc>
          <w:tcPr>
            <w:tcW w:w="4320" w:type="dxa"/>
            <w:vAlign w:val="center"/>
          </w:tcPr>
          <w:p w:rsidR="00CF4F0F" w:rsidRPr="00D238CA" w:rsidRDefault="00CF4F0F" w:rsidP="00CF4F0F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8C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</w:p>
          <w:p w:rsidR="00CF4F0F" w:rsidRDefault="00CF4F0F" w:rsidP="00CF4F0F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8CA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программе </w:t>
            </w:r>
            <w:r w:rsidRPr="00DF7B1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12A39">
              <w:rPr>
                <w:rFonts w:ascii="Times New Roman" w:hAnsi="Times New Roman" w:cs="Times New Roman"/>
                <w:sz w:val="28"/>
                <w:szCs w:val="28"/>
              </w:rPr>
              <w:t>Развитие информационного 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Боготольском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районе»</w:t>
            </w:r>
          </w:p>
          <w:p w:rsidR="00CF4F0F" w:rsidRPr="008D65F6" w:rsidRDefault="00CF4F0F" w:rsidP="00CF4F0F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4F0F" w:rsidRPr="00CF4F0F" w:rsidRDefault="00CF4F0F" w:rsidP="00CF4F0F">
      <w:pPr>
        <w:jc w:val="center"/>
        <w:outlineLvl w:val="0"/>
        <w:rPr>
          <w:sz w:val="28"/>
          <w:szCs w:val="28"/>
        </w:rPr>
      </w:pPr>
      <w:r w:rsidRPr="00CF4F0F">
        <w:rPr>
          <w:sz w:val="28"/>
          <w:szCs w:val="28"/>
        </w:rPr>
        <w:t>Подпрограмма 1</w:t>
      </w:r>
    </w:p>
    <w:p w:rsidR="00CF4F0F" w:rsidRPr="00CF4F0F" w:rsidRDefault="00CF4F0F" w:rsidP="00CF4F0F">
      <w:pPr>
        <w:jc w:val="center"/>
        <w:outlineLvl w:val="0"/>
        <w:rPr>
          <w:sz w:val="28"/>
          <w:szCs w:val="28"/>
        </w:rPr>
      </w:pPr>
      <w:r w:rsidRPr="00CF4F0F">
        <w:rPr>
          <w:sz w:val="28"/>
          <w:szCs w:val="28"/>
        </w:rPr>
        <w:t>«Инфраструктура информационного общества»</w:t>
      </w:r>
    </w:p>
    <w:p w:rsidR="00CF4F0F" w:rsidRPr="00CF4F0F" w:rsidRDefault="00CF4F0F" w:rsidP="00CF4F0F">
      <w:pPr>
        <w:jc w:val="center"/>
        <w:rPr>
          <w:b/>
          <w:sz w:val="28"/>
          <w:szCs w:val="28"/>
        </w:rPr>
      </w:pPr>
    </w:p>
    <w:p w:rsidR="00CF4F0F" w:rsidRPr="00CF4F0F" w:rsidRDefault="00CF4F0F" w:rsidP="00CF4F0F">
      <w:pPr>
        <w:jc w:val="center"/>
        <w:outlineLvl w:val="0"/>
        <w:rPr>
          <w:sz w:val="28"/>
          <w:szCs w:val="28"/>
        </w:rPr>
      </w:pPr>
      <w:r w:rsidRPr="00CF4F0F">
        <w:rPr>
          <w:sz w:val="28"/>
          <w:szCs w:val="28"/>
        </w:rPr>
        <w:t>1.Паспорт подпрограммы</w:t>
      </w:r>
    </w:p>
    <w:p w:rsidR="00CF4F0F" w:rsidRPr="00CF4F0F" w:rsidRDefault="00CF4F0F" w:rsidP="00CF4F0F">
      <w:pPr>
        <w:jc w:val="both"/>
        <w:rPr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6840"/>
      </w:tblGrid>
      <w:tr w:rsidR="00CF4F0F" w:rsidRPr="00CF4F0F" w:rsidTr="00CF4F0F">
        <w:tc>
          <w:tcPr>
            <w:tcW w:w="2448" w:type="dxa"/>
          </w:tcPr>
          <w:p w:rsidR="00CF4F0F" w:rsidRPr="00CF4F0F" w:rsidRDefault="00CF4F0F" w:rsidP="00CF4F0F">
            <w:pPr>
              <w:jc w:val="both"/>
              <w:rPr>
                <w:sz w:val="28"/>
                <w:szCs w:val="28"/>
              </w:rPr>
            </w:pPr>
            <w:r w:rsidRPr="00CF4F0F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840" w:type="dxa"/>
          </w:tcPr>
          <w:p w:rsidR="00CF4F0F" w:rsidRPr="00CF4F0F" w:rsidRDefault="00CF4F0F" w:rsidP="002F0048">
            <w:pPr>
              <w:rPr>
                <w:sz w:val="28"/>
                <w:szCs w:val="28"/>
              </w:rPr>
            </w:pPr>
            <w:r w:rsidRPr="00CF4F0F">
              <w:rPr>
                <w:sz w:val="28"/>
                <w:szCs w:val="28"/>
              </w:rPr>
              <w:t>«Инфраструктура информационного общества» (далее – подпрограмма)</w:t>
            </w:r>
          </w:p>
        </w:tc>
      </w:tr>
      <w:tr w:rsidR="00CF4F0F" w:rsidRPr="00CF4F0F" w:rsidTr="00A95C4C">
        <w:trPr>
          <w:trHeight w:val="1800"/>
        </w:trPr>
        <w:tc>
          <w:tcPr>
            <w:tcW w:w="2448" w:type="dxa"/>
          </w:tcPr>
          <w:p w:rsidR="00CF4F0F" w:rsidRPr="00CF4F0F" w:rsidRDefault="00CF4F0F" w:rsidP="00CF4F0F">
            <w:pPr>
              <w:rPr>
                <w:sz w:val="28"/>
                <w:szCs w:val="28"/>
              </w:rPr>
            </w:pPr>
            <w:r w:rsidRPr="00CF4F0F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840" w:type="dxa"/>
          </w:tcPr>
          <w:p w:rsidR="00CF4F0F" w:rsidRPr="00CF4F0F" w:rsidRDefault="00CF4F0F" w:rsidP="002F0048">
            <w:pPr>
              <w:rPr>
                <w:sz w:val="28"/>
                <w:szCs w:val="28"/>
              </w:rPr>
            </w:pPr>
            <w:r w:rsidRPr="00CF4F0F">
              <w:rPr>
                <w:sz w:val="28"/>
                <w:szCs w:val="28"/>
              </w:rPr>
              <w:t xml:space="preserve">«Развитие информационного общества в </w:t>
            </w:r>
            <w:proofErr w:type="spellStart"/>
            <w:r w:rsidRPr="00CF4F0F">
              <w:rPr>
                <w:sz w:val="28"/>
                <w:szCs w:val="28"/>
              </w:rPr>
              <w:t>Боготольском</w:t>
            </w:r>
            <w:proofErr w:type="spellEnd"/>
            <w:r w:rsidRPr="00CF4F0F">
              <w:rPr>
                <w:sz w:val="28"/>
                <w:szCs w:val="28"/>
              </w:rPr>
              <w:t xml:space="preserve"> районе» </w:t>
            </w:r>
          </w:p>
        </w:tc>
      </w:tr>
      <w:tr w:rsidR="00A95C4C" w:rsidRPr="00CF4F0F" w:rsidTr="00CF4F0F">
        <w:trPr>
          <w:trHeight w:val="120"/>
        </w:trPr>
        <w:tc>
          <w:tcPr>
            <w:tcW w:w="2448" w:type="dxa"/>
          </w:tcPr>
          <w:p w:rsidR="00A95C4C" w:rsidRPr="00CF4F0F" w:rsidRDefault="00A95C4C" w:rsidP="00CF4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840" w:type="dxa"/>
          </w:tcPr>
          <w:p w:rsidR="00A95C4C" w:rsidRPr="00CF4F0F" w:rsidRDefault="00343D53" w:rsidP="002F0048">
            <w:pPr>
              <w:rPr>
                <w:sz w:val="28"/>
                <w:szCs w:val="28"/>
              </w:rPr>
            </w:pPr>
            <w:r w:rsidRPr="00CF4F0F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CF4F0F">
              <w:rPr>
                <w:sz w:val="28"/>
                <w:szCs w:val="28"/>
              </w:rPr>
              <w:t>Боготольского</w:t>
            </w:r>
            <w:proofErr w:type="spellEnd"/>
            <w:r w:rsidRPr="00CF4F0F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 </w:t>
            </w:r>
            <w:r w:rsidRPr="00CF4F0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Отдел кадров, муниципальной службы и организационной работы</w:t>
            </w:r>
          </w:p>
        </w:tc>
      </w:tr>
      <w:tr w:rsidR="00CF4F0F" w:rsidRPr="00CF4F0F" w:rsidTr="00CF4F0F">
        <w:tc>
          <w:tcPr>
            <w:tcW w:w="2448" w:type="dxa"/>
          </w:tcPr>
          <w:p w:rsidR="00CF4F0F" w:rsidRPr="00CF4F0F" w:rsidRDefault="00CF4F0F" w:rsidP="00CF4F0F">
            <w:pPr>
              <w:rPr>
                <w:sz w:val="28"/>
                <w:szCs w:val="28"/>
              </w:rPr>
            </w:pPr>
            <w:r w:rsidRPr="00CF4F0F">
              <w:rPr>
                <w:sz w:val="28"/>
                <w:szCs w:val="28"/>
              </w:rPr>
              <w:t xml:space="preserve">Главный распорядитель бюджетных средств </w:t>
            </w:r>
          </w:p>
        </w:tc>
        <w:tc>
          <w:tcPr>
            <w:tcW w:w="6840" w:type="dxa"/>
          </w:tcPr>
          <w:p w:rsidR="00CF4F0F" w:rsidRPr="00CF4F0F" w:rsidRDefault="00CF4F0F" w:rsidP="002F0048">
            <w:pPr>
              <w:rPr>
                <w:sz w:val="28"/>
                <w:szCs w:val="28"/>
              </w:rPr>
            </w:pPr>
            <w:r w:rsidRPr="00CF4F0F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CF4F0F">
              <w:rPr>
                <w:sz w:val="28"/>
                <w:szCs w:val="28"/>
              </w:rPr>
              <w:t>Боготольского</w:t>
            </w:r>
            <w:proofErr w:type="spellEnd"/>
            <w:r w:rsidRPr="00CF4F0F">
              <w:rPr>
                <w:sz w:val="28"/>
                <w:szCs w:val="28"/>
              </w:rPr>
              <w:t xml:space="preserve"> района</w:t>
            </w:r>
          </w:p>
        </w:tc>
      </w:tr>
      <w:tr w:rsidR="00CF4F0F" w:rsidRPr="00CF4F0F" w:rsidTr="00343D53">
        <w:trPr>
          <w:trHeight w:val="2621"/>
        </w:trPr>
        <w:tc>
          <w:tcPr>
            <w:tcW w:w="2448" w:type="dxa"/>
          </w:tcPr>
          <w:p w:rsidR="00CF4F0F" w:rsidRPr="00CF4F0F" w:rsidRDefault="00CF4F0F" w:rsidP="00A95C4C">
            <w:pPr>
              <w:rPr>
                <w:sz w:val="28"/>
                <w:szCs w:val="28"/>
              </w:rPr>
            </w:pPr>
            <w:r w:rsidRPr="00CF4F0F">
              <w:rPr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6840" w:type="dxa"/>
          </w:tcPr>
          <w:p w:rsidR="00CF4F0F" w:rsidRPr="00CF4F0F" w:rsidRDefault="00CF4F0F" w:rsidP="002F0048">
            <w:pPr>
              <w:rPr>
                <w:sz w:val="28"/>
                <w:szCs w:val="28"/>
              </w:rPr>
            </w:pPr>
            <w:r w:rsidRPr="00CF4F0F">
              <w:rPr>
                <w:sz w:val="28"/>
                <w:szCs w:val="28"/>
              </w:rPr>
              <w:t>Цель подпрограммы:</w:t>
            </w:r>
          </w:p>
          <w:p w:rsidR="00CF4F0F" w:rsidRPr="00CF4F0F" w:rsidRDefault="00CF4F0F" w:rsidP="002F0048">
            <w:pPr>
              <w:rPr>
                <w:sz w:val="28"/>
                <w:szCs w:val="28"/>
              </w:rPr>
            </w:pPr>
            <w:r w:rsidRPr="00CF4F0F">
              <w:rPr>
                <w:sz w:val="28"/>
                <w:szCs w:val="28"/>
              </w:rPr>
              <w:t xml:space="preserve">Развитие институтов информационного общества и использование информационно-коммуникационных технологий в муниципальном управлении </w:t>
            </w:r>
            <w:proofErr w:type="spellStart"/>
            <w:r w:rsidRPr="00CF4F0F">
              <w:rPr>
                <w:sz w:val="28"/>
                <w:szCs w:val="28"/>
              </w:rPr>
              <w:t>Боготольского</w:t>
            </w:r>
            <w:proofErr w:type="spellEnd"/>
            <w:r w:rsidRPr="00CF4F0F">
              <w:rPr>
                <w:sz w:val="28"/>
                <w:szCs w:val="28"/>
              </w:rPr>
              <w:t xml:space="preserve"> района.</w:t>
            </w:r>
          </w:p>
          <w:p w:rsidR="00CF4F0F" w:rsidRPr="00CF4F0F" w:rsidRDefault="00CF4F0F" w:rsidP="002F0048">
            <w:pPr>
              <w:rPr>
                <w:sz w:val="28"/>
                <w:szCs w:val="28"/>
              </w:rPr>
            </w:pPr>
            <w:r w:rsidRPr="00CF4F0F">
              <w:rPr>
                <w:sz w:val="28"/>
                <w:szCs w:val="28"/>
              </w:rPr>
              <w:t>Задача подпрограммы:</w:t>
            </w:r>
          </w:p>
          <w:p w:rsidR="00CF4F0F" w:rsidRPr="00CF4F0F" w:rsidRDefault="00CF4F0F" w:rsidP="002F0048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F4F0F">
              <w:rPr>
                <w:rFonts w:ascii="Times New Roman" w:hAnsi="Times New Roman"/>
                <w:sz w:val="28"/>
                <w:szCs w:val="28"/>
              </w:rPr>
              <w:t>Управление развитием информационного</w:t>
            </w:r>
            <w:r w:rsidR="00343D53">
              <w:rPr>
                <w:rFonts w:ascii="Times New Roman" w:hAnsi="Times New Roman"/>
                <w:sz w:val="28"/>
                <w:szCs w:val="28"/>
              </w:rPr>
              <w:t xml:space="preserve"> общества в </w:t>
            </w:r>
            <w:proofErr w:type="spellStart"/>
            <w:r w:rsidR="00343D53">
              <w:rPr>
                <w:rFonts w:ascii="Times New Roman" w:hAnsi="Times New Roman"/>
                <w:sz w:val="28"/>
                <w:szCs w:val="28"/>
              </w:rPr>
              <w:t>Боготольском</w:t>
            </w:r>
            <w:proofErr w:type="spellEnd"/>
            <w:r w:rsidR="00343D53">
              <w:rPr>
                <w:rFonts w:ascii="Times New Roman" w:hAnsi="Times New Roman"/>
                <w:sz w:val="28"/>
                <w:szCs w:val="28"/>
              </w:rPr>
              <w:t xml:space="preserve"> районе</w:t>
            </w:r>
          </w:p>
        </w:tc>
      </w:tr>
      <w:tr w:rsidR="00CF4F0F" w:rsidRPr="00CF4F0F" w:rsidTr="00CF4F0F">
        <w:tc>
          <w:tcPr>
            <w:tcW w:w="2448" w:type="dxa"/>
          </w:tcPr>
          <w:p w:rsidR="00CF4F0F" w:rsidRPr="00CF4F0F" w:rsidRDefault="00A95C4C" w:rsidP="00A95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результаты от реализации подпрограммы </w:t>
            </w:r>
          </w:p>
        </w:tc>
        <w:tc>
          <w:tcPr>
            <w:tcW w:w="6840" w:type="dxa"/>
          </w:tcPr>
          <w:p w:rsidR="00CF4F0F" w:rsidRPr="00CF4F0F" w:rsidRDefault="00CF4F0F" w:rsidP="002F004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F4F0F">
              <w:rPr>
                <w:rFonts w:ascii="Times New Roman" w:hAnsi="Times New Roman"/>
                <w:sz w:val="28"/>
                <w:szCs w:val="28"/>
              </w:rPr>
              <w:t>1.Доля граждан, получающих муниципальные услуги в электронной форме к 201</w:t>
            </w:r>
            <w:r w:rsidR="009C0E13">
              <w:rPr>
                <w:rFonts w:ascii="Times New Roman" w:hAnsi="Times New Roman"/>
                <w:sz w:val="28"/>
                <w:szCs w:val="28"/>
              </w:rPr>
              <w:t>9</w:t>
            </w:r>
            <w:r w:rsidRPr="00CF4F0F">
              <w:rPr>
                <w:rFonts w:ascii="Times New Roman" w:hAnsi="Times New Roman"/>
                <w:sz w:val="28"/>
                <w:szCs w:val="28"/>
              </w:rPr>
              <w:t xml:space="preserve"> году – до </w:t>
            </w:r>
            <w:r w:rsidRPr="00C22364">
              <w:rPr>
                <w:rFonts w:ascii="Times New Roman" w:hAnsi="Times New Roman"/>
                <w:color w:val="FF0000"/>
                <w:sz w:val="28"/>
                <w:szCs w:val="28"/>
              </w:rPr>
              <w:t>4</w:t>
            </w:r>
            <w:r w:rsidR="00C22364" w:rsidRPr="00C22364">
              <w:rPr>
                <w:rFonts w:ascii="Times New Roman" w:hAnsi="Times New Roman"/>
                <w:color w:val="FF0000"/>
                <w:sz w:val="28"/>
                <w:szCs w:val="28"/>
              </w:rPr>
              <w:t>5</w:t>
            </w:r>
            <w:r w:rsidRPr="00CF4F0F">
              <w:rPr>
                <w:rFonts w:ascii="Times New Roman" w:hAnsi="Times New Roman"/>
                <w:sz w:val="28"/>
                <w:szCs w:val="28"/>
              </w:rPr>
              <w:t>%.</w:t>
            </w:r>
          </w:p>
          <w:p w:rsidR="00CF4F0F" w:rsidRPr="00CF4F0F" w:rsidRDefault="00C22364" w:rsidP="002F004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2.Доля органов </w:t>
            </w:r>
            <w:r w:rsidR="00CF4F0F" w:rsidRPr="00CF4F0F">
              <w:rPr>
                <w:rFonts w:ascii="Times New Roman" w:hAnsi="Times New Roman"/>
                <w:sz w:val="28"/>
                <w:szCs w:val="28"/>
              </w:rPr>
              <w:t xml:space="preserve">муниципальной власти </w:t>
            </w:r>
            <w:proofErr w:type="spellStart"/>
            <w:r w:rsidR="00CF4F0F" w:rsidRPr="00CF4F0F">
              <w:rPr>
                <w:rFonts w:ascii="Times New Roman" w:hAnsi="Times New Roman"/>
                <w:sz w:val="28"/>
                <w:szCs w:val="28"/>
              </w:rPr>
              <w:t>Боготольского</w:t>
            </w:r>
            <w:proofErr w:type="spellEnd"/>
            <w:r w:rsidR="00CF4F0F" w:rsidRPr="00CF4F0F">
              <w:rPr>
                <w:rFonts w:ascii="Times New Roman" w:hAnsi="Times New Roman"/>
                <w:sz w:val="28"/>
                <w:szCs w:val="28"/>
              </w:rPr>
              <w:t xml:space="preserve"> района, осуществляющих обмен сведениями с использованием единой межведомственной системы электронного документооборота, к 201</w:t>
            </w:r>
            <w:r w:rsidR="009C0E13">
              <w:rPr>
                <w:rFonts w:ascii="Times New Roman" w:hAnsi="Times New Roman"/>
                <w:sz w:val="28"/>
                <w:szCs w:val="28"/>
              </w:rPr>
              <w:t>9</w:t>
            </w:r>
            <w:r w:rsidR="00CF4F0F" w:rsidRPr="00CF4F0F">
              <w:rPr>
                <w:rFonts w:ascii="Times New Roman" w:hAnsi="Times New Roman"/>
                <w:sz w:val="28"/>
                <w:szCs w:val="28"/>
              </w:rPr>
              <w:t xml:space="preserve"> году – не менее </w:t>
            </w:r>
            <w:r w:rsidR="00CF4F0F" w:rsidRPr="00C22364">
              <w:rPr>
                <w:rFonts w:ascii="Times New Roman" w:hAnsi="Times New Roman"/>
                <w:color w:val="FF0000"/>
                <w:sz w:val="28"/>
                <w:szCs w:val="28"/>
              </w:rPr>
              <w:t>50</w:t>
            </w:r>
            <w:r w:rsidR="00CF4F0F" w:rsidRPr="00CF4F0F">
              <w:rPr>
                <w:rFonts w:ascii="Times New Roman" w:hAnsi="Times New Roman"/>
                <w:sz w:val="28"/>
                <w:szCs w:val="28"/>
              </w:rPr>
              <w:t xml:space="preserve"> %.</w:t>
            </w:r>
          </w:p>
          <w:p w:rsidR="00CF4F0F" w:rsidRPr="00CF4F0F" w:rsidRDefault="00CF4F0F" w:rsidP="002F004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F4F0F">
              <w:rPr>
                <w:rFonts w:ascii="Times New Roman" w:hAnsi="Times New Roman"/>
                <w:sz w:val="28"/>
                <w:szCs w:val="28"/>
              </w:rPr>
              <w:t>3.Увеличение доли муниципальных услуг, оказыв</w:t>
            </w:r>
            <w:r w:rsidR="00C22364">
              <w:rPr>
                <w:rFonts w:ascii="Times New Roman" w:hAnsi="Times New Roman"/>
                <w:sz w:val="28"/>
                <w:szCs w:val="28"/>
              </w:rPr>
              <w:t xml:space="preserve">аемых в электронной форме, до </w:t>
            </w:r>
            <w:r w:rsidR="00C22364" w:rsidRPr="00C22364">
              <w:rPr>
                <w:rFonts w:ascii="Times New Roman" w:hAnsi="Times New Roman"/>
                <w:color w:val="FF0000"/>
                <w:sz w:val="28"/>
                <w:szCs w:val="28"/>
              </w:rPr>
              <w:t>45</w:t>
            </w:r>
            <w:r w:rsidRPr="00CF4F0F">
              <w:rPr>
                <w:rFonts w:ascii="Times New Roman" w:hAnsi="Times New Roman"/>
                <w:sz w:val="28"/>
                <w:szCs w:val="28"/>
              </w:rPr>
              <w:t>% к 201</w:t>
            </w:r>
            <w:r w:rsidR="009C0E13">
              <w:rPr>
                <w:rFonts w:ascii="Times New Roman" w:hAnsi="Times New Roman"/>
                <w:sz w:val="28"/>
                <w:szCs w:val="28"/>
              </w:rPr>
              <w:t>9</w:t>
            </w:r>
            <w:r w:rsidRPr="00CF4F0F">
              <w:rPr>
                <w:rFonts w:ascii="Times New Roman" w:hAnsi="Times New Roman"/>
                <w:sz w:val="28"/>
                <w:szCs w:val="28"/>
              </w:rPr>
              <w:t xml:space="preserve"> году.</w:t>
            </w:r>
          </w:p>
          <w:p w:rsidR="00CF4F0F" w:rsidRPr="00CF4F0F" w:rsidRDefault="00CF4F0F" w:rsidP="002F004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F4F0F">
              <w:rPr>
                <w:rFonts w:ascii="Times New Roman" w:hAnsi="Times New Roman"/>
                <w:sz w:val="28"/>
                <w:szCs w:val="28"/>
              </w:rPr>
              <w:t xml:space="preserve">4.Поддержка сети центров (пунктов) общественного </w:t>
            </w:r>
            <w:r w:rsidRPr="00CF4F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доступа к информации, государственным и муниципальным услугам, предоставляемым в электронной форме на территории </w:t>
            </w:r>
            <w:proofErr w:type="spellStart"/>
            <w:r w:rsidRPr="00CF4F0F">
              <w:rPr>
                <w:rFonts w:ascii="Times New Roman" w:hAnsi="Times New Roman"/>
                <w:sz w:val="28"/>
                <w:szCs w:val="28"/>
              </w:rPr>
              <w:t>Боготольского</w:t>
            </w:r>
            <w:proofErr w:type="spellEnd"/>
            <w:r w:rsidRPr="00CF4F0F">
              <w:rPr>
                <w:rFonts w:ascii="Times New Roman" w:hAnsi="Times New Roman"/>
                <w:sz w:val="28"/>
                <w:szCs w:val="28"/>
              </w:rPr>
              <w:t xml:space="preserve"> района посредством сенсорных терминалов (</w:t>
            </w:r>
            <w:proofErr w:type="spellStart"/>
            <w:r w:rsidRPr="00CF4F0F">
              <w:rPr>
                <w:rFonts w:ascii="Times New Roman" w:hAnsi="Times New Roman"/>
                <w:sz w:val="28"/>
                <w:szCs w:val="28"/>
              </w:rPr>
              <w:t>инфоматов</w:t>
            </w:r>
            <w:proofErr w:type="spellEnd"/>
            <w:r w:rsidRPr="00CF4F0F">
              <w:rPr>
                <w:rFonts w:ascii="Times New Roman" w:hAnsi="Times New Roman"/>
                <w:sz w:val="28"/>
                <w:szCs w:val="28"/>
              </w:rPr>
              <w:t xml:space="preserve">), в количестве </w:t>
            </w:r>
            <w:r w:rsidR="00C22364" w:rsidRPr="00C22364">
              <w:rPr>
                <w:rFonts w:ascii="Times New Roman" w:hAnsi="Times New Roman"/>
                <w:color w:val="FF0000"/>
                <w:sz w:val="28"/>
                <w:szCs w:val="28"/>
              </w:rPr>
              <w:t>7</w:t>
            </w:r>
            <w:r w:rsidRPr="00CF4F0F">
              <w:rPr>
                <w:rFonts w:ascii="Times New Roman" w:hAnsi="Times New Roman"/>
                <w:sz w:val="28"/>
                <w:szCs w:val="28"/>
              </w:rPr>
              <w:t xml:space="preserve"> штук.</w:t>
            </w:r>
          </w:p>
          <w:p w:rsidR="00CF4F0F" w:rsidRPr="00CF4F0F" w:rsidRDefault="00CF4F0F" w:rsidP="002F004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F4F0F">
              <w:rPr>
                <w:rFonts w:ascii="Times New Roman" w:hAnsi="Times New Roman"/>
                <w:sz w:val="28"/>
                <w:szCs w:val="28"/>
              </w:rPr>
              <w:t>5.Увеличение количества специалистов, прошедших обучение по информационно-коммуникационным технологиям в 201</w:t>
            </w:r>
            <w:r w:rsidR="009C0E13">
              <w:rPr>
                <w:rFonts w:ascii="Times New Roman" w:hAnsi="Times New Roman"/>
                <w:sz w:val="28"/>
                <w:szCs w:val="28"/>
              </w:rPr>
              <w:t>9</w:t>
            </w:r>
            <w:r w:rsidR="00614D65">
              <w:rPr>
                <w:rFonts w:ascii="Times New Roman" w:hAnsi="Times New Roman"/>
                <w:sz w:val="28"/>
                <w:szCs w:val="28"/>
              </w:rPr>
              <w:t xml:space="preserve"> году до 10 человек</w:t>
            </w:r>
          </w:p>
        </w:tc>
      </w:tr>
      <w:tr w:rsidR="00CF4F0F" w:rsidRPr="00CF4F0F" w:rsidTr="00CF4F0F">
        <w:tc>
          <w:tcPr>
            <w:tcW w:w="2448" w:type="dxa"/>
          </w:tcPr>
          <w:p w:rsidR="00CF4F0F" w:rsidRPr="00CF4F0F" w:rsidRDefault="00CF4F0F" w:rsidP="00CF4F0F">
            <w:pPr>
              <w:rPr>
                <w:sz w:val="28"/>
                <w:szCs w:val="28"/>
              </w:rPr>
            </w:pPr>
            <w:r w:rsidRPr="00CF4F0F">
              <w:rPr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840" w:type="dxa"/>
          </w:tcPr>
          <w:p w:rsidR="00CF4F0F" w:rsidRPr="00CF4F0F" w:rsidRDefault="00CF4F0F" w:rsidP="000C01AB">
            <w:pPr>
              <w:jc w:val="both"/>
              <w:rPr>
                <w:sz w:val="28"/>
                <w:szCs w:val="28"/>
              </w:rPr>
            </w:pPr>
            <w:r w:rsidRPr="005C0F89">
              <w:rPr>
                <w:sz w:val="28"/>
                <w:szCs w:val="28"/>
              </w:rPr>
              <w:t>201</w:t>
            </w:r>
            <w:r w:rsidR="001106D3" w:rsidRPr="005C0F89">
              <w:rPr>
                <w:sz w:val="28"/>
                <w:szCs w:val="28"/>
              </w:rPr>
              <w:t>4</w:t>
            </w:r>
            <w:r w:rsidRPr="00CF4F0F">
              <w:rPr>
                <w:sz w:val="28"/>
                <w:szCs w:val="28"/>
              </w:rPr>
              <w:t xml:space="preserve"> – 20</w:t>
            </w:r>
            <w:r w:rsidRPr="001B30B0">
              <w:rPr>
                <w:color w:val="FF0000"/>
                <w:sz w:val="28"/>
                <w:szCs w:val="28"/>
              </w:rPr>
              <w:t>1</w:t>
            </w:r>
            <w:r w:rsidR="009C0E13" w:rsidRPr="001B30B0">
              <w:rPr>
                <w:color w:val="FF0000"/>
                <w:sz w:val="28"/>
                <w:szCs w:val="28"/>
              </w:rPr>
              <w:t>9</w:t>
            </w:r>
            <w:r w:rsidRPr="00CF4F0F">
              <w:rPr>
                <w:sz w:val="28"/>
                <w:szCs w:val="28"/>
              </w:rPr>
              <w:t xml:space="preserve"> годы</w:t>
            </w:r>
          </w:p>
        </w:tc>
      </w:tr>
      <w:tr w:rsidR="00CF4F0F" w:rsidRPr="00CF4F0F" w:rsidTr="00CF4F0F">
        <w:tc>
          <w:tcPr>
            <w:tcW w:w="2448" w:type="dxa"/>
          </w:tcPr>
          <w:p w:rsidR="00CF4F0F" w:rsidRPr="00CF4F0F" w:rsidRDefault="003865C7" w:rsidP="00614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6840" w:type="dxa"/>
          </w:tcPr>
          <w:p w:rsidR="00CF4F0F" w:rsidRPr="00CF4F0F" w:rsidRDefault="00CF4F0F" w:rsidP="002F0048">
            <w:pPr>
              <w:rPr>
                <w:sz w:val="28"/>
                <w:szCs w:val="28"/>
              </w:rPr>
            </w:pPr>
            <w:r w:rsidRPr="00CF4F0F">
              <w:rPr>
                <w:sz w:val="28"/>
                <w:szCs w:val="28"/>
              </w:rPr>
              <w:t xml:space="preserve">Общий объем финансирования подпрограммы составит </w:t>
            </w:r>
            <w:r w:rsidR="000C01AB">
              <w:rPr>
                <w:color w:val="FF0000"/>
                <w:sz w:val="28"/>
                <w:szCs w:val="28"/>
              </w:rPr>
              <w:t>688,8</w:t>
            </w:r>
            <w:r w:rsidR="002F0048">
              <w:rPr>
                <w:color w:val="FF0000"/>
                <w:sz w:val="28"/>
                <w:szCs w:val="28"/>
              </w:rPr>
              <w:t xml:space="preserve"> </w:t>
            </w:r>
            <w:r w:rsidRPr="00CF4F0F">
              <w:rPr>
                <w:sz w:val="28"/>
                <w:szCs w:val="28"/>
              </w:rPr>
              <w:t xml:space="preserve">тыс. рублей, из них: </w:t>
            </w:r>
          </w:p>
          <w:p w:rsidR="003A626A" w:rsidRDefault="003A626A" w:rsidP="002F00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2</w:t>
            </w:r>
            <w:r w:rsidR="00D513B6">
              <w:rPr>
                <w:sz w:val="28"/>
                <w:szCs w:val="28"/>
              </w:rPr>
              <w:t>29,6</w:t>
            </w:r>
            <w:r w:rsidR="002F0048">
              <w:rPr>
                <w:sz w:val="28"/>
                <w:szCs w:val="28"/>
              </w:rPr>
              <w:t xml:space="preserve"> </w:t>
            </w:r>
            <w:r w:rsidR="008E6A72">
              <w:rPr>
                <w:sz w:val="28"/>
                <w:szCs w:val="28"/>
              </w:rPr>
              <w:t>тыс.</w:t>
            </w:r>
            <w:r w:rsidR="002F0048">
              <w:rPr>
                <w:sz w:val="28"/>
                <w:szCs w:val="28"/>
              </w:rPr>
              <w:t xml:space="preserve"> </w:t>
            </w:r>
            <w:r w:rsidR="008E6A72">
              <w:rPr>
                <w:sz w:val="28"/>
                <w:szCs w:val="28"/>
              </w:rPr>
              <w:t>рублей из районного бюджета;</w:t>
            </w:r>
          </w:p>
          <w:p w:rsidR="008E6A72" w:rsidRDefault="008E6A72" w:rsidP="002F00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229,6 тыс. рублей из районного бюджета</w:t>
            </w:r>
            <w:r w:rsidR="009C0E13">
              <w:rPr>
                <w:sz w:val="28"/>
                <w:szCs w:val="28"/>
              </w:rPr>
              <w:t>;</w:t>
            </w:r>
          </w:p>
          <w:p w:rsidR="009C0E13" w:rsidRPr="00CF4F0F" w:rsidRDefault="009C0E13" w:rsidP="002F00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Pr="009C0E13">
              <w:rPr>
                <w:color w:val="FF0000"/>
                <w:sz w:val="28"/>
                <w:szCs w:val="28"/>
              </w:rPr>
              <w:t>229,6</w:t>
            </w:r>
            <w:r>
              <w:rPr>
                <w:sz w:val="28"/>
                <w:szCs w:val="28"/>
              </w:rPr>
              <w:t xml:space="preserve"> тыс. рублей из районного бюджета.</w:t>
            </w:r>
          </w:p>
        </w:tc>
      </w:tr>
    </w:tbl>
    <w:p w:rsidR="00CF4F0F" w:rsidRPr="00CF4F0F" w:rsidRDefault="00CF4F0F" w:rsidP="00CF4F0F">
      <w:pPr>
        <w:rPr>
          <w:sz w:val="28"/>
          <w:szCs w:val="28"/>
        </w:rPr>
      </w:pPr>
    </w:p>
    <w:p w:rsidR="00CF4F0F" w:rsidRPr="00CF4F0F" w:rsidRDefault="00CF4F0F" w:rsidP="00CF4F0F">
      <w:pPr>
        <w:jc w:val="center"/>
        <w:rPr>
          <w:sz w:val="28"/>
          <w:szCs w:val="28"/>
        </w:rPr>
      </w:pPr>
      <w:r w:rsidRPr="00CF4F0F">
        <w:rPr>
          <w:sz w:val="28"/>
          <w:szCs w:val="28"/>
        </w:rPr>
        <w:t>2.Основные разделы подпрограммы</w:t>
      </w:r>
    </w:p>
    <w:p w:rsidR="00CF4F0F" w:rsidRPr="00CF4F0F" w:rsidRDefault="00CF4F0F" w:rsidP="00CF4F0F">
      <w:pPr>
        <w:rPr>
          <w:sz w:val="28"/>
          <w:szCs w:val="28"/>
        </w:rPr>
      </w:pPr>
    </w:p>
    <w:p w:rsidR="00CF4F0F" w:rsidRPr="00CF4F0F" w:rsidRDefault="00CF4F0F" w:rsidP="00CF4F0F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CF4F0F">
        <w:rPr>
          <w:rFonts w:ascii="Times New Roman" w:hAnsi="Times New Roman"/>
          <w:sz w:val="28"/>
          <w:szCs w:val="28"/>
        </w:rPr>
        <w:t xml:space="preserve">2.1.Постановка </w:t>
      </w:r>
      <w:proofErr w:type="spellStart"/>
      <w:r w:rsidRPr="00CF4F0F">
        <w:rPr>
          <w:rFonts w:ascii="Times New Roman" w:hAnsi="Times New Roman"/>
          <w:sz w:val="28"/>
          <w:szCs w:val="28"/>
        </w:rPr>
        <w:t>общерайонной</w:t>
      </w:r>
      <w:proofErr w:type="spellEnd"/>
      <w:r w:rsidRPr="00CF4F0F">
        <w:rPr>
          <w:rFonts w:ascii="Times New Roman" w:hAnsi="Times New Roman"/>
          <w:sz w:val="28"/>
          <w:szCs w:val="28"/>
        </w:rPr>
        <w:t xml:space="preserve"> проблемы и обоснование необходимости разработки подпрограммы</w:t>
      </w:r>
    </w:p>
    <w:p w:rsidR="00CF4F0F" w:rsidRPr="00CF4F0F" w:rsidRDefault="00CF4F0F" w:rsidP="00CF4F0F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CF4F0F" w:rsidRPr="00CF4F0F" w:rsidRDefault="00CF4F0F" w:rsidP="00CF4F0F">
      <w:pPr>
        <w:ind w:firstLine="709"/>
        <w:jc w:val="both"/>
        <w:rPr>
          <w:sz w:val="28"/>
          <w:szCs w:val="28"/>
        </w:rPr>
      </w:pPr>
      <w:r w:rsidRPr="00CF4F0F">
        <w:rPr>
          <w:sz w:val="28"/>
          <w:szCs w:val="28"/>
        </w:rPr>
        <w:t xml:space="preserve">Развитие информационного общества предоставляет широкие возможности для повышения качества жизни населения </w:t>
      </w:r>
      <w:proofErr w:type="spellStart"/>
      <w:r w:rsidRPr="00CF4F0F">
        <w:rPr>
          <w:sz w:val="28"/>
          <w:szCs w:val="28"/>
        </w:rPr>
        <w:t>Боготольского</w:t>
      </w:r>
      <w:proofErr w:type="spellEnd"/>
      <w:r w:rsidRPr="00CF4F0F">
        <w:rPr>
          <w:sz w:val="28"/>
          <w:szCs w:val="28"/>
        </w:rPr>
        <w:t xml:space="preserve"> района, эффективности местного самоуправления в районе, повышения качества услуг, оказываемых в электронной форме, а также создание условий для дальнейшего успешного социально-экономического развития района.</w:t>
      </w:r>
    </w:p>
    <w:p w:rsidR="00CF4F0F" w:rsidRPr="00CF4F0F" w:rsidRDefault="00CF4F0F" w:rsidP="00CF4F0F">
      <w:pPr>
        <w:ind w:firstLine="709"/>
        <w:jc w:val="both"/>
        <w:rPr>
          <w:sz w:val="28"/>
          <w:szCs w:val="28"/>
        </w:rPr>
      </w:pPr>
      <w:r w:rsidRPr="00CF4F0F">
        <w:rPr>
          <w:sz w:val="28"/>
          <w:szCs w:val="28"/>
        </w:rPr>
        <w:t>Подпрограмма направлена на интересы людей, на создание для них новых возможностей.</w:t>
      </w:r>
    </w:p>
    <w:p w:rsidR="00CF4F0F" w:rsidRPr="00CF4F0F" w:rsidRDefault="00CF4F0F" w:rsidP="00CF4F0F">
      <w:pPr>
        <w:ind w:firstLine="709"/>
        <w:jc w:val="both"/>
        <w:rPr>
          <w:sz w:val="28"/>
          <w:szCs w:val="28"/>
        </w:rPr>
      </w:pPr>
      <w:r w:rsidRPr="00CF4F0F">
        <w:rPr>
          <w:sz w:val="28"/>
          <w:szCs w:val="28"/>
        </w:rPr>
        <w:t>Реализация мероприятий подпрограммы позволит закрепить и улучшить достигнутые позиции в формировании информационно-коммуникационного пространства в районе.</w:t>
      </w:r>
    </w:p>
    <w:p w:rsidR="00CF4F0F" w:rsidRPr="00CF4F0F" w:rsidRDefault="00CF4F0F" w:rsidP="00CF4F0F">
      <w:pPr>
        <w:ind w:firstLine="709"/>
        <w:jc w:val="both"/>
        <w:rPr>
          <w:sz w:val="28"/>
          <w:szCs w:val="28"/>
        </w:rPr>
      </w:pPr>
      <w:r w:rsidRPr="00CF4F0F">
        <w:rPr>
          <w:sz w:val="28"/>
          <w:szCs w:val="28"/>
        </w:rPr>
        <w:t>В 2011 – 2013 году в районе созданы основные инфраструктурные системы информационно-коммуникационных технологий, обеспечивающие переход к оказанию государственных и муниципальных услуг в электронном виде, в том числе:</w:t>
      </w:r>
    </w:p>
    <w:p w:rsidR="00CF4F0F" w:rsidRPr="00CF4F0F" w:rsidRDefault="00CF4F0F" w:rsidP="00CF4F0F">
      <w:pPr>
        <w:ind w:firstLine="709"/>
        <w:jc w:val="both"/>
        <w:rPr>
          <w:sz w:val="28"/>
          <w:szCs w:val="28"/>
        </w:rPr>
      </w:pPr>
      <w:r w:rsidRPr="00CF4F0F">
        <w:rPr>
          <w:sz w:val="28"/>
          <w:szCs w:val="28"/>
        </w:rPr>
        <w:t>- оборудованы рабочие места специалистов компьютерной техникой с выходом в Интернет;</w:t>
      </w:r>
    </w:p>
    <w:p w:rsidR="00CF4F0F" w:rsidRPr="00CF4F0F" w:rsidRDefault="00CF4F0F" w:rsidP="00CF4F0F">
      <w:pPr>
        <w:ind w:firstLine="709"/>
        <w:jc w:val="both"/>
        <w:rPr>
          <w:sz w:val="28"/>
          <w:szCs w:val="28"/>
        </w:rPr>
      </w:pPr>
      <w:r w:rsidRPr="00CF4F0F">
        <w:rPr>
          <w:sz w:val="28"/>
          <w:szCs w:val="28"/>
        </w:rPr>
        <w:t xml:space="preserve">- поддерживается в актуальном режиме официальный сайт </w:t>
      </w:r>
      <w:proofErr w:type="spellStart"/>
      <w:r w:rsidRPr="00CF4F0F">
        <w:rPr>
          <w:sz w:val="28"/>
          <w:szCs w:val="28"/>
        </w:rPr>
        <w:t>Боготольского</w:t>
      </w:r>
      <w:proofErr w:type="spellEnd"/>
      <w:r w:rsidRPr="00CF4F0F">
        <w:rPr>
          <w:sz w:val="28"/>
          <w:szCs w:val="28"/>
        </w:rPr>
        <w:t xml:space="preserve"> района;</w:t>
      </w:r>
    </w:p>
    <w:p w:rsidR="00CF4F0F" w:rsidRPr="00CF4F0F" w:rsidRDefault="00CF4F0F" w:rsidP="00CF4F0F">
      <w:pPr>
        <w:ind w:firstLine="709"/>
        <w:jc w:val="both"/>
        <w:rPr>
          <w:sz w:val="28"/>
          <w:szCs w:val="28"/>
        </w:rPr>
      </w:pPr>
      <w:r w:rsidRPr="00CF4F0F">
        <w:rPr>
          <w:sz w:val="28"/>
          <w:szCs w:val="28"/>
        </w:rPr>
        <w:t xml:space="preserve">- создан печатный орган администрации района – периодическое печатное издание «Официальный вестник </w:t>
      </w:r>
      <w:proofErr w:type="spellStart"/>
      <w:r w:rsidRPr="00CF4F0F">
        <w:rPr>
          <w:sz w:val="28"/>
          <w:szCs w:val="28"/>
        </w:rPr>
        <w:t>Боготольского</w:t>
      </w:r>
      <w:proofErr w:type="spellEnd"/>
      <w:r w:rsidRPr="00CF4F0F">
        <w:rPr>
          <w:sz w:val="28"/>
          <w:szCs w:val="28"/>
        </w:rPr>
        <w:t xml:space="preserve"> района»;</w:t>
      </w:r>
    </w:p>
    <w:p w:rsidR="00CF4F0F" w:rsidRPr="00CF4F0F" w:rsidRDefault="00CF4F0F" w:rsidP="00CF4F0F">
      <w:pPr>
        <w:ind w:firstLine="709"/>
        <w:jc w:val="both"/>
        <w:rPr>
          <w:sz w:val="28"/>
          <w:szCs w:val="28"/>
        </w:rPr>
      </w:pPr>
      <w:r w:rsidRPr="00CF4F0F">
        <w:rPr>
          <w:sz w:val="28"/>
          <w:szCs w:val="28"/>
        </w:rPr>
        <w:t>- занесены данные по всем муниципальным услугам на региональный портал государственных услуг (РГУ);</w:t>
      </w:r>
    </w:p>
    <w:p w:rsidR="00CF4F0F" w:rsidRPr="00CF4F0F" w:rsidRDefault="00CF4F0F" w:rsidP="00CF4F0F">
      <w:pPr>
        <w:ind w:firstLine="709"/>
        <w:jc w:val="both"/>
        <w:rPr>
          <w:sz w:val="28"/>
          <w:szCs w:val="28"/>
        </w:rPr>
      </w:pPr>
      <w:r w:rsidRPr="00CF4F0F">
        <w:rPr>
          <w:sz w:val="28"/>
          <w:szCs w:val="28"/>
        </w:rPr>
        <w:t>- установлена система межведомственного электронного взаимодействия «Енисей-ГУ»;</w:t>
      </w:r>
    </w:p>
    <w:p w:rsidR="00CF4F0F" w:rsidRPr="00CF4F0F" w:rsidRDefault="00CF4F0F" w:rsidP="00CF4F0F">
      <w:pPr>
        <w:ind w:firstLine="709"/>
        <w:jc w:val="both"/>
        <w:rPr>
          <w:sz w:val="28"/>
          <w:szCs w:val="28"/>
        </w:rPr>
      </w:pPr>
      <w:r w:rsidRPr="00CF4F0F">
        <w:rPr>
          <w:sz w:val="28"/>
          <w:szCs w:val="28"/>
        </w:rPr>
        <w:lastRenderedPageBreak/>
        <w:t xml:space="preserve">- установлены информационные системы взаимодействия с органами государственной власти (Казначейством, </w:t>
      </w:r>
      <w:proofErr w:type="spellStart"/>
      <w:r w:rsidRPr="00CF4F0F">
        <w:rPr>
          <w:sz w:val="28"/>
          <w:szCs w:val="28"/>
        </w:rPr>
        <w:t>Росреестром</w:t>
      </w:r>
      <w:proofErr w:type="spellEnd"/>
      <w:r w:rsidRPr="00CF4F0F">
        <w:rPr>
          <w:sz w:val="28"/>
          <w:szCs w:val="28"/>
        </w:rPr>
        <w:t>, Пенсионным фондом);</w:t>
      </w:r>
    </w:p>
    <w:p w:rsidR="00CF4F0F" w:rsidRPr="00CF4F0F" w:rsidRDefault="00CF4F0F" w:rsidP="00CF4F0F">
      <w:pPr>
        <w:ind w:firstLine="709"/>
        <w:jc w:val="both"/>
        <w:rPr>
          <w:sz w:val="28"/>
          <w:szCs w:val="28"/>
        </w:rPr>
      </w:pPr>
      <w:r w:rsidRPr="00CF4F0F">
        <w:rPr>
          <w:sz w:val="28"/>
          <w:szCs w:val="28"/>
        </w:rPr>
        <w:t>- установлены сенсорные терминалы (</w:t>
      </w:r>
      <w:proofErr w:type="spellStart"/>
      <w:r w:rsidRPr="00CF4F0F">
        <w:rPr>
          <w:sz w:val="28"/>
          <w:szCs w:val="28"/>
        </w:rPr>
        <w:t>инфоматы</w:t>
      </w:r>
      <w:proofErr w:type="spellEnd"/>
      <w:r w:rsidRPr="00CF4F0F">
        <w:rPr>
          <w:sz w:val="28"/>
          <w:szCs w:val="28"/>
        </w:rPr>
        <w:t>) для оказания общественного доступа к информации, государственным и муниципальным услугам, предоставленным в электронной форме;</w:t>
      </w:r>
    </w:p>
    <w:p w:rsidR="00CF4F0F" w:rsidRPr="00CF4F0F" w:rsidRDefault="00CF4F0F" w:rsidP="00CF4F0F">
      <w:pPr>
        <w:ind w:firstLine="709"/>
        <w:jc w:val="both"/>
        <w:rPr>
          <w:sz w:val="28"/>
          <w:szCs w:val="28"/>
        </w:rPr>
      </w:pPr>
      <w:proofErr w:type="gramStart"/>
      <w:r w:rsidRPr="00CF4F0F">
        <w:rPr>
          <w:sz w:val="28"/>
          <w:szCs w:val="28"/>
        </w:rPr>
        <w:t>- обучены 4 специалиста по приему заявлений от населения в электронной форме.</w:t>
      </w:r>
      <w:proofErr w:type="gramEnd"/>
    </w:p>
    <w:p w:rsidR="00CF4F0F" w:rsidRPr="00CF4F0F" w:rsidRDefault="00CF4F0F" w:rsidP="00CF4F0F">
      <w:pPr>
        <w:ind w:firstLine="708"/>
        <w:jc w:val="both"/>
        <w:rPr>
          <w:sz w:val="28"/>
          <w:szCs w:val="28"/>
        </w:rPr>
      </w:pPr>
      <w:r w:rsidRPr="00CF4F0F">
        <w:rPr>
          <w:sz w:val="28"/>
          <w:szCs w:val="28"/>
        </w:rPr>
        <w:t>Мероприятия программы направлены на дальнейшее развитие и модернизацию этих систем, а также на расширение их зоны обслуживания.</w:t>
      </w:r>
    </w:p>
    <w:p w:rsidR="00CF4F0F" w:rsidRPr="00CF4F0F" w:rsidRDefault="00CF4F0F" w:rsidP="00CF4F0F">
      <w:pPr>
        <w:jc w:val="both"/>
        <w:rPr>
          <w:sz w:val="28"/>
          <w:szCs w:val="28"/>
        </w:rPr>
      </w:pPr>
    </w:p>
    <w:p w:rsidR="00CF4F0F" w:rsidRDefault="00CF4F0F" w:rsidP="005C0F89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CF4F0F">
        <w:rPr>
          <w:rFonts w:ascii="Times New Roman" w:hAnsi="Times New Roman"/>
          <w:sz w:val="28"/>
          <w:szCs w:val="28"/>
        </w:rPr>
        <w:t>2.2.Основная цель, задачи, этапы и сроки выполнения подпрограммы, целевые индикаторы</w:t>
      </w:r>
    </w:p>
    <w:p w:rsidR="005C0F89" w:rsidRPr="00CF4F0F" w:rsidRDefault="005C0F89" w:rsidP="005C0F89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CF4F0F" w:rsidRPr="00CF4F0F" w:rsidRDefault="00CF4F0F" w:rsidP="005C0F89">
      <w:pPr>
        <w:ind w:firstLine="708"/>
        <w:jc w:val="both"/>
        <w:rPr>
          <w:sz w:val="28"/>
          <w:szCs w:val="28"/>
        </w:rPr>
      </w:pPr>
      <w:r w:rsidRPr="00CF4F0F">
        <w:rPr>
          <w:sz w:val="28"/>
          <w:szCs w:val="28"/>
        </w:rPr>
        <w:t xml:space="preserve">Целью подпрограммы является развитие институтов информационного общества и использование информационно-коммуникационных технологий в муниципальном управлении </w:t>
      </w:r>
      <w:proofErr w:type="spellStart"/>
      <w:r w:rsidRPr="00CF4F0F">
        <w:rPr>
          <w:sz w:val="28"/>
          <w:szCs w:val="28"/>
        </w:rPr>
        <w:t>Боготольского</w:t>
      </w:r>
      <w:proofErr w:type="spellEnd"/>
      <w:r w:rsidRPr="00CF4F0F">
        <w:rPr>
          <w:sz w:val="28"/>
          <w:szCs w:val="28"/>
        </w:rPr>
        <w:t xml:space="preserve"> района.</w:t>
      </w:r>
    </w:p>
    <w:p w:rsidR="00CF4F0F" w:rsidRPr="00CF4F0F" w:rsidRDefault="00CF4F0F" w:rsidP="00CF4F0F">
      <w:pPr>
        <w:ind w:firstLine="709"/>
        <w:jc w:val="both"/>
        <w:rPr>
          <w:sz w:val="28"/>
          <w:szCs w:val="28"/>
        </w:rPr>
      </w:pPr>
      <w:r w:rsidRPr="00CF4F0F">
        <w:rPr>
          <w:sz w:val="28"/>
          <w:szCs w:val="28"/>
        </w:rPr>
        <w:t>Основной задачей, требующей решения для достижения поставленной цели, является:</w:t>
      </w:r>
    </w:p>
    <w:p w:rsidR="001B30B0" w:rsidRPr="001B30B0" w:rsidRDefault="00CF4F0F" w:rsidP="001B30B0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F4F0F">
        <w:rPr>
          <w:rFonts w:ascii="Times New Roman" w:hAnsi="Times New Roman"/>
          <w:sz w:val="28"/>
          <w:szCs w:val="28"/>
        </w:rPr>
        <w:t xml:space="preserve">Управление развитием информационного общества в </w:t>
      </w:r>
      <w:proofErr w:type="spellStart"/>
      <w:r w:rsidRPr="00CF4F0F">
        <w:rPr>
          <w:rFonts w:ascii="Times New Roman" w:hAnsi="Times New Roman"/>
          <w:sz w:val="28"/>
          <w:szCs w:val="28"/>
        </w:rPr>
        <w:t>Боготольском</w:t>
      </w:r>
      <w:r w:rsidRPr="001B30B0">
        <w:rPr>
          <w:rFonts w:ascii="Times New Roman" w:hAnsi="Times New Roman"/>
          <w:sz w:val="28"/>
          <w:szCs w:val="28"/>
        </w:rPr>
        <w:t>районе</w:t>
      </w:r>
      <w:proofErr w:type="spellEnd"/>
      <w:r w:rsidRPr="001B30B0">
        <w:rPr>
          <w:rFonts w:ascii="Times New Roman" w:hAnsi="Times New Roman"/>
          <w:sz w:val="28"/>
          <w:szCs w:val="28"/>
        </w:rPr>
        <w:t>.</w:t>
      </w:r>
    </w:p>
    <w:p w:rsidR="00CF4F0F" w:rsidRPr="001B30B0" w:rsidRDefault="00CF4F0F" w:rsidP="001B30B0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B30B0">
        <w:rPr>
          <w:rFonts w:ascii="Times New Roman" w:hAnsi="Times New Roman"/>
          <w:sz w:val="28"/>
          <w:szCs w:val="28"/>
        </w:rPr>
        <w:t xml:space="preserve">Реализация мероприятий подпрограммы обеспечивает развитие организационной и технологической инфраструктуры информационного общества в </w:t>
      </w:r>
      <w:proofErr w:type="spellStart"/>
      <w:r w:rsidRPr="001B30B0">
        <w:rPr>
          <w:rFonts w:ascii="Times New Roman" w:hAnsi="Times New Roman"/>
          <w:sz w:val="28"/>
          <w:szCs w:val="28"/>
        </w:rPr>
        <w:t>Боготольском</w:t>
      </w:r>
      <w:proofErr w:type="spellEnd"/>
      <w:r w:rsidRPr="001B30B0">
        <w:rPr>
          <w:rFonts w:ascii="Times New Roman" w:hAnsi="Times New Roman"/>
          <w:sz w:val="28"/>
          <w:szCs w:val="28"/>
        </w:rPr>
        <w:t xml:space="preserve"> районе и увеличение количества муниципальных услуг, оказываемых с использованием технологий электронного правительства.</w:t>
      </w:r>
    </w:p>
    <w:p w:rsidR="00CF4F0F" w:rsidRPr="00CF4F0F" w:rsidRDefault="00CF4F0F" w:rsidP="001B30B0">
      <w:pPr>
        <w:ind w:firstLine="709"/>
        <w:jc w:val="both"/>
        <w:rPr>
          <w:sz w:val="28"/>
          <w:szCs w:val="28"/>
        </w:rPr>
      </w:pPr>
      <w:r w:rsidRPr="001B30B0">
        <w:rPr>
          <w:sz w:val="28"/>
          <w:szCs w:val="28"/>
        </w:rPr>
        <w:t>Основными ожидаемыми результатами реализации подпрограммных мероприятий</w:t>
      </w:r>
      <w:r w:rsidRPr="00CF4F0F">
        <w:rPr>
          <w:sz w:val="28"/>
          <w:szCs w:val="28"/>
        </w:rPr>
        <w:t xml:space="preserve"> в области формирования, развития и совершенствования инфраструктуры информационного общества </w:t>
      </w:r>
      <w:proofErr w:type="spellStart"/>
      <w:r w:rsidRPr="00CF4F0F">
        <w:rPr>
          <w:sz w:val="28"/>
          <w:szCs w:val="28"/>
        </w:rPr>
        <w:t>Боготольского</w:t>
      </w:r>
      <w:proofErr w:type="spellEnd"/>
      <w:r w:rsidRPr="00CF4F0F">
        <w:rPr>
          <w:sz w:val="28"/>
          <w:szCs w:val="28"/>
        </w:rPr>
        <w:t xml:space="preserve"> района в 2014 году является модернизация и расширение зоны обслуживания инфраструктурных информационных систем коллективного использования, обеспечивающих:</w:t>
      </w:r>
    </w:p>
    <w:p w:rsidR="00CF4F0F" w:rsidRPr="00CF4F0F" w:rsidRDefault="00CF4F0F" w:rsidP="00CF4F0F">
      <w:pPr>
        <w:ind w:firstLine="709"/>
        <w:jc w:val="both"/>
        <w:rPr>
          <w:sz w:val="28"/>
          <w:szCs w:val="28"/>
        </w:rPr>
      </w:pPr>
      <w:r w:rsidRPr="00CF4F0F">
        <w:rPr>
          <w:sz w:val="28"/>
          <w:szCs w:val="28"/>
        </w:rPr>
        <w:t>электронное межведомственное взаимодействие муниципальных служащих при оказании ими муниципальных услуг и выполнении муниципальных функций;</w:t>
      </w:r>
    </w:p>
    <w:p w:rsidR="00CF4F0F" w:rsidRPr="00CF4F0F" w:rsidRDefault="00CF4F0F" w:rsidP="00CF4F0F">
      <w:pPr>
        <w:ind w:firstLine="709"/>
        <w:jc w:val="both"/>
        <w:rPr>
          <w:sz w:val="28"/>
          <w:szCs w:val="28"/>
        </w:rPr>
      </w:pPr>
      <w:r w:rsidRPr="00CF4F0F">
        <w:rPr>
          <w:sz w:val="28"/>
          <w:szCs w:val="28"/>
        </w:rPr>
        <w:t>электронный межведомственный документооборот.</w:t>
      </w:r>
    </w:p>
    <w:p w:rsidR="00CF4F0F" w:rsidRPr="00CF4F0F" w:rsidRDefault="00CF4F0F" w:rsidP="00CF4F0F">
      <w:pPr>
        <w:ind w:firstLine="709"/>
        <w:jc w:val="both"/>
        <w:rPr>
          <w:sz w:val="28"/>
          <w:szCs w:val="28"/>
        </w:rPr>
      </w:pPr>
      <w:r w:rsidRPr="00CF4F0F">
        <w:rPr>
          <w:sz w:val="28"/>
          <w:szCs w:val="28"/>
        </w:rPr>
        <w:t>В 2014 – 2015 годах будет обеспечено наращивание производительности перечисленных систем, а также расширение и изменение состава выполняемых ими функций вслед за изменениями нормативной базы и иных условий функционирования.</w:t>
      </w:r>
    </w:p>
    <w:p w:rsidR="00CF4F0F" w:rsidRPr="00CF4F0F" w:rsidRDefault="00CF4F0F" w:rsidP="00CF4F0F">
      <w:pPr>
        <w:ind w:firstLine="709"/>
        <w:jc w:val="both"/>
        <w:rPr>
          <w:sz w:val="28"/>
          <w:szCs w:val="28"/>
        </w:rPr>
      </w:pPr>
      <w:r w:rsidRPr="00CF4F0F">
        <w:rPr>
          <w:sz w:val="28"/>
          <w:szCs w:val="28"/>
        </w:rPr>
        <w:t>В области ликвидации цифрового неравенства и создания инфраструктуры доступа к государственным и муниципальным услугам в электронной форме ожидаемыми результатами являются:</w:t>
      </w:r>
    </w:p>
    <w:p w:rsidR="00CF4F0F" w:rsidRPr="00CF4F0F" w:rsidRDefault="00CF4F0F" w:rsidP="00CF4F0F">
      <w:pPr>
        <w:ind w:firstLine="709"/>
        <w:jc w:val="both"/>
        <w:rPr>
          <w:sz w:val="28"/>
          <w:szCs w:val="28"/>
        </w:rPr>
      </w:pPr>
      <w:r w:rsidRPr="00CF4F0F">
        <w:rPr>
          <w:sz w:val="28"/>
          <w:szCs w:val="28"/>
        </w:rPr>
        <w:t xml:space="preserve">поддержка сети центров (пунктов) общественного доступа к информации, государственным и муниципальным услугам, предоставляемым </w:t>
      </w:r>
      <w:r w:rsidRPr="00CF4F0F">
        <w:rPr>
          <w:sz w:val="28"/>
          <w:szCs w:val="28"/>
        </w:rPr>
        <w:lastRenderedPageBreak/>
        <w:t xml:space="preserve">в электронной форме на территории </w:t>
      </w:r>
      <w:proofErr w:type="spellStart"/>
      <w:r w:rsidRPr="00CF4F0F">
        <w:rPr>
          <w:sz w:val="28"/>
          <w:szCs w:val="28"/>
        </w:rPr>
        <w:t>Боготольского</w:t>
      </w:r>
      <w:proofErr w:type="spellEnd"/>
      <w:r w:rsidRPr="00CF4F0F">
        <w:rPr>
          <w:sz w:val="28"/>
          <w:szCs w:val="28"/>
        </w:rPr>
        <w:t xml:space="preserve"> района посредством сенсорных терминалов (</w:t>
      </w:r>
      <w:proofErr w:type="spellStart"/>
      <w:r w:rsidRPr="00CF4F0F">
        <w:rPr>
          <w:sz w:val="28"/>
          <w:szCs w:val="28"/>
        </w:rPr>
        <w:t>инфоматов</w:t>
      </w:r>
      <w:proofErr w:type="spellEnd"/>
      <w:r w:rsidRPr="00CF4F0F">
        <w:rPr>
          <w:sz w:val="28"/>
          <w:szCs w:val="28"/>
        </w:rPr>
        <w:t xml:space="preserve">) в количестве </w:t>
      </w:r>
      <w:r w:rsidR="00780AA9">
        <w:rPr>
          <w:color w:val="FF0000"/>
          <w:sz w:val="28"/>
          <w:szCs w:val="28"/>
        </w:rPr>
        <w:t>7</w:t>
      </w:r>
      <w:r w:rsidRPr="00CF4F0F">
        <w:rPr>
          <w:sz w:val="28"/>
          <w:szCs w:val="28"/>
        </w:rPr>
        <w:t xml:space="preserve"> штук;</w:t>
      </w:r>
    </w:p>
    <w:p w:rsidR="00CF4F0F" w:rsidRPr="00CF4F0F" w:rsidRDefault="00CF4F0F" w:rsidP="00CF4F0F">
      <w:pPr>
        <w:ind w:firstLine="709"/>
        <w:jc w:val="both"/>
        <w:rPr>
          <w:sz w:val="28"/>
          <w:szCs w:val="28"/>
        </w:rPr>
      </w:pPr>
      <w:r w:rsidRPr="00CF4F0F">
        <w:rPr>
          <w:sz w:val="28"/>
          <w:szCs w:val="28"/>
        </w:rPr>
        <w:t>модернизация технического и программного обеспечения деятельности администрации района;</w:t>
      </w:r>
    </w:p>
    <w:p w:rsidR="00CF4F0F" w:rsidRPr="00CF4F0F" w:rsidRDefault="00CF4F0F" w:rsidP="00CF4F0F">
      <w:pPr>
        <w:ind w:firstLine="709"/>
        <w:jc w:val="both"/>
        <w:rPr>
          <w:sz w:val="28"/>
          <w:szCs w:val="28"/>
        </w:rPr>
      </w:pPr>
      <w:r w:rsidRPr="00CF4F0F">
        <w:rPr>
          <w:sz w:val="28"/>
          <w:szCs w:val="28"/>
        </w:rPr>
        <w:t xml:space="preserve">создание и размещение социальной рекламы и обучающих материалов для населения района о технологиях электронного правительства на официальном сайте </w:t>
      </w:r>
      <w:proofErr w:type="spellStart"/>
      <w:r w:rsidR="00E83B21">
        <w:rPr>
          <w:sz w:val="28"/>
          <w:szCs w:val="28"/>
        </w:rPr>
        <w:t>Боготольского</w:t>
      </w:r>
      <w:r w:rsidRPr="00CF4F0F">
        <w:rPr>
          <w:sz w:val="28"/>
          <w:szCs w:val="28"/>
        </w:rPr>
        <w:t>района</w:t>
      </w:r>
      <w:proofErr w:type="spellEnd"/>
      <w:r w:rsidRPr="00CF4F0F">
        <w:rPr>
          <w:sz w:val="28"/>
          <w:szCs w:val="28"/>
        </w:rPr>
        <w:t xml:space="preserve"> и в периодическом печатном издании «Официальный вестник </w:t>
      </w:r>
      <w:proofErr w:type="spellStart"/>
      <w:r w:rsidRPr="00CF4F0F">
        <w:rPr>
          <w:sz w:val="28"/>
          <w:szCs w:val="28"/>
        </w:rPr>
        <w:t>Боготольского</w:t>
      </w:r>
      <w:proofErr w:type="spellEnd"/>
      <w:r w:rsidRPr="00CF4F0F">
        <w:rPr>
          <w:sz w:val="28"/>
          <w:szCs w:val="28"/>
        </w:rPr>
        <w:t xml:space="preserve"> района».</w:t>
      </w:r>
    </w:p>
    <w:p w:rsidR="00CF4F0F" w:rsidRPr="00CF4F0F" w:rsidRDefault="00CF4F0F" w:rsidP="00CF4F0F">
      <w:pPr>
        <w:ind w:firstLine="709"/>
        <w:jc w:val="both"/>
        <w:rPr>
          <w:sz w:val="28"/>
          <w:szCs w:val="28"/>
        </w:rPr>
      </w:pPr>
      <w:r w:rsidRPr="00CF4F0F">
        <w:rPr>
          <w:sz w:val="28"/>
          <w:szCs w:val="28"/>
        </w:rPr>
        <w:t xml:space="preserve">На базе перечисленных инфраструктурных систем информационного общества и средств доступа для населения к услугам </w:t>
      </w:r>
      <w:proofErr w:type="spellStart"/>
      <w:r w:rsidRPr="00CF4F0F">
        <w:rPr>
          <w:sz w:val="28"/>
          <w:szCs w:val="28"/>
        </w:rPr>
        <w:t>Боготольского</w:t>
      </w:r>
      <w:proofErr w:type="spellEnd"/>
      <w:r w:rsidRPr="00CF4F0F">
        <w:rPr>
          <w:sz w:val="28"/>
          <w:szCs w:val="28"/>
        </w:rPr>
        <w:t xml:space="preserve"> района доля граждан, получающих муниципальные услуги в электронной форме, увеличится к 201</w:t>
      </w:r>
      <w:r w:rsidR="00E83B21">
        <w:rPr>
          <w:sz w:val="28"/>
          <w:szCs w:val="28"/>
        </w:rPr>
        <w:t>9</w:t>
      </w:r>
      <w:r w:rsidRPr="00CF4F0F">
        <w:rPr>
          <w:sz w:val="28"/>
          <w:szCs w:val="28"/>
        </w:rPr>
        <w:t xml:space="preserve"> году до </w:t>
      </w:r>
      <w:r w:rsidRPr="00780AA9">
        <w:rPr>
          <w:color w:val="FF0000"/>
          <w:sz w:val="28"/>
          <w:szCs w:val="28"/>
        </w:rPr>
        <w:t>4</w:t>
      </w:r>
      <w:r w:rsidR="00780AA9" w:rsidRPr="00780AA9">
        <w:rPr>
          <w:color w:val="FF0000"/>
          <w:sz w:val="28"/>
          <w:szCs w:val="28"/>
        </w:rPr>
        <w:t>5</w:t>
      </w:r>
      <w:r w:rsidRPr="00CF4F0F">
        <w:rPr>
          <w:sz w:val="28"/>
          <w:szCs w:val="28"/>
        </w:rPr>
        <w:t>%.</w:t>
      </w:r>
    </w:p>
    <w:p w:rsidR="00CF4F0F" w:rsidRPr="00CF4F0F" w:rsidRDefault="00CF4F0F" w:rsidP="00CF4F0F">
      <w:pPr>
        <w:ind w:firstLine="709"/>
        <w:jc w:val="both"/>
        <w:rPr>
          <w:sz w:val="28"/>
          <w:szCs w:val="28"/>
        </w:rPr>
      </w:pPr>
      <w:r w:rsidRPr="00CF4F0F">
        <w:rPr>
          <w:sz w:val="28"/>
          <w:szCs w:val="28"/>
        </w:rPr>
        <w:t>Перечень целевых индикаторов подпрограммы представлен в приложение № 1 к настоящей подпрограмме.</w:t>
      </w:r>
    </w:p>
    <w:p w:rsidR="00CF4F0F" w:rsidRPr="00CF4F0F" w:rsidRDefault="00CF4F0F" w:rsidP="00CF4F0F">
      <w:pPr>
        <w:jc w:val="both"/>
        <w:rPr>
          <w:sz w:val="28"/>
          <w:szCs w:val="28"/>
        </w:rPr>
      </w:pPr>
    </w:p>
    <w:p w:rsidR="00CF4F0F" w:rsidRPr="00CF4F0F" w:rsidRDefault="00CF4F0F" w:rsidP="00CF4F0F">
      <w:pPr>
        <w:pStyle w:val="a6"/>
        <w:ind w:left="0"/>
        <w:jc w:val="center"/>
        <w:rPr>
          <w:rFonts w:ascii="Times New Roman" w:hAnsi="Times New Roman"/>
          <w:sz w:val="28"/>
          <w:szCs w:val="28"/>
        </w:rPr>
      </w:pPr>
      <w:r w:rsidRPr="00CF4F0F">
        <w:rPr>
          <w:rFonts w:ascii="Times New Roman" w:hAnsi="Times New Roman"/>
          <w:sz w:val="28"/>
          <w:szCs w:val="28"/>
        </w:rPr>
        <w:t>2.3.Механизм реализации подпрограммы</w:t>
      </w:r>
    </w:p>
    <w:p w:rsidR="000C01AB" w:rsidRDefault="00CF4F0F" w:rsidP="00CF4F0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F4F0F">
        <w:rPr>
          <w:rFonts w:eastAsia="Calibri"/>
          <w:sz w:val="28"/>
          <w:szCs w:val="28"/>
          <w:lang w:eastAsia="en-US"/>
        </w:rPr>
        <w:t xml:space="preserve">Реализация программы осуществляется за счет средств районного бюджета. Всего на реализацию программных мероприятий требуется </w:t>
      </w:r>
      <w:r w:rsidR="000C01AB">
        <w:rPr>
          <w:rFonts w:eastAsia="Calibri"/>
          <w:color w:val="FF0000"/>
          <w:sz w:val="28"/>
          <w:szCs w:val="28"/>
          <w:lang w:eastAsia="en-US"/>
        </w:rPr>
        <w:t>688,8</w:t>
      </w:r>
      <w:r w:rsidR="005C0F89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CF4F0F">
        <w:rPr>
          <w:rFonts w:eastAsia="Calibri"/>
          <w:sz w:val="28"/>
          <w:szCs w:val="28"/>
          <w:lang w:eastAsia="en-US"/>
        </w:rPr>
        <w:t>тыс</w:t>
      </w:r>
      <w:r w:rsidR="000C01AB">
        <w:rPr>
          <w:rFonts w:eastAsia="Calibri"/>
          <w:sz w:val="28"/>
          <w:szCs w:val="28"/>
          <w:lang w:eastAsia="en-US"/>
        </w:rPr>
        <w:t>. рублей, в том числе по годам:</w:t>
      </w:r>
    </w:p>
    <w:p w:rsidR="000C01AB" w:rsidRDefault="00A0067D" w:rsidP="00CF4F0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2017 год – 2</w:t>
      </w:r>
      <w:r w:rsidR="00C26743">
        <w:rPr>
          <w:rFonts w:eastAsia="Calibri"/>
          <w:sz w:val="28"/>
          <w:szCs w:val="28"/>
          <w:lang w:eastAsia="en-US"/>
        </w:rPr>
        <w:t>29</w:t>
      </w:r>
      <w:r>
        <w:rPr>
          <w:rFonts w:eastAsia="Calibri"/>
          <w:sz w:val="28"/>
          <w:szCs w:val="28"/>
          <w:lang w:eastAsia="en-US"/>
        </w:rPr>
        <w:t>,</w:t>
      </w:r>
      <w:r w:rsidR="00C26743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 xml:space="preserve"> тыс.</w:t>
      </w:r>
      <w:r w:rsidR="002F0048">
        <w:rPr>
          <w:rFonts w:eastAsia="Calibri"/>
          <w:sz w:val="28"/>
          <w:szCs w:val="28"/>
          <w:lang w:eastAsia="en-US"/>
        </w:rPr>
        <w:t xml:space="preserve"> </w:t>
      </w:r>
      <w:r w:rsidR="000C01AB">
        <w:rPr>
          <w:rFonts w:eastAsia="Calibri"/>
          <w:sz w:val="28"/>
          <w:szCs w:val="28"/>
          <w:lang w:eastAsia="en-US"/>
        </w:rPr>
        <w:t>рублей,</w:t>
      </w:r>
    </w:p>
    <w:p w:rsidR="000C01AB" w:rsidRDefault="003124E6" w:rsidP="00CF4F0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1B30B0">
        <w:rPr>
          <w:rFonts w:eastAsia="Calibri"/>
          <w:sz w:val="28"/>
          <w:szCs w:val="28"/>
          <w:lang w:eastAsia="en-US"/>
        </w:rPr>
        <w:t>2018 год – 229,6 тыс. рублей</w:t>
      </w:r>
      <w:r w:rsidR="00E83B21" w:rsidRPr="001B30B0">
        <w:rPr>
          <w:rFonts w:eastAsia="Calibri"/>
          <w:sz w:val="28"/>
          <w:szCs w:val="28"/>
          <w:lang w:eastAsia="en-US"/>
        </w:rPr>
        <w:t>,</w:t>
      </w:r>
    </w:p>
    <w:p w:rsidR="00CF4F0F" w:rsidRPr="00E83B21" w:rsidRDefault="00E83B21" w:rsidP="00CF4F0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FF0000"/>
          <w:sz w:val="28"/>
          <w:szCs w:val="28"/>
          <w:lang w:eastAsia="en-US"/>
        </w:rPr>
      </w:pPr>
      <w:r>
        <w:rPr>
          <w:rFonts w:eastAsia="Calibri"/>
          <w:color w:val="FF0000"/>
          <w:sz w:val="28"/>
          <w:szCs w:val="28"/>
          <w:lang w:eastAsia="en-US"/>
        </w:rPr>
        <w:t xml:space="preserve">2019 год – </w:t>
      </w:r>
      <w:r w:rsidR="00780AA9">
        <w:rPr>
          <w:rFonts w:eastAsia="Calibri"/>
          <w:color w:val="FF0000"/>
          <w:sz w:val="28"/>
          <w:szCs w:val="28"/>
          <w:lang w:eastAsia="en-US"/>
        </w:rPr>
        <w:t>229,6</w:t>
      </w:r>
      <w:r>
        <w:rPr>
          <w:rFonts w:eastAsia="Calibri"/>
          <w:color w:val="FF0000"/>
          <w:sz w:val="28"/>
          <w:szCs w:val="28"/>
          <w:lang w:eastAsia="en-US"/>
        </w:rPr>
        <w:t xml:space="preserve"> тыс. рублей.</w:t>
      </w:r>
    </w:p>
    <w:p w:rsidR="00CF4F0F" w:rsidRPr="00CF4F0F" w:rsidRDefault="00CF4F0F" w:rsidP="00CF4F0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F4F0F">
        <w:rPr>
          <w:rFonts w:eastAsia="Calibri"/>
          <w:sz w:val="28"/>
          <w:szCs w:val="28"/>
          <w:lang w:eastAsia="en-US"/>
        </w:rPr>
        <w:t>Программное обеспечение, приобретаемое и создаваемое в рамках мероприятий подпрограммы, будет находиться в муниципальной собственности. Обучающие и рекламные материалы для населения будут находиться в муниципальной собственности.</w:t>
      </w:r>
    </w:p>
    <w:p w:rsidR="00CF4F0F" w:rsidRPr="00CF4F0F" w:rsidRDefault="00CF4F0F" w:rsidP="00CF4F0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F4F0F">
        <w:rPr>
          <w:rFonts w:eastAsia="Calibri"/>
          <w:sz w:val="28"/>
          <w:szCs w:val="28"/>
          <w:lang w:eastAsia="en-US"/>
        </w:rPr>
        <w:t xml:space="preserve">Главным распорядителем средств районного бюджета является администрация </w:t>
      </w:r>
      <w:proofErr w:type="spellStart"/>
      <w:r w:rsidRPr="00CF4F0F">
        <w:rPr>
          <w:rFonts w:eastAsia="Calibri"/>
          <w:sz w:val="28"/>
          <w:szCs w:val="28"/>
          <w:lang w:eastAsia="en-US"/>
        </w:rPr>
        <w:t>Боготольского</w:t>
      </w:r>
      <w:proofErr w:type="spellEnd"/>
      <w:r w:rsidRPr="00CF4F0F">
        <w:rPr>
          <w:rFonts w:eastAsia="Calibri"/>
          <w:sz w:val="28"/>
          <w:szCs w:val="28"/>
          <w:lang w:eastAsia="en-US"/>
        </w:rPr>
        <w:t xml:space="preserve"> района.</w:t>
      </w:r>
    </w:p>
    <w:p w:rsidR="00CF4F0F" w:rsidRPr="00CF4F0F" w:rsidRDefault="00CF4F0F" w:rsidP="00C45A2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F4F0F" w:rsidRPr="00CF4F0F" w:rsidRDefault="00CF4F0F" w:rsidP="00C45A26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CF4F0F">
        <w:rPr>
          <w:rFonts w:ascii="Times New Roman" w:hAnsi="Times New Roman"/>
          <w:sz w:val="28"/>
          <w:szCs w:val="28"/>
        </w:rPr>
        <w:t xml:space="preserve">2.4.Управление подпрограммой и </w:t>
      </w:r>
      <w:proofErr w:type="gramStart"/>
      <w:r w:rsidRPr="00CF4F0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F4F0F">
        <w:rPr>
          <w:rFonts w:ascii="Times New Roman" w:hAnsi="Times New Roman"/>
          <w:sz w:val="28"/>
          <w:szCs w:val="28"/>
        </w:rPr>
        <w:t xml:space="preserve"> ходом ее выполнения</w:t>
      </w:r>
    </w:p>
    <w:p w:rsidR="00CF4F0F" w:rsidRPr="00CF4F0F" w:rsidRDefault="00CF4F0F" w:rsidP="00C45A26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CF4F0F" w:rsidRPr="00CF4F0F" w:rsidRDefault="00CF4F0F" w:rsidP="00C45A26">
      <w:pPr>
        <w:ind w:firstLine="709"/>
        <w:jc w:val="both"/>
        <w:rPr>
          <w:sz w:val="28"/>
          <w:szCs w:val="28"/>
        </w:rPr>
      </w:pPr>
      <w:r w:rsidRPr="00CF4F0F">
        <w:rPr>
          <w:sz w:val="28"/>
          <w:szCs w:val="28"/>
        </w:rPr>
        <w:t>Текущее управление реализацией подпрограммы осуществляется ответственным исполнителем подпрограммы – отделом кадров, муниципальной службы и организационной работы.</w:t>
      </w:r>
    </w:p>
    <w:p w:rsidR="00CF4F0F" w:rsidRPr="00CF4F0F" w:rsidRDefault="00CF4F0F" w:rsidP="00C45A26">
      <w:pPr>
        <w:ind w:firstLine="709"/>
        <w:jc w:val="both"/>
        <w:rPr>
          <w:sz w:val="28"/>
          <w:szCs w:val="28"/>
        </w:rPr>
      </w:pPr>
      <w:r w:rsidRPr="00CF4F0F">
        <w:rPr>
          <w:sz w:val="28"/>
          <w:szCs w:val="28"/>
        </w:rPr>
        <w:t>Ответственный исполнитель подпрограммы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CF4F0F" w:rsidRPr="00CF4F0F" w:rsidRDefault="00CF4F0F" w:rsidP="00CF4F0F">
      <w:pPr>
        <w:ind w:firstLine="709"/>
        <w:jc w:val="both"/>
        <w:rPr>
          <w:sz w:val="28"/>
          <w:szCs w:val="28"/>
        </w:rPr>
      </w:pPr>
      <w:proofErr w:type="gramStart"/>
      <w:r w:rsidRPr="00CF4F0F">
        <w:rPr>
          <w:sz w:val="28"/>
          <w:szCs w:val="28"/>
        </w:rPr>
        <w:t>Контроль за</w:t>
      </w:r>
      <w:proofErr w:type="gramEnd"/>
      <w:r w:rsidRPr="00CF4F0F">
        <w:rPr>
          <w:sz w:val="28"/>
          <w:szCs w:val="28"/>
        </w:rPr>
        <w:t xml:space="preserve"> эффективным использованием средств районного бюджета осуществляет контрольно-счетный орган </w:t>
      </w:r>
      <w:proofErr w:type="spellStart"/>
      <w:r w:rsidRPr="00CF4F0F">
        <w:rPr>
          <w:sz w:val="28"/>
          <w:szCs w:val="28"/>
        </w:rPr>
        <w:t>Боготольского</w:t>
      </w:r>
      <w:proofErr w:type="spellEnd"/>
      <w:r w:rsidRPr="00CF4F0F">
        <w:rPr>
          <w:sz w:val="28"/>
          <w:szCs w:val="28"/>
        </w:rPr>
        <w:t xml:space="preserve"> районного Совета депутатов и финансовое управление администрации </w:t>
      </w:r>
      <w:proofErr w:type="spellStart"/>
      <w:r w:rsidRPr="00CF4F0F">
        <w:rPr>
          <w:sz w:val="28"/>
          <w:szCs w:val="28"/>
        </w:rPr>
        <w:t>Боготольского</w:t>
      </w:r>
      <w:proofErr w:type="spellEnd"/>
      <w:r w:rsidRPr="00CF4F0F">
        <w:rPr>
          <w:sz w:val="28"/>
          <w:szCs w:val="28"/>
        </w:rPr>
        <w:t xml:space="preserve"> района.</w:t>
      </w:r>
    </w:p>
    <w:p w:rsidR="00215E6D" w:rsidRPr="00A17CEB" w:rsidRDefault="00CF4F0F" w:rsidP="00215E6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color w:val="000000"/>
          <w:sz w:val="28"/>
          <w:szCs w:val="28"/>
        </w:rPr>
      </w:pPr>
      <w:r w:rsidRPr="00CF4F0F">
        <w:rPr>
          <w:sz w:val="28"/>
          <w:szCs w:val="28"/>
        </w:rPr>
        <w:t xml:space="preserve">Администрация </w:t>
      </w:r>
      <w:proofErr w:type="spellStart"/>
      <w:r w:rsidRPr="00CF4F0F">
        <w:rPr>
          <w:sz w:val="28"/>
          <w:szCs w:val="28"/>
        </w:rPr>
        <w:t>Боготольского</w:t>
      </w:r>
      <w:proofErr w:type="spellEnd"/>
      <w:r w:rsidRPr="00CF4F0F">
        <w:rPr>
          <w:sz w:val="28"/>
          <w:szCs w:val="28"/>
        </w:rPr>
        <w:t xml:space="preserve"> района направляет в отдел экономики и планирования администрации района </w:t>
      </w:r>
      <w:r w:rsidR="00215E6D">
        <w:rPr>
          <w:rFonts w:eastAsia="Calibri"/>
          <w:color w:val="000000"/>
          <w:sz w:val="28"/>
          <w:szCs w:val="28"/>
        </w:rPr>
        <w:t xml:space="preserve">отчет о реализации программы за </w:t>
      </w:r>
      <w:r w:rsidR="00215E6D">
        <w:rPr>
          <w:rFonts w:eastAsia="Calibri"/>
          <w:color w:val="000000"/>
          <w:sz w:val="28"/>
          <w:szCs w:val="28"/>
        </w:rPr>
        <w:lastRenderedPageBreak/>
        <w:t xml:space="preserve">первое полугодие отчетного года в срок не позднее </w:t>
      </w:r>
      <w:r w:rsidR="00215E6D" w:rsidRPr="00A17CEB">
        <w:rPr>
          <w:rFonts w:eastAsia="Calibri"/>
          <w:color w:val="000000"/>
          <w:sz w:val="28"/>
          <w:szCs w:val="28"/>
        </w:rPr>
        <w:t>10</w:t>
      </w:r>
      <w:r w:rsidR="00215E6D">
        <w:rPr>
          <w:rFonts w:eastAsia="Calibri"/>
          <w:color w:val="000000"/>
          <w:sz w:val="28"/>
          <w:szCs w:val="28"/>
        </w:rPr>
        <w:t>-го</w:t>
      </w:r>
      <w:r w:rsidR="00215E6D" w:rsidRPr="00A17CEB">
        <w:rPr>
          <w:rFonts w:eastAsia="Calibri"/>
          <w:color w:val="000000"/>
          <w:sz w:val="28"/>
          <w:szCs w:val="28"/>
        </w:rPr>
        <w:t xml:space="preserve"> </w:t>
      </w:r>
      <w:r w:rsidR="00215E6D">
        <w:rPr>
          <w:rFonts w:eastAsia="Calibri"/>
          <w:color w:val="000000"/>
          <w:sz w:val="28"/>
          <w:szCs w:val="28"/>
        </w:rPr>
        <w:t>августа</w:t>
      </w:r>
      <w:r w:rsidR="00215E6D" w:rsidRPr="00A17CEB">
        <w:rPr>
          <w:rFonts w:eastAsia="Calibri"/>
          <w:color w:val="000000"/>
          <w:sz w:val="28"/>
          <w:szCs w:val="28"/>
        </w:rPr>
        <w:t xml:space="preserve"> </w:t>
      </w:r>
      <w:r w:rsidR="00215E6D">
        <w:rPr>
          <w:rFonts w:eastAsia="Calibri"/>
          <w:color w:val="000000"/>
          <w:sz w:val="28"/>
          <w:szCs w:val="28"/>
        </w:rPr>
        <w:t>отчетного года.</w:t>
      </w:r>
    </w:p>
    <w:p w:rsidR="00CF4F0F" w:rsidRPr="00CF4F0F" w:rsidRDefault="00215E6D" w:rsidP="00CF4F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F4F0F" w:rsidRPr="00CF4F0F">
        <w:rPr>
          <w:sz w:val="28"/>
          <w:szCs w:val="28"/>
        </w:rPr>
        <w:t>одов</w:t>
      </w:r>
      <w:r>
        <w:rPr>
          <w:sz w:val="28"/>
          <w:szCs w:val="28"/>
        </w:rPr>
        <w:t>ой отчет</w:t>
      </w:r>
      <w:r w:rsidR="00CF4F0F" w:rsidRPr="00CF4F0F">
        <w:rPr>
          <w:sz w:val="28"/>
          <w:szCs w:val="28"/>
        </w:rPr>
        <w:t xml:space="preserve"> о реализации Подпрограммы формиру</w:t>
      </w:r>
      <w:r>
        <w:rPr>
          <w:sz w:val="28"/>
          <w:szCs w:val="28"/>
        </w:rPr>
        <w:t>е</w:t>
      </w:r>
      <w:r w:rsidR="00CF4F0F" w:rsidRPr="00CF4F0F">
        <w:rPr>
          <w:sz w:val="28"/>
          <w:szCs w:val="28"/>
        </w:rPr>
        <w:t xml:space="preserve">тся по форме и содержанию в соответствии с требованиями к отчету о реализации муниципальной программы, утвержденными постановлением администрации района от 05.08.2013г. № 560-п </w:t>
      </w:r>
      <w:r>
        <w:rPr>
          <w:sz w:val="28"/>
          <w:szCs w:val="28"/>
        </w:rPr>
        <w:t>«</w:t>
      </w:r>
      <w:r w:rsidR="00CF4F0F" w:rsidRPr="00CF4F0F">
        <w:rPr>
          <w:sz w:val="28"/>
          <w:szCs w:val="28"/>
        </w:rPr>
        <w:t>Об утверждении порядка утверждающего сроки реализации муниципальных программ, порядка разработки, формирования и реал</w:t>
      </w:r>
      <w:r w:rsidR="00E83B21">
        <w:rPr>
          <w:sz w:val="28"/>
          <w:szCs w:val="28"/>
        </w:rPr>
        <w:t>изации муниципальных программ</w:t>
      </w:r>
      <w:r>
        <w:rPr>
          <w:sz w:val="28"/>
          <w:szCs w:val="28"/>
        </w:rPr>
        <w:t>»</w:t>
      </w:r>
      <w:r w:rsidR="00E83B21">
        <w:rPr>
          <w:sz w:val="28"/>
          <w:szCs w:val="28"/>
        </w:rPr>
        <w:t>.</w:t>
      </w:r>
    </w:p>
    <w:p w:rsidR="00CF4F0F" w:rsidRPr="00CF4F0F" w:rsidRDefault="00CF4F0F" w:rsidP="00CF4F0F">
      <w:pPr>
        <w:ind w:firstLine="709"/>
        <w:jc w:val="both"/>
        <w:rPr>
          <w:sz w:val="28"/>
          <w:szCs w:val="28"/>
        </w:rPr>
      </w:pPr>
      <w:r w:rsidRPr="00CF4F0F">
        <w:rPr>
          <w:sz w:val="28"/>
          <w:szCs w:val="28"/>
        </w:rPr>
        <w:t>Годовой отчет о реализации Подпрограммы должен содержать:</w:t>
      </w:r>
    </w:p>
    <w:p w:rsidR="00CF4F0F" w:rsidRPr="00CF4F0F" w:rsidRDefault="00CF4F0F" w:rsidP="00CF4F0F">
      <w:pPr>
        <w:ind w:firstLine="709"/>
        <w:jc w:val="both"/>
        <w:rPr>
          <w:sz w:val="28"/>
          <w:szCs w:val="28"/>
        </w:rPr>
      </w:pPr>
      <w:r w:rsidRPr="00CF4F0F">
        <w:rPr>
          <w:sz w:val="28"/>
          <w:szCs w:val="28"/>
        </w:rPr>
        <w:t>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 w:rsidR="00CF4F0F" w:rsidRPr="00CF4F0F" w:rsidRDefault="00CF4F0F" w:rsidP="00CF4F0F">
      <w:pPr>
        <w:ind w:firstLine="709"/>
        <w:jc w:val="both"/>
        <w:rPr>
          <w:sz w:val="28"/>
          <w:szCs w:val="28"/>
        </w:rPr>
      </w:pPr>
      <w:r w:rsidRPr="00CF4F0F">
        <w:rPr>
          <w:sz w:val="28"/>
          <w:szCs w:val="28"/>
        </w:rPr>
        <w:t>сведения о достижении значений целевых индикаторов Подпрограммы с обоснованием отклонений по показателям, плановые значения по которым не достигнуты;</w:t>
      </w:r>
    </w:p>
    <w:p w:rsidR="00CF4F0F" w:rsidRPr="00CF4F0F" w:rsidRDefault="00CF4F0F" w:rsidP="00CF4F0F">
      <w:pPr>
        <w:ind w:firstLine="709"/>
        <w:jc w:val="both"/>
        <w:rPr>
          <w:sz w:val="28"/>
          <w:szCs w:val="28"/>
        </w:rPr>
      </w:pPr>
      <w:r w:rsidRPr="00CF4F0F">
        <w:rPr>
          <w:sz w:val="28"/>
          <w:szCs w:val="28"/>
        </w:rPr>
        <w:t>описание результатов реализации мероприятия Подпрограммы в отчетном году, а так же информацию о запланированных, но не достигнутых результатах (с указанием причин);</w:t>
      </w:r>
    </w:p>
    <w:p w:rsidR="00CF4F0F" w:rsidRPr="00CF4F0F" w:rsidRDefault="00CF4F0F" w:rsidP="00CF4F0F">
      <w:pPr>
        <w:ind w:firstLine="709"/>
        <w:jc w:val="both"/>
        <w:rPr>
          <w:sz w:val="28"/>
          <w:szCs w:val="28"/>
        </w:rPr>
      </w:pPr>
      <w:r w:rsidRPr="00CF4F0F">
        <w:rPr>
          <w:sz w:val="28"/>
          <w:szCs w:val="28"/>
        </w:rPr>
        <w:t>анализ последствий не реализации мероприятия Подпрограммы и анализ факторов, повлиявших на реализацию (не реализацию);</w:t>
      </w:r>
    </w:p>
    <w:p w:rsidR="00CF4F0F" w:rsidRPr="00CF4F0F" w:rsidRDefault="00CF4F0F" w:rsidP="00CF4F0F">
      <w:pPr>
        <w:ind w:firstLine="709"/>
        <w:jc w:val="both"/>
        <w:rPr>
          <w:sz w:val="28"/>
          <w:szCs w:val="28"/>
        </w:rPr>
      </w:pPr>
      <w:r w:rsidRPr="00CF4F0F">
        <w:rPr>
          <w:sz w:val="28"/>
          <w:szCs w:val="28"/>
        </w:rPr>
        <w:t>информацию об использовании бюджетных ассигнований краевого бюджета и средств районного бюджета на реализацию Подпрограммы с указанием плановых и фактических значений с расшифровкой по главным распорядителям средств районного бюджета, мероприятиям и годам реализации Подпрограммы;</w:t>
      </w:r>
    </w:p>
    <w:p w:rsidR="00CF4F0F" w:rsidRPr="00CF4F0F" w:rsidRDefault="00CF4F0F" w:rsidP="00CF4F0F">
      <w:pPr>
        <w:ind w:firstLine="709"/>
        <w:jc w:val="both"/>
        <w:rPr>
          <w:sz w:val="28"/>
          <w:szCs w:val="28"/>
        </w:rPr>
      </w:pPr>
      <w:r w:rsidRPr="00CF4F0F">
        <w:rPr>
          <w:sz w:val="28"/>
          <w:szCs w:val="28"/>
        </w:rPr>
        <w:t>конкретные результаты реализации Подпрограммы, достигнутые за отчетный год, в том числе информацию о сопоставлении показателей затрат и результатов при реализации Подпрограммы, а также анализ результативности бюджетных расходов и обоснование мер по ее повышению.</w:t>
      </w:r>
    </w:p>
    <w:p w:rsidR="00CF4F0F" w:rsidRPr="00CF4F0F" w:rsidRDefault="00CF4F0F" w:rsidP="00CF4F0F">
      <w:pPr>
        <w:ind w:firstLine="709"/>
        <w:jc w:val="both"/>
        <w:rPr>
          <w:sz w:val="28"/>
          <w:szCs w:val="28"/>
        </w:rPr>
      </w:pPr>
      <w:r w:rsidRPr="00CF4F0F">
        <w:rPr>
          <w:sz w:val="28"/>
          <w:szCs w:val="28"/>
        </w:rPr>
        <w:t xml:space="preserve">Администрация </w:t>
      </w:r>
      <w:proofErr w:type="spellStart"/>
      <w:r w:rsidRPr="00CF4F0F">
        <w:rPr>
          <w:sz w:val="28"/>
          <w:szCs w:val="28"/>
        </w:rPr>
        <w:t>Боготольского</w:t>
      </w:r>
      <w:proofErr w:type="spellEnd"/>
      <w:r w:rsidRPr="00CF4F0F">
        <w:rPr>
          <w:sz w:val="28"/>
          <w:szCs w:val="28"/>
        </w:rPr>
        <w:t xml:space="preserve"> района ежегодно уточняет целевые индикаторы и затраты по мероприятию Подпрограммы, механизм реализации Подпрограммы с учетом выделяемых на ее реализацию финансовых средств.</w:t>
      </w:r>
    </w:p>
    <w:p w:rsidR="00CF4F0F" w:rsidRPr="00CF4F0F" w:rsidRDefault="00CF4F0F" w:rsidP="00CF4F0F">
      <w:pPr>
        <w:ind w:firstLine="708"/>
        <w:jc w:val="both"/>
        <w:rPr>
          <w:sz w:val="28"/>
          <w:szCs w:val="28"/>
        </w:rPr>
      </w:pPr>
      <w:r w:rsidRPr="00CF4F0F">
        <w:rPr>
          <w:sz w:val="28"/>
          <w:szCs w:val="28"/>
        </w:rPr>
        <w:t xml:space="preserve">Реализация отдельных мероприятий подпрограммы осуществляется посредством размещения государственного заказа на поставки товаров, выполнение работ, оказание услуг для муниципальных нужд </w:t>
      </w:r>
      <w:proofErr w:type="spellStart"/>
      <w:r w:rsidRPr="00CF4F0F">
        <w:rPr>
          <w:sz w:val="28"/>
          <w:szCs w:val="28"/>
        </w:rPr>
        <w:t>Боготольского</w:t>
      </w:r>
      <w:proofErr w:type="spellEnd"/>
      <w:r w:rsidRPr="00CF4F0F">
        <w:rPr>
          <w:sz w:val="28"/>
          <w:szCs w:val="28"/>
        </w:rPr>
        <w:t xml:space="preserve"> района, в соответствии с действующим законодательством Российской Федерации.</w:t>
      </w:r>
    </w:p>
    <w:p w:rsidR="00CF4F0F" w:rsidRPr="00CF4F0F" w:rsidRDefault="00CF4F0F" w:rsidP="00CF4F0F">
      <w:pPr>
        <w:jc w:val="both"/>
        <w:rPr>
          <w:sz w:val="28"/>
          <w:szCs w:val="28"/>
        </w:rPr>
      </w:pPr>
    </w:p>
    <w:p w:rsidR="00CF4F0F" w:rsidRPr="00CF4F0F" w:rsidRDefault="00CF4F0F" w:rsidP="00CF4F0F">
      <w:pPr>
        <w:jc w:val="center"/>
        <w:rPr>
          <w:sz w:val="28"/>
          <w:szCs w:val="28"/>
        </w:rPr>
      </w:pPr>
      <w:r w:rsidRPr="00CF4F0F">
        <w:rPr>
          <w:sz w:val="28"/>
          <w:szCs w:val="28"/>
        </w:rPr>
        <w:t>2.5.Оценка социально-экономической эффективности</w:t>
      </w:r>
    </w:p>
    <w:p w:rsidR="00CF4F0F" w:rsidRPr="00CF4F0F" w:rsidRDefault="00CF4F0F" w:rsidP="00CF4F0F">
      <w:pPr>
        <w:jc w:val="both"/>
        <w:rPr>
          <w:sz w:val="28"/>
          <w:szCs w:val="28"/>
        </w:rPr>
      </w:pPr>
    </w:p>
    <w:p w:rsidR="00CF4F0F" w:rsidRPr="00CF4F0F" w:rsidRDefault="00CF4F0F" w:rsidP="00CF4F0F">
      <w:pPr>
        <w:ind w:firstLine="709"/>
        <w:jc w:val="both"/>
        <w:rPr>
          <w:sz w:val="28"/>
          <w:szCs w:val="28"/>
        </w:rPr>
      </w:pPr>
      <w:r w:rsidRPr="00CF4F0F">
        <w:rPr>
          <w:sz w:val="28"/>
          <w:szCs w:val="28"/>
        </w:rPr>
        <w:t xml:space="preserve">Оценка социально-экономической эффективности проводится отделом кадров, муниципальной службы и организационной работы, финансовым </w:t>
      </w:r>
      <w:r w:rsidRPr="00CF4F0F">
        <w:rPr>
          <w:sz w:val="28"/>
          <w:szCs w:val="28"/>
        </w:rPr>
        <w:lastRenderedPageBreak/>
        <w:t xml:space="preserve">управлением и отделом экономики и планирования администрации </w:t>
      </w:r>
      <w:proofErr w:type="spellStart"/>
      <w:r w:rsidRPr="00CF4F0F">
        <w:rPr>
          <w:sz w:val="28"/>
          <w:szCs w:val="28"/>
        </w:rPr>
        <w:t>Боготольского</w:t>
      </w:r>
      <w:proofErr w:type="spellEnd"/>
      <w:r w:rsidRPr="00CF4F0F">
        <w:rPr>
          <w:sz w:val="28"/>
          <w:szCs w:val="28"/>
        </w:rPr>
        <w:t xml:space="preserve"> района.</w:t>
      </w:r>
    </w:p>
    <w:p w:rsidR="00CF4F0F" w:rsidRPr="00CF4F0F" w:rsidRDefault="00CF4F0F" w:rsidP="00CF4F0F">
      <w:pPr>
        <w:ind w:firstLine="709"/>
        <w:jc w:val="both"/>
        <w:rPr>
          <w:sz w:val="28"/>
          <w:szCs w:val="28"/>
        </w:rPr>
      </w:pPr>
      <w:r w:rsidRPr="00CF4F0F">
        <w:rPr>
          <w:sz w:val="28"/>
          <w:szCs w:val="28"/>
        </w:rPr>
        <w:t>Обязательным условием эффективности подпрограммы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p w:rsidR="00CF4F0F" w:rsidRPr="00CF4F0F" w:rsidRDefault="00CF4F0F" w:rsidP="00CF4F0F">
      <w:pPr>
        <w:jc w:val="both"/>
        <w:rPr>
          <w:sz w:val="28"/>
          <w:szCs w:val="28"/>
        </w:rPr>
      </w:pPr>
    </w:p>
    <w:p w:rsidR="00CF4F0F" w:rsidRPr="00CF4F0F" w:rsidRDefault="00CF4F0F" w:rsidP="00C45A26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CF4F0F">
        <w:rPr>
          <w:rFonts w:ascii="Times New Roman" w:hAnsi="Times New Roman"/>
          <w:sz w:val="28"/>
          <w:szCs w:val="28"/>
        </w:rPr>
        <w:t>2.6.Мероприятия подпрограммы</w:t>
      </w:r>
    </w:p>
    <w:p w:rsidR="00CF4F0F" w:rsidRPr="00CF4F0F" w:rsidRDefault="00CF4F0F" w:rsidP="00C45A26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CF4F0F" w:rsidRPr="00CF4F0F" w:rsidRDefault="00CF4F0F" w:rsidP="00C45A26">
      <w:pPr>
        <w:ind w:firstLine="709"/>
        <w:jc w:val="both"/>
        <w:rPr>
          <w:sz w:val="28"/>
          <w:szCs w:val="28"/>
        </w:rPr>
      </w:pPr>
      <w:r w:rsidRPr="00CF4F0F">
        <w:rPr>
          <w:sz w:val="28"/>
          <w:szCs w:val="28"/>
        </w:rPr>
        <w:t>Система мероприятий подпрограммы представлена в приложении № 2 к настоящей подпрограмме.</w:t>
      </w:r>
    </w:p>
    <w:p w:rsidR="00CF4F0F" w:rsidRPr="00CF4F0F" w:rsidRDefault="00CF4F0F" w:rsidP="00CF4F0F">
      <w:pPr>
        <w:rPr>
          <w:sz w:val="28"/>
          <w:szCs w:val="28"/>
        </w:rPr>
      </w:pPr>
    </w:p>
    <w:p w:rsidR="00CF4F0F" w:rsidRPr="00CF4F0F" w:rsidRDefault="00CF4F0F" w:rsidP="00CF4F0F">
      <w:pPr>
        <w:ind w:firstLine="709"/>
        <w:jc w:val="center"/>
        <w:rPr>
          <w:sz w:val="28"/>
          <w:szCs w:val="28"/>
        </w:rPr>
      </w:pPr>
      <w:r w:rsidRPr="00CF4F0F">
        <w:rPr>
          <w:sz w:val="28"/>
          <w:szCs w:val="28"/>
        </w:rPr>
        <w:t>2.7.Обоснование финансовых, материальных и трудовых затрат (ресурсное обеспечение подпрограммы)</w:t>
      </w:r>
    </w:p>
    <w:p w:rsidR="00CF4F0F" w:rsidRPr="00CF4F0F" w:rsidRDefault="00CF4F0F" w:rsidP="00CF4F0F">
      <w:pPr>
        <w:ind w:firstLine="709"/>
        <w:jc w:val="center"/>
        <w:rPr>
          <w:sz w:val="28"/>
          <w:szCs w:val="28"/>
        </w:rPr>
      </w:pPr>
    </w:p>
    <w:p w:rsidR="00CF4F0F" w:rsidRPr="00CF4F0F" w:rsidRDefault="00CF4F0F" w:rsidP="00CF4F0F">
      <w:pPr>
        <w:ind w:firstLine="709"/>
        <w:jc w:val="both"/>
        <w:rPr>
          <w:sz w:val="28"/>
          <w:szCs w:val="28"/>
        </w:rPr>
      </w:pPr>
      <w:r w:rsidRPr="00CF4F0F">
        <w:rPr>
          <w:sz w:val="28"/>
          <w:szCs w:val="28"/>
        </w:rPr>
        <w:t>Финансовое обеспечение реализации подпрограммы осуществляется за счет средств районного бюджета.</w:t>
      </w:r>
    </w:p>
    <w:p w:rsidR="00CF4F0F" w:rsidRPr="00CF4F0F" w:rsidRDefault="00CF4F0F" w:rsidP="00CF4F0F">
      <w:pPr>
        <w:ind w:firstLine="709"/>
        <w:jc w:val="both"/>
        <w:rPr>
          <w:sz w:val="28"/>
          <w:szCs w:val="28"/>
        </w:rPr>
      </w:pPr>
      <w:r w:rsidRPr="00CF4F0F">
        <w:rPr>
          <w:sz w:val="28"/>
          <w:szCs w:val="28"/>
        </w:rPr>
        <w:t xml:space="preserve">Средства бюджета, запланированные на реализацию подпрограммы, составляют </w:t>
      </w:r>
      <w:r w:rsidR="000C01AB">
        <w:rPr>
          <w:color w:val="FF0000"/>
          <w:sz w:val="28"/>
          <w:szCs w:val="28"/>
        </w:rPr>
        <w:t>688,8</w:t>
      </w:r>
      <w:r w:rsidR="00FE16BA">
        <w:rPr>
          <w:color w:val="FF0000"/>
          <w:sz w:val="28"/>
          <w:szCs w:val="28"/>
        </w:rPr>
        <w:t xml:space="preserve"> </w:t>
      </w:r>
      <w:r w:rsidRPr="00CF4F0F">
        <w:rPr>
          <w:sz w:val="28"/>
          <w:szCs w:val="28"/>
        </w:rPr>
        <w:t>тыс. рублей, в том числе:</w:t>
      </w:r>
    </w:p>
    <w:p w:rsidR="00A0067D" w:rsidRDefault="00A0067D" w:rsidP="00CF4F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2017 год – 2</w:t>
      </w:r>
      <w:r w:rsidR="0050552B">
        <w:rPr>
          <w:sz w:val="28"/>
          <w:szCs w:val="28"/>
        </w:rPr>
        <w:t>29</w:t>
      </w:r>
      <w:r>
        <w:rPr>
          <w:sz w:val="28"/>
          <w:szCs w:val="28"/>
        </w:rPr>
        <w:t>,</w:t>
      </w:r>
      <w:r w:rsidR="0050552B">
        <w:rPr>
          <w:sz w:val="28"/>
          <w:szCs w:val="28"/>
        </w:rPr>
        <w:t>6</w:t>
      </w:r>
      <w:r w:rsidR="003124E6">
        <w:rPr>
          <w:sz w:val="28"/>
          <w:szCs w:val="28"/>
        </w:rPr>
        <w:t xml:space="preserve"> тыс. рублей;</w:t>
      </w:r>
    </w:p>
    <w:p w:rsidR="003124E6" w:rsidRDefault="003124E6" w:rsidP="00CF4F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</w:t>
      </w:r>
      <w:r w:rsidR="00E83B21">
        <w:rPr>
          <w:sz w:val="28"/>
          <w:szCs w:val="28"/>
        </w:rPr>
        <w:t>018 год – 229,6 тыс. рублей;</w:t>
      </w:r>
    </w:p>
    <w:p w:rsidR="00E83B21" w:rsidRPr="00CF4F0F" w:rsidRDefault="00E83B21" w:rsidP="00CF4F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2019 год – </w:t>
      </w:r>
      <w:r w:rsidR="00780AA9" w:rsidRPr="00780AA9">
        <w:rPr>
          <w:color w:val="FF0000"/>
          <w:sz w:val="28"/>
          <w:szCs w:val="28"/>
        </w:rPr>
        <w:t>229,6</w:t>
      </w:r>
      <w:r w:rsidR="00FE16BA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тыс. рублей.</w:t>
      </w:r>
    </w:p>
    <w:p w:rsidR="00CF4F0F" w:rsidRPr="00CF4F0F" w:rsidRDefault="00CF4F0F" w:rsidP="00CF4F0F">
      <w:pPr>
        <w:jc w:val="both"/>
        <w:rPr>
          <w:sz w:val="28"/>
          <w:szCs w:val="28"/>
        </w:rPr>
      </w:pPr>
    </w:p>
    <w:p w:rsidR="00CF4F0F" w:rsidRPr="00CF4F0F" w:rsidRDefault="00CF4F0F" w:rsidP="00CF4F0F">
      <w:pPr>
        <w:jc w:val="both"/>
        <w:rPr>
          <w:sz w:val="28"/>
          <w:szCs w:val="28"/>
        </w:rPr>
      </w:pPr>
      <w:r w:rsidRPr="00CF4F0F">
        <w:rPr>
          <w:sz w:val="28"/>
          <w:szCs w:val="28"/>
        </w:rPr>
        <w:t>Заведующая отдел</w:t>
      </w:r>
      <w:r w:rsidR="00E83B21">
        <w:rPr>
          <w:sz w:val="28"/>
          <w:szCs w:val="28"/>
        </w:rPr>
        <w:t>ом</w:t>
      </w:r>
      <w:r w:rsidRPr="00CF4F0F">
        <w:rPr>
          <w:sz w:val="28"/>
          <w:szCs w:val="28"/>
        </w:rPr>
        <w:t xml:space="preserve"> кадров,</w:t>
      </w:r>
    </w:p>
    <w:p w:rsidR="00CF4F0F" w:rsidRPr="00CF4F0F" w:rsidRDefault="00CF4F0F" w:rsidP="00CF4F0F">
      <w:pPr>
        <w:jc w:val="both"/>
        <w:rPr>
          <w:sz w:val="28"/>
          <w:szCs w:val="28"/>
        </w:rPr>
      </w:pPr>
      <w:r w:rsidRPr="00CF4F0F">
        <w:rPr>
          <w:sz w:val="28"/>
          <w:szCs w:val="28"/>
        </w:rPr>
        <w:t>муниципальной службы и</w:t>
      </w:r>
    </w:p>
    <w:p w:rsidR="00CF4F0F" w:rsidRPr="00CF4F0F" w:rsidRDefault="00CF4F0F" w:rsidP="00CF4F0F">
      <w:pPr>
        <w:jc w:val="both"/>
        <w:rPr>
          <w:sz w:val="28"/>
          <w:szCs w:val="28"/>
        </w:rPr>
        <w:sectPr w:rsidR="00CF4F0F" w:rsidRPr="00CF4F0F" w:rsidSect="00CF4F0F">
          <w:pgSz w:w="11906" w:h="16838"/>
          <w:pgMar w:top="1134" w:right="851" w:bottom="1134" w:left="1701" w:header="709" w:footer="709" w:gutter="0"/>
          <w:cols w:space="708"/>
          <w:titlePg/>
          <w:docGrid w:linePitch="381"/>
        </w:sectPr>
      </w:pPr>
      <w:r w:rsidRPr="00CF4F0F">
        <w:rPr>
          <w:sz w:val="28"/>
          <w:szCs w:val="28"/>
        </w:rPr>
        <w:t xml:space="preserve">организационной </w:t>
      </w:r>
      <w:r w:rsidR="00D93B58">
        <w:rPr>
          <w:sz w:val="28"/>
          <w:szCs w:val="28"/>
        </w:rPr>
        <w:t>работы</w:t>
      </w:r>
      <w:r w:rsidR="00D93B58">
        <w:rPr>
          <w:sz w:val="28"/>
          <w:szCs w:val="28"/>
        </w:rPr>
        <w:tab/>
      </w:r>
      <w:r w:rsidR="00D93B58">
        <w:rPr>
          <w:sz w:val="28"/>
          <w:szCs w:val="28"/>
        </w:rPr>
        <w:tab/>
      </w:r>
      <w:r w:rsidR="00D93B58">
        <w:rPr>
          <w:sz w:val="28"/>
          <w:szCs w:val="28"/>
        </w:rPr>
        <w:tab/>
      </w:r>
      <w:r w:rsidR="00D93B58">
        <w:rPr>
          <w:sz w:val="28"/>
          <w:szCs w:val="28"/>
        </w:rPr>
        <w:tab/>
      </w:r>
      <w:r w:rsidR="00D93B58">
        <w:rPr>
          <w:sz w:val="28"/>
          <w:szCs w:val="28"/>
        </w:rPr>
        <w:tab/>
      </w:r>
      <w:r w:rsidRPr="00CF4F0F">
        <w:rPr>
          <w:sz w:val="28"/>
          <w:szCs w:val="28"/>
        </w:rPr>
        <w:tab/>
      </w:r>
      <w:r w:rsidR="00D93B58">
        <w:rPr>
          <w:sz w:val="28"/>
          <w:szCs w:val="28"/>
        </w:rPr>
        <w:tab/>
      </w:r>
      <w:proofErr w:type="spellStart"/>
      <w:r w:rsidRPr="00CF4F0F">
        <w:rPr>
          <w:sz w:val="28"/>
          <w:szCs w:val="28"/>
        </w:rPr>
        <w:t>Н.А.</w:t>
      </w:r>
      <w:r w:rsidR="00D30624">
        <w:rPr>
          <w:sz w:val="28"/>
          <w:szCs w:val="28"/>
        </w:rPr>
        <w:t>Цупель</w:t>
      </w:r>
      <w:proofErr w:type="spellEnd"/>
    </w:p>
    <w:p w:rsidR="002E6EF0" w:rsidRPr="000D6E5A" w:rsidRDefault="002E6EF0" w:rsidP="00F335A4">
      <w:pPr>
        <w:tabs>
          <w:tab w:val="left" w:pos="9214"/>
        </w:tabs>
        <w:autoSpaceDE w:val="0"/>
        <w:autoSpaceDN w:val="0"/>
        <w:adjustRightInd w:val="0"/>
        <w:ind w:left="6946"/>
        <w:jc w:val="right"/>
        <w:rPr>
          <w:rFonts w:eastAsia="Calibri"/>
        </w:rPr>
      </w:pPr>
      <w:r>
        <w:rPr>
          <w:rFonts w:eastAsia="Calibri"/>
        </w:rPr>
        <w:lastRenderedPageBreak/>
        <w:t>Приложение № 1</w:t>
      </w:r>
    </w:p>
    <w:p w:rsidR="00DB723C" w:rsidRDefault="00893988" w:rsidP="00F335A4">
      <w:pPr>
        <w:tabs>
          <w:tab w:val="left" w:pos="9214"/>
        </w:tabs>
        <w:autoSpaceDE w:val="0"/>
        <w:autoSpaceDN w:val="0"/>
        <w:adjustRightInd w:val="0"/>
        <w:ind w:left="6946"/>
        <w:jc w:val="right"/>
        <w:rPr>
          <w:rFonts w:eastAsia="Calibri"/>
        </w:rPr>
      </w:pPr>
      <w:r>
        <w:rPr>
          <w:rFonts w:eastAsia="Calibri"/>
        </w:rPr>
        <w:t>к паспорту</w:t>
      </w:r>
      <w:r w:rsidR="002E6EF0" w:rsidRPr="000D6E5A">
        <w:rPr>
          <w:rFonts w:eastAsia="Calibri"/>
        </w:rPr>
        <w:t xml:space="preserve"> подпрограмм</w:t>
      </w:r>
      <w:r>
        <w:rPr>
          <w:rFonts w:eastAsia="Calibri"/>
        </w:rPr>
        <w:t>ы</w:t>
      </w:r>
    </w:p>
    <w:p w:rsidR="002E6EF0" w:rsidRPr="00AF350E" w:rsidRDefault="002E6EF0" w:rsidP="00F335A4">
      <w:pPr>
        <w:tabs>
          <w:tab w:val="left" w:pos="9214"/>
        </w:tabs>
        <w:autoSpaceDE w:val="0"/>
        <w:autoSpaceDN w:val="0"/>
        <w:adjustRightInd w:val="0"/>
        <w:ind w:left="6946"/>
        <w:jc w:val="right"/>
      </w:pPr>
      <w:r w:rsidRPr="00AF350E">
        <w:t>«Инфраструктура информационного общества</w:t>
      </w:r>
      <w:r w:rsidR="00222211">
        <w:t>»</w:t>
      </w:r>
    </w:p>
    <w:p w:rsidR="002E6EF0" w:rsidRPr="000D6E5A" w:rsidRDefault="002E6EF0" w:rsidP="002E6EF0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2E6EF0" w:rsidRPr="00F335A4" w:rsidRDefault="002E6EF0" w:rsidP="002E6EF0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/>
        </w:rPr>
      </w:pPr>
      <w:r w:rsidRPr="00F335A4">
        <w:rPr>
          <w:rFonts w:eastAsia="Calibri"/>
        </w:rPr>
        <w:t>Перечень и значения показателей результативности подпрограммы</w:t>
      </w:r>
    </w:p>
    <w:p w:rsidR="002E6EF0" w:rsidRPr="000D6E5A" w:rsidRDefault="002E6EF0" w:rsidP="002E6EF0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4010"/>
        <w:gridCol w:w="1417"/>
        <w:gridCol w:w="1560"/>
        <w:gridCol w:w="1559"/>
        <w:gridCol w:w="1984"/>
        <w:gridCol w:w="1560"/>
        <w:gridCol w:w="1842"/>
      </w:tblGrid>
      <w:tr w:rsidR="001948C1" w:rsidRPr="000D6E5A" w:rsidTr="00B0167B">
        <w:trPr>
          <w:cantSplit/>
          <w:trHeight w:val="314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48C1" w:rsidRPr="000D6E5A" w:rsidRDefault="001948C1" w:rsidP="00B0167B">
            <w:pPr>
              <w:autoSpaceDE w:val="0"/>
              <w:autoSpaceDN w:val="0"/>
              <w:adjustRightInd w:val="0"/>
              <w:jc w:val="center"/>
            </w:pPr>
            <w:r w:rsidRPr="000D6E5A">
              <w:t xml:space="preserve">№ </w:t>
            </w:r>
            <w:proofErr w:type="gramStart"/>
            <w:r w:rsidRPr="000D6E5A">
              <w:t>п</w:t>
            </w:r>
            <w:proofErr w:type="gramEnd"/>
            <w:r w:rsidRPr="000D6E5A">
              <w:t>/п</w:t>
            </w:r>
          </w:p>
        </w:tc>
        <w:tc>
          <w:tcPr>
            <w:tcW w:w="40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48C1" w:rsidRPr="000D6E5A" w:rsidRDefault="001948C1" w:rsidP="00B0167B">
            <w:pPr>
              <w:autoSpaceDE w:val="0"/>
              <w:autoSpaceDN w:val="0"/>
              <w:adjustRightInd w:val="0"/>
              <w:jc w:val="center"/>
            </w:pPr>
            <w:r w:rsidRPr="000D6E5A">
              <w:t>Цель, показатели результативности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48C1" w:rsidRPr="000D6E5A" w:rsidRDefault="001948C1" w:rsidP="00B0167B">
            <w:pPr>
              <w:autoSpaceDE w:val="0"/>
              <w:autoSpaceDN w:val="0"/>
              <w:adjustRightInd w:val="0"/>
              <w:jc w:val="center"/>
            </w:pPr>
            <w:r w:rsidRPr="000D6E5A">
              <w:t>Единица измерения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48C1" w:rsidRPr="000D6E5A" w:rsidRDefault="001948C1" w:rsidP="00B0167B">
            <w:pPr>
              <w:autoSpaceDE w:val="0"/>
              <w:autoSpaceDN w:val="0"/>
              <w:adjustRightInd w:val="0"/>
              <w:jc w:val="center"/>
            </w:pPr>
            <w:r w:rsidRPr="000D6E5A">
              <w:t>Источник информации</w:t>
            </w:r>
          </w:p>
        </w:tc>
        <w:tc>
          <w:tcPr>
            <w:tcW w:w="694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48C1" w:rsidRPr="000D6E5A" w:rsidRDefault="001948C1" w:rsidP="00B0167B">
            <w:pPr>
              <w:autoSpaceDE w:val="0"/>
              <w:autoSpaceDN w:val="0"/>
              <w:adjustRightInd w:val="0"/>
              <w:jc w:val="center"/>
            </w:pPr>
            <w:r w:rsidRPr="000D6E5A">
              <w:t xml:space="preserve">Годы реализации программы </w:t>
            </w:r>
          </w:p>
        </w:tc>
      </w:tr>
      <w:tr w:rsidR="001948C1" w:rsidRPr="000D6E5A" w:rsidTr="000E45F1">
        <w:trPr>
          <w:cantSplit/>
          <w:trHeight w:val="810"/>
        </w:trPr>
        <w:tc>
          <w:tcPr>
            <w:tcW w:w="8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48C1" w:rsidRPr="000D6E5A" w:rsidRDefault="001948C1" w:rsidP="00B016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48C1" w:rsidRPr="000D6E5A" w:rsidRDefault="001948C1" w:rsidP="00B016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48C1" w:rsidRPr="000D6E5A" w:rsidRDefault="001948C1" w:rsidP="00B016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48C1" w:rsidRPr="000D6E5A" w:rsidRDefault="001948C1" w:rsidP="00B016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48C1" w:rsidRPr="000D6E5A" w:rsidRDefault="001948C1" w:rsidP="00B0167B">
            <w:pPr>
              <w:autoSpaceDE w:val="0"/>
              <w:autoSpaceDN w:val="0"/>
              <w:adjustRightInd w:val="0"/>
              <w:jc w:val="center"/>
            </w:pPr>
            <w:r w:rsidRPr="000D6E5A">
              <w:t>Текущий финансовый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48C1" w:rsidRPr="000D6E5A" w:rsidRDefault="001948C1" w:rsidP="00B0167B">
            <w:pPr>
              <w:autoSpaceDE w:val="0"/>
              <w:autoSpaceDN w:val="0"/>
              <w:adjustRightInd w:val="0"/>
              <w:jc w:val="center"/>
            </w:pPr>
            <w:r w:rsidRPr="000D6E5A">
              <w:t>Очередной финансовый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48C1" w:rsidRPr="000D6E5A" w:rsidRDefault="001948C1" w:rsidP="00B0167B">
            <w:pPr>
              <w:autoSpaceDE w:val="0"/>
              <w:autoSpaceDN w:val="0"/>
              <w:adjustRightInd w:val="0"/>
              <w:jc w:val="center"/>
            </w:pPr>
            <w:r w:rsidRPr="000D6E5A">
              <w:t>1-й год планового периода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48C1" w:rsidRPr="000D6E5A" w:rsidRDefault="001948C1" w:rsidP="00B0167B">
            <w:pPr>
              <w:autoSpaceDE w:val="0"/>
              <w:autoSpaceDN w:val="0"/>
              <w:adjustRightInd w:val="0"/>
              <w:jc w:val="center"/>
            </w:pPr>
            <w:r w:rsidRPr="000D6E5A">
              <w:t>2-ой год планового периода</w:t>
            </w:r>
          </w:p>
        </w:tc>
      </w:tr>
      <w:tr w:rsidR="001948C1" w:rsidRPr="000D6E5A" w:rsidTr="00B0167B">
        <w:trPr>
          <w:cantSplit/>
          <w:trHeight w:val="279"/>
        </w:trPr>
        <w:tc>
          <w:tcPr>
            <w:tcW w:w="8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8C1" w:rsidRPr="000D6E5A" w:rsidRDefault="001948C1" w:rsidP="00B016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8C1" w:rsidRPr="000D6E5A" w:rsidRDefault="001948C1" w:rsidP="00B016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8C1" w:rsidRPr="000D6E5A" w:rsidRDefault="001948C1" w:rsidP="00B016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8C1" w:rsidRPr="000D6E5A" w:rsidRDefault="001948C1" w:rsidP="00B016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8C1" w:rsidRPr="000D6E5A" w:rsidRDefault="001948C1" w:rsidP="00B0167B">
            <w:pPr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8C1" w:rsidRPr="000D6E5A" w:rsidRDefault="001948C1" w:rsidP="00B0167B">
            <w:pPr>
              <w:autoSpaceDE w:val="0"/>
              <w:autoSpaceDN w:val="0"/>
              <w:adjustRightInd w:val="0"/>
              <w:jc w:val="center"/>
            </w:pPr>
            <w:r>
              <w:t>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8C1" w:rsidRPr="000D6E5A" w:rsidRDefault="001948C1" w:rsidP="00B0167B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8C1" w:rsidRPr="000D6E5A" w:rsidRDefault="001948C1" w:rsidP="00B0167B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</w:tr>
      <w:tr w:rsidR="002E6EF0" w:rsidRPr="000D6E5A" w:rsidTr="00B0167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EF0" w:rsidRPr="000D6E5A" w:rsidRDefault="002E6EF0" w:rsidP="00B0167B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B00" w:rsidRDefault="002E6EF0" w:rsidP="00B016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F350E">
              <w:rPr>
                <w:color w:val="000000"/>
              </w:rPr>
              <w:t xml:space="preserve">Цель подпрограммы: </w:t>
            </w:r>
          </w:p>
          <w:p w:rsidR="002E6EF0" w:rsidRPr="000D6E5A" w:rsidRDefault="00BD7B00" w:rsidP="00B0167B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Р</w:t>
            </w:r>
            <w:r w:rsidR="002E6EF0" w:rsidRPr="00AF350E">
              <w:rPr>
                <w:color w:val="000000"/>
              </w:rPr>
              <w:t xml:space="preserve">азвитие институтов информационного общества и использование информационно-коммуникационных технологий в муниципальном управлении </w:t>
            </w:r>
            <w:proofErr w:type="spellStart"/>
            <w:r w:rsidR="002E6EF0" w:rsidRPr="00AF350E">
              <w:rPr>
                <w:color w:val="000000"/>
              </w:rPr>
              <w:t>Боготольского</w:t>
            </w:r>
            <w:proofErr w:type="spellEnd"/>
            <w:r w:rsidR="002E6EF0" w:rsidRPr="00AF350E">
              <w:rPr>
                <w:color w:val="000000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EF0" w:rsidRPr="000D6E5A" w:rsidRDefault="002E6EF0" w:rsidP="004D36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EF0" w:rsidRPr="000D6E5A" w:rsidRDefault="002E6EF0" w:rsidP="00B0167B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EF0" w:rsidRPr="000D6E5A" w:rsidRDefault="002E6EF0" w:rsidP="00B0167B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EF0" w:rsidRPr="000D6E5A" w:rsidRDefault="002E6EF0" w:rsidP="00B0167B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EF0" w:rsidRPr="000D6E5A" w:rsidRDefault="002E6EF0" w:rsidP="00B0167B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EF0" w:rsidRPr="000D6E5A" w:rsidRDefault="002E6EF0" w:rsidP="00B0167B">
            <w:pPr>
              <w:autoSpaceDE w:val="0"/>
              <w:autoSpaceDN w:val="0"/>
              <w:adjustRightInd w:val="0"/>
            </w:pPr>
          </w:p>
        </w:tc>
      </w:tr>
      <w:tr w:rsidR="002E6EF0" w:rsidRPr="000D6E5A" w:rsidTr="00B0167B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EF0" w:rsidRPr="000D6E5A" w:rsidRDefault="004D36C8" w:rsidP="00B0167B">
            <w:pPr>
              <w:autoSpaceDE w:val="0"/>
              <w:autoSpaceDN w:val="0"/>
              <w:adjustRightInd w:val="0"/>
            </w:pPr>
            <w:r>
              <w:t>1.1</w:t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EF0" w:rsidRDefault="002E6EF0" w:rsidP="00B0167B">
            <w:pPr>
              <w:autoSpaceDE w:val="0"/>
              <w:autoSpaceDN w:val="0"/>
              <w:adjustRightInd w:val="0"/>
            </w:pPr>
            <w:r w:rsidRPr="000D6E5A">
              <w:t>Задача подпрограммы</w:t>
            </w:r>
            <w:r>
              <w:t>:</w:t>
            </w:r>
          </w:p>
          <w:p w:rsidR="002E6EF0" w:rsidRPr="000D6E5A" w:rsidRDefault="00BD7B00" w:rsidP="00B0167B">
            <w:pPr>
              <w:autoSpaceDE w:val="0"/>
              <w:autoSpaceDN w:val="0"/>
              <w:adjustRightInd w:val="0"/>
            </w:pPr>
            <w:r>
              <w:t>У</w:t>
            </w:r>
            <w:r w:rsidR="002E6EF0">
              <w:t xml:space="preserve">правление развитием информационного общества в </w:t>
            </w:r>
            <w:proofErr w:type="spellStart"/>
            <w:r w:rsidR="002E6EF0">
              <w:t>Боготольском</w:t>
            </w:r>
            <w:proofErr w:type="spellEnd"/>
            <w:r w:rsidR="002E6EF0">
              <w:t xml:space="preserve"> районе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EF0" w:rsidRPr="000D6E5A" w:rsidRDefault="002E6EF0" w:rsidP="004D36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EF0" w:rsidRPr="000D6E5A" w:rsidRDefault="002E6EF0" w:rsidP="00B0167B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EF0" w:rsidRPr="000D6E5A" w:rsidRDefault="002E6EF0" w:rsidP="00B0167B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EF0" w:rsidRPr="000D6E5A" w:rsidRDefault="002E6EF0" w:rsidP="00B0167B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EF0" w:rsidRPr="000D6E5A" w:rsidRDefault="002E6EF0" w:rsidP="00B0167B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EF0" w:rsidRPr="000D6E5A" w:rsidRDefault="002E6EF0" w:rsidP="00B0167B">
            <w:pPr>
              <w:autoSpaceDE w:val="0"/>
              <w:autoSpaceDN w:val="0"/>
              <w:adjustRightInd w:val="0"/>
            </w:pPr>
          </w:p>
        </w:tc>
      </w:tr>
      <w:tr w:rsidR="002E6EF0" w:rsidRPr="000D6E5A" w:rsidTr="00B0167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EF0" w:rsidRPr="000D6E5A" w:rsidRDefault="004D36C8" w:rsidP="00B0167B">
            <w:pPr>
              <w:autoSpaceDE w:val="0"/>
              <w:autoSpaceDN w:val="0"/>
              <w:adjustRightInd w:val="0"/>
            </w:pPr>
            <w:r>
              <w:t>1.1.1</w:t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EF0" w:rsidRPr="000D6E5A" w:rsidRDefault="002E6EF0" w:rsidP="00B0167B">
            <w:pPr>
              <w:autoSpaceDE w:val="0"/>
              <w:autoSpaceDN w:val="0"/>
              <w:adjustRightInd w:val="0"/>
            </w:pPr>
            <w:r w:rsidRPr="000D6E5A">
              <w:t>Показатель результативности 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EF0" w:rsidRPr="000D6E5A" w:rsidRDefault="002E6EF0" w:rsidP="004D36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EF0" w:rsidRPr="000D6E5A" w:rsidRDefault="002E6EF0" w:rsidP="00B0167B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EF0" w:rsidRPr="000D6E5A" w:rsidRDefault="002E6EF0" w:rsidP="00B0167B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EF0" w:rsidRPr="000D6E5A" w:rsidRDefault="002E6EF0" w:rsidP="00B0167B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EF0" w:rsidRPr="000D6E5A" w:rsidRDefault="002E6EF0" w:rsidP="00B0167B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EF0" w:rsidRPr="000D6E5A" w:rsidRDefault="002E6EF0" w:rsidP="001948C1">
            <w:pPr>
              <w:autoSpaceDE w:val="0"/>
              <w:autoSpaceDN w:val="0"/>
              <w:adjustRightInd w:val="0"/>
              <w:jc w:val="center"/>
            </w:pPr>
          </w:p>
        </w:tc>
      </w:tr>
      <w:tr w:rsidR="002E6EF0" w:rsidRPr="000D6E5A" w:rsidTr="00B0167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EF0" w:rsidRPr="000D6E5A" w:rsidRDefault="002E6EF0" w:rsidP="00B0167B">
            <w:pPr>
              <w:autoSpaceDE w:val="0"/>
              <w:autoSpaceDN w:val="0"/>
              <w:adjustRightInd w:val="0"/>
            </w:pP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EF0" w:rsidRPr="000D6E5A" w:rsidRDefault="004D36C8" w:rsidP="00B0167B">
            <w:pPr>
              <w:autoSpaceDE w:val="0"/>
              <w:autoSpaceDN w:val="0"/>
              <w:adjustRightInd w:val="0"/>
            </w:pPr>
            <w:r>
              <w:t>Доля граждан, получающих муниципальные услуги в электронной форме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EF0" w:rsidRPr="000D6E5A" w:rsidRDefault="004D36C8" w:rsidP="004D36C8">
            <w:pPr>
              <w:autoSpaceDE w:val="0"/>
              <w:autoSpaceDN w:val="0"/>
              <w:adjustRightInd w:val="0"/>
              <w:jc w:val="center"/>
            </w:pPr>
            <w:r>
              <w:t>процент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EF0" w:rsidRPr="000D6E5A" w:rsidRDefault="001948C1" w:rsidP="001948C1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о</w:t>
            </w:r>
            <w:r w:rsidRPr="00AF350E">
              <w:rPr>
                <w:color w:val="000000"/>
              </w:rPr>
              <w:t>тчетные данные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EF0" w:rsidRPr="000D6E5A" w:rsidRDefault="001948C1" w:rsidP="001948C1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EF0" w:rsidRPr="000D6E5A" w:rsidRDefault="001948C1" w:rsidP="001948C1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EF0" w:rsidRPr="000D6E5A" w:rsidRDefault="001948C1" w:rsidP="001948C1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EF0" w:rsidRPr="000D6E5A" w:rsidRDefault="00CC3E9D" w:rsidP="001948C1">
            <w:pPr>
              <w:autoSpaceDE w:val="0"/>
              <w:autoSpaceDN w:val="0"/>
              <w:adjustRightInd w:val="0"/>
              <w:jc w:val="center"/>
            </w:pPr>
            <w:r w:rsidRPr="00CC3E9D">
              <w:rPr>
                <w:color w:val="FF0000"/>
              </w:rPr>
              <w:t>45</w:t>
            </w:r>
          </w:p>
        </w:tc>
      </w:tr>
      <w:tr w:rsidR="002E6EF0" w:rsidRPr="000D6E5A" w:rsidTr="00B0167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EF0" w:rsidRPr="000D6E5A" w:rsidRDefault="004D36C8" w:rsidP="00B0167B">
            <w:pPr>
              <w:autoSpaceDE w:val="0"/>
              <w:autoSpaceDN w:val="0"/>
              <w:adjustRightInd w:val="0"/>
            </w:pPr>
            <w:r>
              <w:t>1.1.2</w:t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EF0" w:rsidRPr="000D6E5A" w:rsidRDefault="002E6EF0" w:rsidP="004D36C8">
            <w:pPr>
              <w:autoSpaceDE w:val="0"/>
              <w:autoSpaceDN w:val="0"/>
              <w:adjustRightInd w:val="0"/>
            </w:pPr>
            <w:r w:rsidRPr="000D6E5A">
              <w:t xml:space="preserve">Показатель результативности </w:t>
            </w:r>
            <w:r w:rsidR="004D36C8"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EF0" w:rsidRPr="000D6E5A" w:rsidRDefault="002E6EF0" w:rsidP="004D36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EF0" w:rsidRPr="000D6E5A" w:rsidRDefault="002E6EF0" w:rsidP="00B0167B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EF0" w:rsidRPr="000D6E5A" w:rsidRDefault="002E6EF0" w:rsidP="00B0167B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EF0" w:rsidRPr="000D6E5A" w:rsidRDefault="002E6EF0" w:rsidP="00B0167B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EF0" w:rsidRPr="000D6E5A" w:rsidRDefault="002E6EF0" w:rsidP="00B0167B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EF0" w:rsidRPr="000D6E5A" w:rsidRDefault="002E6EF0" w:rsidP="001948C1">
            <w:pPr>
              <w:autoSpaceDE w:val="0"/>
              <w:autoSpaceDN w:val="0"/>
              <w:adjustRightInd w:val="0"/>
              <w:jc w:val="center"/>
            </w:pPr>
          </w:p>
        </w:tc>
      </w:tr>
      <w:tr w:rsidR="002E6EF0" w:rsidRPr="000D6E5A" w:rsidTr="004D36C8">
        <w:trPr>
          <w:cantSplit/>
          <w:trHeight w:val="153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6EF0" w:rsidRPr="000D6E5A" w:rsidRDefault="002E6EF0" w:rsidP="00B0167B">
            <w:pPr>
              <w:autoSpaceDE w:val="0"/>
              <w:autoSpaceDN w:val="0"/>
              <w:adjustRightInd w:val="0"/>
            </w:pP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6EF0" w:rsidRPr="000D6E5A" w:rsidRDefault="004D36C8" w:rsidP="00B0167B">
            <w:pPr>
              <w:autoSpaceDE w:val="0"/>
              <w:autoSpaceDN w:val="0"/>
              <w:adjustRightInd w:val="0"/>
            </w:pPr>
            <w:r w:rsidRPr="00AF350E">
              <w:rPr>
                <w:color w:val="000000"/>
              </w:rPr>
              <w:t xml:space="preserve">Доля органов местного самоуправления </w:t>
            </w:r>
            <w:proofErr w:type="spellStart"/>
            <w:r w:rsidRPr="00AF350E">
              <w:rPr>
                <w:color w:val="000000"/>
              </w:rPr>
              <w:t>Боготольского</w:t>
            </w:r>
            <w:proofErr w:type="spellEnd"/>
            <w:r w:rsidRPr="00AF350E">
              <w:rPr>
                <w:color w:val="000000"/>
              </w:rPr>
              <w:t xml:space="preserve"> района, осуществляющих обмен сведениями с использованием единой межведомственной системы электронного документооборота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6EF0" w:rsidRPr="000D6E5A" w:rsidRDefault="004D36C8" w:rsidP="004D36C8">
            <w:pPr>
              <w:autoSpaceDE w:val="0"/>
              <w:autoSpaceDN w:val="0"/>
              <w:adjustRightInd w:val="0"/>
              <w:jc w:val="center"/>
            </w:pPr>
            <w:r>
              <w:t>процент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6EF0" w:rsidRPr="000D6E5A" w:rsidRDefault="001948C1" w:rsidP="001948C1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о</w:t>
            </w:r>
            <w:r w:rsidRPr="00AF350E">
              <w:rPr>
                <w:color w:val="000000"/>
              </w:rPr>
              <w:t>тчетные данные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6EF0" w:rsidRPr="000D6E5A" w:rsidRDefault="001948C1" w:rsidP="001948C1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6EF0" w:rsidRPr="000D6E5A" w:rsidRDefault="001948C1" w:rsidP="001948C1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6EF0" w:rsidRPr="000D6E5A" w:rsidRDefault="001948C1" w:rsidP="001948C1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6EF0" w:rsidRPr="000D6E5A" w:rsidRDefault="00CC3E9D" w:rsidP="001948C1">
            <w:pPr>
              <w:autoSpaceDE w:val="0"/>
              <w:autoSpaceDN w:val="0"/>
              <w:adjustRightInd w:val="0"/>
              <w:jc w:val="center"/>
            </w:pPr>
            <w:r w:rsidRPr="00CC3E9D">
              <w:rPr>
                <w:color w:val="FF0000"/>
              </w:rPr>
              <w:t>50</w:t>
            </w:r>
          </w:p>
        </w:tc>
      </w:tr>
      <w:tr w:rsidR="004D36C8" w:rsidRPr="000D6E5A" w:rsidTr="004D36C8">
        <w:trPr>
          <w:cantSplit/>
          <w:trHeight w:val="135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36C8" w:rsidRPr="000D6E5A" w:rsidRDefault="004D36C8" w:rsidP="004D36C8">
            <w:pPr>
              <w:autoSpaceDE w:val="0"/>
              <w:autoSpaceDN w:val="0"/>
              <w:adjustRightInd w:val="0"/>
            </w:pPr>
            <w:r>
              <w:lastRenderedPageBreak/>
              <w:t>1.1.3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36C8" w:rsidRPr="000D6E5A" w:rsidRDefault="004D36C8" w:rsidP="004D36C8">
            <w:pPr>
              <w:autoSpaceDE w:val="0"/>
              <w:autoSpaceDN w:val="0"/>
              <w:adjustRightInd w:val="0"/>
            </w:pPr>
            <w:r w:rsidRPr="000D6E5A">
              <w:t xml:space="preserve">Показатель результативности </w:t>
            </w: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36C8" w:rsidRPr="000D6E5A" w:rsidRDefault="004D36C8" w:rsidP="004D36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36C8" w:rsidRPr="000D6E5A" w:rsidRDefault="004D36C8" w:rsidP="00B0167B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36C8" w:rsidRPr="000D6E5A" w:rsidRDefault="004D36C8" w:rsidP="00B0167B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36C8" w:rsidRPr="000D6E5A" w:rsidRDefault="004D36C8" w:rsidP="00B0167B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36C8" w:rsidRPr="000D6E5A" w:rsidRDefault="004D36C8" w:rsidP="00B0167B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36C8" w:rsidRPr="000D6E5A" w:rsidRDefault="004D36C8" w:rsidP="001948C1">
            <w:pPr>
              <w:autoSpaceDE w:val="0"/>
              <w:autoSpaceDN w:val="0"/>
              <w:adjustRightInd w:val="0"/>
              <w:jc w:val="center"/>
            </w:pPr>
          </w:p>
        </w:tc>
      </w:tr>
      <w:tr w:rsidR="004D36C8" w:rsidRPr="000D6E5A" w:rsidTr="004D36C8">
        <w:trPr>
          <w:cantSplit/>
          <w:trHeight w:val="126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36C8" w:rsidRPr="000D6E5A" w:rsidRDefault="004D36C8" w:rsidP="00B0167B">
            <w:pPr>
              <w:autoSpaceDE w:val="0"/>
              <w:autoSpaceDN w:val="0"/>
              <w:adjustRightInd w:val="0"/>
            </w:pPr>
          </w:p>
        </w:tc>
        <w:tc>
          <w:tcPr>
            <w:tcW w:w="4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36C8" w:rsidRPr="00AF350E" w:rsidRDefault="004D36C8" w:rsidP="00B016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F350E">
              <w:rPr>
                <w:color w:val="000000"/>
              </w:rPr>
              <w:t>Доля муниципальных услуг, оказываемых в электронной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36C8" w:rsidRPr="000D6E5A" w:rsidRDefault="004D36C8" w:rsidP="004D36C8">
            <w:pPr>
              <w:autoSpaceDE w:val="0"/>
              <w:autoSpaceDN w:val="0"/>
              <w:adjustRightInd w:val="0"/>
              <w:jc w:val="center"/>
            </w:pPr>
            <w:r>
              <w:t>процент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36C8" w:rsidRPr="000D6E5A" w:rsidRDefault="001948C1" w:rsidP="001948C1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о</w:t>
            </w:r>
            <w:r w:rsidRPr="00AF350E">
              <w:rPr>
                <w:color w:val="000000"/>
              </w:rPr>
              <w:t>тчетные данные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36C8" w:rsidRPr="000D6E5A" w:rsidRDefault="001948C1" w:rsidP="001948C1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36C8" w:rsidRPr="000D6E5A" w:rsidRDefault="001948C1" w:rsidP="001948C1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36C8" w:rsidRPr="000D6E5A" w:rsidRDefault="001948C1" w:rsidP="001948C1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36C8" w:rsidRPr="00CC3E9D" w:rsidRDefault="001948C1" w:rsidP="00780AA9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C3E9D">
              <w:rPr>
                <w:color w:val="FF0000"/>
              </w:rPr>
              <w:t>4</w:t>
            </w:r>
            <w:r w:rsidR="00780AA9">
              <w:rPr>
                <w:color w:val="FF0000"/>
              </w:rPr>
              <w:t>5</w:t>
            </w:r>
          </w:p>
        </w:tc>
      </w:tr>
      <w:tr w:rsidR="004D36C8" w:rsidRPr="000D6E5A" w:rsidTr="004D36C8">
        <w:trPr>
          <w:cantSplit/>
          <w:trHeight w:val="165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36C8" w:rsidRPr="000D6E5A" w:rsidRDefault="004D36C8" w:rsidP="004D36C8">
            <w:pPr>
              <w:autoSpaceDE w:val="0"/>
              <w:autoSpaceDN w:val="0"/>
              <w:adjustRightInd w:val="0"/>
            </w:pPr>
            <w:r>
              <w:t>1.1.4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36C8" w:rsidRPr="000D6E5A" w:rsidRDefault="004D36C8" w:rsidP="004D36C8">
            <w:pPr>
              <w:autoSpaceDE w:val="0"/>
              <w:autoSpaceDN w:val="0"/>
              <w:adjustRightInd w:val="0"/>
            </w:pPr>
            <w:r w:rsidRPr="000D6E5A">
              <w:t xml:space="preserve">Показатель результативности </w:t>
            </w: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36C8" w:rsidRPr="000D6E5A" w:rsidRDefault="004D36C8" w:rsidP="004D36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36C8" w:rsidRPr="000D6E5A" w:rsidRDefault="004D36C8" w:rsidP="00B0167B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36C8" w:rsidRPr="000D6E5A" w:rsidRDefault="004D36C8" w:rsidP="00B0167B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36C8" w:rsidRPr="000D6E5A" w:rsidRDefault="004D36C8" w:rsidP="00B0167B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36C8" w:rsidRPr="000D6E5A" w:rsidRDefault="004D36C8" w:rsidP="00B0167B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36C8" w:rsidRPr="00CC3E9D" w:rsidRDefault="004D36C8" w:rsidP="001948C1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4D36C8" w:rsidRPr="000D6E5A" w:rsidTr="004D36C8">
        <w:trPr>
          <w:cantSplit/>
          <w:trHeight w:val="135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36C8" w:rsidRPr="000D6E5A" w:rsidRDefault="004D36C8" w:rsidP="00B0167B">
            <w:pPr>
              <w:autoSpaceDE w:val="0"/>
              <w:autoSpaceDN w:val="0"/>
              <w:adjustRightInd w:val="0"/>
            </w:pPr>
          </w:p>
        </w:tc>
        <w:tc>
          <w:tcPr>
            <w:tcW w:w="4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36C8" w:rsidRPr="00AF350E" w:rsidRDefault="004D36C8" w:rsidP="00B016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F350E">
              <w:rPr>
                <w:color w:val="000000"/>
              </w:rPr>
              <w:t xml:space="preserve">Поддержка сети центров (пунктов) общественного доступа к информации, государственным и муниципальным услугам, предоставляемым в электронной форме на территории </w:t>
            </w:r>
            <w:proofErr w:type="spellStart"/>
            <w:r w:rsidRPr="00AF350E">
              <w:rPr>
                <w:color w:val="000000"/>
              </w:rPr>
              <w:t>Боготольского</w:t>
            </w:r>
            <w:proofErr w:type="spellEnd"/>
            <w:r w:rsidRPr="00AF350E">
              <w:rPr>
                <w:color w:val="000000"/>
              </w:rPr>
              <w:t xml:space="preserve"> района посредством сенсорных терминалов (</w:t>
            </w:r>
            <w:proofErr w:type="spellStart"/>
            <w:r w:rsidRPr="00AF350E">
              <w:rPr>
                <w:color w:val="000000"/>
              </w:rPr>
              <w:t>инфоматов</w:t>
            </w:r>
            <w:proofErr w:type="spellEnd"/>
            <w:r w:rsidRPr="00AF350E">
              <w:rPr>
                <w:color w:val="00000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36C8" w:rsidRPr="000D6E5A" w:rsidRDefault="004D36C8" w:rsidP="004D36C8">
            <w:pPr>
              <w:autoSpaceDE w:val="0"/>
              <w:autoSpaceDN w:val="0"/>
              <w:adjustRightInd w:val="0"/>
              <w:jc w:val="center"/>
            </w:pPr>
            <w:r>
              <w:t>количество штук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36C8" w:rsidRPr="000D6E5A" w:rsidRDefault="001948C1" w:rsidP="001948C1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о</w:t>
            </w:r>
            <w:r w:rsidRPr="00AF350E">
              <w:rPr>
                <w:color w:val="000000"/>
              </w:rPr>
              <w:t>тчетные данные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36C8" w:rsidRPr="001948C1" w:rsidRDefault="001948C1" w:rsidP="001948C1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1948C1">
              <w:rPr>
                <w:color w:val="FF000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36C8" w:rsidRPr="001948C1" w:rsidRDefault="001948C1" w:rsidP="001948C1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1948C1">
              <w:rPr>
                <w:color w:val="FF000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36C8" w:rsidRPr="001948C1" w:rsidRDefault="001948C1" w:rsidP="001948C1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1948C1">
              <w:rPr>
                <w:color w:val="FF0000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36C8" w:rsidRPr="00CC3E9D" w:rsidRDefault="001948C1" w:rsidP="001948C1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C3E9D">
              <w:rPr>
                <w:color w:val="FF0000"/>
              </w:rPr>
              <w:t>7</w:t>
            </w:r>
          </w:p>
        </w:tc>
      </w:tr>
      <w:tr w:rsidR="004D36C8" w:rsidRPr="000D6E5A" w:rsidTr="004D36C8">
        <w:trPr>
          <w:cantSplit/>
          <w:trHeight w:val="150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6C8" w:rsidRPr="000D6E5A" w:rsidRDefault="004D36C8" w:rsidP="004D36C8">
            <w:pPr>
              <w:autoSpaceDE w:val="0"/>
              <w:autoSpaceDN w:val="0"/>
              <w:adjustRightInd w:val="0"/>
            </w:pPr>
            <w:r>
              <w:t>1.1.5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6C8" w:rsidRPr="000D6E5A" w:rsidRDefault="004D36C8" w:rsidP="004D36C8">
            <w:pPr>
              <w:autoSpaceDE w:val="0"/>
              <w:autoSpaceDN w:val="0"/>
              <w:adjustRightInd w:val="0"/>
            </w:pPr>
            <w:r w:rsidRPr="000D6E5A">
              <w:t xml:space="preserve">Показатель результативности </w:t>
            </w: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6C8" w:rsidRPr="000D6E5A" w:rsidRDefault="004D36C8" w:rsidP="004D36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6C8" w:rsidRPr="000D6E5A" w:rsidRDefault="004D36C8" w:rsidP="00B0167B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6C8" w:rsidRPr="000D6E5A" w:rsidRDefault="004D36C8" w:rsidP="00B0167B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6C8" w:rsidRPr="000D6E5A" w:rsidRDefault="004D36C8" w:rsidP="00B0167B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6C8" w:rsidRPr="000D6E5A" w:rsidRDefault="004D36C8" w:rsidP="00B0167B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6C8" w:rsidRPr="000D6E5A" w:rsidRDefault="004D36C8" w:rsidP="001948C1">
            <w:pPr>
              <w:autoSpaceDE w:val="0"/>
              <w:autoSpaceDN w:val="0"/>
              <w:adjustRightInd w:val="0"/>
              <w:jc w:val="center"/>
            </w:pPr>
          </w:p>
        </w:tc>
      </w:tr>
      <w:tr w:rsidR="004D36C8" w:rsidRPr="000D6E5A" w:rsidTr="00B0167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6C8" w:rsidRPr="000D6E5A" w:rsidRDefault="004D36C8" w:rsidP="00B0167B">
            <w:pPr>
              <w:autoSpaceDE w:val="0"/>
              <w:autoSpaceDN w:val="0"/>
              <w:adjustRightInd w:val="0"/>
            </w:pP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6C8" w:rsidRPr="000D6E5A" w:rsidRDefault="004D36C8" w:rsidP="00B0167B">
            <w:pPr>
              <w:autoSpaceDE w:val="0"/>
              <w:autoSpaceDN w:val="0"/>
              <w:adjustRightInd w:val="0"/>
            </w:pPr>
            <w:r w:rsidRPr="00AF350E">
              <w:rPr>
                <w:color w:val="000000"/>
              </w:rPr>
              <w:t>Количество специалистов, прошедших обучение по информационно-коммуникационным технологиям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6C8" w:rsidRPr="000D6E5A" w:rsidRDefault="004D36C8" w:rsidP="004D36C8">
            <w:pPr>
              <w:autoSpaceDE w:val="0"/>
              <w:autoSpaceDN w:val="0"/>
              <w:adjustRightInd w:val="0"/>
              <w:jc w:val="center"/>
            </w:pPr>
            <w:r>
              <w:t>человек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6C8" w:rsidRPr="000D6E5A" w:rsidRDefault="001948C1" w:rsidP="001948C1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о</w:t>
            </w:r>
            <w:r w:rsidRPr="00AF350E">
              <w:rPr>
                <w:color w:val="000000"/>
              </w:rPr>
              <w:t>тчетные данные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6C8" w:rsidRPr="000D6E5A" w:rsidRDefault="001948C1" w:rsidP="001948C1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6C8" w:rsidRPr="000D6E5A" w:rsidRDefault="001948C1" w:rsidP="001948C1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6C8" w:rsidRPr="000D6E5A" w:rsidRDefault="001948C1" w:rsidP="001948C1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6C8" w:rsidRPr="000D6E5A" w:rsidRDefault="001948C1" w:rsidP="001948C1">
            <w:pPr>
              <w:autoSpaceDE w:val="0"/>
              <w:autoSpaceDN w:val="0"/>
              <w:adjustRightInd w:val="0"/>
              <w:jc w:val="center"/>
            </w:pPr>
            <w:r w:rsidRPr="00CC3E9D">
              <w:rPr>
                <w:color w:val="FF0000"/>
              </w:rPr>
              <w:t>10</w:t>
            </w:r>
          </w:p>
        </w:tc>
      </w:tr>
    </w:tbl>
    <w:p w:rsidR="00CF4F0F" w:rsidRPr="00AF350E" w:rsidRDefault="00CF4F0F" w:rsidP="00CF4F0F">
      <w:pPr>
        <w:ind w:firstLine="709"/>
      </w:pPr>
    </w:p>
    <w:p w:rsidR="00CF4F0F" w:rsidRPr="00AF350E" w:rsidRDefault="00CF4F0F" w:rsidP="00CF4F0F">
      <w:pPr>
        <w:ind w:right="434"/>
      </w:pPr>
      <w:r w:rsidRPr="00AF350E">
        <w:t>Заведующая отдел</w:t>
      </w:r>
      <w:r w:rsidR="00CC3E9D">
        <w:t>ом</w:t>
      </w:r>
      <w:r w:rsidRPr="00AF350E">
        <w:t xml:space="preserve"> кадров, муниципальной службы и организационной работы</w:t>
      </w:r>
      <w:r w:rsidRPr="00AF350E">
        <w:tab/>
      </w:r>
      <w:r w:rsidRPr="00AF350E">
        <w:tab/>
      </w:r>
      <w:r w:rsidRPr="00AF350E">
        <w:tab/>
      </w:r>
      <w:r w:rsidRPr="00AF350E">
        <w:tab/>
      </w:r>
      <w:r>
        <w:tab/>
      </w:r>
      <w:r>
        <w:tab/>
      </w:r>
      <w:r w:rsidRPr="00AF350E">
        <w:tab/>
      </w:r>
      <w:proofErr w:type="spellStart"/>
      <w:r w:rsidRPr="00AF350E">
        <w:t>Н.А.Цупель</w:t>
      </w:r>
      <w:proofErr w:type="spellEnd"/>
    </w:p>
    <w:p w:rsidR="00CF4F0F" w:rsidRDefault="00CF4F0F" w:rsidP="00CF4F0F">
      <w:pPr>
        <w:ind w:right="434"/>
      </w:pPr>
    </w:p>
    <w:p w:rsidR="00CC3E9D" w:rsidRDefault="00CC3E9D" w:rsidP="00CF4F0F">
      <w:pPr>
        <w:ind w:right="434"/>
      </w:pPr>
    </w:p>
    <w:p w:rsidR="00CC3E9D" w:rsidRDefault="00CC3E9D" w:rsidP="00CF4F0F">
      <w:pPr>
        <w:ind w:right="434"/>
      </w:pPr>
    </w:p>
    <w:p w:rsidR="005C0F89" w:rsidRDefault="005C0F89" w:rsidP="00CF4F0F">
      <w:pPr>
        <w:ind w:right="434"/>
      </w:pPr>
    </w:p>
    <w:p w:rsidR="005C0F89" w:rsidRDefault="005C0F89" w:rsidP="00CF4F0F">
      <w:pPr>
        <w:ind w:right="434"/>
      </w:pPr>
    </w:p>
    <w:p w:rsidR="005C0F89" w:rsidRDefault="005C0F89" w:rsidP="00CF4F0F">
      <w:pPr>
        <w:ind w:right="434"/>
      </w:pPr>
    </w:p>
    <w:p w:rsidR="005C0F89" w:rsidRDefault="005C0F89" w:rsidP="00CF4F0F">
      <w:pPr>
        <w:ind w:right="434"/>
      </w:pPr>
    </w:p>
    <w:p w:rsidR="005C0F89" w:rsidRDefault="005C0F89" w:rsidP="00CF4F0F">
      <w:pPr>
        <w:ind w:right="434"/>
      </w:pPr>
    </w:p>
    <w:p w:rsidR="005C0F89" w:rsidRDefault="005C0F89" w:rsidP="00CF4F0F">
      <w:pPr>
        <w:ind w:right="434"/>
      </w:pPr>
    </w:p>
    <w:p w:rsidR="005C0F89" w:rsidRDefault="005C0F89" w:rsidP="00CF4F0F">
      <w:pPr>
        <w:ind w:right="434"/>
      </w:pPr>
    </w:p>
    <w:p w:rsidR="005C0F89" w:rsidRDefault="005C0F89" w:rsidP="00CF4F0F">
      <w:pPr>
        <w:ind w:right="434"/>
      </w:pPr>
    </w:p>
    <w:p w:rsidR="005C0F89" w:rsidRDefault="005C0F89" w:rsidP="00CF4F0F">
      <w:pPr>
        <w:ind w:right="434"/>
      </w:pPr>
    </w:p>
    <w:p w:rsidR="005C0F89" w:rsidRDefault="005C0F89" w:rsidP="00CF4F0F">
      <w:pPr>
        <w:ind w:right="434"/>
      </w:pPr>
    </w:p>
    <w:p w:rsidR="005C0F89" w:rsidRPr="00AF350E" w:rsidRDefault="005C0F89" w:rsidP="00CF4F0F">
      <w:pPr>
        <w:ind w:right="434"/>
      </w:pPr>
    </w:p>
    <w:p w:rsidR="00F335A4" w:rsidRPr="000D6E5A" w:rsidRDefault="00F335A4" w:rsidP="00F335A4">
      <w:pPr>
        <w:tabs>
          <w:tab w:val="left" w:pos="9214"/>
        </w:tabs>
        <w:autoSpaceDE w:val="0"/>
        <w:autoSpaceDN w:val="0"/>
        <w:adjustRightInd w:val="0"/>
        <w:ind w:left="6946"/>
        <w:jc w:val="right"/>
        <w:rPr>
          <w:rFonts w:eastAsia="Calibri"/>
        </w:rPr>
      </w:pPr>
      <w:r>
        <w:rPr>
          <w:rFonts w:eastAsia="Calibri"/>
        </w:rPr>
        <w:lastRenderedPageBreak/>
        <w:t>Приложение № 2</w:t>
      </w:r>
    </w:p>
    <w:p w:rsidR="005C0F89" w:rsidRDefault="00F335A4" w:rsidP="00F335A4">
      <w:pPr>
        <w:tabs>
          <w:tab w:val="left" w:pos="9214"/>
        </w:tabs>
        <w:autoSpaceDE w:val="0"/>
        <w:autoSpaceDN w:val="0"/>
        <w:adjustRightInd w:val="0"/>
        <w:ind w:left="6946"/>
        <w:jc w:val="right"/>
        <w:rPr>
          <w:rFonts w:eastAsia="Calibri"/>
        </w:rPr>
      </w:pPr>
      <w:r>
        <w:rPr>
          <w:rFonts w:eastAsia="Calibri"/>
        </w:rPr>
        <w:t>к</w:t>
      </w:r>
      <w:r w:rsidR="009A620B">
        <w:rPr>
          <w:rFonts w:eastAsia="Calibri"/>
        </w:rPr>
        <w:t xml:space="preserve"> подпрограмм</w:t>
      </w:r>
      <w:r w:rsidR="0015367B">
        <w:rPr>
          <w:rFonts w:eastAsia="Calibri"/>
        </w:rPr>
        <w:t>е</w:t>
      </w:r>
    </w:p>
    <w:p w:rsidR="00F335A4" w:rsidRPr="00AF350E" w:rsidRDefault="00F335A4" w:rsidP="00F335A4">
      <w:pPr>
        <w:tabs>
          <w:tab w:val="left" w:pos="9214"/>
        </w:tabs>
        <w:autoSpaceDE w:val="0"/>
        <w:autoSpaceDN w:val="0"/>
        <w:adjustRightInd w:val="0"/>
        <w:ind w:left="6946"/>
        <w:jc w:val="right"/>
      </w:pPr>
      <w:r w:rsidRPr="00AF350E">
        <w:t>«Инфраструктура информационного общества</w:t>
      </w:r>
      <w:r w:rsidR="00222211">
        <w:t>»</w:t>
      </w:r>
    </w:p>
    <w:p w:rsidR="00CF4F0F" w:rsidRPr="00AF350E" w:rsidRDefault="00CF4F0F" w:rsidP="00CF4F0F">
      <w:pPr>
        <w:tabs>
          <w:tab w:val="left" w:pos="14459"/>
          <w:tab w:val="left" w:pos="14570"/>
          <w:tab w:val="left" w:pos="15309"/>
        </w:tabs>
        <w:ind w:right="-31"/>
      </w:pPr>
    </w:p>
    <w:p w:rsidR="00CF4F0F" w:rsidRPr="00AF350E" w:rsidRDefault="00CF4F0F" w:rsidP="00CF4F0F">
      <w:pPr>
        <w:tabs>
          <w:tab w:val="left" w:pos="14459"/>
          <w:tab w:val="left" w:pos="14570"/>
          <w:tab w:val="left" w:pos="15309"/>
        </w:tabs>
        <w:ind w:right="-31"/>
        <w:jc w:val="center"/>
      </w:pPr>
      <w:r w:rsidRPr="00AF350E">
        <w:t>Перечень мероприятий подпрограммы</w:t>
      </w:r>
    </w:p>
    <w:p w:rsidR="00CF4F0F" w:rsidRPr="00AF350E" w:rsidRDefault="00CF4F0F" w:rsidP="00CF4F0F">
      <w:pPr>
        <w:jc w:val="both"/>
      </w:pPr>
    </w:p>
    <w:tbl>
      <w:tblPr>
        <w:tblW w:w="14758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3276"/>
        <w:gridCol w:w="799"/>
        <w:gridCol w:w="807"/>
        <w:gridCol w:w="769"/>
        <w:gridCol w:w="743"/>
        <w:gridCol w:w="709"/>
        <w:gridCol w:w="850"/>
        <w:gridCol w:w="851"/>
        <w:gridCol w:w="850"/>
        <w:gridCol w:w="1134"/>
        <w:gridCol w:w="3970"/>
      </w:tblGrid>
      <w:tr w:rsidR="00CF4F0F" w:rsidRPr="00AF350E" w:rsidTr="00A659B7">
        <w:trPr>
          <w:trHeight w:val="73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0F" w:rsidRPr="00AF350E" w:rsidRDefault="00CF4F0F" w:rsidP="00CF4F0F">
            <w:pPr>
              <w:jc w:val="center"/>
            </w:pPr>
            <w:r w:rsidRPr="00AF350E">
              <w:t>Наименование программы, подпрограммы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0F" w:rsidRPr="00AF350E" w:rsidRDefault="00CF4F0F" w:rsidP="00CF4F0F">
            <w:pPr>
              <w:jc w:val="center"/>
            </w:pPr>
            <w:r w:rsidRPr="00AF350E">
              <w:t xml:space="preserve">ГРБС 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F0F" w:rsidRPr="00AF350E" w:rsidRDefault="00CF4F0F" w:rsidP="00CF4F0F">
            <w:pPr>
              <w:jc w:val="center"/>
            </w:pPr>
            <w:r w:rsidRPr="00AF350E">
              <w:t>Код бюджетной классификации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F0F" w:rsidRPr="00AF350E" w:rsidRDefault="00CF4F0F" w:rsidP="00CF4F0F">
            <w:pPr>
              <w:jc w:val="center"/>
            </w:pPr>
            <w:r w:rsidRPr="00AF350E">
              <w:t>Расходы (тыс. руб.), годы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F0F" w:rsidRPr="00AF350E" w:rsidRDefault="00CF4F0F" w:rsidP="00CF4F0F">
            <w:pPr>
              <w:jc w:val="center"/>
            </w:pPr>
            <w:r w:rsidRPr="00AF350E"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659B7" w:rsidRPr="00AF350E" w:rsidTr="00A659B7">
        <w:trPr>
          <w:trHeight w:val="63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B7" w:rsidRPr="00AF350E" w:rsidRDefault="00A659B7" w:rsidP="00CF4F0F"/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B7" w:rsidRPr="00AF350E" w:rsidRDefault="00A659B7" w:rsidP="00CF4F0F"/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9B7" w:rsidRPr="00AF350E" w:rsidRDefault="00A659B7" w:rsidP="00CF4F0F">
            <w:pPr>
              <w:jc w:val="center"/>
            </w:pPr>
            <w:r w:rsidRPr="00AF350E">
              <w:t>ГРБС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9B7" w:rsidRPr="00AF350E" w:rsidRDefault="00A659B7" w:rsidP="00CF4F0F">
            <w:pPr>
              <w:jc w:val="center"/>
            </w:pPr>
            <w:proofErr w:type="spellStart"/>
            <w:r w:rsidRPr="00AF350E">
              <w:t>РзПр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9B7" w:rsidRPr="00AF350E" w:rsidRDefault="00A659B7" w:rsidP="00CF4F0F">
            <w:pPr>
              <w:jc w:val="center"/>
            </w:pPr>
            <w:r w:rsidRPr="00AF350E"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9B7" w:rsidRPr="00AF350E" w:rsidRDefault="00A659B7" w:rsidP="00CF4F0F">
            <w:pPr>
              <w:jc w:val="center"/>
            </w:pPr>
            <w:r w:rsidRPr="00AF350E">
              <w:t>ВР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9B7" w:rsidRPr="00AF350E" w:rsidRDefault="00A659B7" w:rsidP="00CC3E9D">
            <w:pPr>
              <w:jc w:val="center"/>
            </w:pPr>
            <w:r w:rsidRPr="00AF350E">
              <w:t>20</w:t>
            </w:r>
            <w: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9B7" w:rsidRPr="00AF350E" w:rsidRDefault="00A659B7" w:rsidP="00CC3E9D">
            <w:pPr>
              <w:jc w:val="center"/>
            </w:pPr>
            <w:r w:rsidRPr="00AF350E">
              <w:t>201</w:t>
            </w:r>
            <w: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9B7" w:rsidRPr="00AF350E" w:rsidRDefault="00A659B7" w:rsidP="00F335A4">
            <w:pPr>
              <w:jc w:val="center"/>
            </w:pPr>
            <w:r w:rsidRPr="00AF350E">
              <w:t>201</w:t>
            </w:r>
            <w: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9B7" w:rsidRPr="00AF350E" w:rsidRDefault="00A659B7" w:rsidP="00CF4F0F">
            <w:pPr>
              <w:jc w:val="center"/>
            </w:pPr>
            <w:r>
              <w:t>Итого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B7" w:rsidRPr="00AF350E" w:rsidRDefault="00A659B7" w:rsidP="00CF4F0F"/>
        </w:tc>
      </w:tr>
      <w:tr w:rsidR="00A659B7" w:rsidRPr="00AF350E" w:rsidTr="00A659B7">
        <w:trPr>
          <w:trHeight w:val="8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B7" w:rsidRPr="00AF350E" w:rsidRDefault="00A659B7" w:rsidP="00CF4F0F">
            <w:pPr>
              <w:rPr>
                <w:bCs/>
              </w:rPr>
            </w:pPr>
            <w:r w:rsidRPr="00AF350E">
              <w:rPr>
                <w:bCs/>
              </w:rPr>
              <w:t>«Инфраструктура информационного общества»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9B7" w:rsidRPr="00AF350E" w:rsidRDefault="00A659B7" w:rsidP="00CF4F0F">
            <w:pPr>
              <w:jc w:val="center"/>
            </w:pPr>
            <w:r w:rsidRPr="00AF350E">
              <w:t xml:space="preserve">Адм. </w:t>
            </w:r>
            <w:proofErr w:type="gramStart"/>
            <w:r w:rsidRPr="00AF350E">
              <w:t>рай-она</w:t>
            </w:r>
            <w:proofErr w:type="gram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9B7" w:rsidRPr="00AF350E" w:rsidRDefault="00A659B7" w:rsidP="00CF4F0F">
            <w:pPr>
              <w:jc w:val="center"/>
            </w:pPr>
            <w:r w:rsidRPr="00AF350E">
              <w:t>501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9B7" w:rsidRPr="00AF350E" w:rsidRDefault="00A659B7" w:rsidP="00CF4F0F">
            <w:pPr>
              <w:jc w:val="center"/>
            </w:pPr>
            <w:r w:rsidRPr="00AF350E">
              <w:t>ХХХХ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9B7" w:rsidRPr="00AF350E" w:rsidRDefault="00A659B7" w:rsidP="00CF4F0F">
            <w:pPr>
              <w:jc w:val="center"/>
            </w:pPr>
            <w:r w:rsidRPr="00AF350E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9B7" w:rsidRPr="00AF350E" w:rsidRDefault="00A659B7" w:rsidP="00CF4F0F">
            <w:pPr>
              <w:jc w:val="center"/>
            </w:pPr>
            <w:r w:rsidRPr="00AF350E">
              <w:t>ХХХ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9B7" w:rsidRPr="00AF350E" w:rsidRDefault="00A659B7" w:rsidP="000E4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9B7" w:rsidRPr="00AF350E" w:rsidRDefault="00A659B7" w:rsidP="000E4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9B7" w:rsidRPr="00AF350E" w:rsidRDefault="00222211" w:rsidP="00CF4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9B7" w:rsidRPr="00AF350E" w:rsidRDefault="00222211" w:rsidP="00CF4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688,8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59B7" w:rsidRPr="00AF350E" w:rsidRDefault="00A659B7" w:rsidP="00CF4F0F">
            <w:pPr>
              <w:jc w:val="center"/>
            </w:pPr>
          </w:p>
        </w:tc>
      </w:tr>
      <w:tr w:rsidR="00523A50" w:rsidRPr="00AF350E" w:rsidTr="00E44C55">
        <w:trPr>
          <w:trHeight w:val="399"/>
        </w:trPr>
        <w:tc>
          <w:tcPr>
            <w:tcW w:w="1475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0" w:rsidRPr="00AF350E" w:rsidRDefault="00523A50" w:rsidP="00CF4F0F">
            <w:pPr>
              <w:jc w:val="both"/>
            </w:pPr>
            <w:r w:rsidRPr="00AF350E">
              <w:t xml:space="preserve">Цель: Развитие институтов информационного общества и использование информационно-коммуникационных технологий в муниципальном </w:t>
            </w:r>
            <w:r w:rsidR="00CC3E9D">
              <w:t xml:space="preserve">управлении </w:t>
            </w:r>
            <w:proofErr w:type="spellStart"/>
            <w:r w:rsidR="00CC3E9D">
              <w:t>Боготольского</w:t>
            </w:r>
            <w:proofErr w:type="spellEnd"/>
            <w:r w:rsidR="00CC3E9D">
              <w:t xml:space="preserve"> района</w:t>
            </w:r>
          </w:p>
        </w:tc>
      </w:tr>
      <w:tr w:rsidR="00523A50" w:rsidRPr="00AF350E" w:rsidTr="00E44C55">
        <w:trPr>
          <w:trHeight w:val="153"/>
        </w:trPr>
        <w:tc>
          <w:tcPr>
            <w:tcW w:w="147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0" w:rsidRPr="00AF350E" w:rsidRDefault="00523A50" w:rsidP="00D30624">
            <w:pPr>
              <w:rPr>
                <w:color w:val="000000"/>
              </w:rPr>
            </w:pPr>
            <w:r w:rsidRPr="00AF350E">
              <w:rPr>
                <w:color w:val="000000"/>
              </w:rPr>
              <w:t xml:space="preserve">Задача 1.Управление развитием информационного общества в </w:t>
            </w:r>
            <w:proofErr w:type="spellStart"/>
            <w:r w:rsidRPr="00AF350E">
              <w:rPr>
                <w:color w:val="000000"/>
              </w:rPr>
              <w:t>Боготольском</w:t>
            </w:r>
            <w:proofErr w:type="spellEnd"/>
            <w:r w:rsidRPr="00AF350E">
              <w:rPr>
                <w:color w:val="000000"/>
              </w:rPr>
              <w:t xml:space="preserve"> районе.</w:t>
            </w:r>
          </w:p>
        </w:tc>
      </w:tr>
      <w:tr w:rsidR="00A659B7" w:rsidRPr="00AF350E" w:rsidTr="00A659B7">
        <w:trPr>
          <w:trHeight w:val="13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B7" w:rsidRPr="00AF350E" w:rsidRDefault="00A659B7" w:rsidP="00CF4F0F">
            <w:pPr>
              <w:rPr>
                <w:color w:val="000000"/>
              </w:rPr>
            </w:pPr>
            <w:r w:rsidRPr="00AF350E">
              <w:rPr>
                <w:color w:val="000000"/>
              </w:rPr>
              <w:t xml:space="preserve">Мероприятие 1.1. Наполнение и актуализация информационного ресурса - официального сайта администрации </w:t>
            </w:r>
            <w:proofErr w:type="spellStart"/>
            <w:r w:rsidRPr="00AF350E">
              <w:rPr>
                <w:color w:val="000000"/>
              </w:rPr>
              <w:t>Боготольского</w:t>
            </w:r>
            <w:proofErr w:type="spellEnd"/>
            <w:r w:rsidRPr="00AF350E">
              <w:rPr>
                <w:color w:val="000000"/>
              </w:rPr>
              <w:t xml:space="preserve"> района.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9B7" w:rsidRPr="00AF350E" w:rsidRDefault="00A659B7" w:rsidP="00CF4F0F">
            <w:pPr>
              <w:jc w:val="center"/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9B7" w:rsidRPr="00AF350E" w:rsidRDefault="00A659B7" w:rsidP="00CF4F0F">
            <w:pPr>
              <w:jc w:val="center"/>
              <w:rPr>
                <w:color w:val="00000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9B7" w:rsidRPr="00AF350E" w:rsidRDefault="00A659B7" w:rsidP="00CF4F0F">
            <w:pPr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9B7" w:rsidRPr="00AF350E" w:rsidRDefault="00A659B7" w:rsidP="00CF4F0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9B7" w:rsidRPr="00AF350E" w:rsidRDefault="00A659B7" w:rsidP="00CF4F0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9B7" w:rsidRPr="00AF350E" w:rsidRDefault="00A659B7" w:rsidP="000E4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9B7" w:rsidRPr="00AF350E" w:rsidRDefault="00A659B7" w:rsidP="000E4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9B7" w:rsidRPr="00AF350E" w:rsidRDefault="00222211" w:rsidP="00CD4D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9B7" w:rsidRPr="00AF350E" w:rsidRDefault="00222211" w:rsidP="00CD4D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9B7" w:rsidRPr="00AF350E" w:rsidRDefault="00A659B7" w:rsidP="00A659B7">
            <w:pPr>
              <w:rPr>
                <w:color w:val="000000"/>
              </w:rPr>
            </w:pPr>
            <w:r w:rsidRPr="00AF350E">
              <w:rPr>
                <w:color w:val="000000"/>
              </w:rPr>
              <w:t xml:space="preserve">Актуализация информационных ресурсов, подготовка аналитических и справочных материалов для Администрации </w:t>
            </w:r>
            <w:proofErr w:type="spellStart"/>
            <w:r w:rsidRPr="00AF350E">
              <w:rPr>
                <w:color w:val="000000"/>
              </w:rPr>
              <w:t>Боготольского</w:t>
            </w:r>
            <w:proofErr w:type="spellEnd"/>
            <w:r w:rsidRPr="00AF350E">
              <w:rPr>
                <w:color w:val="000000"/>
              </w:rPr>
              <w:t xml:space="preserve"> района и иных органов местного самоуправления района</w:t>
            </w:r>
          </w:p>
        </w:tc>
      </w:tr>
      <w:tr w:rsidR="00222211" w:rsidRPr="00AF350E" w:rsidTr="00A659B7">
        <w:trPr>
          <w:trHeight w:val="5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11" w:rsidRPr="00AF350E" w:rsidRDefault="00222211" w:rsidP="00CF4F0F">
            <w:pPr>
              <w:rPr>
                <w:color w:val="000000"/>
              </w:rPr>
            </w:pPr>
            <w:r w:rsidRPr="00AF350E">
              <w:rPr>
                <w:color w:val="000000"/>
              </w:rPr>
              <w:t xml:space="preserve">Мероприятие 1.2 Подключение к СМЭВ пунктов предоставления муниципальных услуг, а также источников необходимой для их оказания информации в соответствии с технологическими картами </w:t>
            </w:r>
            <w:r w:rsidRPr="00AF350E">
              <w:rPr>
                <w:color w:val="000000"/>
              </w:rPr>
              <w:lastRenderedPageBreak/>
              <w:t>межведомственного взаимодействия.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11" w:rsidRPr="00AF350E" w:rsidRDefault="00222211" w:rsidP="00CF4F0F">
            <w:pPr>
              <w:jc w:val="center"/>
              <w:rPr>
                <w:color w:val="00000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11" w:rsidRPr="00AF350E" w:rsidRDefault="00222211" w:rsidP="00CF4F0F">
            <w:pPr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11" w:rsidRPr="00AF350E" w:rsidRDefault="00222211" w:rsidP="00CF4F0F">
            <w:pPr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11" w:rsidRPr="00AF350E" w:rsidRDefault="00222211" w:rsidP="00CF4F0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11" w:rsidRPr="00AF350E" w:rsidRDefault="00222211" w:rsidP="00CF4F0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11" w:rsidRPr="00AF350E" w:rsidRDefault="00222211" w:rsidP="000E45F1">
            <w:pPr>
              <w:jc w:val="center"/>
              <w:rPr>
                <w:color w:val="000000"/>
              </w:rPr>
            </w:pPr>
            <w:r w:rsidRPr="00AF350E">
              <w:rPr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11" w:rsidRPr="00AF350E" w:rsidRDefault="00222211" w:rsidP="000E4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11" w:rsidRPr="00AF350E" w:rsidRDefault="00222211" w:rsidP="000E45F1">
            <w:pPr>
              <w:jc w:val="center"/>
              <w:rPr>
                <w:color w:val="000000"/>
              </w:rPr>
            </w:pPr>
            <w:r w:rsidRPr="00AF350E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11" w:rsidRPr="00AF350E" w:rsidRDefault="00222211" w:rsidP="000E4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11" w:rsidRPr="00AF350E" w:rsidRDefault="00222211" w:rsidP="00A659B7">
            <w:pPr>
              <w:rPr>
                <w:color w:val="000000"/>
              </w:rPr>
            </w:pPr>
            <w:r w:rsidRPr="00AF350E">
              <w:rPr>
                <w:color w:val="000000"/>
              </w:rPr>
              <w:t>Подключение информационных систем органов местного самоуправления, задействованных в оказании услуг в электронной форме</w:t>
            </w:r>
            <w:proofErr w:type="gramStart"/>
            <w:r w:rsidRPr="00AF350E">
              <w:rPr>
                <w:color w:val="000000"/>
              </w:rPr>
              <w:t>.</w:t>
            </w:r>
            <w:proofErr w:type="gramEnd"/>
            <w:r w:rsidRPr="00AF350E">
              <w:rPr>
                <w:color w:val="000000"/>
              </w:rPr>
              <w:t xml:space="preserve"> (</w:t>
            </w:r>
            <w:proofErr w:type="gramStart"/>
            <w:r w:rsidRPr="00AF350E">
              <w:rPr>
                <w:color w:val="000000"/>
              </w:rPr>
              <w:t>р</w:t>
            </w:r>
            <w:proofErr w:type="gramEnd"/>
            <w:r w:rsidRPr="00AF350E">
              <w:rPr>
                <w:color w:val="000000"/>
              </w:rPr>
              <w:t>абота маршрутизатора)</w:t>
            </w:r>
          </w:p>
        </w:tc>
      </w:tr>
      <w:tr w:rsidR="00A659B7" w:rsidRPr="00AF350E" w:rsidTr="00A659B7">
        <w:trPr>
          <w:trHeight w:val="5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B7" w:rsidRPr="00AF350E" w:rsidRDefault="00A659B7" w:rsidP="00CF4F0F">
            <w:pPr>
              <w:rPr>
                <w:color w:val="000000"/>
              </w:rPr>
            </w:pPr>
            <w:r w:rsidRPr="00AF350E">
              <w:rPr>
                <w:color w:val="000000"/>
              </w:rPr>
              <w:lastRenderedPageBreak/>
              <w:t>Мероприятие 1.3 Модернизация технического и программного обеспечения деятельности администрации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B7" w:rsidRPr="00AF350E" w:rsidRDefault="00A659B7" w:rsidP="00CF4F0F">
            <w:pPr>
              <w:jc w:val="center"/>
              <w:rPr>
                <w:color w:val="00000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B7" w:rsidRPr="00AF350E" w:rsidRDefault="00A659B7" w:rsidP="00CF4F0F">
            <w:pPr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B7" w:rsidRPr="00AF350E" w:rsidRDefault="00A659B7" w:rsidP="00CF4F0F">
            <w:pPr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B7" w:rsidRPr="00AF350E" w:rsidRDefault="00A659B7" w:rsidP="00CF4F0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B7" w:rsidRPr="00AF350E" w:rsidRDefault="00A659B7" w:rsidP="00CF4F0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B7" w:rsidRPr="00AF350E" w:rsidRDefault="00A659B7" w:rsidP="000E4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Pr="00AF350E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B7" w:rsidRPr="00AF350E" w:rsidRDefault="00A659B7" w:rsidP="000E4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B7" w:rsidRPr="00AF350E" w:rsidRDefault="00222211" w:rsidP="00CD4D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B7" w:rsidRPr="00AF350E" w:rsidRDefault="00222211" w:rsidP="00CF4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660,0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B7" w:rsidRPr="00AF350E" w:rsidRDefault="00A659B7" w:rsidP="00A659B7">
            <w:pPr>
              <w:rPr>
                <w:color w:val="000000"/>
              </w:rPr>
            </w:pPr>
            <w:r w:rsidRPr="00AF350E">
              <w:rPr>
                <w:color w:val="000000"/>
              </w:rPr>
              <w:t>Оснащенный современным информационным оборудованием компьютерный парк администрации</w:t>
            </w:r>
          </w:p>
        </w:tc>
      </w:tr>
      <w:tr w:rsidR="00A659B7" w:rsidRPr="00AF350E" w:rsidTr="00A659B7">
        <w:trPr>
          <w:trHeight w:val="5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B7" w:rsidRPr="00AF350E" w:rsidRDefault="00A659B7" w:rsidP="00CF4F0F">
            <w:pPr>
              <w:rPr>
                <w:color w:val="000000"/>
              </w:rPr>
            </w:pPr>
            <w:r w:rsidRPr="00AF350E">
              <w:rPr>
                <w:color w:val="000000"/>
              </w:rPr>
              <w:t xml:space="preserve">Мероприятие 1.4 Выпуск периодического печатного издания «Официальный вестник администрации </w:t>
            </w:r>
            <w:proofErr w:type="spellStart"/>
            <w:r w:rsidRPr="00AF350E">
              <w:rPr>
                <w:color w:val="000000"/>
              </w:rPr>
              <w:t>Боготольского</w:t>
            </w:r>
            <w:proofErr w:type="spellEnd"/>
            <w:r w:rsidRPr="00AF350E">
              <w:rPr>
                <w:color w:val="000000"/>
              </w:rPr>
              <w:t xml:space="preserve"> района».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B7" w:rsidRPr="00AF350E" w:rsidRDefault="00A659B7" w:rsidP="00CF4F0F">
            <w:pPr>
              <w:jc w:val="center"/>
              <w:rPr>
                <w:color w:val="00000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B7" w:rsidRPr="00AF350E" w:rsidRDefault="00A659B7" w:rsidP="00CF4F0F">
            <w:pPr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B7" w:rsidRPr="00AF350E" w:rsidRDefault="00A659B7" w:rsidP="00CF4F0F">
            <w:pPr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B7" w:rsidRPr="00AF350E" w:rsidRDefault="00A659B7" w:rsidP="00CF4F0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B7" w:rsidRPr="00AF350E" w:rsidRDefault="00A659B7" w:rsidP="00CF4F0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B7" w:rsidRPr="00AF350E" w:rsidRDefault="00A659B7" w:rsidP="000E4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B7" w:rsidRPr="00AF350E" w:rsidRDefault="00A659B7" w:rsidP="000E4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B7" w:rsidRPr="00AF350E" w:rsidRDefault="00222211" w:rsidP="00CF4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B7" w:rsidRPr="00AF350E" w:rsidRDefault="00222211" w:rsidP="00CF4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B7" w:rsidRPr="00AF350E" w:rsidRDefault="00A659B7" w:rsidP="00A659B7">
            <w:pPr>
              <w:rPr>
                <w:color w:val="000000"/>
              </w:rPr>
            </w:pPr>
            <w:r w:rsidRPr="00AF350E">
              <w:rPr>
                <w:color w:val="000000"/>
              </w:rPr>
              <w:t xml:space="preserve">Не менее 36 выпусков «Официального вестника администрации </w:t>
            </w:r>
            <w:proofErr w:type="spellStart"/>
            <w:r w:rsidRPr="00AF350E">
              <w:rPr>
                <w:color w:val="000000"/>
              </w:rPr>
              <w:t>Боготольского</w:t>
            </w:r>
            <w:proofErr w:type="spellEnd"/>
            <w:r w:rsidRPr="00AF350E">
              <w:rPr>
                <w:color w:val="000000"/>
              </w:rPr>
              <w:t xml:space="preserve"> района» с актуальной информацией.</w:t>
            </w:r>
          </w:p>
        </w:tc>
      </w:tr>
      <w:tr w:rsidR="00222211" w:rsidRPr="00AF350E" w:rsidTr="00A659B7">
        <w:trPr>
          <w:trHeight w:val="5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11" w:rsidRPr="00AF350E" w:rsidRDefault="00222211" w:rsidP="00CF4F0F">
            <w:pPr>
              <w:rPr>
                <w:color w:val="000000"/>
              </w:rPr>
            </w:pPr>
            <w:r w:rsidRPr="00AF350E">
              <w:rPr>
                <w:color w:val="000000"/>
              </w:rPr>
              <w:t>мероп</w:t>
            </w:r>
            <w:r w:rsidR="00FE16BA">
              <w:rPr>
                <w:color w:val="000000"/>
              </w:rPr>
              <w:t xml:space="preserve">риятие 1.5 Подключение органов </w:t>
            </w:r>
            <w:r w:rsidRPr="00AF350E">
              <w:rPr>
                <w:color w:val="000000"/>
              </w:rPr>
              <w:t xml:space="preserve">местного самоуправления, подведомственных им учреждений к системе межведомственного электронного документооборота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11" w:rsidRPr="00AF350E" w:rsidRDefault="00222211" w:rsidP="00CF4F0F">
            <w:pPr>
              <w:jc w:val="center"/>
              <w:rPr>
                <w:color w:val="00000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11" w:rsidRPr="00AF350E" w:rsidRDefault="00222211" w:rsidP="00CF4F0F">
            <w:pPr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11" w:rsidRPr="00AF350E" w:rsidRDefault="00222211" w:rsidP="00CF4F0F">
            <w:pPr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11" w:rsidRPr="00AF350E" w:rsidRDefault="00222211" w:rsidP="00CF4F0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11" w:rsidRPr="00AF350E" w:rsidRDefault="00222211" w:rsidP="00CF4F0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11" w:rsidRPr="00AF350E" w:rsidRDefault="00222211" w:rsidP="000E45F1">
            <w:pPr>
              <w:jc w:val="center"/>
              <w:rPr>
                <w:color w:val="000000"/>
              </w:rPr>
            </w:pPr>
            <w:r w:rsidRPr="00AF350E">
              <w:rPr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11" w:rsidRPr="00AF350E" w:rsidRDefault="00222211" w:rsidP="000E4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11" w:rsidRPr="00AF350E" w:rsidRDefault="00222211" w:rsidP="000E45F1">
            <w:pPr>
              <w:jc w:val="center"/>
              <w:rPr>
                <w:color w:val="000000"/>
              </w:rPr>
            </w:pPr>
            <w:r w:rsidRPr="00AF350E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11" w:rsidRPr="00AF350E" w:rsidRDefault="00222211" w:rsidP="000E4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11" w:rsidRPr="00AF350E" w:rsidRDefault="00222211" w:rsidP="00A659B7">
            <w:pPr>
              <w:rPr>
                <w:color w:val="000000"/>
              </w:rPr>
            </w:pPr>
            <w:r w:rsidRPr="00AF350E">
              <w:rPr>
                <w:color w:val="000000"/>
              </w:rPr>
              <w:t>Увеличение доли органов власти района, осуществляющих обмен электронными образами документов с использованием единой межведомственной системы электронного документооборота.</w:t>
            </w:r>
          </w:p>
        </w:tc>
      </w:tr>
      <w:tr w:rsidR="00222211" w:rsidRPr="00AF350E" w:rsidTr="00A659B7">
        <w:trPr>
          <w:trHeight w:val="2491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11" w:rsidRPr="00AF350E" w:rsidRDefault="00222211" w:rsidP="00CF4F0F">
            <w:pPr>
              <w:rPr>
                <w:color w:val="000000"/>
              </w:rPr>
            </w:pPr>
            <w:r w:rsidRPr="00AF350E">
              <w:rPr>
                <w:color w:val="000000"/>
              </w:rPr>
              <w:t>мероприятие 1.6. Поддержка сети центров (пунктов) общественного доступа к государственным и муниципальным информационным ресурсам посредством сенсорных терминалов (</w:t>
            </w:r>
            <w:proofErr w:type="spellStart"/>
            <w:r w:rsidRPr="00AF350E">
              <w:rPr>
                <w:color w:val="000000"/>
              </w:rPr>
              <w:t>инфоматов</w:t>
            </w:r>
            <w:proofErr w:type="spellEnd"/>
            <w:r w:rsidRPr="00AF350E">
              <w:rPr>
                <w:color w:val="000000"/>
              </w:rPr>
              <w:t>).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11" w:rsidRPr="00AF350E" w:rsidRDefault="00222211" w:rsidP="00CF4F0F">
            <w:pPr>
              <w:jc w:val="center"/>
              <w:rPr>
                <w:color w:val="00000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11" w:rsidRPr="00AF350E" w:rsidRDefault="00222211" w:rsidP="00CF4F0F">
            <w:pPr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11" w:rsidRPr="00AF350E" w:rsidRDefault="00222211" w:rsidP="00CF4F0F">
            <w:pPr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11" w:rsidRPr="00AF350E" w:rsidRDefault="00222211" w:rsidP="00CF4F0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11" w:rsidRPr="00AF350E" w:rsidRDefault="00222211" w:rsidP="00CF4F0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11" w:rsidRPr="00AF350E" w:rsidRDefault="00222211" w:rsidP="00CF4F0F">
            <w:pPr>
              <w:jc w:val="center"/>
              <w:rPr>
                <w:color w:val="000000"/>
              </w:rPr>
            </w:pPr>
            <w:r w:rsidRPr="00AF350E">
              <w:rPr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11" w:rsidRPr="00AF350E" w:rsidRDefault="00222211" w:rsidP="00CF4F0F">
            <w:pPr>
              <w:jc w:val="center"/>
              <w:rPr>
                <w:color w:val="000000"/>
              </w:rPr>
            </w:pPr>
            <w:r w:rsidRPr="00AF350E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11" w:rsidRPr="00AF350E" w:rsidRDefault="00222211" w:rsidP="000E45F1">
            <w:pPr>
              <w:jc w:val="center"/>
              <w:rPr>
                <w:color w:val="000000"/>
              </w:rPr>
            </w:pPr>
            <w:r w:rsidRPr="00AF350E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211" w:rsidRPr="00AF350E" w:rsidRDefault="00222211" w:rsidP="000E4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11" w:rsidRPr="00AF350E" w:rsidRDefault="00222211" w:rsidP="00A659B7">
            <w:pPr>
              <w:rPr>
                <w:color w:val="000000"/>
              </w:rPr>
            </w:pPr>
            <w:r w:rsidRPr="00AF350E">
              <w:rPr>
                <w:color w:val="000000"/>
              </w:rPr>
              <w:t xml:space="preserve">Поддержка сети центров (пунктов) общественного доступа к информации, государственным и муниципальным услугам, предоставляемым в электронной форме на территории </w:t>
            </w:r>
            <w:proofErr w:type="spellStart"/>
            <w:r w:rsidRPr="00AF350E">
              <w:rPr>
                <w:color w:val="000000"/>
              </w:rPr>
              <w:t>Боготольского</w:t>
            </w:r>
            <w:proofErr w:type="spellEnd"/>
            <w:r w:rsidRPr="00AF350E">
              <w:rPr>
                <w:color w:val="000000"/>
              </w:rPr>
              <w:t xml:space="preserve"> района посредством сенсорных терминалов (</w:t>
            </w:r>
            <w:proofErr w:type="spellStart"/>
            <w:r w:rsidRPr="00AF350E">
              <w:rPr>
                <w:color w:val="000000"/>
              </w:rPr>
              <w:t>инфоматов</w:t>
            </w:r>
            <w:proofErr w:type="spellEnd"/>
            <w:r w:rsidRPr="00AF350E">
              <w:rPr>
                <w:color w:val="000000"/>
              </w:rPr>
              <w:t xml:space="preserve">) в количестве </w:t>
            </w:r>
            <w:r w:rsidRPr="00A659B7">
              <w:rPr>
                <w:color w:val="FF0000"/>
              </w:rPr>
              <w:t>7</w:t>
            </w:r>
            <w:r w:rsidRPr="00AF350E">
              <w:rPr>
                <w:color w:val="000000"/>
              </w:rPr>
              <w:t xml:space="preserve"> штук.</w:t>
            </w:r>
          </w:p>
        </w:tc>
      </w:tr>
    </w:tbl>
    <w:p w:rsidR="00CF4F0F" w:rsidRPr="00AF350E" w:rsidRDefault="00CF4F0F" w:rsidP="00CF4F0F">
      <w:pPr>
        <w:ind w:right="434"/>
      </w:pPr>
    </w:p>
    <w:p w:rsidR="00CF4F0F" w:rsidRDefault="00CF4F0F" w:rsidP="00CF4F0F">
      <w:pPr>
        <w:ind w:right="434"/>
      </w:pPr>
      <w:r w:rsidRPr="00AF350E">
        <w:t>Заведующая отдел</w:t>
      </w:r>
      <w:r w:rsidR="00A659B7">
        <w:t>ом</w:t>
      </w:r>
      <w:r w:rsidRPr="00AF350E">
        <w:t xml:space="preserve"> кадров, муниципальной службы и о</w:t>
      </w:r>
      <w:r>
        <w:t>рганизационной работы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F350E">
        <w:tab/>
        <w:t>Н.А.</w:t>
      </w:r>
      <w:r w:rsidR="00FE16BA">
        <w:t xml:space="preserve"> </w:t>
      </w:r>
      <w:proofErr w:type="spellStart"/>
      <w:r w:rsidRPr="00AF350E">
        <w:t>Цупель</w:t>
      </w:r>
      <w:proofErr w:type="spellEnd"/>
    </w:p>
    <w:p w:rsidR="00CF4F0F" w:rsidRDefault="00CF4F0F" w:rsidP="00CF4F0F">
      <w:pPr>
        <w:ind w:right="434"/>
        <w:sectPr w:rsidR="00CF4F0F" w:rsidSect="00CF4F0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5328"/>
        <w:gridCol w:w="4320"/>
      </w:tblGrid>
      <w:tr w:rsidR="00CF4F0F" w:rsidRPr="00254876" w:rsidTr="00CF4F0F">
        <w:tc>
          <w:tcPr>
            <w:tcW w:w="5328" w:type="dxa"/>
          </w:tcPr>
          <w:p w:rsidR="00CF4F0F" w:rsidRPr="00254876" w:rsidRDefault="00CF4F0F" w:rsidP="00CF4F0F">
            <w:pPr>
              <w:outlineLvl w:val="0"/>
              <w:rPr>
                <w:b/>
              </w:rPr>
            </w:pPr>
          </w:p>
        </w:tc>
        <w:tc>
          <w:tcPr>
            <w:tcW w:w="4320" w:type="dxa"/>
            <w:vAlign w:val="center"/>
          </w:tcPr>
          <w:p w:rsidR="00CF4F0F" w:rsidRPr="00254876" w:rsidRDefault="00CF4F0F" w:rsidP="00CF4F0F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4876">
              <w:rPr>
                <w:rFonts w:ascii="Times New Roman" w:hAnsi="Times New Roman" w:cs="Times New Roman"/>
                <w:sz w:val="28"/>
                <w:szCs w:val="28"/>
              </w:rPr>
              <w:t>Приложение № 4</w:t>
            </w:r>
          </w:p>
          <w:p w:rsidR="00CF4F0F" w:rsidRPr="00254876" w:rsidRDefault="00CF4F0F" w:rsidP="00D93B58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4876">
              <w:rPr>
                <w:rFonts w:ascii="Times New Roman" w:hAnsi="Times New Roman" w:cs="Times New Roman"/>
                <w:sz w:val="28"/>
                <w:szCs w:val="28"/>
              </w:rPr>
              <w:t xml:space="preserve">к муниципальной программе «Развитие информационного общества в </w:t>
            </w:r>
            <w:proofErr w:type="spellStart"/>
            <w:r w:rsidRPr="00254876">
              <w:rPr>
                <w:rFonts w:ascii="Times New Roman" w:hAnsi="Times New Roman" w:cs="Times New Roman"/>
                <w:sz w:val="28"/>
                <w:szCs w:val="28"/>
              </w:rPr>
              <w:t>Боготольском</w:t>
            </w:r>
            <w:proofErr w:type="spellEnd"/>
            <w:r w:rsidRPr="00254876">
              <w:rPr>
                <w:rFonts w:ascii="Times New Roman" w:hAnsi="Times New Roman" w:cs="Times New Roman"/>
                <w:sz w:val="28"/>
                <w:szCs w:val="28"/>
              </w:rPr>
              <w:t xml:space="preserve"> районе»</w:t>
            </w:r>
          </w:p>
        </w:tc>
      </w:tr>
    </w:tbl>
    <w:p w:rsidR="00CF4F0F" w:rsidRPr="00254876" w:rsidRDefault="00CF4F0F" w:rsidP="00CF4F0F">
      <w:pPr>
        <w:outlineLvl w:val="0"/>
      </w:pPr>
    </w:p>
    <w:p w:rsidR="00CF4F0F" w:rsidRPr="00C45A26" w:rsidRDefault="00CF4F0F" w:rsidP="00C45A26">
      <w:pPr>
        <w:jc w:val="center"/>
        <w:outlineLvl w:val="0"/>
        <w:rPr>
          <w:sz w:val="28"/>
          <w:szCs w:val="28"/>
        </w:rPr>
      </w:pPr>
      <w:r w:rsidRPr="00C45A26">
        <w:rPr>
          <w:sz w:val="28"/>
          <w:szCs w:val="28"/>
        </w:rPr>
        <w:t>Подпрограмма 2</w:t>
      </w:r>
    </w:p>
    <w:p w:rsidR="00CF4F0F" w:rsidRPr="00C45A26" w:rsidRDefault="00CF4F0F" w:rsidP="00C45A26">
      <w:pPr>
        <w:jc w:val="center"/>
        <w:outlineLvl w:val="0"/>
        <w:rPr>
          <w:sz w:val="28"/>
          <w:szCs w:val="28"/>
        </w:rPr>
      </w:pPr>
      <w:r w:rsidRPr="00C45A26">
        <w:rPr>
          <w:sz w:val="28"/>
          <w:szCs w:val="28"/>
        </w:rPr>
        <w:t>«Обеспечение реализации муниципальной программы»</w:t>
      </w:r>
    </w:p>
    <w:p w:rsidR="00CF4F0F" w:rsidRPr="00C45A26" w:rsidRDefault="00CF4F0F" w:rsidP="00C45A26">
      <w:pPr>
        <w:rPr>
          <w:b/>
          <w:sz w:val="28"/>
          <w:szCs w:val="28"/>
        </w:rPr>
      </w:pPr>
    </w:p>
    <w:p w:rsidR="00CF4F0F" w:rsidRPr="00C45A26" w:rsidRDefault="00CF4F0F" w:rsidP="00C45A26">
      <w:pPr>
        <w:jc w:val="center"/>
        <w:outlineLvl w:val="0"/>
        <w:rPr>
          <w:sz w:val="28"/>
          <w:szCs w:val="28"/>
        </w:rPr>
      </w:pPr>
      <w:r w:rsidRPr="00C45A26">
        <w:rPr>
          <w:sz w:val="28"/>
          <w:szCs w:val="28"/>
        </w:rPr>
        <w:t>1.Паспорт подпрограммы</w:t>
      </w:r>
    </w:p>
    <w:p w:rsidR="00CF4F0F" w:rsidRPr="00C45A26" w:rsidRDefault="00CF4F0F" w:rsidP="00C45A26">
      <w:pPr>
        <w:jc w:val="both"/>
        <w:rPr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6840"/>
      </w:tblGrid>
      <w:tr w:rsidR="00CF4F0F" w:rsidRPr="00C45A26" w:rsidTr="00CF4F0F">
        <w:tc>
          <w:tcPr>
            <w:tcW w:w="2448" w:type="dxa"/>
          </w:tcPr>
          <w:p w:rsidR="00CF4F0F" w:rsidRPr="00C45A26" w:rsidRDefault="00CF4F0F" w:rsidP="00C45A26">
            <w:pPr>
              <w:jc w:val="both"/>
              <w:rPr>
                <w:sz w:val="28"/>
                <w:szCs w:val="28"/>
              </w:rPr>
            </w:pPr>
            <w:r w:rsidRPr="00C45A26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840" w:type="dxa"/>
          </w:tcPr>
          <w:p w:rsidR="00CF4F0F" w:rsidRPr="00C45A26" w:rsidRDefault="00CF4F0F" w:rsidP="00FE16BA">
            <w:pPr>
              <w:rPr>
                <w:sz w:val="28"/>
                <w:szCs w:val="28"/>
              </w:rPr>
            </w:pPr>
            <w:r w:rsidRPr="00C45A26">
              <w:rPr>
                <w:sz w:val="28"/>
                <w:szCs w:val="28"/>
              </w:rPr>
              <w:t>«Обеспечение реализации муниципальной программы» (далее – подпрограмма)</w:t>
            </w:r>
          </w:p>
        </w:tc>
      </w:tr>
      <w:tr w:rsidR="00CF4F0F" w:rsidRPr="00C45A26" w:rsidTr="00343D53">
        <w:trPr>
          <w:trHeight w:val="1875"/>
        </w:trPr>
        <w:tc>
          <w:tcPr>
            <w:tcW w:w="2448" w:type="dxa"/>
          </w:tcPr>
          <w:p w:rsidR="00343D53" w:rsidRPr="00C45A26" w:rsidRDefault="00CF4F0F" w:rsidP="00C45A26">
            <w:pPr>
              <w:rPr>
                <w:sz w:val="28"/>
                <w:szCs w:val="28"/>
              </w:rPr>
            </w:pPr>
            <w:r w:rsidRPr="00C45A26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840" w:type="dxa"/>
          </w:tcPr>
          <w:p w:rsidR="00CF4F0F" w:rsidRPr="00C45A26" w:rsidRDefault="00CF4F0F" w:rsidP="00FE16BA">
            <w:pPr>
              <w:rPr>
                <w:sz w:val="28"/>
                <w:szCs w:val="28"/>
              </w:rPr>
            </w:pPr>
            <w:r w:rsidRPr="00C45A26">
              <w:rPr>
                <w:sz w:val="28"/>
                <w:szCs w:val="28"/>
              </w:rPr>
              <w:t xml:space="preserve">«Развитие информационного общества в </w:t>
            </w:r>
            <w:proofErr w:type="spellStart"/>
            <w:r w:rsidRPr="00C45A26">
              <w:rPr>
                <w:sz w:val="28"/>
                <w:szCs w:val="28"/>
              </w:rPr>
              <w:t>Боготольском</w:t>
            </w:r>
            <w:proofErr w:type="spellEnd"/>
            <w:r w:rsidRPr="00C45A26">
              <w:rPr>
                <w:sz w:val="28"/>
                <w:szCs w:val="28"/>
              </w:rPr>
              <w:t xml:space="preserve"> районе» </w:t>
            </w:r>
          </w:p>
        </w:tc>
      </w:tr>
      <w:tr w:rsidR="00343D53" w:rsidRPr="00C45A26" w:rsidTr="00CF4F0F">
        <w:trPr>
          <w:trHeight w:val="375"/>
        </w:trPr>
        <w:tc>
          <w:tcPr>
            <w:tcW w:w="2448" w:type="dxa"/>
          </w:tcPr>
          <w:p w:rsidR="00343D53" w:rsidRPr="00CF4F0F" w:rsidRDefault="00343D53" w:rsidP="002E0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840" w:type="dxa"/>
          </w:tcPr>
          <w:p w:rsidR="00343D53" w:rsidRPr="00CF4F0F" w:rsidRDefault="00343D53" w:rsidP="002E0E37">
            <w:pPr>
              <w:rPr>
                <w:sz w:val="28"/>
                <w:szCs w:val="28"/>
              </w:rPr>
            </w:pPr>
            <w:r w:rsidRPr="00CF4F0F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CF4F0F">
              <w:rPr>
                <w:sz w:val="28"/>
                <w:szCs w:val="28"/>
              </w:rPr>
              <w:t>Боготольского</w:t>
            </w:r>
            <w:proofErr w:type="spellEnd"/>
            <w:r w:rsidRPr="00CF4F0F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 </w:t>
            </w:r>
            <w:r w:rsidRPr="00CF4F0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Отдел кадров, муниципальной службы и организационной работы</w:t>
            </w:r>
          </w:p>
        </w:tc>
      </w:tr>
      <w:tr w:rsidR="00CF4F0F" w:rsidRPr="00C45A26" w:rsidTr="00CF4F0F">
        <w:tc>
          <w:tcPr>
            <w:tcW w:w="2448" w:type="dxa"/>
          </w:tcPr>
          <w:p w:rsidR="00CF4F0F" w:rsidRPr="00C45A26" w:rsidRDefault="00343D53" w:rsidP="00343D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 бюджетных средств</w:t>
            </w:r>
            <w:r w:rsidR="00CF4F0F" w:rsidRPr="00C45A26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40" w:type="dxa"/>
          </w:tcPr>
          <w:p w:rsidR="00CF4F0F" w:rsidRPr="00C45A26" w:rsidRDefault="00CF4F0F" w:rsidP="00614D65">
            <w:pPr>
              <w:rPr>
                <w:sz w:val="28"/>
                <w:szCs w:val="28"/>
              </w:rPr>
            </w:pPr>
            <w:r w:rsidRPr="00C45A26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C45A26">
              <w:rPr>
                <w:sz w:val="28"/>
                <w:szCs w:val="28"/>
              </w:rPr>
              <w:t>Боготольского</w:t>
            </w:r>
            <w:proofErr w:type="spellEnd"/>
            <w:r w:rsidRPr="00C45A26">
              <w:rPr>
                <w:sz w:val="28"/>
                <w:szCs w:val="28"/>
              </w:rPr>
              <w:t xml:space="preserve"> района </w:t>
            </w:r>
          </w:p>
        </w:tc>
      </w:tr>
      <w:tr w:rsidR="00CF4F0F" w:rsidRPr="00C45A26" w:rsidTr="00CF4F0F">
        <w:tc>
          <w:tcPr>
            <w:tcW w:w="2448" w:type="dxa"/>
          </w:tcPr>
          <w:p w:rsidR="00CF4F0F" w:rsidRPr="00C45A26" w:rsidRDefault="00CF4F0F" w:rsidP="00343D53">
            <w:pPr>
              <w:rPr>
                <w:sz w:val="28"/>
                <w:szCs w:val="28"/>
              </w:rPr>
            </w:pPr>
            <w:r w:rsidRPr="00C45A26">
              <w:rPr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6840" w:type="dxa"/>
          </w:tcPr>
          <w:p w:rsidR="00CF4F0F" w:rsidRPr="00C45A26" w:rsidRDefault="00CF4F0F" w:rsidP="00FE16BA">
            <w:pPr>
              <w:rPr>
                <w:sz w:val="28"/>
                <w:szCs w:val="28"/>
              </w:rPr>
            </w:pPr>
            <w:r w:rsidRPr="00C45A26">
              <w:rPr>
                <w:sz w:val="28"/>
                <w:szCs w:val="28"/>
              </w:rPr>
              <w:t>Цель подпрограммы:</w:t>
            </w:r>
          </w:p>
          <w:p w:rsidR="00CF4F0F" w:rsidRPr="00C45A26" w:rsidRDefault="00CF4F0F" w:rsidP="00FE16BA">
            <w:pPr>
              <w:rPr>
                <w:sz w:val="28"/>
                <w:szCs w:val="28"/>
              </w:rPr>
            </w:pPr>
            <w:r w:rsidRPr="00C45A26">
              <w:rPr>
                <w:sz w:val="28"/>
                <w:szCs w:val="28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  <w:p w:rsidR="00CF4F0F" w:rsidRPr="00C45A26" w:rsidRDefault="00CF4F0F" w:rsidP="00FE16BA">
            <w:pPr>
              <w:rPr>
                <w:sz w:val="28"/>
                <w:szCs w:val="28"/>
              </w:rPr>
            </w:pPr>
            <w:r w:rsidRPr="00C45A26">
              <w:rPr>
                <w:sz w:val="28"/>
                <w:szCs w:val="28"/>
              </w:rPr>
              <w:t>Задача подпрограммы:</w:t>
            </w:r>
          </w:p>
          <w:p w:rsidR="00CF4F0F" w:rsidRPr="00C45A26" w:rsidRDefault="00CF4F0F" w:rsidP="00FE16BA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45A26">
              <w:rPr>
                <w:rFonts w:ascii="Times New Roman" w:hAnsi="Times New Roman"/>
                <w:bCs/>
                <w:sz w:val="28"/>
                <w:szCs w:val="28"/>
              </w:rPr>
              <w:t>Обеспечение создания условий для доступа к информации о деятельности органов местного самоуправления, развития информационных технологий и телекоммуникационной инфраструктуры в районе.</w:t>
            </w:r>
          </w:p>
        </w:tc>
      </w:tr>
      <w:tr w:rsidR="00CF4F0F" w:rsidRPr="00C45A26" w:rsidTr="00CF4F0F">
        <w:tc>
          <w:tcPr>
            <w:tcW w:w="2448" w:type="dxa"/>
          </w:tcPr>
          <w:p w:rsidR="00CF4F0F" w:rsidRPr="00C45A26" w:rsidRDefault="00614D65" w:rsidP="00614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от реализации подпрограммы</w:t>
            </w:r>
          </w:p>
        </w:tc>
        <w:tc>
          <w:tcPr>
            <w:tcW w:w="6840" w:type="dxa"/>
          </w:tcPr>
          <w:p w:rsidR="00CF4F0F" w:rsidRPr="00C45A26" w:rsidRDefault="00CF4F0F" w:rsidP="00FE16B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45A26">
              <w:rPr>
                <w:rFonts w:ascii="Times New Roman" w:hAnsi="Times New Roman"/>
                <w:sz w:val="28"/>
                <w:szCs w:val="28"/>
              </w:rPr>
              <w:t xml:space="preserve">Доля исполненных бюджетных ассигнований </w:t>
            </w:r>
            <w:r w:rsidR="00CB10CB">
              <w:rPr>
                <w:rFonts w:ascii="Times New Roman" w:hAnsi="Times New Roman"/>
                <w:sz w:val="28"/>
                <w:szCs w:val="28"/>
              </w:rPr>
              <w:t xml:space="preserve">в период с 2014 по 2016 годы составила </w:t>
            </w:r>
            <w:r w:rsidRPr="00C45A26">
              <w:rPr>
                <w:rFonts w:ascii="Times New Roman" w:hAnsi="Times New Roman"/>
                <w:sz w:val="28"/>
                <w:szCs w:val="28"/>
              </w:rPr>
              <w:t xml:space="preserve">не менее </w:t>
            </w:r>
            <w:r w:rsidR="00CB10CB">
              <w:rPr>
                <w:rFonts w:ascii="Times New Roman" w:hAnsi="Times New Roman"/>
                <w:color w:val="FF0000"/>
                <w:sz w:val="28"/>
                <w:szCs w:val="28"/>
              </w:rPr>
              <w:t>93</w:t>
            </w:r>
            <w:r w:rsidRPr="00C45A26">
              <w:rPr>
                <w:rFonts w:ascii="Times New Roman" w:hAnsi="Times New Roman"/>
                <w:sz w:val="28"/>
                <w:szCs w:val="28"/>
              </w:rPr>
              <w:t>%.</w:t>
            </w:r>
          </w:p>
        </w:tc>
      </w:tr>
      <w:tr w:rsidR="00CF4F0F" w:rsidRPr="00C45A26" w:rsidTr="00CF4F0F">
        <w:tc>
          <w:tcPr>
            <w:tcW w:w="2448" w:type="dxa"/>
          </w:tcPr>
          <w:p w:rsidR="00CF4F0F" w:rsidRPr="00C45A26" w:rsidRDefault="00CF4F0F" w:rsidP="00C45A26">
            <w:pPr>
              <w:rPr>
                <w:sz w:val="28"/>
                <w:szCs w:val="28"/>
              </w:rPr>
            </w:pPr>
            <w:r w:rsidRPr="00C45A26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840" w:type="dxa"/>
          </w:tcPr>
          <w:p w:rsidR="00CF4F0F" w:rsidRPr="00C45A26" w:rsidRDefault="00CF4F0F" w:rsidP="00FE16BA">
            <w:pPr>
              <w:rPr>
                <w:sz w:val="28"/>
                <w:szCs w:val="28"/>
              </w:rPr>
            </w:pPr>
            <w:r w:rsidRPr="00CB10CB">
              <w:rPr>
                <w:sz w:val="28"/>
                <w:szCs w:val="28"/>
              </w:rPr>
              <w:t>201</w:t>
            </w:r>
            <w:r w:rsidR="00CB10CB" w:rsidRPr="00CB10CB">
              <w:rPr>
                <w:sz w:val="28"/>
                <w:szCs w:val="28"/>
              </w:rPr>
              <w:t>4</w:t>
            </w:r>
            <w:r w:rsidRPr="00CB10CB">
              <w:rPr>
                <w:sz w:val="28"/>
                <w:szCs w:val="28"/>
              </w:rPr>
              <w:t xml:space="preserve"> –</w:t>
            </w:r>
            <w:r w:rsidRPr="00C45A26">
              <w:rPr>
                <w:sz w:val="28"/>
                <w:szCs w:val="28"/>
              </w:rPr>
              <w:t xml:space="preserve"> 20</w:t>
            </w:r>
            <w:r w:rsidR="000C01AB">
              <w:rPr>
                <w:color w:val="FF0000"/>
                <w:sz w:val="28"/>
                <w:szCs w:val="28"/>
              </w:rPr>
              <w:t>19</w:t>
            </w:r>
            <w:r w:rsidRPr="00C45A26">
              <w:rPr>
                <w:sz w:val="28"/>
                <w:szCs w:val="28"/>
              </w:rPr>
              <w:t xml:space="preserve"> годы</w:t>
            </w:r>
          </w:p>
        </w:tc>
      </w:tr>
      <w:tr w:rsidR="00CF4F0F" w:rsidRPr="00C45A26" w:rsidTr="00CF4F0F">
        <w:tc>
          <w:tcPr>
            <w:tcW w:w="2448" w:type="dxa"/>
          </w:tcPr>
          <w:p w:rsidR="00CF4F0F" w:rsidRPr="00C45A26" w:rsidRDefault="00614D65" w:rsidP="00C45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по ресурсному обеспечению </w:t>
            </w:r>
            <w:r>
              <w:rPr>
                <w:sz w:val="28"/>
                <w:szCs w:val="28"/>
              </w:rPr>
              <w:lastRenderedPageBreak/>
              <w:t>подпрограммы</w:t>
            </w:r>
            <w:r w:rsidR="00CF4F0F" w:rsidRPr="00C45A26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40" w:type="dxa"/>
          </w:tcPr>
          <w:p w:rsidR="00342EA6" w:rsidRDefault="00CF4F0F" w:rsidP="00342EA6">
            <w:pPr>
              <w:rPr>
                <w:sz w:val="28"/>
                <w:szCs w:val="28"/>
              </w:rPr>
            </w:pPr>
            <w:r w:rsidRPr="00C45A26">
              <w:rPr>
                <w:sz w:val="28"/>
                <w:szCs w:val="28"/>
              </w:rPr>
              <w:lastRenderedPageBreak/>
              <w:t>Общий объем финансирования подпрограмм</w:t>
            </w:r>
            <w:r w:rsidR="00A659B7">
              <w:rPr>
                <w:sz w:val="28"/>
                <w:szCs w:val="28"/>
              </w:rPr>
              <w:t xml:space="preserve">ы составит </w:t>
            </w:r>
            <w:r w:rsidR="00AA3AEF">
              <w:rPr>
                <w:color w:val="FF0000"/>
                <w:sz w:val="28"/>
                <w:szCs w:val="28"/>
              </w:rPr>
              <w:t>771,6</w:t>
            </w:r>
            <w:r w:rsidR="00CB10CB">
              <w:rPr>
                <w:color w:val="FF0000"/>
                <w:sz w:val="28"/>
                <w:szCs w:val="28"/>
              </w:rPr>
              <w:t xml:space="preserve"> </w:t>
            </w:r>
            <w:r w:rsidRPr="00C45A26">
              <w:rPr>
                <w:sz w:val="28"/>
                <w:szCs w:val="28"/>
              </w:rPr>
              <w:t>тыс. рублей, из них:</w:t>
            </w:r>
          </w:p>
          <w:p w:rsidR="00AA3AEF" w:rsidRPr="00C45A26" w:rsidRDefault="00AA3AEF" w:rsidP="00AA3AEF">
            <w:pPr>
              <w:jc w:val="both"/>
              <w:rPr>
                <w:sz w:val="28"/>
                <w:szCs w:val="28"/>
              </w:rPr>
            </w:pPr>
            <w:r w:rsidRPr="00C45A26">
              <w:rPr>
                <w:sz w:val="28"/>
                <w:szCs w:val="28"/>
              </w:rPr>
              <w:t>2014 год –</w:t>
            </w:r>
            <w:r>
              <w:rPr>
                <w:sz w:val="28"/>
                <w:szCs w:val="28"/>
              </w:rPr>
              <w:t xml:space="preserve"> 314,7 </w:t>
            </w:r>
            <w:r w:rsidRPr="00C45A26">
              <w:rPr>
                <w:sz w:val="28"/>
                <w:szCs w:val="28"/>
              </w:rPr>
              <w:t>тыс. рублей из районного бюджета;</w:t>
            </w:r>
          </w:p>
          <w:p w:rsidR="00AA3AEF" w:rsidRPr="00C45A26" w:rsidRDefault="00AA3AEF" w:rsidP="00AA3AEF">
            <w:pPr>
              <w:jc w:val="both"/>
              <w:rPr>
                <w:sz w:val="28"/>
                <w:szCs w:val="28"/>
              </w:rPr>
            </w:pPr>
            <w:r w:rsidRPr="00C45A26">
              <w:rPr>
                <w:sz w:val="28"/>
                <w:szCs w:val="28"/>
              </w:rPr>
              <w:lastRenderedPageBreak/>
              <w:t>2015 год –</w:t>
            </w:r>
            <w:r>
              <w:rPr>
                <w:sz w:val="28"/>
                <w:szCs w:val="28"/>
              </w:rPr>
              <w:t xml:space="preserve"> 306,5 </w:t>
            </w:r>
            <w:r w:rsidRPr="00C45A26">
              <w:rPr>
                <w:sz w:val="28"/>
                <w:szCs w:val="28"/>
              </w:rPr>
              <w:t>тыс. рублей из районного бюджета;</w:t>
            </w:r>
          </w:p>
          <w:p w:rsidR="00AA3AEF" w:rsidRDefault="00AA3AEF" w:rsidP="00AA3AEF">
            <w:pPr>
              <w:jc w:val="both"/>
              <w:rPr>
                <w:sz w:val="28"/>
                <w:szCs w:val="28"/>
              </w:rPr>
            </w:pPr>
            <w:r w:rsidRPr="00C45A26">
              <w:rPr>
                <w:sz w:val="28"/>
                <w:szCs w:val="28"/>
              </w:rPr>
              <w:t>2016 год –</w:t>
            </w:r>
            <w:r>
              <w:rPr>
                <w:sz w:val="28"/>
                <w:szCs w:val="28"/>
              </w:rPr>
              <w:t xml:space="preserve"> 150,4 </w:t>
            </w:r>
            <w:r w:rsidRPr="00C45A26">
              <w:rPr>
                <w:sz w:val="28"/>
                <w:szCs w:val="28"/>
              </w:rPr>
              <w:t>тыс. рублей из районного бюджета</w:t>
            </w:r>
            <w:r>
              <w:rPr>
                <w:sz w:val="28"/>
                <w:szCs w:val="28"/>
              </w:rPr>
              <w:t>;</w:t>
            </w:r>
          </w:p>
          <w:p w:rsidR="00CF4F0F" w:rsidRDefault="002B3D5F" w:rsidP="00FE1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</w:t>
            </w:r>
            <w:r w:rsidR="00CB10CB">
              <w:rPr>
                <w:sz w:val="28"/>
                <w:szCs w:val="28"/>
              </w:rPr>
              <w:t xml:space="preserve"> </w:t>
            </w:r>
            <w:r w:rsidR="009B0D3B"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</w:rPr>
              <w:t>тыс.</w:t>
            </w:r>
            <w:r w:rsidR="00CB10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 из районного бюджета</w:t>
            </w:r>
            <w:r w:rsidR="009B0D3B">
              <w:rPr>
                <w:sz w:val="28"/>
                <w:szCs w:val="28"/>
              </w:rPr>
              <w:t>;</w:t>
            </w:r>
          </w:p>
          <w:p w:rsidR="009B0D3B" w:rsidRDefault="009B0D3B" w:rsidP="00FE1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</w:t>
            </w:r>
            <w:r w:rsidR="00CB10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 тыс. рублей из районного бюджета</w:t>
            </w:r>
            <w:r w:rsidR="00A659B7">
              <w:rPr>
                <w:sz w:val="28"/>
                <w:szCs w:val="28"/>
              </w:rPr>
              <w:t>;</w:t>
            </w:r>
          </w:p>
          <w:p w:rsidR="00A659B7" w:rsidRPr="00C45A26" w:rsidRDefault="00A659B7" w:rsidP="00FE16BA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</w:t>
            </w:r>
            <w:r w:rsidR="00CB10CB">
              <w:rPr>
                <w:sz w:val="28"/>
                <w:szCs w:val="28"/>
              </w:rPr>
              <w:t xml:space="preserve"> </w:t>
            </w:r>
            <w:r w:rsidRPr="00A659B7">
              <w:rPr>
                <w:color w:val="FF0000"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тыс. рублей из районного бюджета.</w:t>
            </w:r>
          </w:p>
        </w:tc>
      </w:tr>
    </w:tbl>
    <w:p w:rsidR="00CF4F0F" w:rsidRPr="00C45A26" w:rsidRDefault="00CF4F0F" w:rsidP="00C45A26">
      <w:pPr>
        <w:rPr>
          <w:sz w:val="28"/>
          <w:szCs w:val="28"/>
        </w:rPr>
      </w:pPr>
    </w:p>
    <w:p w:rsidR="00CF4F0F" w:rsidRPr="00C45A26" w:rsidRDefault="00CF4F0F" w:rsidP="00C45A26">
      <w:pPr>
        <w:jc w:val="center"/>
        <w:rPr>
          <w:sz w:val="28"/>
          <w:szCs w:val="28"/>
        </w:rPr>
      </w:pPr>
      <w:r w:rsidRPr="00C45A26">
        <w:rPr>
          <w:sz w:val="28"/>
          <w:szCs w:val="28"/>
        </w:rPr>
        <w:t>2.Основные разделы подпрограммы</w:t>
      </w:r>
    </w:p>
    <w:p w:rsidR="00CF4F0F" w:rsidRPr="00C45A26" w:rsidRDefault="00CF4F0F" w:rsidP="00C45A26">
      <w:pPr>
        <w:rPr>
          <w:sz w:val="28"/>
          <w:szCs w:val="28"/>
        </w:rPr>
      </w:pPr>
    </w:p>
    <w:p w:rsidR="00CF4F0F" w:rsidRPr="00C45A26" w:rsidRDefault="00CF4F0F" w:rsidP="00C45A26">
      <w:pPr>
        <w:jc w:val="center"/>
        <w:rPr>
          <w:sz w:val="28"/>
          <w:szCs w:val="28"/>
        </w:rPr>
      </w:pPr>
      <w:r w:rsidRPr="00C45A26">
        <w:rPr>
          <w:sz w:val="28"/>
          <w:szCs w:val="28"/>
        </w:rPr>
        <w:t xml:space="preserve">2.1.Постановка </w:t>
      </w:r>
      <w:proofErr w:type="spellStart"/>
      <w:r w:rsidRPr="00C45A26">
        <w:rPr>
          <w:sz w:val="28"/>
          <w:szCs w:val="28"/>
        </w:rPr>
        <w:t>общерайонной</w:t>
      </w:r>
      <w:proofErr w:type="spellEnd"/>
      <w:r w:rsidRPr="00C45A26">
        <w:rPr>
          <w:sz w:val="28"/>
          <w:szCs w:val="28"/>
        </w:rPr>
        <w:t xml:space="preserve"> проблемы и обоснование необходимости разработки подпрограммы</w:t>
      </w:r>
    </w:p>
    <w:p w:rsidR="00CF4F0F" w:rsidRPr="00C45A26" w:rsidRDefault="00CF4F0F" w:rsidP="00C45A26">
      <w:pPr>
        <w:rPr>
          <w:sz w:val="28"/>
          <w:szCs w:val="28"/>
        </w:rPr>
      </w:pPr>
    </w:p>
    <w:p w:rsidR="00CF4F0F" w:rsidRPr="00C45A26" w:rsidRDefault="00CF4F0F" w:rsidP="00C45A26">
      <w:pPr>
        <w:ind w:firstLine="709"/>
        <w:jc w:val="both"/>
        <w:rPr>
          <w:sz w:val="28"/>
          <w:szCs w:val="28"/>
        </w:rPr>
      </w:pPr>
      <w:proofErr w:type="gramStart"/>
      <w:r w:rsidRPr="00C45A26">
        <w:rPr>
          <w:sz w:val="28"/>
          <w:szCs w:val="28"/>
        </w:rPr>
        <w:t xml:space="preserve">Отдел кадров, муниципальной службы и организационной работы администрации </w:t>
      </w:r>
      <w:proofErr w:type="spellStart"/>
      <w:r w:rsidRPr="00C45A26">
        <w:rPr>
          <w:sz w:val="28"/>
          <w:szCs w:val="28"/>
        </w:rPr>
        <w:t>Боготольского</w:t>
      </w:r>
      <w:proofErr w:type="spellEnd"/>
      <w:r w:rsidRPr="00C45A26">
        <w:rPr>
          <w:sz w:val="28"/>
          <w:szCs w:val="28"/>
        </w:rPr>
        <w:t xml:space="preserve"> р</w:t>
      </w:r>
      <w:r w:rsidR="00CB10CB">
        <w:rPr>
          <w:sz w:val="28"/>
          <w:szCs w:val="28"/>
        </w:rPr>
        <w:t xml:space="preserve">айона (далее – отдел) является </w:t>
      </w:r>
      <w:r w:rsidRPr="00C45A26">
        <w:rPr>
          <w:sz w:val="28"/>
          <w:szCs w:val="28"/>
        </w:rPr>
        <w:t xml:space="preserve">структурным подразделением администрации </w:t>
      </w:r>
      <w:proofErr w:type="spellStart"/>
      <w:r w:rsidRPr="00C45A26">
        <w:rPr>
          <w:sz w:val="28"/>
          <w:szCs w:val="28"/>
        </w:rPr>
        <w:t>Боготольского</w:t>
      </w:r>
      <w:proofErr w:type="spellEnd"/>
      <w:r w:rsidRPr="00C45A26">
        <w:rPr>
          <w:sz w:val="28"/>
          <w:szCs w:val="28"/>
        </w:rPr>
        <w:t xml:space="preserve"> района (далее – район) - органа местного самоуправления, который на основании и во исполнение Конституции Российской Федерации, федеральных законов и иных нормативных правовых актов Российской Федерации, Устава края, законов края, правовых актов Губернатора края и Правительства края, Устава </w:t>
      </w:r>
      <w:proofErr w:type="spellStart"/>
      <w:r w:rsidRPr="00C45A26">
        <w:rPr>
          <w:sz w:val="28"/>
          <w:szCs w:val="28"/>
        </w:rPr>
        <w:t>Боготольского</w:t>
      </w:r>
      <w:proofErr w:type="spellEnd"/>
      <w:r w:rsidRPr="00C45A26">
        <w:rPr>
          <w:sz w:val="28"/>
          <w:szCs w:val="28"/>
        </w:rPr>
        <w:t xml:space="preserve"> района и иных муниципальных нормативно-правовых актов</w:t>
      </w:r>
      <w:proofErr w:type="gramEnd"/>
      <w:r w:rsidRPr="00C45A26">
        <w:rPr>
          <w:sz w:val="28"/>
          <w:szCs w:val="28"/>
        </w:rPr>
        <w:t xml:space="preserve"> осуществляет:</w:t>
      </w:r>
    </w:p>
    <w:p w:rsidR="00CF4F0F" w:rsidRPr="00C45A26" w:rsidRDefault="00CF4F0F" w:rsidP="00C45A26">
      <w:pPr>
        <w:ind w:firstLine="709"/>
        <w:jc w:val="both"/>
        <w:rPr>
          <w:sz w:val="28"/>
          <w:szCs w:val="28"/>
        </w:rPr>
      </w:pPr>
      <w:r w:rsidRPr="00C45A26">
        <w:rPr>
          <w:sz w:val="28"/>
          <w:szCs w:val="28"/>
        </w:rPr>
        <w:t xml:space="preserve">1) Нормативное правовое регулирование и разработку проектов постановлений и распоряжений главы администрации </w:t>
      </w:r>
      <w:proofErr w:type="spellStart"/>
      <w:r w:rsidRPr="00C45A26">
        <w:rPr>
          <w:sz w:val="28"/>
          <w:szCs w:val="28"/>
        </w:rPr>
        <w:t>Боготольского</w:t>
      </w:r>
      <w:proofErr w:type="spellEnd"/>
      <w:r w:rsidRPr="00C45A26">
        <w:rPr>
          <w:sz w:val="28"/>
          <w:szCs w:val="28"/>
        </w:rPr>
        <w:t xml:space="preserve"> района в сферах обеспечения доступа к информации о деятельности органов местного самоуправления района и информационных технологий.</w:t>
      </w:r>
    </w:p>
    <w:p w:rsidR="00CF4F0F" w:rsidRPr="00C45A26" w:rsidRDefault="00CF4F0F" w:rsidP="00C45A26">
      <w:pPr>
        <w:ind w:firstLine="709"/>
        <w:jc w:val="both"/>
        <w:rPr>
          <w:sz w:val="28"/>
          <w:szCs w:val="28"/>
        </w:rPr>
      </w:pPr>
      <w:r w:rsidRPr="00C45A26">
        <w:rPr>
          <w:sz w:val="28"/>
          <w:szCs w:val="28"/>
        </w:rPr>
        <w:t>2) Координацию деятельности структурных подразделений ад</w:t>
      </w:r>
      <w:r w:rsidR="00C45A26">
        <w:rPr>
          <w:sz w:val="28"/>
          <w:szCs w:val="28"/>
        </w:rPr>
        <w:t xml:space="preserve">министрации района по оказанию </w:t>
      </w:r>
      <w:r w:rsidRPr="00C45A26">
        <w:rPr>
          <w:sz w:val="28"/>
          <w:szCs w:val="28"/>
        </w:rPr>
        <w:t>муниципальных услуг, управление и распоряжение муниципальной собственностью в сферах обеспечения доступа к информации о деятельности органов местного самоуправления и информационных технологий (за исключением полномочий, отнесенных к компетенции иных органов исполнительной власти края).</w:t>
      </w:r>
    </w:p>
    <w:p w:rsidR="00CF4F0F" w:rsidRPr="00C45A26" w:rsidRDefault="00CF4F0F" w:rsidP="00C45A26">
      <w:pPr>
        <w:ind w:firstLine="709"/>
        <w:jc w:val="both"/>
        <w:rPr>
          <w:sz w:val="28"/>
          <w:szCs w:val="28"/>
        </w:rPr>
      </w:pPr>
      <w:r w:rsidRPr="00C45A26">
        <w:rPr>
          <w:sz w:val="28"/>
          <w:szCs w:val="28"/>
        </w:rPr>
        <w:t>К задачам отдела относятся:</w:t>
      </w:r>
    </w:p>
    <w:p w:rsidR="00CF4F0F" w:rsidRPr="00C45A26" w:rsidRDefault="00CF4F0F" w:rsidP="00C45A26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45A26">
        <w:rPr>
          <w:rFonts w:ascii="Times New Roman" w:hAnsi="Times New Roman"/>
          <w:sz w:val="28"/>
          <w:szCs w:val="28"/>
        </w:rPr>
        <w:t>Обеспечение создания условий для доступа к информации о деятельности органов местного самоуправления, развития информационных технологий и телекоммуникационной инфраструктуры в районе.</w:t>
      </w:r>
    </w:p>
    <w:p w:rsidR="00CF4F0F" w:rsidRPr="00C45A26" w:rsidRDefault="00CF4F0F" w:rsidP="00C45A26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5A26">
        <w:rPr>
          <w:rFonts w:ascii="Times New Roman" w:hAnsi="Times New Roman"/>
          <w:sz w:val="28"/>
          <w:szCs w:val="28"/>
        </w:rPr>
        <w:t>Настоящая подпрограмма направлена на обеспечение функционирования администрации района в области информационно-коммуникационных технологий.</w:t>
      </w:r>
    </w:p>
    <w:p w:rsidR="00CF4F0F" w:rsidRPr="00C45A26" w:rsidRDefault="00CF4F0F" w:rsidP="00C45A26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F4F0F" w:rsidRPr="00C45A26" w:rsidRDefault="00CF4F0F" w:rsidP="00C45A26">
      <w:pPr>
        <w:jc w:val="center"/>
        <w:rPr>
          <w:sz w:val="28"/>
          <w:szCs w:val="28"/>
        </w:rPr>
      </w:pPr>
      <w:r w:rsidRPr="00C45A26">
        <w:rPr>
          <w:sz w:val="28"/>
          <w:szCs w:val="28"/>
        </w:rPr>
        <w:t>2.2.Основная цель, задачи, этапы и сроки выполнения подпрограммы, целевые индикаторы</w:t>
      </w:r>
    </w:p>
    <w:p w:rsidR="00CF4F0F" w:rsidRPr="00C45A26" w:rsidRDefault="00CF4F0F" w:rsidP="00C45A26">
      <w:pPr>
        <w:jc w:val="both"/>
        <w:rPr>
          <w:sz w:val="28"/>
          <w:szCs w:val="28"/>
        </w:rPr>
      </w:pPr>
    </w:p>
    <w:p w:rsidR="00CF4F0F" w:rsidRPr="00C45A26" w:rsidRDefault="00CF4F0F" w:rsidP="00C45A26">
      <w:pPr>
        <w:ind w:firstLine="709"/>
        <w:jc w:val="both"/>
        <w:rPr>
          <w:sz w:val="28"/>
          <w:szCs w:val="28"/>
        </w:rPr>
      </w:pPr>
      <w:r w:rsidRPr="00C45A26">
        <w:rPr>
          <w:sz w:val="28"/>
          <w:szCs w:val="28"/>
        </w:rPr>
        <w:t>Целью программы является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:rsidR="00CF4F0F" w:rsidRPr="00C45A26" w:rsidRDefault="00CF4F0F" w:rsidP="00C45A26">
      <w:pPr>
        <w:ind w:firstLine="709"/>
        <w:jc w:val="both"/>
        <w:rPr>
          <w:sz w:val="28"/>
          <w:szCs w:val="28"/>
        </w:rPr>
      </w:pPr>
      <w:r w:rsidRPr="00C45A26">
        <w:rPr>
          <w:sz w:val="28"/>
          <w:szCs w:val="28"/>
        </w:rPr>
        <w:t>Основной задачей, требующей решения для достижения поставленной цели, является:</w:t>
      </w:r>
    </w:p>
    <w:p w:rsidR="00CF4F0F" w:rsidRPr="00C45A26" w:rsidRDefault="00CF4F0F" w:rsidP="00C45A26">
      <w:pPr>
        <w:ind w:firstLine="709"/>
        <w:jc w:val="both"/>
        <w:rPr>
          <w:sz w:val="28"/>
          <w:szCs w:val="28"/>
        </w:rPr>
      </w:pPr>
      <w:r w:rsidRPr="00C45A26">
        <w:rPr>
          <w:sz w:val="28"/>
          <w:szCs w:val="28"/>
        </w:rPr>
        <w:lastRenderedPageBreak/>
        <w:t>Обеспечение создания условий для доступа к информации о деятельности органов местного самоуправления района, развития информационных технологий и телекоммуникационной</w:t>
      </w:r>
      <w:r w:rsidR="00CB10CB">
        <w:rPr>
          <w:sz w:val="28"/>
          <w:szCs w:val="28"/>
        </w:rPr>
        <w:t xml:space="preserve"> инфраструктуры в районе.</w:t>
      </w:r>
    </w:p>
    <w:p w:rsidR="00CF4F0F" w:rsidRPr="00C45A26" w:rsidRDefault="00CF4F0F" w:rsidP="00C45A26">
      <w:pPr>
        <w:ind w:firstLine="709"/>
        <w:jc w:val="both"/>
        <w:rPr>
          <w:sz w:val="28"/>
          <w:szCs w:val="28"/>
        </w:rPr>
      </w:pPr>
      <w:r w:rsidRPr="00C45A26">
        <w:rPr>
          <w:sz w:val="28"/>
          <w:szCs w:val="28"/>
        </w:rPr>
        <w:t>Реализация мероприятий подпрограммы обеспечивает создание организационной и технологической инфраструктуры по информационно-коммуникационным технологиям в адми</w:t>
      </w:r>
      <w:r w:rsidR="00696750">
        <w:rPr>
          <w:sz w:val="28"/>
          <w:szCs w:val="28"/>
        </w:rPr>
        <w:t xml:space="preserve">нистрации </w:t>
      </w:r>
      <w:proofErr w:type="spellStart"/>
      <w:r w:rsidR="00696750">
        <w:rPr>
          <w:sz w:val="28"/>
          <w:szCs w:val="28"/>
        </w:rPr>
        <w:t>Боготольского</w:t>
      </w:r>
      <w:proofErr w:type="spellEnd"/>
      <w:r w:rsidR="00696750">
        <w:rPr>
          <w:sz w:val="28"/>
          <w:szCs w:val="28"/>
        </w:rPr>
        <w:t xml:space="preserve"> района.</w:t>
      </w:r>
    </w:p>
    <w:p w:rsidR="00CF4F0F" w:rsidRPr="00C45A26" w:rsidRDefault="00CF4F0F" w:rsidP="00C45A26">
      <w:pPr>
        <w:ind w:firstLine="709"/>
        <w:jc w:val="both"/>
        <w:rPr>
          <w:sz w:val="28"/>
          <w:szCs w:val="28"/>
        </w:rPr>
      </w:pPr>
      <w:r w:rsidRPr="00C45A26">
        <w:rPr>
          <w:sz w:val="28"/>
          <w:szCs w:val="28"/>
        </w:rPr>
        <w:t>Целевым индикатором подпрограммы является исполнение бюджетных ассигнований в полном объеме.</w:t>
      </w:r>
    </w:p>
    <w:p w:rsidR="00CF4F0F" w:rsidRPr="00C45A26" w:rsidRDefault="00CF4F0F" w:rsidP="00C45A26">
      <w:pPr>
        <w:ind w:firstLine="709"/>
        <w:jc w:val="both"/>
        <w:rPr>
          <w:sz w:val="28"/>
          <w:szCs w:val="28"/>
        </w:rPr>
      </w:pPr>
      <w:r w:rsidRPr="00C45A26">
        <w:rPr>
          <w:sz w:val="28"/>
          <w:szCs w:val="28"/>
        </w:rPr>
        <w:t>Перечень целевых индикаторов подпрограммы представлен в приложении № 1.</w:t>
      </w:r>
    </w:p>
    <w:p w:rsidR="00CF4F0F" w:rsidRPr="00C45A26" w:rsidRDefault="00CF4F0F" w:rsidP="00C45A26">
      <w:pPr>
        <w:jc w:val="both"/>
        <w:rPr>
          <w:sz w:val="28"/>
          <w:szCs w:val="28"/>
        </w:rPr>
      </w:pPr>
    </w:p>
    <w:p w:rsidR="00CF4F0F" w:rsidRPr="00C45A26" w:rsidRDefault="00CF4F0F" w:rsidP="00C45A26">
      <w:pPr>
        <w:jc w:val="center"/>
        <w:rPr>
          <w:sz w:val="28"/>
          <w:szCs w:val="28"/>
        </w:rPr>
      </w:pPr>
      <w:r w:rsidRPr="00C45A26">
        <w:rPr>
          <w:sz w:val="28"/>
          <w:szCs w:val="28"/>
        </w:rPr>
        <w:t>2.3.Механизм реализации подпрограммы</w:t>
      </w:r>
    </w:p>
    <w:p w:rsidR="00CF4F0F" w:rsidRPr="00C45A26" w:rsidRDefault="00CF4F0F" w:rsidP="00C45A26">
      <w:pPr>
        <w:rPr>
          <w:sz w:val="28"/>
          <w:szCs w:val="28"/>
        </w:rPr>
      </w:pPr>
    </w:p>
    <w:p w:rsidR="00CF4F0F" w:rsidRPr="00C45A26" w:rsidRDefault="00CF4F0F" w:rsidP="00C45A26">
      <w:pPr>
        <w:ind w:firstLine="709"/>
        <w:jc w:val="both"/>
        <w:rPr>
          <w:sz w:val="28"/>
          <w:szCs w:val="28"/>
        </w:rPr>
      </w:pPr>
      <w:r w:rsidRPr="00C45A26">
        <w:rPr>
          <w:sz w:val="28"/>
          <w:szCs w:val="28"/>
        </w:rPr>
        <w:t>Бюджетное финансирование подпрограммных мероприятий осуществляется в соответствующих формах, предусмотренных статьей 69 Бюджетного кодекса Российской Федерации.</w:t>
      </w:r>
    </w:p>
    <w:p w:rsidR="00CF4F0F" w:rsidRPr="00C45A26" w:rsidRDefault="00CF4F0F" w:rsidP="00C45A26">
      <w:pPr>
        <w:ind w:firstLine="709"/>
        <w:jc w:val="both"/>
        <w:rPr>
          <w:sz w:val="28"/>
          <w:szCs w:val="28"/>
        </w:rPr>
      </w:pPr>
      <w:r w:rsidRPr="00C45A26">
        <w:rPr>
          <w:sz w:val="28"/>
          <w:szCs w:val="28"/>
        </w:rPr>
        <w:t xml:space="preserve">Главным распорядителем бюджетных средств на выполнение мероприятий подпрограммы выступает администрация </w:t>
      </w:r>
      <w:proofErr w:type="spellStart"/>
      <w:r w:rsidRPr="00C45A26">
        <w:rPr>
          <w:sz w:val="28"/>
          <w:szCs w:val="28"/>
        </w:rPr>
        <w:t>Боготольского</w:t>
      </w:r>
      <w:proofErr w:type="spellEnd"/>
      <w:r w:rsidRPr="00C45A26">
        <w:rPr>
          <w:sz w:val="28"/>
          <w:szCs w:val="28"/>
        </w:rPr>
        <w:t xml:space="preserve"> района.</w:t>
      </w:r>
    </w:p>
    <w:p w:rsidR="00CF4F0F" w:rsidRPr="00C45A26" w:rsidRDefault="00CF4F0F" w:rsidP="00C45A26">
      <w:pPr>
        <w:jc w:val="both"/>
        <w:rPr>
          <w:sz w:val="28"/>
          <w:szCs w:val="28"/>
        </w:rPr>
      </w:pPr>
    </w:p>
    <w:p w:rsidR="00CF4F0F" w:rsidRPr="00C45A26" w:rsidRDefault="00CF4F0F" w:rsidP="00C45A26">
      <w:pPr>
        <w:jc w:val="center"/>
        <w:rPr>
          <w:sz w:val="28"/>
          <w:szCs w:val="28"/>
        </w:rPr>
      </w:pPr>
      <w:r w:rsidRPr="00C45A26">
        <w:rPr>
          <w:sz w:val="28"/>
          <w:szCs w:val="28"/>
        </w:rPr>
        <w:t xml:space="preserve">2.4.Управление подпрограммой и </w:t>
      </w:r>
      <w:proofErr w:type="gramStart"/>
      <w:r w:rsidRPr="00C45A26">
        <w:rPr>
          <w:sz w:val="28"/>
          <w:szCs w:val="28"/>
        </w:rPr>
        <w:t>контроль за</w:t>
      </w:r>
      <w:proofErr w:type="gramEnd"/>
      <w:r w:rsidRPr="00C45A26">
        <w:rPr>
          <w:sz w:val="28"/>
          <w:szCs w:val="28"/>
        </w:rPr>
        <w:t xml:space="preserve"> ходом ее выполнения</w:t>
      </w:r>
    </w:p>
    <w:p w:rsidR="00CF4F0F" w:rsidRPr="00C45A26" w:rsidRDefault="00CF4F0F" w:rsidP="00C45A26">
      <w:pPr>
        <w:rPr>
          <w:sz w:val="28"/>
          <w:szCs w:val="28"/>
        </w:rPr>
      </w:pPr>
    </w:p>
    <w:p w:rsidR="00CF4F0F" w:rsidRPr="00C45A26" w:rsidRDefault="00CF4F0F" w:rsidP="00C45A26">
      <w:pPr>
        <w:ind w:firstLine="709"/>
        <w:jc w:val="both"/>
        <w:rPr>
          <w:sz w:val="28"/>
          <w:szCs w:val="28"/>
        </w:rPr>
      </w:pPr>
      <w:r w:rsidRPr="00C45A26">
        <w:rPr>
          <w:sz w:val="28"/>
          <w:szCs w:val="28"/>
        </w:rPr>
        <w:t xml:space="preserve">Текущее управление реализацией подпрограммы осуществляется ответственным исполнителем подпрограммы – отделом кадров, муниципальной службы и организационной работы администрации </w:t>
      </w:r>
      <w:proofErr w:type="spellStart"/>
      <w:r w:rsidRPr="00C45A26">
        <w:rPr>
          <w:sz w:val="28"/>
          <w:szCs w:val="28"/>
        </w:rPr>
        <w:t>Боготольского</w:t>
      </w:r>
      <w:proofErr w:type="spellEnd"/>
      <w:r w:rsidRPr="00C45A26">
        <w:rPr>
          <w:sz w:val="28"/>
          <w:szCs w:val="28"/>
        </w:rPr>
        <w:t xml:space="preserve"> района.</w:t>
      </w:r>
    </w:p>
    <w:p w:rsidR="00CF4F0F" w:rsidRPr="00C45A26" w:rsidRDefault="00CF4F0F" w:rsidP="00C45A26">
      <w:pPr>
        <w:ind w:firstLine="709"/>
        <w:jc w:val="both"/>
        <w:rPr>
          <w:sz w:val="28"/>
          <w:szCs w:val="28"/>
        </w:rPr>
      </w:pPr>
      <w:r w:rsidRPr="00C45A26">
        <w:rPr>
          <w:sz w:val="28"/>
          <w:szCs w:val="28"/>
        </w:rPr>
        <w:t>Ответственный исполнитель подпрограммы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CF4F0F" w:rsidRPr="00C45A26" w:rsidRDefault="00CF4F0F" w:rsidP="00C45A26">
      <w:pPr>
        <w:ind w:firstLine="709"/>
        <w:jc w:val="both"/>
        <w:rPr>
          <w:sz w:val="28"/>
          <w:szCs w:val="28"/>
        </w:rPr>
      </w:pPr>
      <w:proofErr w:type="gramStart"/>
      <w:r w:rsidRPr="00C45A26">
        <w:rPr>
          <w:sz w:val="28"/>
          <w:szCs w:val="28"/>
        </w:rPr>
        <w:t>Контроль за</w:t>
      </w:r>
      <w:proofErr w:type="gramEnd"/>
      <w:r w:rsidRPr="00C45A26">
        <w:rPr>
          <w:sz w:val="28"/>
          <w:szCs w:val="28"/>
        </w:rPr>
        <w:t xml:space="preserve"> эффективным использованием средств районного бюджета осуществляет контрольно-счетный орган </w:t>
      </w:r>
      <w:proofErr w:type="spellStart"/>
      <w:r w:rsidRPr="00C45A26">
        <w:rPr>
          <w:sz w:val="28"/>
          <w:szCs w:val="28"/>
        </w:rPr>
        <w:t>Боготольского</w:t>
      </w:r>
      <w:proofErr w:type="spellEnd"/>
      <w:r w:rsidRPr="00C45A26">
        <w:rPr>
          <w:sz w:val="28"/>
          <w:szCs w:val="28"/>
        </w:rPr>
        <w:t xml:space="preserve"> районного Совета депутатов и финансовое управление администрации </w:t>
      </w:r>
      <w:proofErr w:type="spellStart"/>
      <w:r w:rsidRPr="00C45A26">
        <w:rPr>
          <w:sz w:val="28"/>
          <w:szCs w:val="28"/>
        </w:rPr>
        <w:t>Боготольского</w:t>
      </w:r>
      <w:proofErr w:type="spellEnd"/>
      <w:r w:rsidRPr="00C45A26">
        <w:rPr>
          <w:sz w:val="28"/>
          <w:szCs w:val="28"/>
        </w:rPr>
        <w:t xml:space="preserve"> района.</w:t>
      </w:r>
    </w:p>
    <w:p w:rsidR="00385C2D" w:rsidRPr="00A17CEB" w:rsidRDefault="00385C2D" w:rsidP="00385C2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color w:val="000000"/>
          <w:sz w:val="28"/>
          <w:szCs w:val="28"/>
        </w:rPr>
      </w:pPr>
      <w:r w:rsidRPr="00CF4F0F">
        <w:rPr>
          <w:sz w:val="28"/>
          <w:szCs w:val="28"/>
        </w:rPr>
        <w:t xml:space="preserve">Администрация </w:t>
      </w:r>
      <w:proofErr w:type="spellStart"/>
      <w:r w:rsidRPr="00CF4F0F">
        <w:rPr>
          <w:sz w:val="28"/>
          <w:szCs w:val="28"/>
        </w:rPr>
        <w:t>Боготольского</w:t>
      </w:r>
      <w:proofErr w:type="spellEnd"/>
      <w:r w:rsidRPr="00CF4F0F">
        <w:rPr>
          <w:sz w:val="28"/>
          <w:szCs w:val="28"/>
        </w:rPr>
        <w:t xml:space="preserve"> района направляет в отдел экономики и планирования администрации района </w:t>
      </w:r>
      <w:r>
        <w:rPr>
          <w:rFonts w:eastAsia="Calibri"/>
          <w:color w:val="000000"/>
          <w:sz w:val="28"/>
          <w:szCs w:val="28"/>
        </w:rPr>
        <w:t xml:space="preserve">отчет о реализации программы за первое полугодие отчетного года в срок не позднее </w:t>
      </w:r>
      <w:r w:rsidRPr="00A17CEB">
        <w:rPr>
          <w:rFonts w:eastAsia="Calibri"/>
          <w:color w:val="000000"/>
          <w:sz w:val="28"/>
          <w:szCs w:val="28"/>
        </w:rPr>
        <w:t>10</w:t>
      </w:r>
      <w:r>
        <w:rPr>
          <w:rFonts w:eastAsia="Calibri"/>
          <w:color w:val="000000"/>
          <w:sz w:val="28"/>
          <w:szCs w:val="28"/>
        </w:rPr>
        <w:t>-го</w:t>
      </w:r>
      <w:r w:rsidRPr="00A17CEB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августа</w:t>
      </w:r>
      <w:r w:rsidRPr="00A17CEB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отчетного года.</w:t>
      </w:r>
    </w:p>
    <w:p w:rsidR="00385C2D" w:rsidRPr="00CF4F0F" w:rsidRDefault="00385C2D" w:rsidP="00385C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CF4F0F">
        <w:rPr>
          <w:sz w:val="28"/>
          <w:szCs w:val="28"/>
        </w:rPr>
        <w:t>одов</w:t>
      </w:r>
      <w:r>
        <w:rPr>
          <w:sz w:val="28"/>
          <w:szCs w:val="28"/>
        </w:rPr>
        <w:t>ой отчет</w:t>
      </w:r>
      <w:r w:rsidRPr="00CF4F0F">
        <w:rPr>
          <w:sz w:val="28"/>
          <w:szCs w:val="28"/>
        </w:rPr>
        <w:t xml:space="preserve"> о реализации Подпрограммы формиру</w:t>
      </w:r>
      <w:r>
        <w:rPr>
          <w:sz w:val="28"/>
          <w:szCs w:val="28"/>
        </w:rPr>
        <w:t>е</w:t>
      </w:r>
      <w:r w:rsidRPr="00CF4F0F">
        <w:rPr>
          <w:sz w:val="28"/>
          <w:szCs w:val="28"/>
        </w:rPr>
        <w:t xml:space="preserve">тся по форме и содержанию в соответствии с требованиями к отчету о реализации муниципальной программы, утвержденными постановлением администрации района от 05.08.2013г. № 560-п </w:t>
      </w:r>
      <w:r>
        <w:rPr>
          <w:sz w:val="28"/>
          <w:szCs w:val="28"/>
        </w:rPr>
        <w:t>«</w:t>
      </w:r>
      <w:r w:rsidRPr="00CF4F0F">
        <w:rPr>
          <w:sz w:val="28"/>
          <w:szCs w:val="28"/>
        </w:rPr>
        <w:t>Об утверждении порядка утверждающего сроки реализации муниципальных программ, порядка разработки, формирования и реал</w:t>
      </w:r>
      <w:r>
        <w:rPr>
          <w:sz w:val="28"/>
          <w:szCs w:val="28"/>
        </w:rPr>
        <w:t>изации муниципальных программ».</w:t>
      </w:r>
    </w:p>
    <w:p w:rsidR="00CF4F0F" w:rsidRPr="00C45A26" w:rsidRDefault="00CF4F0F" w:rsidP="00C45A26">
      <w:pPr>
        <w:ind w:firstLine="709"/>
        <w:jc w:val="both"/>
        <w:rPr>
          <w:sz w:val="28"/>
          <w:szCs w:val="28"/>
        </w:rPr>
      </w:pPr>
      <w:r w:rsidRPr="00C45A26">
        <w:rPr>
          <w:sz w:val="28"/>
          <w:szCs w:val="28"/>
        </w:rPr>
        <w:t>Годовой отчет о реализации Подпрограммы должен содержать:</w:t>
      </w:r>
    </w:p>
    <w:p w:rsidR="00CF4F0F" w:rsidRPr="00C45A26" w:rsidRDefault="00CF4F0F" w:rsidP="00C45A26">
      <w:pPr>
        <w:ind w:firstLine="709"/>
        <w:jc w:val="both"/>
        <w:rPr>
          <w:sz w:val="28"/>
          <w:szCs w:val="28"/>
        </w:rPr>
      </w:pPr>
      <w:r w:rsidRPr="00C45A26">
        <w:rPr>
          <w:sz w:val="28"/>
          <w:szCs w:val="28"/>
        </w:rPr>
        <w:t>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 w:rsidR="00CF4F0F" w:rsidRPr="00C45A26" w:rsidRDefault="00CF4F0F" w:rsidP="00C45A26">
      <w:pPr>
        <w:ind w:firstLine="709"/>
        <w:jc w:val="both"/>
        <w:rPr>
          <w:sz w:val="28"/>
          <w:szCs w:val="28"/>
        </w:rPr>
      </w:pPr>
      <w:r w:rsidRPr="00C45A26">
        <w:rPr>
          <w:sz w:val="28"/>
          <w:szCs w:val="28"/>
        </w:rPr>
        <w:lastRenderedPageBreak/>
        <w:t>сведения о достижении значений целевых индикаторов Подпрограммы с обоснованием отклонений по показателям, плановые значения по которым не достигнуты;</w:t>
      </w:r>
    </w:p>
    <w:p w:rsidR="00CF4F0F" w:rsidRPr="00C45A26" w:rsidRDefault="00CF4F0F" w:rsidP="00C45A26">
      <w:pPr>
        <w:ind w:firstLine="709"/>
        <w:jc w:val="both"/>
        <w:rPr>
          <w:sz w:val="28"/>
          <w:szCs w:val="28"/>
        </w:rPr>
      </w:pPr>
      <w:r w:rsidRPr="00C45A26">
        <w:rPr>
          <w:sz w:val="28"/>
          <w:szCs w:val="28"/>
        </w:rPr>
        <w:t>описание результатов реализации мероприятия Подпрограммы в отчетном году, а так же информацию о запланированных, но не достигнутых результатах (с указанием причин);</w:t>
      </w:r>
    </w:p>
    <w:p w:rsidR="00CF4F0F" w:rsidRPr="00C45A26" w:rsidRDefault="00CF4F0F" w:rsidP="00C45A26">
      <w:pPr>
        <w:ind w:firstLine="709"/>
        <w:jc w:val="both"/>
        <w:rPr>
          <w:sz w:val="28"/>
          <w:szCs w:val="28"/>
        </w:rPr>
      </w:pPr>
      <w:r w:rsidRPr="00C45A26">
        <w:rPr>
          <w:sz w:val="28"/>
          <w:szCs w:val="28"/>
        </w:rPr>
        <w:t>анализ последствий не реализации мероприятия Подпрограммы и анализ факторов, повлиявших на реализацию (не реализацию);</w:t>
      </w:r>
    </w:p>
    <w:p w:rsidR="00CF4F0F" w:rsidRPr="00C45A26" w:rsidRDefault="00CF4F0F" w:rsidP="00C45A26">
      <w:pPr>
        <w:ind w:firstLine="709"/>
        <w:jc w:val="both"/>
        <w:rPr>
          <w:sz w:val="28"/>
          <w:szCs w:val="28"/>
        </w:rPr>
      </w:pPr>
      <w:r w:rsidRPr="00C45A26">
        <w:rPr>
          <w:sz w:val="28"/>
          <w:szCs w:val="28"/>
        </w:rPr>
        <w:t>информацию об использовании бюджетных ассигнований краевого бюджета и средств районного бюджета на реализацию Подпрограммы с указанием плановых и фактических значений с расшифровкой по главным распорядителям средств районного бюджета, мероприятиям и годам реализации Подпрограммы;</w:t>
      </w:r>
    </w:p>
    <w:p w:rsidR="00CF4F0F" w:rsidRPr="00C45A26" w:rsidRDefault="00CF4F0F" w:rsidP="00C45A26">
      <w:pPr>
        <w:ind w:firstLine="709"/>
        <w:jc w:val="both"/>
        <w:rPr>
          <w:sz w:val="28"/>
          <w:szCs w:val="28"/>
        </w:rPr>
      </w:pPr>
      <w:r w:rsidRPr="00C45A26">
        <w:rPr>
          <w:sz w:val="28"/>
          <w:szCs w:val="28"/>
        </w:rPr>
        <w:t>конкретные результаты реализации Подпрограммы, достигнутые за отчетный год, в том числе информацию о сопоставлении показателей затрат и результатов при реализации Подпрограммы, а также анализ результативности бюджетных расходов и обоснование мер по ее повышению.</w:t>
      </w:r>
    </w:p>
    <w:p w:rsidR="00CF4F0F" w:rsidRPr="00C45A26" w:rsidRDefault="00CF4F0F" w:rsidP="00C45A26">
      <w:pPr>
        <w:ind w:firstLine="709"/>
        <w:jc w:val="both"/>
        <w:rPr>
          <w:sz w:val="28"/>
          <w:szCs w:val="28"/>
        </w:rPr>
      </w:pPr>
      <w:r w:rsidRPr="00C45A26">
        <w:rPr>
          <w:sz w:val="28"/>
          <w:szCs w:val="28"/>
        </w:rPr>
        <w:t xml:space="preserve">Администрация </w:t>
      </w:r>
      <w:proofErr w:type="spellStart"/>
      <w:r w:rsidRPr="00C45A26">
        <w:rPr>
          <w:sz w:val="28"/>
          <w:szCs w:val="28"/>
        </w:rPr>
        <w:t>Боготольского</w:t>
      </w:r>
      <w:proofErr w:type="spellEnd"/>
      <w:r w:rsidRPr="00C45A26">
        <w:rPr>
          <w:sz w:val="28"/>
          <w:szCs w:val="28"/>
        </w:rPr>
        <w:t xml:space="preserve"> района ежегодно уточняет целевые индикаторы и затраты по мероприятию Подпрограммы, механизм реализации Подпрограммы с учетом выделяемых на ее реализацию финансовых средств.</w:t>
      </w:r>
    </w:p>
    <w:p w:rsidR="00CF4F0F" w:rsidRPr="00C45A26" w:rsidRDefault="00CF4F0F" w:rsidP="00C45A26">
      <w:pPr>
        <w:jc w:val="both"/>
        <w:rPr>
          <w:sz w:val="28"/>
          <w:szCs w:val="28"/>
        </w:rPr>
      </w:pPr>
    </w:p>
    <w:p w:rsidR="00CF4F0F" w:rsidRPr="00C45A26" w:rsidRDefault="00CF4F0F" w:rsidP="00C45A26">
      <w:pPr>
        <w:jc w:val="center"/>
        <w:rPr>
          <w:sz w:val="28"/>
          <w:szCs w:val="28"/>
        </w:rPr>
      </w:pPr>
      <w:r w:rsidRPr="00C45A26">
        <w:rPr>
          <w:sz w:val="28"/>
          <w:szCs w:val="28"/>
        </w:rPr>
        <w:t>2.5.Оценка социально-экономической эффективности</w:t>
      </w:r>
    </w:p>
    <w:p w:rsidR="00CF4F0F" w:rsidRPr="00C45A26" w:rsidRDefault="00CF4F0F" w:rsidP="00C45A26">
      <w:pPr>
        <w:rPr>
          <w:sz w:val="28"/>
          <w:szCs w:val="28"/>
        </w:rPr>
      </w:pPr>
    </w:p>
    <w:p w:rsidR="00CF4F0F" w:rsidRPr="00C45A26" w:rsidRDefault="00CF4F0F" w:rsidP="00C45A26">
      <w:pPr>
        <w:ind w:firstLine="709"/>
        <w:jc w:val="both"/>
        <w:rPr>
          <w:sz w:val="28"/>
          <w:szCs w:val="28"/>
        </w:rPr>
      </w:pPr>
      <w:r w:rsidRPr="00C45A26">
        <w:rPr>
          <w:sz w:val="28"/>
          <w:szCs w:val="28"/>
        </w:rPr>
        <w:t>Оценка социально-экономической эффективности проводится отделом кадров, муниципальной службы и организационной работы.</w:t>
      </w:r>
    </w:p>
    <w:p w:rsidR="00CF4F0F" w:rsidRPr="00C45A26" w:rsidRDefault="00CF4F0F" w:rsidP="00C45A26">
      <w:pPr>
        <w:ind w:firstLine="709"/>
        <w:jc w:val="both"/>
        <w:rPr>
          <w:sz w:val="28"/>
          <w:szCs w:val="28"/>
        </w:rPr>
      </w:pPr>
      <w:r w:rsidRPr="00C45A26">
        <w:rPr>
          <w:sz w:val="28"/>
          <w:szCs w:val="28"/>
        </w:rPr>
        <w:t>Обязательным условием эффективности</w:t>
      </w:r>
      <w:bookmarkStart w:id="1" w:name="_GoBack"/>
      <w:bookmarkEnd w:id="1"/>
      <w:r w:rsidRPr="00C45A26">
        <w:rPr>
          <w:sz w:val="28"/>
          <w:szCs w:val="28"/>
        </w:rPr>
        <w:t xml:space="preserve"> подпрограммы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p w:rsidR="00CF4F0F" w:rsidRPr="00C45A26" w:rsidRDefault="00CF4F0F" w:rsidP="00C45A26">
      <w:pPr>
        <w:jc w:val="both"/>
        <w:rPr>
          <w:sz w:val="28"/>
          <w:szCs w:val="28"/>
        </w:rPr>
      </w:pPr>
    </w:p>
    <w:p w:rsidR="00CF4F0F" w:rsidRPr="00C45A26" w:rsidRDefault="00CF4F0F" w:rsidP="00C45A26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C45A26">
        <w:rPr>
          <w:rFonts w:ascii="Times New Roman" w:hAnsi="Times New Roman"/>
          <w:sz w:val="28"/>
          <w:szCs w:val="28"/>
        </w:rPr>
        <w:t>2.6.Мероприятия подпрограммы</w:t>
      </w:r>
    </w:p>
    <w:p w:rsidR="00CF4F0F" w:rsidRPr="00C45A26" w:rsidRDefault="00CF4F0F" w:rsidP="00C45A26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CF4F0F" w:rsidRPr="00C45A26" w:rsidRDefault="00CF4F0F" w:rsidP="00C45A26">
      <w:pPr>
        <w:ind w:firstLine="709"/>
        <w:jc w:val="both"/>
        <w:rPr>
          <w:sz w:val="28"/>
          <w:szCs w:val="28"/>
        </w:rPr>
      </w:pPr>
      <w:r w:rsidRPr="00C45A26">
        <w:rPr>
          <w:sz w:val="28"/>
          <w:szCs w:val="28"/>
        </w:rPr>
        <w:t>Система мероприятий подпрограммы представлена в приложении № 2.</w:t>
      </w:r>
    </w:p>
    <w:p w:rsidR="00CF4F0F" w:rsidRPr="00C45A26" w:rsidRDefault="00CF4F0F" w:rsidP="00C45A26">
      <w:pPr>
        <w:jc w:val="both"/>
        <w:rPr>
          <w:sz w:val="28"/>
          <w:szCs w:val="28"/>
        </w:rPr>
      </w:pPr>
    </w:p>
    <w:p w:rsidR="00CF4F0F" w:rsidRPr="00C45A26" w:rsidRDefault="00CF4F0F" w:rsidP="00C45A26">
      <w:pPr>
        <w:jc w:val="center"/>
        <w:rPr>
          <w:sz w:val="28"/>
          <w:szCs w:val="28"/>
        </w:rPr>
      </w:pPr>
      <w:r w:rsidRPr="00C45A26">
        <w:rPr>
          <w:sz w:val="28"/>
          <w:szCs w:val="28"/>
        </w:rPr>
        <w:t>2.7.Обоснование финансовых, материальных и трудовых затрат (ресурсное обеспечение подпрограммы)</w:t>
      </w:r>
    </w:p>
    <w:p w:rsidR="00CF4F0F" w:rsidRPr="00C45A26" w:rsidRDefault="00CF4F0F" w:rsidP="00C45A26">
      <w:pPr>
        <w:jc w:val="both"/>
        <w:rPr>
          <w:sz w:val="28"/>
          <w:szCs w:val="28"/>
        </w:rPr>
      </w:pPr>
    </w:p>
    <w:p w:rsidR="00CF4F0F" w:rsidRPr="00C45A26" w:rsidRDefault="00CF4F0F" w:rsidP="00C45A26">
      <w:pPr>
        <w:ind w:firstLine="709"/>
        <w:jc w:val="both"/>
        <w:rPr>
          <w:sz w:val="28"/>
          <w:szCs w:val="28"/>
        </w:rPr>
      </w:pPr>
      <w:r w:rsidRPr="00C45A26">
        <w:rPr>
          <w:sz w:val="28"/>
          <w:szCs w:val="28"/>
        </w:rPr>
        <w:t>Финансовое обеспечение реализации подпрограммы осуществляется за счет средств районного бюджета.</w:t>
      </w:r>
    </w:p>
    <w:p w:rsidR="00CF4F0F" w:rsidRPr="00C45A26" w:rsidRDefault="00CF4F0F" w:rsidP="00C45A26">
      <w:pPr>
        <w:ind w:firstLine="709"/>
        <w:jc w:val="both"/>
        <w:rPr>
          <w:sz w:val="28"/>
          <w:szCs w:val="28"/>
        </w:rPr>
      </w:pPr>
      <w:r w:rsidRPr="00C45A26">
        <w:rPr>
          <w:sz w:val="28"/>
          <w:szCs w:val="28"/>
        </w:rPr>
        <w:t xml:space="preserve">Средства районного бюджета, запланированные на реализацию подпрограммы, составляют </w:t>
      </w:r>
      <w:r w:rsidR="00AA3AEF">
        <w:rPr>
          <w:color w:val="FF0000"/>
          <w:sz w:val="28"/>
          <w:szCs w:val="28"/>
        </w:rPr>
        <w:t>771,6</w:t>
      </w:r>
      <w:r w:rsidR="00CB10CB">
        <w:rPr>
          <w:color w:val="FF0000"/>
          <w:sz w:val="28"/>
          <w:szCs w:val="28"/>
        </w:rPr>
        <w:t xml:space="preserve"> </w:t>
      </w:r>
      <w:r w:rsidRPr="00C45A26">
        <w:rPr>
          <w:sz w:val="28"/>
          <w:szCs w:val="28"/>
        </w:rPr>
        <w:t>тыс. рублей, в том числе:</w:t>
      </w:r>
    </w:p>
    <w:p w:rsidR="00AA3AEF" w:rsidRPr="00C45A26" w:rsidRDefault="00AA3AEF" w:rsidP="00AA3AEF">
      <w:pPr>
        <w:ind w:firstLine="709"/>
        <w:jc w:val="both"/>
        <w:rPr>
          <w:sz w:val="28"/>
          <w:szCs w:val="28"/>
        </w:rPr>
      </w:pPr>
      <w:r w:rsidRPr="00C45A26">
        <w:rPr>
          <w:sz w:val="28"/>
          <w:szCs w:val="28"/>
        </w:rPr>
        <w:t xml:space="preserve">на 2014 год – </w:t>
      </w:r>
      <w:r>
        <w:rPr>
          <w:sz w:val="28"/>
          <w:szCs w:val="28"/>
        </w:rPr>
        <w:t>314,7</w:t>
      </w:r>
      <w:r w:rsidRPr="00C45A26">
        <w:rPr>
          <w:sz w:val="28"/>
          <w:szCs w:val="28"/>
        </w:rPr>
        <w:t xml:space="preserve"> тыс. рублей;</w:t>
      </w:r>
    </w:p>
    <w:p w:rsidR="00AA3AEF" w:rsidRPr="00C45A26" w:rsidRDefault="00AA3AEF" w:rsidP="00AA3AEF">
      <w:pPr>
        <w:ind w:firstLine="709"/>
        <w:jc w:val="both"/>
        <w:rPr>
          <w:sz w:val="28"/>
          <w:szCs w:val="28"/>
        </w:rPr>
      </w:pPr>
      <w:r w:rsidRPr="00C45A26">
        <w:rPr>
          <w:sz w:val="28"/>
          <w:szCs w:val="28"/>
        </w:rPr>
        <w:t>на 2015 год –</w:t>
      </w:r>
      <w:r>
        <w:rPr>
          <w:sz w:val="28"/>
          <w:szCs w:val="28"/>
        </w:rPr>
        <w:t xml:space="preserve"> 306,5 </w:t>
      </w:r>
      <w:r w:rsidRPr="00C45A26">
        <w:rPr>
          <w:sz w:val="28"/>
          <w:szCs w:val="28"/>
        </w:rPr>
        <w:t>тыс. рублей;</w:t>
      </w:r>
    </w:p>
    <w:p w:rsidR="00AA3AEF" w:rsidRDefault="00AA3AEF" w:rsidP="00AA3AEF">
      <w:pPr>
        <w:ind w:firstLine="709"/>
        <w:jc w:val="both"/>
        <w:rPr>
          <w:sz w:val="28"/>
          <w:szCs w:val="28"/>
        </w:rPr>
      </w:pPr>
      <w:r w:rsidRPr="00C45A26">
        <w:rPr>
          <w:sz w:val="28"/>
          <w:szCs w:val="28"/>
        </w:rPr>
        <w:t>на 2016 год –</w:t>
      </w:r>
      <w:r>
        <w:rPr>
          <w:sz w:val="28"/>
          <w:szCs w:val="28"/>
        </w:rPr>
        <w:t xml:space="preserve"> 150,4</w:t>
      </w:r>
      <w:r w:rsidRPr="00C45A2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2B3D5F" w:rsidRDefault="00AA3AEF" w:rsidP="00C45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9B0D3B">
        <w:rPr>
          <w:sz w:val="28"/>
          <w:szCs w:val="28"/>
        </w:rPr>
        <w:t>2017 год –</w:t>
      </w:r>
      <w:r w:rsidR="00CB10CB">
        <w:rPr>
          <w:sz w:val="28"/>
          <w:szCs w:val="28"/>
        </w:rPr>
        <w:t xml:space="preserve"> </w:t>
      </w:r>
      <w:r w:rsidR="0093698D">
        <w:rPr>
          <w:sz w:val="28"/>
          <w:szCs w:val="28"/>
        </w:rPr>
        <w:t>0 тыс. рублей;</w:t>
      </w:r>
    </w:p>
    <w:p w:rsidR="0093698D" w:rsidRDefault="0093698D" w:rsidP="00C45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2018 год – 0 тыс. рублей</w:t>
      </w:r>
      <w:r w:rsidR="00A659B7">
        <w:rPr>
          <w:sz w:val="28"/>
          <w:szCs w:val="28"/>
        </w:rPr>
        <w:t>;</w:t>
      </w:r>
    </w:p>
    <w:p w:rsidR="00A659B7" w:rsidRPr="00C45A26" w:rsidRDefault="00A659B7" w:rsidP="00C45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2019 год –</w:t>
      </w:r>
      <w:r w:rsidR="00CB10CB">
        <w:rPr>
          <w:sz w:val="28"/>
          <w:szCs w:val="28"/>
        </w:rPr>
        <w:t xml:space="preserve"> </w:t>
      </w:r>
      <w:r w:rsidRPr="00A659B7"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 xml:space="preserve"> тыс. рублей</w:t>
      </w:r>
      <w:r w:rsidR="00AA3AEF">
        <w:rPr>
          <w:sz w:val="28"/>
          <w:szCs w:val="28"/>
        </w:rPr>
        <w:t>.</w:t>
      </w:r>
    </w:p>
    <w:p w:rsidR="00CF4F0F" w:rsidRPr="00C45A26" w:rsidRDefault="00CF4F0F" w:rsidP="00C45A26">
      <w:pPr>
        <w:jc w:val="both"/>
        <w:rPr>
          <w:sz w:val="28"/>
          <w:szCs w:val="28"/>
        </w:rPr>
      </w:pPr>
    </w:p>
    <w:p w:rsidR="00CF4F0F" w:rsidRPr="00C45A26" w:rsidRDefault="00CF4F0F" w:rsidP="00C45A26">
      <w:pPr>
        <w:jc w:val="both"/>
        <w:rPr>
          <w:sz w:val="28"/>
          <w:szCs w:val="28"/>
        </w:rPr>
      </w:pPr>
      <w:r w:rsidRPr="00C45A26">
        <w:rPr>
          <w:sz w:val="28"/>
          <w:szCs w:val="28"/>
        </w:rPr>
        <w:t>Заведующая отдел</w:t>
      </w:r>
      <w:r w:rsidR="00F335A4">
        <w:rPr>
          <w:sz w:val="28"/>
          <w:szCs w:val="28"/>
        </w:rPr>
        <w:t>ом</w:t>
      </w:r>
      <w:r w:rsidRPr="00C45A26">
        <w:rPr>
          <w:sz w:val="28"/>
          <w:szCs w:val="28"/>
        </w:rPr>
        <w:t xml:space="preserve"> кадров,</w:t>
      </w:r>
    </w:p>
    <w:p w:rsidR="00CF4F0F" w:rsidRPr="00C45A26" w:rsidRDefault="00CF4F0F" w:rsidP="00C45A26">
      <w:pPr>
        <w:jc w:val="both"/>
        <w:rPr>
          <w:sz w:val="28"/>
          <w:szCs w:val="28"/>
        </w:rPr>
      </w:pPr>
      <w:r w:rsidRPr="00C45A26">
        <w:rPr>
          <w:sz w:val="28"/>
          <w:szCs w:val="28"/>
        </w:rPr>
        <w:t>муниципальной службы и</w:t>
      </w:r>
    </w:p>
    <w:p w:rsidR="00CF4F0F" w:rsidRPr="00C45A26" w:rsidRDefault="00CF4F0F" w:rsidP="00C45A26">
      <w:pPr>
        <w:jc w:val="both"/>
        <w:rPr>
          <w:sz w:val="28"/>
          <w:szCs w:val="28"/>
        </w:rPr>
      </w:pPr>
      <w:r w:rsidRPr="00C45A26">
        <w:rPr>
          <w:sz w:val="28"/>
          <w:szCs w:val="28"/>
        </w:rPr>
        <w:t>организационной работы</w:t>
      </w:r>
      <w:r w:rsidRPr="00C45A26">
        <w:rPr>
          <w:sz w:val="28"/>
          <w:szCs w:val="28"/>
        </w:rPr>
        <w:tab/>
      </w:r>
      <w:r w:rsidRPr="00C45A26">
        <w:rPr>
          <w:sz w:val="28"/>
          <w:szCs w:val="28"/>
        </w:rPr>
        <w:tab/>
      </w:r>
      <w:r w:rsidRPr="00C45A26">
        <w:rPr>
          <w:sz w:val="28"/>
          <w:szCs w:val="28"/>
        </w:rPr>
        <w:tab/>
      </w:r>
      <w:r w:rsidRPr="00C45A26">
        <w:rPr>
          <w:sz w:val="28"/>
          <w:szCs w:val="28"/>
        </w:rPr>
        <w:tab/>
      </w:r>
      <w:r w:rsidRPr="00C45A26">
        <w:rPr>
          <w:sz w:val="28"/>
          <w:szCs w:val="28"/>
        </w:rPr>
        <w:tab/>
      </w:r>
      <w:r w:rsidRPr="00C45A26">
        <w:rPr>
          <w:sz w:val="28"/>
          <w:szCs w:val="28"/>
        </w:rPr>
        <w:tab/>
      </w:r>
      <w:r w:rsidRPr="00C45A26">
        <w:rPr>
          <w:sz w:val="28"/>
          <w:szCs w:val="28"/>
        </w:rPr>
        <w:tab/>
        <w:t>Н.А.</w:t>
      </w:r>
      <w:r w:rsidR="00FE16BA">
        <w:rPr>
          <w:sz w:val="28"/>
          <w:szCs w:val="28"/>
        </w:rPr>
        <w:t xml:space="preserve"> </w:t>
      </w:r>
      <w:proofErr w:type="spellStart"/>
      <w:r w:rsidRPr="00C45A26">
        <w:rPr>
          <w:sz w:val="28"/>
          <w:szCs w:val="28"/>
        </w:rPr>
        <w:t>Цупель</w:t>
      </w:r>
      <w:proofErr w:type="spellEnd"/>
    </w:p>
    <w:p w:rsidR="00CF4F0F" w:rsidRPr="00C45A26" w:rsidRDefault="00CF4F0F" w:rsidP="00C45A26">
      <w:pPr>
        <w:ind w:firstLine="709"/>
        <w:jc w:val="both"/>
        <w:rPr>
          <w:sz w:val="28"/>
          <w:szCs w:val="28"/>
        </w:rPr>
        <w:sectPr w:rsidR="00CF4F0F" w:rsidRPr="00C45A26" w:rsidSect="002E0E37">
          <w:pgSz w:w="11906" w:h="16838"/>
          <w:pgMar w:top="1134" w:right="566" w:bottom="1134" w:left="1701" w:header="709" w:footer="709" w:gutter="0"/>
          <w:cols w:space="708"/>
          <w:titlePg/>
          <w:docGrid w:linePitch="381"/>
        </w:sectPr>
      </w:pPr>
    </w:p>
    <w:p w:rsidR="00F335A4" w:rsidRPr="000D6E5A" w:rsidRDefault="00F335A4" w:rsidP="00F335A4">
      <w:pPr>
        <w:tabs>
          <w:tab w:val="left" w:pos="9214"/>
        </w:tabs>
        <w:autoSpaceDE w:val="0"/>
        <w:autoSpaceDN w:val="0"/>
        <w:adjustRightInd w:val="0"/>
        <w:ind w:left="6946"/>
        <w:jc w:val="right"/>
        <w:rPr>
          <w:rFonts w:eastAsia="Calibri"/>
        </w:rPr>
      </w:pPr>
      <w:r>
        <w:rPr>
          <w:rFonts w:eastAsia="Calibri"/>
        </w:rPr>
        <w:lastRenderedPageBreak/>
        <w:t>Приложение № 1</w:t>
      </w:r>
    </w:p>
    <w:p w:rsidR="00F335A4" w:rsidRPr="00B735DD" w:rsidRDefault="00F335A4" w:rsidP="00F335A4">
      <w:pPr>
        <w:tabs>
          <w:tab w:val="left" w:pos="14570"/>
        </w:tabs>
        <w:ind w:right="-31" w:firstLine="709"/>
        <w:jc w:val="right"/>
      </w:pPr>
      <w:r>
        <w:rPr>
          <w:rFonts w:eastAsia="Calibri"/>
        </w:rPr>
        <w:t>к</w:t>
      </w:r>
      <w:r w:rsidRPr="000D6E5A">
        <w:rPr>
          <w:rFonts w:eastAsia="Calibri"/>
        </w:rPr>
        <w:t xml:space="preserve"> </w:t>
      </w:r>
      <w:r w:rsidR="00AA3AEF">
        <w:rPr>
          <w:rFonts w:eastAsia="Calibri"/>
        </w:rPr>
        <w:t xml:space="preserve">паспорту </w:t>
      </w:r>
      <w:r w:rsidRPr="000D6E5A">
        <w:rPr>
          <w:rFonts w:eastAsia="Calibri"/>
        </w:rPr>
        <w:t>подпрограмм</w:t>
      </w:r>
      <w:r w:rsidR="0015367B">
        <w:rPr>
          <w:rFonts w:eastAsia="Calibri"/>
        </w:rPr>
        <w:t>ы</w:t>
      </w:r>
      <w:r w:rsidR="00CB10CB">
        <w:rPr>
          <w:rFonts w:eastAsia="Calibri"/>
        </w:rPr>
        <w:t xml:space="preserve"> </w:t>
      </w:r>
      <w:r w:rsidRPr="00B735DD">
        <w:t xml:space="preserve">«Обеспечение реализации </w:t>
      </w:r>
      <w:r>
        <w:t>муниципальной</w:t>
      </w:r>
    </w:p>
    <w:p w:rsidR="00F335A4" w:rsidRPr="00B735DD" w:rsidRDefault="00F335A4" w:rsidP="00F335A4">
      <w:pPr>
        <w:tabs>
          <w:tab w:val="left" w:pos="14570"/>
        </w:tabs>
        <w:ind w:right="-31" w:firstLine="709"/>
        <w:jc w:val="right"/>
      </w:pPr>
      <w:r>
        <w:t>программы и прочие мероприятия»</w:t>
      </w:r>
    </w:p>
    <w:p w:rsidR="00F335A4" w:rsidRPr="000D6E5A" w:rsidRDefault="00F335A4" w:rsidP="00F335A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F335A4" w:rsidRPr="00F335A4" w:rsidRDefault="00F335A4" w:rsidP="00F335A4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/>
        </w:rPr>
      </w:pPr>
      <w:r w:rsidRPr="00F335A4">
        <w:rPr>
          <w:rFonts w:eastAsia="Calibri"/>
        </w:rPr>
        <w:t>Перечень и значения показателей результативности подпрограммы</w:t>
      </w:r>
    </w:p>
    <w:p w:rsidR="00F335A4" w:rsidRPr="000D6E5A" w:rsidRDefault="00F335A4" w:rsidP="00F335A4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4010"/>
        <w:gridCol w:w="1417"/>
        <w:gridCol w:w="1560"/>
        <w:gridCol w:w="1559"/>
        <w:gridCol w:w="1984"/>
        <w:gridCol w:w="1560"/>
        <w:gridCol w:w="1842"/>
      </w:tblGrid>
      <w:tr w:rsidR="00F335A4" w:rsidRPr="000D6E5A" w:rsidTr="000E45F1">
        <w:trPr>
          <w:cantSplit/>
          <w:trHeight w:val="314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35A4" w:rsidRPr="000D6E5A" w:rsidRDefault="00F335A4" w:rsidP="000E45F1">
            <w:pPr>
              <w:autoSpaceDE w:val="0"/>
              <w:autoSpaceDN w:val="0"/>
              <w:adjustRightInd w:val="0"/>
              <w:jc w:val="center"/>
            </w:pPr>
            <w:r w:rsidRPr="000D6E5A">
              <w:t xml:space="preserve">№ </w:t>
            </w:r>
            <w:proofErr w:type="gramStart"/>
            <w:r w:rsidRPr="000D6E5A">
              <w:t>п</w:t>
            </w:r>
            <w:proofErr w:type="gramEnd"/>
            <w:r w:rsidRPr="000D6E5A">
              <w:t>/п</w:t>
            </w:r>
          </w:p>
        </w:tc>
        <w:tc>
          <w:tcPr>
            <w:tcW w:w="40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35A4" w:rsidRPr="000D6E5A" w:rsidRDefault="00F335A4" w:rsidP="000E45F1">
            <w:pPr>
              <w:autoSpaceDE w:val="0"/>
              <w:autoSpaceDN w:val="0"/>
              <w:adjustRightInd w:val="0"/>
              <w:jc w:val="center"/>
            </w:pPr>
            <w:r w:rsidRPr="000D6E5A">
              <w:t>Цель, показатели результативности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35A4" w:rsidRPr="000D6E5A" w:rsidRDefault="00F335A4" w:rsidP="000E45F1">
            <w:pPr>
              <w:autoSpaceDE w:val="0"/>
              <w:autoSpaceDN w:val="0"/>
              <w:adjustRightInd w:val="0"/>
              <w:jc w:val="center"/>
            </w:pPr>
            <w:r w:rsidRPr="000D6E5A">
              <w:t>Единица измерения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35A4" w:rsidRPr="000D6E5A" w:rsidRDefault="00F335A4" w:rsidP="000E45F1">
            <w:pPr>
              <w:autoSpaceDE w:val="0"/>
              <w:autoSpaceDN w:val="0"/>
              <w:adjustRightInd w:val="0"/>
              <w:jc w:val="center"/>
            </w:pPr>
            <w:r w:rsidRPr="000D6E5A">
              <w:t>Источник информации</w:t>
            </w:r>
          </w:p>
        </w:tc>
        <w:tc>
          <w:tcPr>
            <w:tcW w:w="694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35A4" w:rsidRPr="000D6E5A" w:rsidRDefault="00F335A4" w:rsidP="000E45F1">
            <w:pPr>
              <w:autoSpaceDE w:val="0"/>
              <w:autoSpaceDN w:val="0"/>
              <w:adjustRightInd w:val="0"/>
              <w:jc w:val="center"/>
            </w:pPr>
            <w:r w:rsidRPr="000D6E5A">
              <w:t xml:space="preserve">Годы реализации программы </w:t>
            </w:r>
          </w:p>
        </w:tc>
      </w:tr>
      <w:tr w:rsidR="00F335A4" w:rsidRPr="000D6E5A" w:rsidTr="000E45F1">
        <w:trPr>
          <w:cantSplit/>
          <w:trHeight w:val="810"/>
        </w:trPr>
        <w:tc>
          <w:tcPr>
            <w:tcW w:w="8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335A4" w:rsidRPr="000D6E5A" w:rsidRDefault="00F335A4" w:rsidP="000E45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335A4" w:rsidRPr="000D6E5A" w:rsidRDefault="00F335A4" w:rsidP="000E45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335A4" w:rsidRPr="000D6E5A" w:rsidRDefault="00F335A4" w:rsidP="000E45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335A4" w:rsidRPr="000D6E5A" w:rsidRDefault="00F335A4" w:rsidP="000E45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35A4" w:rsidRPr="000D6E5A" w:rsidRDefault="00F335A4" w:rsidP="000E45F1">
            <w:pPr>
              <w:autoSpaceDE w:val="0"/>
              <w:autoSpaceDN w:val="0"/>
              <w:adjustRightInd w:val="0"/>
              <w:jc w:val="center"/>
            </w:pPr>
            <w:r w:rsidRPr="000D6E5A">
              <w:t>Текущий финансовый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35A4" w:rsidRPr="000D6E5A" w:rsidRDefault="00F335A4" w:rsidP="000E45F1">
            <w:pPr>
              <w:autoSpaceDE w:val="0"/>
              <w:autoSpaceDN w:val="0"/>
              <w:adjustRightInd w:val="0"/>
              <w:jc w:val="center"/>
            </w:pPr>
            <w:r w:rsidRPr="000D6E5A">
              <w:t>Очередной финансовый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35A4" w:rsidRPr="000D6E5A" w:rsidRDefault="00F335A4" w:rsidP="000E45F1">
            <w:pPr>
              <w:autoSpaceDE w:val="0"/>
              <w:autoSpaceDN w:val="0"/>
              <w:adjustRightInd w:val="0"/>
              <w:jc w:val="center"/>
            </w:pPr>
            <w:r w:rsidRPr="000D6E5A">
              <w:t>1-й год планового периода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35A4" w:rsidRPr="000D6E5A" w:rsidRDefault="00F335A4" w:rsidP="000E45F1">
            <w:pPr>
              <w:autoSpaceDE w:val="0"/>
              <w:autoSpaceDN w:val="0"/>
              <w:adjustRightInd w:val="0"/>
              <w:jc w:val="center"/>
            </w:pPr>
            <w:r w:rsidRPr="000D6E5A">
              <w:t>2-ой год планового периода</w:t>
            </w:r>
          </w:p>
        </w:tc>
      </w:tr>
      <w:tr w:rsidR="00F335A4" w:rsidRPr="000D6E5A" w:rsidTr="000E45F1">
        <w:trPr>
          <w:cantSplit/>
          <w:trHeight w:val="279"/>
        </w:trPr>
        <w:tc>
          <w:tcPr>
            <w:tcW w:w="8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5A4" w:rsidRPr="000D6E5A" w:rsidRDefault="00F335A4" w:rsidP="000E45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5A4" w:rsidRPr="000D6E5A" w:rsidRDefault="00F335A4" w:rsidP="000E45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5A4" w:rsidRPr="000D6E5A" w:rsidRDefault="00F335A4" w:rsidP="000E45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5A4" w:rsidRPr="000D6E5A" w:rsidRDefault="00F335A4" w:rsidP="000E45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5A4" w:rsidRPr="000D6E5A" w:rsidRDefault="00F335A4" w:rsidP="000E45F1">
            <w:pPr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5A4" w:rsidRPr="000D6E5A" w:rsidRDefault="00F335A4" w:rsidP="000E45F1">
            <w:pPr>
              <w:autoSpaceDE w:val="0"/>
              <w:autoSpaceDN w:val="0"/>
              <w:adjustRightInd w:val="0"/>
              <w:jc w:val="center"/>
            </w:pPr>
            <w:r>
              <w:t>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5A4" w:rsidRPr="000D6E5A" w:rsidRDefault="00F335A4" w:rsidP="000E45F1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5A4" w:rsidRPr="000D6E5A" w:rsidRDefault="00F335A4" w:rsidP="000E45F1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</w:tr>
      <w:tr w:rsidR="00F335A4" w:rsidRPr="000D6E5A" w:rsidTr="000E45F1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5A4" w:rsidRPr="000D6E5A" w:rsidRDefault="00F335A4" w:rsidP="000E45F1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5A4" w:rsidRDefault="00F335A4" w:rsidP="000E45F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F350E">
              <w:rPr>
                <w:color w:val="000000"/>
              </w:rPr>
              <w:t>Цел</w:t>
            </w:r>
            <w:r>
              <w:rPr>
                <w:color w:val="000000"/>
              </w:rPr>
              <w:t>ь подпрограммы:</w:t>
            </w:r>
          </w:p>
          <w:p w:rsidR="00F335A4" w:rsidRPr="000D6E5A" w:rsidRDefault="00F335A4" w:rsidP="000E45F1">
            <w:pPr>
              <w:autoSpaceDE w:val="0"/>
              <w:autoSpaceDN w:val="0"/>
              <w:adjustRightInd w:val="0"/>
            </w:pPr>
            <w:r w:rsidRPr="00B735DD">
              <w:rPr>
                <w:color w:val="000000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5A4" w:rsidRPr="000D6E5A" w:rsidRDefault="00F335A4" w:rsidP="000E45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5A4" w:rsidRPr="000D6E5A" w:rsidRDefault="00F335A4" w:rsidP="000E45F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5A4" w:rsidRPr="000D6E5A" w:rsidRDefault="00F335A4" w:rsidP="000E45F1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5A4" w:rsidRPr="000D6E5A" w:rsidRDefault="00F335A4" w:rsidP="000E45F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5A4" w:rsidRPr="000D6E5A" w:rsidRDefault="00F335A4" w:rsidP="000E45F1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5A4" w:rsidRPr="000D6E5A" w:rsidRDefault="00F335A4" w:rsidP="000E45F1">
            <w:pPr>
              <w:autoSpaceDE w:val="0"/>
              <w:autoSpaceDN w:val="0"/>
              <w:adjustRightInd w:val="0"/>
            </w:pPr>
          </w:p>
        </w:tc>
      </w:tr>
      <w:tr w:rsidR="00F335A4" w:rsidRPr="000D6E5A" w:rsidTr="000E45F1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5A4" w:rsidRPr="000D6E5A" w:rsidRDefault="00F335A4" w:rsidP="000E45F1">
            <w:pPr>
              <w:autoSpaceDE w:val="0"/>
              <w:autoSpaceDN w:val="0"/>
              <w:adjustRightInd w:val="0"/>
            </w:pPr>
            <w:r>
              <w:t>1.1</w:t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5A4" w:rsidRDefault="00F335A4" w:rsidP="000E45F1">
            <w:pPr>
              <w:autoSpaceDE w:val="0"/>
              <w:autoSpaceDN w:val="0"/>
              <w:adjustRightInd w:val="0"/>
            </w:pPr>
            <w:r w:rsidRPr="000D6E5A">
              <w:t>Задача подпрограммы</w:t>
            </w:r>
            <w:r>
              <w:t>:</w:t>
            </w:r>
          </w:p>
          <w:p w:rsidR="00F335A4" w:rsidRPr="000D6E5A" w:rsidRDefault="00C9409E" w:rsidP="000E45F1">
            <w:pPr>
              <w:autoSpaceDE w:val="0"/>
              <w:autoSpaceDN w:val="0"/>
              <w:adjustRightInd w:val="0"/>
            </w:pPr>
            <w:r w:rsidRPr="00B735DD">
              <w:rPr>
                <w:bCs/>
              </w:rPr>
              <w:t>Обеспечение создания условий для доступа к информации о деятельности органов местного самоуправления, развития информационных технологий и телекоммуникационной инфраструктуры в районе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5A4" w:rsidRPr="000D6E5A" w:rsidRDefault="00F335A4" w:rsidP="000E45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5A4" w:rsidRPr="000D6E5A" w:rsidRDefault="00F335A4" w:rsidP="000E45F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5A4" w:rsidRPr="000D6E5A" w:rsidRDefault="00F335A4" w:rsidP="000E45F1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5A4" w:rsidRPr="000D6E5A" w:rsidRDefault="00F335A4" w:rsidP="000E45F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5A4" w:rsidRPr="000D6E5A" w:rsidRDefault="00F335A4" w:rsidP="000E45F1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5A4" w:rsidRPr="000D6E5A" w:rsidRDefault="00F335A4" w:rsidP="000E45F1">
            <w:pPr>
              <w:autoSpaceDE w:val="0"/>
              <w:autoSpaceDN w:val="0"/>
              <w:adjustRightInd w:val="0"/>
            </w:pPr>
          </w:p>
        </w:tc>
      </w:tr>
      <w:tr w:rsidR="00F335A4" w:rsidRPr="000D6E5A" w:rsidTr="000E45F1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5A4" w:rsidRPr="000D6E5A" w:rsidRDefault="00F335A4" w:rsidP="000E45F1">
            <w:pPr>
              <w:autoSpaceDE w:val="0"/>
              <w:autoSpaceDN w:val="0"/>
              <w:adjustRightInd w:val="0"/>
            </w:pPr>
            <w:r>
              <w:t>1.1.1</w:t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5A4" w:rsidRPr="000D6E5A" w:rsidRDefault="00F335A4" w:rsidP="000E45F1">
            <w:pPr>
              <w:autoSpaceDE w:val="0"/>
              <w:autoSpaceDN w:val="0"/>
              <w:adjustRightInd w:val="0"/>
            </w:pPr>
            <w:r w:rsidRPr="000D6E5A">
              <w:t>Показатель результативности 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5A4" w:rsidRPr="000D6E5A" w:rsidRDefault="00F335A4" w:rsidP="000E45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5A4" w:rsidRPr="000D6E5A" w:rsidRDefault="00F335A4" w:rsidP="000E45F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5A4" w:rsidRPr="000D6E5A" w:rsidRDefault="00F335A4" w:rsidP="000E45F1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5A4" w:rsidRPr="000D6E5A" w:rsidRDefault="00F335A4" w:rsidP="000E45F1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5A4" w:rsidRPr="000D6E5A" w:rsidRDefault="00F335A4" w:rsidP="000E45F1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5A4" w:rsidRPr="000D6E5A" w:rsidRDefault="00F335A4" w:rsidP="000E45F1">
            <w:pPr>
              <w:autoSpaceDE w:val="0"/>
              <w:autoSpaceDN w:val="0"/>
              <w:adjustRightInd w:val="0"/>
              <w:jc w:val="center"/>
            </w:pPr>
          </w:p>
        </w:tc>
      </w:tr>
      <w:tr w:rsidR="00C9409E" w:rsidRPr="000D6E5A" w:rsidTr="000E45F1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09E" w:rsidRPr="000D6E5A" w:rsidRDefault="00C9409E" w:rsidP="000E45F1">
            <w:pPr>
              <w:autoSpaceDE w:val="0"/>
              <w:autoSpaceDN w:val="0"/>
              <w:adjustRightInd w:val="0"/>
            </w:pP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09E" w:rsidRPr="000D6E5A" w:rsidRDefault="00C9409E" w:rsidP="000E45F1">
            <w:pPr>
              <w:autoSpaceDE w:val="0"/>
              <w:autoSpaceDN w:val="0"/>
              <w:adjustRightInd w:val="0"/>
            </w:pPr>
            <w:r w:rsidRPr="00B735DD">
              <w:t>Доля исполненных бюджетных ассигнований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09E" w:rsidRPr="000D6E5A" w:rsidRDefault="00C9409E" w:rsidP="000E45F1">
            <w:pPr>
              <w:autoSpaceDE w:val="0"/>
              <w:autoSpaceDN w:val="0"/>
              <w:adjustRightInd w:val="0"/>
              <w:jc w:val="center"/>
            </w:pPr>
            <w:r>
              <w:t>процент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09E" w:rsidRPr="000D6E5A" w:rsidRDefault="00C9409E" w:rsidP="000E45F1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о</w:t>
            </w:r>
            <w:r w:rsidRPr="00AF350E">
              <w:rPr>
                <w:color w:val="000000"/>
              </w:rPr>
              <w:t>тчетные данные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09E" w:rsidRPr="000D6E5A" w:rsidRDefault="00C9409E" w:rsidP="000E45F1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не менее 93%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09E" w:rsidRPr="00B735DD" w:rsidRDefault="00F56502" w:rsidP="000E4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09E" w:rsidRDefault="00F56502" w:rsidP="000E45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09E" w:rsidRPr="000D6E5A" w:rsidRDefault="00F56502" w:rsidP="000E45F1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0</w:t>
            </w:r>
          </w:p>
        </w:tc>
      </w:tr>
    </w:tbl>
    <w:p w:rsidR="00F335A4" w:rsidRPr="00AF350E" w:rsidRDefault="00F335A4" w:rsidP="00F335A4">
      <w:pPr>
        <w:ind w:firstLine="709"/>
      </w:pPr>
    </w:p>
    <w:p w:rsidR="00F335A4" w:rsidRPr="00AF350E" w:rsidRDefault="00F335A4" w:rsidP="00F335A4">
      <w:pPr>
        <w:ind w:right="434"/>
      </w:pPr>
      <w:r w:rsidRPr="00AF350E">
        <w:t>Заведующая отдел</w:t>
      </w:r>
      <w:r>
        <w:t>ом</w:t>
      </w:r>
      <w:r w:rsidRPr="00AF350E">
        <w:t xml:space="preserve"> кадров, муниципальной службы и организационной работы</w:t>
      </w:r>
      <w:r w:rsidRPr="00AF350E">
        <w:tab/>
      </w:r>
      <w:r w:rsidRPr="00AF350E">
        <w:tab/>
      </w:r>
      <w:r w:rsidRPr="00AF350E">
        <w:tab/>
      </w:r>
      <w:r w:rsidRPr="00AF350E">
        <w:tab/>
      </w:r>
      <w:r>
        <w:tab/>
      </w:r>
      <w:r>
        <w:tab/>
      </w:r>
      <w:r w:rsidRPr="00AF350E">
        <w:tab/>
        <w:t>Н.А.</w:t>
      </w:r>
      <w:r w:rsidR="00CB10CB">
        <w:t xml:space="preserve"> </w:t>
      </w:r>
      <w:proofErr w:type="spellStart"/>
      <w:r w:rsidRPr="00AF350E">
        <w:t>Цупель</w:t>
      </w:r>
      <w:proofErr w:type="spellEnd"/>
    </w:p>
    <w:p w:rsidR="0093698D" w:rsidRDefault="0093698D" w:rsidP="00CF4F0F">
      <w:pPr>
        <w:ind w:right="434" w:firstLine="709"/>
        <w:jc w:val="right"/>
      </w:pPr>
    </w:p>
    <w:p w:rsidR="0093698D" w:rsidRDefault="0093698D" w:rsidP="00CF4F0F">
      <w:pPr>
        <w:ind w:right="434" w:firstLine="709"/>
        <w:jc w:val="right"/>
      </w:pPr>
    </w:p>
    <w:p w:rsidR="00CB10CB" w:rsidRDefault="00CB10CB" w:rsidP="00CF4F0F">
      <w:pPr>
        <w:ind w:right="434" w:firstLine="709"/>
        <w:jc w:val="right"/>
      </w:pPr>
    </w:p>
    <w:p w:rsidR="00FE16BA" w:rsidRDefault="00FE16BA" w:rsidP="00CF4F0F">
      <w:pPr>
        <w:ind w:right="434" w:firstLine="709"/>
        <w:jc w:val="right"/>
      </w:pPr>
    </w:p>
    <w:p w:rsidR="00C209A8" w:rsidRPr="000D6E5A" w:rsidRDefault="00C209A8" w:rsidP="00C209A8">
      <w:pPr>
        <w:tabs>
          <w:tab w:val="left" w:pos="9214"/>
        </w:tabs>
        <w:autoSpaceDE w:val="0"/>
        <w:autoSpaceDN w:val="0"/>
        <w:adjustRightInd w:val="0"/>
        <w:ind w:left="6946"/>
        <w:jc w:val="right"/>
        <w:rPr>
          <w:rFonts w:eastAsia="Calibri"/>
        </w:rPr>
      </w:pPr>
      <w:r>
        <w:rPr>
          <w:rFonts w:eastAsia="Calibri"/>
        </w:rPr>
        <w:lastRenderedPageBreak/>
        <w:t>Приложение № 2</w:t>
      </w:r>
    </w:p>
    <w:p w:rsidR="00C209A8" w:rsidRPr="00B735DD" w:rsidRDefault="00C209A8" w:rsidP="00C209A8">
      <w:pPr>
        <w:tabs>
          <w:tab w:val="left" w:pos="14570"/>
        </w:tabs>
        <w:ind w:right="-31" w:firstLine="709"/>
        <w:jc w:val="right"/>
      </w:pPr>
      <w:r>
        <w:rPr>
          <w:rFonts w:eastAsia="Calibri"/>
        </w:rPr>
        <w:t>к</w:t>
      </w:r>
      <w:r w:rsidRPr="000D6E5A">
        <w:rPr>
          <w:rFonts w:eastAsia="Calibri"/>
        </w:rPr>
        <w:t xml:space="preserve"> по</w:t>
      </w:r>
      <w:r w:rsidR="00CB10CB">
        <w:rPr>
          <w:rFonts w:eastAsia="Calibri"/>
        </w:rPr>
        <w:t xml:space="preserve">дпрограмме </w:t>
      </w:r>
      <w:r w:rsidRPr="00B735DD">
        <w:t xml:space="preserve">«Обеспечение реализации </w:t>
      </w:r>
      <w:r>
        <w:t>муниципальной</w:t>
      </w:r>
    </w:p>
    <w:p w:rsidR="00C209A8" w:rsidRPr="00B735DD" w:rsidRDefault="00C209A8" w:rsidP="00C209A8">
      <w:pPr>
        <w:tabs>
          <w:tab w:val="left" w:pos="14570"/>
        </w:tabs>
        <w:ind w:right="-31" w:firstLine="709"/>
        <w:jc w:val="right"/>
      </w:pPr>
      <w:r>
        <w:t>программы и прочие мероприятия»</w:t>
      </w:r>
    </w:p>
    <w:p w:rsidR="00CF4F0F" w:rsidRPr="00B735DD" w:rsidRDefault="00CF4F0F" w:rsidP="00CF4F0F">
      <w:pPr>
        <w:tabs>
          <w:tab w:val="left" w:pos="15309"/>
        </w:tabs>
        <w:ind w:right="434" w:firstLine="709"/>
      </w:pPr>
    </w:p>
    <w:p w:rsidR="00CF4F0F" w:rsidRDefault="00CF4F0F" w:rsidP="00CF4F0F">
      <w:pPr>
        <w:ind w:firstLine="709"/>
        <w:jc w:val="center"/>
      </w:pPr>
      <w:r w:rsidRPr="00B735DD">
        <w:t>Перечень мероприятий подпрограммы</w:t>
      </w:r>
    </w:p>
    <w:p w:rsidR="00F56502" w:rsidRPr="00B735DD" w:rsidRDefault="00F56502" w:rsidP="00CF4F0F">
      <w:pPr>
        <w:ind w:firstLine="709"/>
        <w:jc w:val="center"/>
      </w:pPr>
    </w:p>
    <w:tbl>
      <w:tblPr>
        <w:tblW w:w="15041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3701"/>
        <w:gridCol w:w="992"/>
        <w:gridCol w:w="851"/>
        <w:gridCol w:w="850"/>
        <w:gridCol w:w="992"/>
        <w:gridCol w:w="993"/>
        <w:gridCol w:w="992"/>
        <w:gridCol w:w="992"/>
        <w:gridCol w:w="992"/>
        <w:gridCol w:w="1276"/>
        <w:gridCol w:w="2410"/>
      </w:tblGrid>
      <w:tr w:rsidR="00CF4F0F" w:rsidRPr="00B735DD" w:rsidTr="00C209A8">
        <w:trPr>
          <w:trHeight w:val="735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0F" w:rsidRPr="00B735DD" w:rsidRDefault="00CF4F0F" w:rsidP="00CF4F0F">
            <w:pPr>
              <w:jc w:val="center"/>
            </w:pPr>
            <w:r w:rsidRPr="00B735DD">
              <w:t>Наименование программы,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0F" w:rsidRPr="00B735DD" w:rsidRDefault="00CF4F0F" w:rsidP="00CF4F0F">
            <w:pPr>
              <w:jc w:val="center"/>
            </w:pPr>
            <w:r w:rsidRPr="00B735DD">
              <w:t xml:space="preserve">ГРБС 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F0F" w:rsidRPr="00B735DD" w:rsidRDefault="00CF4F0F" w:rsidP="00CF4F0F">
            <w:pPr>
              <w:jc w:val="center"/>
            </w:pPr>
            <w:r w:rsidRPr="00B735DD">
              <w:t>Код бюджетной классификации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F0F" w:rsidRPr="00B735DD" w:rsidRDefault="00CF4F0F" w:rsidP="00CF4F0F">
            <w:pPr>
              <w:jc w:val="center"/>
            </w:pPr>
            <w:r w:rsidRPr="00B735DD">
              <w:t>Расходы (тыс. руб.), годы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F0F" w:rsidRPr="00B735DD" w:rsidRDefault="00CF4F0F" w:rsidP="00CF4F0F">
            <w:pPr>
              <w:jc w:val="center"/>
            </w:pPr>
            <w:r w:rsidRPr="00B735DD"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209A8" w:rsidRPr="00B735DD" w:rsidTr="00C209A8">
        <w:trPr>
          <w:trHeight w:val="630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A8" w:rsidRPr="00B735DD" w:rsidRDefault="00C209A8" w:rsidP="00CF4F0F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A8" w:rsidRPr="00B735DD" w:rsidRDefault="00C209A8" w:rsidP="00CF4F0F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9A8" w:rsidRPr="00B735DD" w:rsidRDefault="00C209A8" w:rsidP="00CF4F0F">
            <w:pPr>
              <w:jc w:val="center"/>
            </w:pPr>
            <w:r w:rsidRPr="00B735DD"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9A8" w:rsidRPr="00B735DD" w:rsidRDefault="00C209A8" w:rsidP="00CF4F0F">
            <w:pPr>
              <w:jc w:val="center"/>
            </w:pPr>
            <w:proofErr w:type="spellStart"/>
            <w:r w:rsidRPr="00B735DD"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9A8" w:rsidRPr="00B735DD" w:rsidRDefault="00C209A8" w:rsidP="00CF4F0F">
            <w:pPr>
              <w:jc w:val="center"/>
            </w:pPr>
            <w:r w:rsidRPr="00B735DD">
              <w:t>ЦСР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9A8" w:rsidRPr="00B735DD" w:rsidRDefault="00C209A8" w:rsidP="00CF4F0F">
            <w:pPr>
              <w:jc w:val="center"/>
            </w:pPr>
            <w:r w:rsidRPr="00B735DD">
              <w:t>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9A8" w:rsidRPr="00B735DD" w:rsidRDefault="00C209A8" w:rsidP="000E45F1">
            <w:pPr>
              <w:jc w:val="center"/>
            </w:pPr>
            <w: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9A8" w:rsidRPr="00B735DD" w:rsidRDefault="00C209A8" w:rsidP="000E45F1">
            <w:pPr>
              <w:jc w:val="center"/>
            </w:pPr>
            <w: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9A8" w:rsidRPr="00B735DD" w:rsidRDefault="00C209A8" w:rsidP="00C209A8">
            <w:pPr>
              <w:jc w:val="center"/>
            </w:pPr>
            <w:r w:rsidRPr="00B735DD">
              <w:t>201</w:t>
            </w:r>
            <w: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9A8" w:rsidRPr="00B735DD" w:rsidRDefault="00C209A8" w:rsidP="00CF4F0F">
            <w:pPr>
              <w:jc w:val="center"/>
            </w:pPr>
            <w:r>
              <w:t>Итого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A8" w:rsidRPr="00B735DD" w:rsidRDefault="00C209A8" w:rsidP="00CF4F0F"/>
        </w:tc>
      </w:tr>
      <w:tr w:rsidR="00C209A8" w:rsidRPr="00B735DD" w:rsidTr="00C209A8">
        <w:trPr>
          <w:trHeight w:val="5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A8" w:rsidRPr="00B735DD" w:rsidRDefault="00C209A8" w:rsidP="00CF4F0F">
            <w:pPr>
              <w:rPr>
                <w:bCs/>
              </w:rPr>
            </w:pPr>
            <w:r w:rsidRPr="00B735DD">
              <w:rPr>
                <w:bCs/>
              </w:rPr>
              <w:t xml:space="preserve">«Обеспечение реализации муниципальной программы»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9A8" w:rsidRPr="00B735DD" w:rsidRDefault="00C209A8" w:rsidP="00C209A8">
            <w:pPr>
              <w:jc w:val="center"/>
            </w:pPr>
            <w:r w:rsidRPr="00B735DD">
              <w:t>Адм</w:t>
            </w:r>
            <w:r>
              <w:t xml:space="preserve">инистрация </w:t>
            </w:r>
            <w:r w:rsidRPr="00B735DD">
              <w:t>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9A8" w:rsidRPr="00B735DD" w:rsidRDefault="00C209A8" w:rsidP="00CF4F0F">
            <w:pPr>
              <w:jc w:val="center"/>
            </w:pPr>
            <w:r w:rsidRPr="00B735DD">
              <w:t>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9A8" w:rsidRPr="00B735DD" w:rsidRDefault="00C209A8" w:rsidP="00CF4F0F">
            <w:pPr>
              <w:jc w:val="center"/>
            </w:pPr>
            <w:r w:rsidRPr="00B735DD">
              <w:t>ХХХХ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9A8" w:rsidRPr="00B735DD" w:rsidRDefault="00C209A8" w:rsidP="00CF4F0F">
            <w:pPr>
              <w:jc w:val="center"/>
            </w:pPr>
            <w:r w:rsidRPr="00B735DD">
              <w:t>10ХХХХХ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9A8" w:rsidRPr="00B735DD" w:rsidRDefault="00C209A8" w:rsidP="00CF4F0F">
            <w:pPr>
              <w:jc w:val="center"/>
              <w:rPr>
                <w:color w:val="000000"/>
              </w:rPr>
            </w:pPr>
            <w:r w:rsidRPr="00B735DD">
              <w:rPr>
                <w:color w:val="000000"/>
              </w:rPr>
              <w:t>ХХХ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9A8" w:rsidRPr="00B735DD" w:rsidRDefault="00C209A8" w:rsidP="000E45F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9A8" w:rsidRPr="00B735DD" w:rsidRDefault="00C209A8" w:rsidP="000E45F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9A8" w:rsidRPr="00B735DD" w:rsidRDefault="00CB10CB" w:rsidP="00CF4F0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9A8" w:rsidRPr="00B735DD" w:rsidRDefault="00CB10CB" w:rsidP="00100D0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9A8" w:rsidRPr="00B735DD" w:rsidRDefault="00C209A8" w:rsidP="00CF4F0F">
            <w:pPr>
              <w:jc w:val="center"/>
            </w:pPr>
          </w:p>
        </w:tc>
      </w:tr>
      <w:tr w:rsidR="00C209A8" w:rsidRPr="00B735DD" w:rsidTr="00C209A8">
        <w:trPr>
          <w:trHeight w:val="276"/>
        </w:trPr>
        <w:tc>
          <w:tcPr>
            <w:tcW w:w="1504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A8" w:rsidRPr="00B735DD" w:rsidRDefault="00C209A8" w:rsidP="00CF4F0F">
            <w:r w:rsidRPr="00B735DD">
              <w:t>Цель подпрограммы:</w:t>
            </w:r>
            <w:r w:rsidR="002E0E37">
              <w:t xml:space="preserve"> </w:t>
            </w:r>
            <w:r w:rsidRPr="00B735DD"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 </w:t>
            </w:r>
          </w:p>
        </w:tc>
      </w:tr>
      <w:tr w:rsidR="00C209A8" w:rsidRPr="00B735DD" w:rsidTr="00C209A8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A8" w:rsidRPr="00B735DD" w:rsidRDefault="00C209A8" w:rsidP="00CF4F0F">
            <w:pPr>
              <w:rPr>
                <w:bCs/>
              </w:rPr>
            </w:pPr>
            <w:r w:rsidRPr="00B735DD">
              <w:rPr>
                <w:bCs/>
              </w:rPr>
              <w:t>Задача 1 Обеспечение создания условий для доступа к информации о деятельности органов местного самоуправления, развития информационных технологий и телекоммуникационной инфраструктуры в районе.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9A8" w:rsidRPr="00B735DD" w:rsidRDefault="00C209A8" w:rsidP="00CF4F0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9A8" w:rsidRPr="00B735DD" w:rsidRDefault="00C209A8" w:rsidP="00CF4F0F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9A8" w:rsidRPr="00B735DD" w:rsidRDefault="00C209A8" w:rsidP="00CF4F0F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9A8" w:rsidRPr="00B735DD" w:rsidRDefault="00C209A8" w:rsidP="00CF4F0F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9A8" w:rsidRPr="00B735DD" w:rsidRDefault="00C209A8" w:rsidP="00CF4F0F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9A8" w:rsidRPr="00B735DD" w:rsidRDefault="00C209A8" w:rsidP="00CF4F0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9A8" w:rsidRPr="00B735DD" w:rsidRDefault="00C209A8" w:rsidP="00CF4F0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9A8" w:rsidRPr="00B735DD" w:rsidRDefault="00C209A8" w:rsidP="00CF4F0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9A8" w:rsidRPr="00B735DD" w:rsidRDefault="00C209A8" w:rsidP="00CF4F0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9A8" w:rsidRPr="00B735DD" w:rsidRDefault="00C209A8" w:rsidP="00CF4F0F">
            <w:pPr>
              <w:jc w:val="center"/>
            </w:pPr>
          </w:p>
        </w:tc>
      </w:tr>
      <w:tr w:rsidR="00C209A8" w:rsidRPr="00B735DD" w:rsidTr="00C209A8">
        <w:trPr>
          <w:trHeight w:val="27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A8" w:rsidRPr="00B735DD" w:rsidRDefault="00C209A8" w:rsidP="00CF4F0F">
            <w:r w:rsidRPr="00B735DD">
              <w:t>Мероприятие 1.1 Выполнение функций отдела по информационно-коммуникационным технологиям.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9A8" w:rsidRPr="00B735DD" w:rsidRDefault="00C209A8" w:rsidP="00CF4F0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9A8" w:rsidRPr="00B735DD" w:rsidRDefault="00C209A8" w:rsidP="00CF4F0F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9A8" w:rsidRPr="00B735DD" w:rsidRDefault="00C209A8" w:rsidP="00CF4F0F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9A8" w:rsidRPr="00B735DD" w:rsidRDefault="00C209A8" w:rsidP="00CF4F0F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9A8" w:rsidRPr="00B735DD" w:rsidRDefault="00C209A8" w:rsidP="00CF4F0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9A8" w:rsidRPr="00B735DD" w:rsidRDefault="00C209A8" w:rsidP="000E45F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9A8" w:rsidRPr="00B735DD" w:rsidRDefault="00C209A8" w:rsidP="000E45F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9A8" w:rsidRPr="00B735DD" w:rsidRDefault="00CB10CB" w:rsidP="00E44C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9A8" w:rsidRPr="00B735DD" w:rsidRDefault="00CB10CB" w:rsidP="00100D0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9A8" w:rsidRPr="00B735DD" w:rsidRDefault="00C209A8" w:rsidP="00F56502">
            <w:pPr>
              <w:rPr>
                <w:color w:val="000000"/>
              </w:rPr>
            </w:pPr>
            <w:r w:rsidRPr="00B735DD">
              <w:rPr>
                <w:color w:val="000000"/>
              </w:rPr>
              <w:t xml:space="preserve">Достижение не менее </w:t>
            </w:r>
            <w:r w:rsidR="00F56502" w:rsidRPr="00F56502">
              <w:rPr>
                <w:color w:val="FF0000"/>
              </w:rPr>
              <w:t>0</w:t>
            </w:r>
            <w:r w:rsidRPr="00B735DD">
              <w:rPr>
                <w:color w:val="000000"/>
              </w:rPr>
              <w:t>% исполнения целевых показателей отдела</w:t>
            </w:r>
          </w:p>
        </w:tc>
      </w:tr>
    </w:tbl>
    <w:p w:rsidR="00CB10CB" w:rsidRDefault="00CB10CB" w:rsidP="00597FD6"/>
    <w:p w:rsidR="00CF4F0F" w:rsidRPr="00B735DD" w:rsidRDefault="00CF4F0F" w:rsidP="00597FD6">
      <w:r w:rsidRPr="00B735DD">
        <w:t>Заведующая отдел</w:t>
      </w:r>
      <w:r w:rsidR="00C209A8">
        <w:t>ом</w:t>
      </w:r>
      <w:r w:rsidRPr="00B735DD">
        <w:t xml:space="preserve"> кадров, муниципальной службы и организационной работы </w:t>
      </w:r>
      <w:r w:rsidRPr="00B735DD">
        <w:tab/>
      </w:r>
      <w:r w:rsidRPr="00B735DD">
        <w:tab/>
      </w:r>
      <w:r w:rsidRPr="00B735DD">
        <w:tab/>
      </w:r>
      <w:r w:rsidRPr="00B735DD">
        <w:tab/>
      </w:r>
      <w:r w:rsidRPr="00B735DD">
        <w:tab/>
      </w:r>
      <w:r w:rsidRPr="00B735DD">
        <w:tab/>
      </w:r>
      <w:r w:rsidRPr="00B735DD">
        <w:tab/>
        <w:t>Н.А.</w:t>
      </w:r>
      <w:r w:rsidR="00FE16BA">
        <w:t xml:space="preserve"> </w:t>
      </w:r>
      <w:proofErr w:type="spellStart"/>
      <w:r w:rsidRPr="00B735DD">
        <w:t>Цупель</w:t>
      </w:r>
      <w:proofErr w:type="spellEnd"/>
    </w:p>
    <w:sectPr w:rsidR="00CF4F0F" w:rsidRPr="00B735DD" w:rsidSect="00CB10CB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7291"/>
    <w:rsid w:val="00017605"/>
    <w:rsid w:val="0002701B"/>
    <w:rsid w:val="00046449"/>
    <w:rsid w:val="00046752"/>
    <w:rsid w:val="00057FD8"/>
    <w:rsid w:val="00061C23"/>
    <w:rsid w:val="000A2C9D"/>
    <w:rsid w:val="000C01AB"/>
    <w:rsid w:val="000C70FE"/>
    <w:rsid w:val="000E45F1"/>
    <w:rsid w:val="000E767E"/>
    <w:rsid w:val="00100D00"/>
    <w:rsid w:val="001106D3"/>
    <w:rsid w:val="0015367B"/>
    <w:rsid w:val="00156BBC"/>
    <w:rsid w:val="00165A2F"/>
    <w:rsid w:val="00172051"/>
    <w:rsid w:val="00183437"/>
    <w:rsid w:val="001948C1"/>
    <w:rsid w:val="001B0167"/>
    <w:rsid w:val="001B30B0"/>
    <w:rsid w:val="001D05BE"/>
    <w:rsid w:val="002034D3"/>
    <w:rsid w:val="002131DC"/>
    <w:rsid w:val="00215E6D"/>
    <w:rsid w:val="00222211"/>
    <w:rsid w:val="00243B32"/>
    <w:rsid w:val="00292C30"/>
    <w:rsid w:val="00297373"/>
    <w:rsid w:val="002B3D5F"/>
    <w:rsid w:val="002C019F"/>
    <w:rsid w:val="002C234D"/>
    <w:rsid w:val="002C2B3F"/>
    <w:rsid w:val="002D3D9B"/>
    <w:rsid w:val="002E0E37"/>
    <w:rsid w:val="002E6EF0"/>
    <w:rsid w:val="002F0048"/>
    <w:rsid w:val="002F797E"/>
    <w:rsid w:val="003124E6"/>
    <w:rsid w:val="003224FD"/>
    <w:rsid w:val="0033322F"/>
    <w:rsid w:val="00342EA6"/>
    <w:rsid w:val="00342F05"/>
    <w:rsid w:val="00343D53"/>
    <w:rsid w:val="00345129"/>
    <w:rsid w:val="0036467A"/>
    <w:rsid w:val="00385C2D"/>
    <w:rsid w:val="003865C7"/>
    <w:rsid w:val="003A626A"/>
    <w:rsid w:val="003E2AAE"/>
    <w:rsid w:val="00414C6E"/>
    <w:rsid w:val="004360A2"/>
    <w:rsid w:val="0045048F"/>
    <w:rsid w:val="00454928"/>
    <w:rsid w:val="00454E8B"/>
    <w:rsid w:val="0045665E"/>
    <w:rsid w:val="004601B2"/>
    <w:rsid w:val="00463A1A"/>
    <w:rsid w:val="00472397"/>
    <w:rsid w:val="004904E3"/>
    <w:rsid w:val="004D36C8"/>
    <w:rsid w:val="004E2D89"/>
    <w:rsid w:val="004E6640"/>
    <w:rsid w:val="004F222D"/>
    <w:rsid w:val="004F4A61"/>
    <w:rsid w:val="0050552B"/>
    <w:rsid w:val="00515DFC"/>
    <w:rsid w:val="00523A50"/>
    <w:rsid w:val="00542589"/>
    <w:rsid w:val="005570CC"/>
    <w:rsid w:val="0056527E"/>
    <w:rsid w:val="00567291"/>
    <w:rsid w:val="0057676A"/>
    <w:rsid w:val="00586459"/>
    <w:rsid w:val="00593C32"/>
    <w:rsid w:val="00597FD6"/>
    <w:rsid w:val="005A0965"/>
    <w:rsid w:val="005B573C"/>
    <w:rsid w:val="005C0F89"/>
    <w:rsid w:val="005D5169"/>
    <w:rsid w:val="005F27FB"/>
    <w:rsid w:val="00614D65"/>
    <w:rsid w:val="00624EC5"/>
    <w:rsid w:val="00627F77"/>
    <w:rsid w:val="006439DF"/>
    <w:rsid w:val="00682264"/>
    <w:rsid w:val="00685787"/>
    <w:rsid w:val="00690E84"/>
    <w:rsid w:val="00696750"/>
    <w:rsid w:val="0069688B"/>
    <w:rsid w:val="006B05BF"/>
    <w:rsid w:val="006B1B81"/>
    <w:rsid w:val="006D33A9"/>
    <w:rsid w:val="006D7A5A"/>
    <w:rsid w:val="00714E1F"/>
    <w:rsid w:val="00742AFE"/>
    <w:rsid w:val="00780AA9"/>
    <w:rsid w:val="007A3D1B"/>
    <w:rsid w:val="007A7C39"/>
    <w:rsid w:val="007B5231"/>
    <w:rsid w:val="007C6626"/>
    <w:rsid w:val="007D1D12"/>
    <w:rsid w:val="0083397C"/>
    <w:rsid w:val="00844BB2"/>
    <w:rsid w:val="00846A62"/>
    <w:rsid w:val="00851C73"/>
    <w:rsid w:val="00882904"/>
    <w:rsid w:val="00891C14"/>
    <w:rsid w:val="00893988"/>
    <w:rsid w:val="008B6B04"/>
    <w:rsid w:val="008E0C78"/>
    <w:rsid w:val="008E6A72"/>
    <w:rsid w:val="00905FFE"/>
    <w:rsid w:val="009160C2"/>
    <w:rsid w:val="0093698D"/>
    <w:rsid w:val="009A5B8B"/>
    <w:rsid w:val="009A620B"/>
    <w:rsid w:val="009B0D3B"/>
    <w:rsid w:val="009C0E13"/>
    <w:rsid w:val="009C6E75"/>
    <w:rsid w:val="009D04D1"/>
    <w:rsid w:val="009D05E9"/>
    <w:rsid w:val="009F796C"/>
    <w:rsid w:val="00A0067D"/>
    <w:rsid w:val="00A14067"/>
    <w:rsid w:val="00A14ABC"/>
    <w:rsid w:val="00A25E23"/>
    <w:rsid w:val="00A26989"/>
    <w:rsid w:val="00A33966"/>
    <w:rsid w:val="00A35D79"/>
    <w:rsid w:val="00A634E8"/>
    <w:rsid w:val="00A659B7"/>
    <w:rsid w:val="00A75678"/>
    <w:rsid w:val="00A95C4C"/>
    <w:rsid w:val="00AA3AEF"/>
    <w:rsid w:val="00AC01C7"/>
    <w:rsid w:val="00AD1A27"/>
    <w:rsid w:val="00AF19E2"/>
    <w:rsid w:val="00AF71CA"/>
    <w:rsid w:val="00B0167B"/>
    <w:rsid w:val="00B10A0E"/>
    <w:rsid w:val="00B16913"/>
    <w:rsid w:val="00B551E5"/>
    <w:rsid w:val="00B65CF7"/>
    <w:rsid w:val="00BC20D5"/>
    <w:rsid w:val="00BD7B00"/>
    <w:rsid w:val="00BF1F4C"/>
    <w:rsid w:val="00C13998"/>
    <w:rsid w:val="00C209A8"/>
    <w:rsid w:val="00C22364"/>
    <w:rsid w:val="00C2347A"/>
    <w:rsid w:val="00C26743"/>
    <w:rsid w:val="00C45A26"/>
    <w:rsid w:val="00C57A7F"/>
    <w:rsid w:val="00C63713"/>
    <w:rsid w:val="00C721C5"/>
    <w:rsid w:val="00C763EA"/>
    <w:rsid w:val="00C847E3"/>
    <w:rsid w:val="00C9409E"/>
    <w:rsid w:val="00CB10CB"/>
    <w:rsid w:val="00CB318A"/>
    <w:rsid w:val="00CB4D9B"/>
    <w:rsid w:val="00CC2EFE"/>
    <w:rsid w:val="00CC3E9D"/>
    <w:rsid w:val="00CD24CE"/>
    <w:rsid w:val="00CD4DE4"/>
    <w:rsid w:val="00CE2893"/>
    <w:rsid w:val="00CF3D7F"/>
    <w:rsid w:val="00CF4F0F"/>
    <w:rsid w:val="00D00255"/>
    <w:rsid w:val="00D0427D"/>
    <w:rsid w:val="00D24C89"/>
    <w:rsid w:val="00D30624"/>
    <w:rsid w:val="00D4434C"/>
    <w:rsid w:val="00D45A65"/>
    <w:rsid w:val="00D513B6"/>
    <w:rsid w:val="00D71B37"/>
    <w:rsid w:val="00D777DE"/>
    <w:rsid w:val="00D90116"/>
    <w:rsid w:val="00D93B58"/>
    <w:rsid w:val="00DA3EEE"/>
    <w:rsid w:val="00DA68C9"/>
    <w:rsid w:val="00DB723C"/>
    <w:rsid w:val="00DC582B"/>
    <w:rsid w:val="00DD1811"/>
    <w:rsid w:val="00DE737D"/>
    <w:rsid w:val="00DF36EB"/>
    <w:rsid w:val="00DF7368"/>
    <w:rsid w:val="00E02B08"/>
    <w:rsid w:val="00E074D4"/>
    <w:rsid w:val="00E1592E"/>
    <w:rsid w:val="00E26F6F"/>
    <w:rsid w:val="00E40833"/>
    <w:rsid w:val="00E44C55"/>
    <w:rsid w:val="00E4537D"/>
    <w:rsid w:val="00E46A27"/>
    <w:rsid w:val="00E51460"/>
    <w:rsid w:val="00E6110D"/>
    <w:rsid w:val="00E614DB"/>
    <w:rsid w:val="00E679EC"/>
    <w:rsid w:val="00E83B21"/>
    <w:rsid w:val="00E85B51"/>
    <w:rsid w:val="00E8675C"/>
    <w:rsid w:val="00E96C1B"/>
    <w:rsid w:val="00EE1C86"/>
    <w:rsid w:val="00EE2179"/>
    <w:rsid w:val="00EE29BA"/>
    <w:rsid w:val="00F0377C"/>
    <w:rsid w:val="00F06F4C"/>
    <w:rsid w:val="00F071B2"/>
    <w:rsid w:val="00F2066D"/>
    <w:rsid w:val="00F335A4"/>
    <w:rsid w:val="00F56502"/>
    <w:rsid w:val="00F71173"/>
    <w:rsid w:val="00FB0694"/>
    <w:rsid w:val="00FE16BA"/>
    <w:rsid w:val="00FE734E"/>
    <w:rsid w:val="00FF3342"/>
    <w:rsid w:val="00FF7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427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42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27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CF4F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CF4F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A63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427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42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27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CF4F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CF4F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A63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ogotol-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A8086-A5BD-4948-9D38-22D759316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6953</Words>
  <Characters>39635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Кадровик</cp:lastModifiedBy>
  <cp:revision>18</cp:revision>
  <cp:lastPrinted>2016-10-31T02:08:00Z</cp:lastPrinted>
  <dcterms:created xsi:type="dcterms:W3CDTF">2016-10-18T06:28:00Z</dcterms:created>
  <dcterms:modified xsi:type="dcterms:W3CDTF">2016-10-31T03:07:00Z</dcterms:modified>
</cp:coreProperties>
</file>