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C9" w:rsidRPr="006021C9" w:rsidRDefault="006021C9" w:rsidP="006021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040" cy="680720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1C9" w:rsidRPr="006021C9" w:rsidRDefault="006021C9" w:rsidP="006021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АДМИНИСТРАЦИЯ БОГОТОЛЬСКОГО РАЙОНА</w:t>
      </w:r>
    </w:p>
    <w:p w:rsidR="006021C9" w:rsidRPr="006021C9" w:rsidRDefault="006021C9" w:rsidP="006021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8511D8" w:rsidRDefault="008511D8" w:rsidP="006021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21C9" w:rsidRPr="006021C9" w:rsidRDefault="006021C9" w:rsidP="006021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021C9" w:rsidRPr="006021C9" w:rsidRDefault="006021C9" w:rsidP="006021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A5887" w:rsidRDefault="006021C9" w:rsidP="006021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г. Боготол</w:t>
      </w:r>
    </w:p>
    <w:p w:rsidR="006021C9" w:rsidRPr="006021C9" w:rsidRDefault="006021C9" w:rsidP="006021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«</w:t>
      </w:r>
      <w:r w:rsidR="00CF2659">
        <w:rPr>
          <w:rFonts w:ascii="Times New Roman" w:hAnsi="Times New Roman" w:cs="Times New Roman"/>
          <w:sz w:val="28"/>
          <w:szCs w:val="28"/>
        </w:rPr>
        <w:t>29</w:t>
      </w:r>
      <w:r w:rsidRPr="006021C9">
        <w:rPr>
          <w:rFonts w:ascii="Times New Roman" w:hAnsi="Times New Roman" w:cs="Times New Roman"/>
          <w:sz w:val="28"/>
          <w:szCs w:val="28"/>
        </w:rPr>
        <w:t>» марта 2016 г.</w:t>
      </w:r>
      <w:r w:rsidRPr="006021C9">
        <w:rPr>
          <w:rFonts w:ascii="Times New Roman" w:hAnsi="Times New Roman" w:cs="Times New Roman"/>
          <w:sz w:val="28"/>
          <w:szCs w:val="28"/>
        </w:rPr>
        <w:tab/>
      </w:r>
      <w:r w:rsidRPr="006021C9">
        <w:rPr>
          <w:rFonts w:ascii="Times New Roman" w:hAnsi="Times New Roman" w:cs="Times New Roman"/>
          <w:sz w:val="28"/>
          <w:szCs w:val="28"/>
        </w:rPr>
        <w:tab/>
      </w:r>
      <w:r w:rsidRPr="006021C9">
        <w:rPr>
          <w:rFonts w:ascii="Times New Roman" w:hAnsi="Times New Roman" w:cs="Times New Roman"/>
          <w:sz w:val="28"/>
          <w:szCs w:val="28"/>
        </w:rPr>
        <w:tab/>
      </w:r>
      <w:r w:rsidRPr="006021C9">
        <w:rPr>
          <w:rFonts w:ascii="Times New Roman" w:hAnsi="Times New Roman" w:cs="Times New Roman"/>
          <w:sz w:val="28"/>
          <w:szCs w:val="28"/>
        </w:rPr>
        <w:tab/>
      </w:r>
      <w:r w:rsidRPr="006021C9">
        <w:rPr>
          <w:rFonts w:ascii="Times New Roman" w:hAnsi="Times New Roman" w:cs="Times New Roman"/>
          <w:sz w:val="28"/>
          <w:szCs w:val="28"/>
        </w:rPr>
        <w:tab/>
      </w:r>
      <w:r w:rsidRPr="006021C9">
        <w:rPr>
          <w:rFonts w:ascii="Times New Roman" w:hAnsi="Times New Roman" w:cs="Times New Roman"/>
          <w:sz w:val="28"/>
          <w:szCs w:val="28"/>
        </w:rPr>
        <w:tab/>
      </w:r>
      <w:r w:rsidRPr="006021C9">
        <w:rPr>
          <w:rFonts w:ascii="Times New Roman" w:hAnsi="Times New Roman" w:cs="Times New Roman"/>
          <w:sz w:val="28"/>
          <w:szCs w:val="28"/>
        </w:rPr>
        <w:tab/>
      </w:r>
      <w:r w:rsidRPr="006021C9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F2659">
        <w:rPr>
          <w:rFonts w:ascii="Times New Roman" w:hAnsi="Times New Roman" w:cs="Times New Roman"/>
          <w:sz w:val="28"/>
          <w:szCs w:val="28"/>
        </w:rPr>
        <w:t>98</w:t>
      </w:r>
      <w:r w:rsidRPr="006021C9">
        <w:rPr>
          <w:rFonts w:ascii="Times New Roman" w:hAnsi="Times New Roman" w:cs="Times New Roman"/>
          <w:sz w:val="28"/>
          <w:szCs w:val="28"/>
        </w:rPr>
        <w:t>-п</w:t>
      </w:r>
    </w:p>
    <w:p w:rsidR="006021C9" w:rsidRPr="006021C9" w:rsidRDefault="006021C9" w:rsidP="006021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38D1" w:rsidRDefault="00591DB0" w:rsidP="006021C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1E3665" w:rsidRPr="006021C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6021C9" w:rsidRPr="006021C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Боготольского района от </w:t>
      </w:r>
      <w:r w:rsidR="006021C9">
        <w:rPr>
          <w:rFonts w:ascii="Times New Roman" w:eastAsia="Times New Roman" w:hAnsi="Times New Roman" w:cs="Times New Roman"/>
          <w:sz w:val="28"/>
          <w:szCs w:val="28"/>
        </w:rPr>
        <w:t>14</w:t>
      </w:r>
      <w:r w:rsidR="006021C9" w:rsidRPr="006021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21C9">
        <w:rPr>
          <w:rFonts w:ascii="Times New Roman" w:eastAsia="Times New Roman" w:hAnsi="Times New Roman" w:cs="Times New Roman"/>
          <w:sz w:val="28"/>
          <w:szCs w:val="28"/>
        </w:rPr>
        <w:t>04</w:t>
      </w:r>
      <w:r w:rsidR="006021C9" w:rsidRPr="006021C9">
        <w:rPr>
          <w:rFonts w:ascii="Times New Roman" w:eastAsia="Times New Roman" w:hAnsi="Times New Roman" w:cs="Times New Roman"/>
          <w:sz w:val="28"/>
          <w:szCs w:val="28"/>
        </w:rPr>
        <w:t>.2011</w:t>
      </w:r>
      <w:r w:rsidR="007138D1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021C9" w:rsidRPr="006021C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021C9">
        <w:rPr>
          <w:rFonts w:ascii="Times New Roman" w:eastAsia="Times New Roman" w:hAnsi="Times New Roman" w:cs="Times New Roman"/>
          <w:sz w:val="28"/>
          <w:szCs w:val="28"/>
        </w:rPr>
        <w:t>174</w:t>
      </w:r>
      <w:r w:rsidR="006021C9" w:rsidRPr="006021C9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="00A508B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021C9" w:rsidRPr="006021C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6021C9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Финансового управления по предоставлению муниципальной услуги «Предоставление письменных разъяснений налогоплательщикам и налоговым агентам по вопросам применения законодательства о налогах и сборах</w:t>
      </w:r>
      <w:r w:rsidR="00A508B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91DB0" w:rsidRPr="006021C9" w:rsidRDefault="00591DB0" w:rsidP="006021C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1C9" w:rsidRDefault="00591DB0" w:rsidP="006021C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1C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Российской Федерации от 01</w:t>
      </w:r>
      <w:r w:rsidR="007138D1"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2014 г. № 419-ФЗ </w:t>
      </w:r>
      <w:r w:rsidR="00A508B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A508B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A58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Pr="006021C9">
        <w:rPr>
          <w:rFonts w:ascii="Times New Roman" w:hAnsi="Times New Roman" w:cs="Times New Roman"/>
          <w:sz w:val="28"/>
          <w:szCs w:val="28"/>
        </w:rPr>
        <w:t>а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6021C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021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Pr="006021C9">
        <w:rPr>
          <w:rFonts w:ascii="Times New Roman" w:hAnsi="Times New Roman" w:cs="Times New Roman"/>
          <w:sz w:val="28"/>
          <w:szCs w:val="28"/>
        </w:rPr>
        <w:t>21.01.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6021C9">
        <w:rPr>
          <w:rFonts w:ascii="Times New Roman" w:hAnsi="Times New Roman" w:cs="Times New Roman"/>
          <w:sz w:val="28"/>
          <w:szCs w:val="28"/>
        </w:rPr>
        <w:t>6</w:t>
      </w:r>
      <w:r w:rsidR="00334DC1">
        <w:rPr>
          <w:rFonts w:ascii="Times New Roman" w:hAnsi="Times New Roman" w:cs="Times New Roman"/>
          <w:sz w:val="28"/>
          <w:szCs w:val="28"/>
        </w:rPr>
        <w:t>г.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8B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6021C9">
        <w:rPr>
          <w:rFonts w:ascii="Times New Roman" w:hAnsi="Times New Roman" w:cs="Times New Roman"/>
          <w:sz w:val="28"/>
          <w:szCs w:val="28"/>
        </w:rPr>
        <w:t>22</w:t>
      </w:r>
      <w:r w:rsidR="005A5887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="00A508B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21C9">
        <w:rPr>
          <w:rFonts w:ascii="Times New Roman" w:hAnsi="Times New Roman" w:cs="Times New Roman"/>
          <w:sz w:val="28"/>
          <w:szCs w:val="28"/>
        </w:rPr>
        <w:t>б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1C9">
        <w:rPr>
          <w:rFonts w:ascii="Times New Roman" w:hAnsi="Times New Roman" w:cs="Times New Roman"/>
          <w:sz w:val="28"/>
          <w:szCs w:val="28"/>
        </w:rPr>
        <w:t>организации инструктирования (обучения) специалистов, работающих с инвалидами, по вопросам, связанным с обеспечением для них доступности объектов и услуг</w:t>
      </w:r>
      <w:proofErr w:type="gramEnd"/>
      <w:r w:rsidRPr="006021C9">
        <w:rPr>
          <w:rFonts w:ascii="Times New Roman" w:hAnsi="Times New Roman" w:cs="Times New Roman"/>
          <w:sz w:val="28"/>
          <w:szCs w:val="28"/>
        </w:rPr>
        <w:t xml:space="preserve"> на территории Боготольского района</w:t>
      </w:r>
      <w:r w:rsidR="00A508B5">
        <w:rPr>
          <w:rFonts w:ascii="Times New Roman" w:hAnsi="Times New Roman" w:cs="Times New Roman"/>
          <w:sz w:val="28"/>
          <w:szCs w:val="28"/>
        </w:rPr>
        <w:t>»</w:t>
      </w:r>
      <w:r w:rsidR="007138D1">
        <w:rPr>
          <w:rFonts w:ascii="Times New Roman" w:eastAsia="Times New Roman" w:hAnsi="Times New Roman" w:cs="Times New Roman"/>
          <w:sz w:val="28"/>
          <w:szCs w:val="28"/>
        </w:rPr>
        <w:t xml:space="preserve">, Уставом Боготольского района, </w:t>
      </w:r>
    </w:p>
    <w:p w:rsidR="00591DB0" w:rsidRDefault="00591DB0" w:rsidP="006021C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П</w:t>
      </w:r>
      <w:r w:rsidR="006021C9">
        <w:rPr>
          <w:rFonts w:ascii="Times New Roman" w:hAnsi="Times New Roman" w:cs="Times New Roman"/>
          <w:sz w:val="28"/>
          <w:szCs w:val="28"/>
        </w:rPr>
        <w:t>ОСТАНОВЛЯЮ</w:t>
      </w:r>
      <w:r w:rsidRPr="006021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1DB0" w:rsidRPr="006021C9" w:rsidRDefault="00591DB0" w:rsidP="006021C9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1C9">
        <w:rPr>
          <w:rFonts w:ascii="Times New Roman" w:eastAsia="Times New Roman" w:hAnsi="Times New Roman" w:cs="Times New Roman"/>
          <w:sz w:val="28"/>
          <w:szCs w:val="28"/>
        </w:rPr>
        <w:t>1. Внести в</w:t>
      </w:r>
      <w:r w:rsidRPr="00602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3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Боготольского района от </w:t>
      </w:r>
      <w:r w:rsidR="007138D1">
        <w:rPr>
          <w:rFonts w:ascii="Times New Roman" w:eastAsia="Times New Roman" w:hAnsi="Times New Roman" w:cs="Times New Roman"/>
          <w:sz w:val="28"/>
          <w:szCs w:val="28"/>
        </w:rPr>
        <w:t>14</w:t>
      </w:r>
      <w:r w:rsidR="007138D1" w:rsidRPr="006021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38D1">
        <w:rPr>
          <w:rFonts w:ascii="Times New Roman" w:eastAsia="Times New Roman" w:hAnsi="Times New Roman" w:cs="Times New Roman"/>
          <w:sz w:val="28"/>
          <w:szCs w:val="28"/>
        </w:rPr>
        <w:t>04</w:t>
      </w:r>
      <w:r w:rsidR="007138D1" w:rsidRPr="006021C9">
        <w:rPr>
          <w:rFonts w:ascii="Times New Roman" w:eastAsia="Times New Roman" w:hAnsi="Times New Roman" w:cs="Times New Roman"/>
          <w:sz w:val="28"/>
          <w:szCs w:val="28"/>
        </w:rPr>
        <w:t>.2011</w:t>
      </w:r>
      <w:r w:rsidR="007138D1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138D1" w:rsidRPr="006021C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138D1">
        <w:rPr>
          <w:rFonts w:ascii="Times New Roman" w:eastAsia="Times New Roman" w:hAnsi="Times New Roman" w:cs="Times New Roman"/>
          <w:sz w:val="28"/>
          <w:szCs w:val="28"/>
        </w:rPr>
        <w:t>174</w:t>
      </w:r>
      <w:r w:rsidR="007138D1" w:rsidRPr="006021C9">
        <w:rPr>
          <w:rFonts w:ascii="Times New Roman" w:eastAsia="Times New Roman" w:hAnsi="Times New Roman" w:cs="Times New Roman"/>
          <w:sz w:val="28"/>
          <w:szCs w:val="28"/>
        </w:rPr>
        <w:t xml:space="preserve">-п «Об утверждении </w:t>
      </w:r>
      <w:r w:rsidR="007138D1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Финансового управления по предоставлению муниципальной услуги «Предоставление письменных разъяснений налогоплательщикам и налоговым агентам по вопросам применения законодательства о налогах и сборах</w:t>
      </w:r>
      <w:r w:rsidR="007138D1" w:rsidRPr="006021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13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021C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Административный регламент), следующие изменения:</w:t>
      </w:r>
    </w:p>
    <w:p w:rsidR="00E84D0A" w:rsidRPr="006021C9" w:rsidRDefault="00591DB0" w:rsidP="006021C9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1C9">
        <w:rPr>
          <w:rFonts w:ascii="Times New Roman" w:hAnsi="Times New Roman" w:cs="Times New Roman"/>
          <w:bCs/>
          <w:sz w:val="28"/>
          <w:szCs w:val="28"/>
        </w:rPr>
        <w:t>1.</w:t>
      </w:r>
      <w:r w:rsidR="001E3665" w:rsidRPr="006021C9">
        <w:rPr>
          <w:rFonts w:ascii="Times New Roman" w:hAnsi="Times New Roman" w:cs="Times New Roman"/>
          <w:bCs/>
          <w:sz w:val="28"/>
          <w:szCs w:val="28"/>
        </w:rPr>
        <w:t>1.</w:t>
      </w:r>
      <w:r w:rsidR="00E84D0A" w:rsidRPr="006021C9">
        <w:rPr>
          <w:rFonts w:ascii="Times New Roman" w:hAnsi="Times New Roman" w:cs="Times New Roman"/>
          <w:bCs/>
          <w:sz w:val="28"/>
          <w:szCs w:val="28"/>
        </w:rPr>
        <w:t xml:space="preserve">Пункт 2.12 </w:t>
      </w:r>
      <w:r w:rsidR="00F754DD" w:rsidRPr="006021C9">
        <w:rPr>
          <w:rFonts w:ascii="Times New Roman" w:hAnsi="Times New Roman" w:cs="Times New Roman"/>
          <w:bCs/>
          <w:sz w:val="28"/>
          <w:szCs w:val="28"/>
        </w:rPr>
        <w:t>Раздел</w:t>
      </w:r>
      <w:r w:rsidR="00E84D0A" w:rsidRPr="006021C9">
        <w:rPr>
          <w:rFonts w:ascii="Times New Roman" w:hAnsi="Times New Roman" w:cs="Times New Roman"/>
          <w:bCs/>
          <w:sz w:val="28"/>
          <w:szCs w:val="28"/>
        </w:rPr>
        <w:t>а</w:t>
      </w:r>
      <w:r w:rsidR="00F754DD" w:rsidRPr="006021C9"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="007138D1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F754DD" w:rsidRPr="006021C9">
        <w:rPr>
          <w:rFonts w:ascii="Times New Roman" w:hAnsi="Times New Roman" w:cs="Times New Roman"/>
          <w:bCs/>
          <w:sz w:val="28"/>
          <w:szCs w:val="28"/>
        </w:rPr>
        <w:t xml:space="preserve"> «Стандарт предоставления муниципальной услуги» дополнить </w:t>
      </w:r>
      <w:r w:rsidR="00E84D0A" w:rsidRPr="006021C9">
        <w:rPr>
          <w:rFonts w:ascii="Times New Roman" w:hAnsi="Times New Roman" w:cs="Times New Roman"/>
          <w:bCs/>
          <w:sz w:val="28"/>
          <w:szCs w:val="28"/>
        </w:rPr>
        <w:t>третьим абзацем следующего содержания:</w:t>
      </w:r>
    </w:p>
    <w:p w:rsidR="00E84D0A" w:rsidRPr="006021C9" w:rsidRDefault="00E84D0A" w:rsidP="006021C9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1C9">
        <w:rPr>
          <w:rFonts w:ascii="Times New Roman" w:hAnsi="Times New Roman" w:cs="Times New Roman"/>
          <w:bCs/>
          <w:sz w:val="28"/>
          <w:szCs w:val="28"/>
        </w:rPr>
        <w:t>«</w:t>
      </w:r>
      <w:r w:rsidR="00A508B5">
        <w:rPr>
          <w:rFonts w:ascii="Times New Roman" w:hAnsi="Times New Roman" w:cs="Times New Roman"/>
          <w:bCs/>
          <w:sz w:val="28"/>
          <w:szCs w:val="28"/>
        </w:rPr>
        <w:t xml:space="preserve">инвалидам </w:t>
      </w:r>
      <w:r w:rsidRPr="006021C9">
        <w:rPr>
          <w:rFonts w:ascii="Times New Roman" w:hAnsi="Times New Roman" w:cs="Times New Roman"/>
          <w:sz w:val="28"/>
          <w:szCs w:val="28"/>
        </w:rPr>
        <w:t xml:space="preserve">и </w:t>
      </w:r>
      <w:r w:rsidR="00476E82" w:rsidRPr="006021C9">
        <w:rPr>
          <w:rFonts w:ascii="Times New Roman" w:hAnsi="Times New Roman" w:cs="Times New Roman"/>
          <w:sz w:val="28"/>
          <w:szCs w:val="28"/>
        </w:rPr>
        <w:t>другим лицам с огра</w:t>
      </w:r>
      <w:r w:rsidR="006021C9">
        <w:rPr>
          <w:rFonts w:ascii="Times New Roman" w:hAnsi="Times New Roman" w:cs="Times New Roman"/>
          <w:sz w:val="28"/>
          <w:szCs w:val="28"/>
        </w:rPr>
        <w:t>н</w:t>
      </w:r>
      <w:r w:rsidR="00476E82" w:rsidRPr="006021C9">
        <w:rPr>
          <w:rFonts w:ascii="Times New Roman" w:hAnsi="Times New Roman" w:cs="Times New Roman"/>
          <w:sz w:val="28"/>
          <w:szCs w:val="28"/>
        </w:rPr>
        <w:t>иченными физическими возможностями ус</w:t>
      </w:r>
      <w:r w:rsidRPr="006021C9">
        <w:rPr>
          <w:rFonts w:ascii="Times New Roman" w:hAnsi="Times New Roman" w:cs="Times New Roman"/>
          <w:bCs/>
          <w:sz w:val="28"/>
          <w:szCs w:val="28"/>
        </w:rPr>
        <w:t xml:space="preserve">луга </w:t>
      </w:r>
      <w:r w:rsidR="00B464CF" w:rsidRPr="006021C9">
        <w:rPr>
          <w:rFonts w:ascii="Times New Roman" w:hAnsi="Times New Roman" w:cs="Times New Roman"/>
          <w:bCs/>
          <w:sz w:val="28"/>
          <w:szCs w:val="28"/>
        </w:rPr>
        <w:t>оказывается в здании администрации Боготольского района на первом этаже в кабинете № 2»</w:t>
      </w:r>
      <w:r w:rsidR="007138D1">
        <w:rPr>
          <w:rFonts w:ascii="Times New Roman" w:hAnsi="Times New Roman" w:cs="Times New Roman"/>
          <w:bCs/>
          <w:sz w:val="28"/>
          <w:szCs w:val="28"/>
        </w:rPr>
        <w:t>;</w:t>
      </w:r>
    </w:p>
    <w:p w:rsidR="00F754DD" w:rsidRPr="006021C9" w:rsidRDefault="00A472CD" w:rsidP="006021C9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1C9">
        <w:rPr>
          <w:rFonts w:ascii="Times New Roman" w:hAnsi="Times New Roman" w:cs="Times New Roman"/>
          <w:bCs/>
          <w:sz w:val="28"/>
          <w:szCs w:val="28"/>
        </w:rPr>
        <w:t xml:space="preserve">1.2. Раздел 2 дополнить </w:t>
      </w:r>
      <w:r w:rsidR="00F754DD" w:rsidRPr="006021C9">
        <w:rPr>
          <w:rFonts w:ascii="Times New Roman" w:hAnsi="Times New Roman" w:cs="Times New Roman"/>
          <w:bCs/>
          <w:sz w:val="28"/>
          <w:szCs w:val="28"/>
        </w:rPr>
        <w:t>пунктом 2.12</w:t>
      </w:r>
      <w:r w:rsidR="00F754DD" w:rsidRPr="006021C9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  </w:t>
      </w:r>
      <w:r w:rsidR="00F754DD" w:rsidRPr="006021C9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F754DD" w:rsidRPr="006021C9" w:rsidRDefault="00F754DD" w:rsidP="006021C9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1C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021C9">
        <w:rPr>
          <w:rFonts w:ascii="Times New Roman" w:hAnsi="Times New Roman" w:cs="Times New Roman"/>
          <w:bCs/>
          <w:sz w:val="28"/>
          <w:szCs w:val="28"/>
        </w:rPr>
        <w:t>2.12</w:t>
      </w:r>
      <w:r w:rsidRPr="006021C9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 </w:t>
      </w:r>
      <w:r w:rsidRPr="006021C9">
        <w:rPr>
          <w:rFonts w:ascii="Times New Roman" w:hAnsi="Times New Roman" w:cs="Times New Roman"/>
          <w:bCs/>
          <w:sz w:val="28"/>
          <w:szCs w:val="28"/>
        </w:rPr>
        <w:t>Порядок обеспечения условий доступности инвалидов в помещение</w:t>
      </w:r>
      <w:r w:rsidR="00B464CF" w:rsidRPr="006021C9">
        <w:rPr>
          <w:rFonts w:ascii="Times New Roman" w:hAnsi="Times New Roman" w:cs="Times New Roman"/>
          <w:bCs/>
          <w:sz w:val="28"/>
          <w:szCs w:val="28"/>
        </w:rPr>
        <w:t xml:space="preserve"> администрации Боготольского района</w:t>
      </w:r>
      <w:r w:rsidRPr="006021C9">
        <w:rPr>
          <w:rFonts w:ascii="Times New Roman" w:hAnsi="Times New Roman" w:cs="Times New Roman"/>
          <w:bCs/>
          <w:sz w:val="28"/>
          <w:szCs w:val="28"/>
        </w:rPr>
        <w:t>, в котором осуществляется муниципальная услуга</w:t>
      </w:r>
      <w:r w:rsidR="001E3665" w:rsidRPr="006021C9">
        <w:rPr>
          <w:rFonts w:ascii="Times New Roman" w:hAnsi="Times New Roman" w:cs="Times New Roman"/>
          <w:bCs/>
          <w:sz w:val="28"/>
          <w:szCs w:val="28"/>
        </w:rPr>
        <w:t>.</w:t>
      </w:r>
    </w:p>
    <w:p w:rsidR="00591DB0" w:rsidRPr="006021C9" w:rsidRDefault="00591DB0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обеспечения условий доступности для инвалидов </w:t>
      </w:r>
      <w:r w:rsidR="001E3665" w:rsidRPr="006021C9">
        <w:rPr>
          <w:rFonts w:ascii="Times New Roman" w:hAnsi="Times New Roman" w:cs="Times New Roman"/>
          <w:sz w:val="28"/>
          <w:szCs w:val="28"/>
        </w:rPr>
        <w:t>муниципаль</w:t>
      </w:r>
      <w:r w:rsidRPr="006021C9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1E3665" w:rsidRPr="006021C9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6021C9"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:rsidR="00476E82" w:rsidRPr="006021C9" w:rsidRDefault="00476E82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стоянки для парковки специальных транспортных средств инвалидов;</w:t>
      </w:r>
    </w:p>
    <w:p w:rsidR="00591DB0" w:rsidRPr="006021C9" w:rsidRDefault="00591DB0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</w:t>
      </w:r>
      <w:r w:rsidR="001E3665" w:rsidRPr="006021C9">
        <w:rPr>
          <w:rFonts w:ascii="Times New Roman" w:hAnsi="Times New Roman" w:cs="Times New Roman"/>
          <w:sz w:val="28"/>
          <w:szCs w:val="28"/>
        </w:rPr>
        <w:t>в</w:t>
      </w:r>
      <w:r w:rsidRPr="006021C9">
        <w:rPr>
          <w:rFonts w:ascii="Times New Roman" w:hAnsi="Times New Roman" w:cs="Times New Roman"/>
          <w:sz w:val="28"/>
          <w:szCs w:val="28"/>
        </w:rPr>
        <w:t xml:space="preserve">ходом в </w:t>
      </w:r>
      <w:r w:rsidR="001E3665" w:rsidRPr="006021C9">
        <w:rPr>
          <w:rFonts w:ascii="Times New Roman" w:hAnsi="Times New Roman" w:cs="Times New Roman"/>
          <w:sz w:val="28"/>
          <w:szCs w:val="28"/>
        </w:rPr>
        <w:t>здание</w:t>
      </w:r>
      <w:r w:rsidR="00476E82" w:rsidRPr="006021C9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6021C9">
        <w:rPr>
          <w:rFonts w:ascii="Times New Roman" w:hAnsi="Times New Roman" w:cs="Times New Roman"/>
          <w:sz w:val="28"/>
          <w:szCs w:val="28"/>
        </w:rPr>
        <w:t>, в том числе с использованием кресла-коляски</w:t>
      </w:r>
      <w:r w:rsidR="00476E82" w:rsidRPr="006021C9">
        <w:rPr>
          <w:rFonts w:ascii="Times New Roman" w:hAnsi="Times New Roman" w:cs="Times New Roman"/>
          <w:sz w:val="28"/>
          <w:szCs w:val="28"/>
        </w:rPr>
        <w:t xml:space="preserve"> </w:t>
      </w:r>
      <w:r w:rsidRPr="006021C9">
        <w:rPr>
          <w:rFonts w:ascii="Times New Roman" w:hAnsi="Times New Roman" w:cs="Times New Roman"/>
          <w:sz w:val="28"/>
          <w:szCs w:val="28"/>
        </w:rPr>
        <w:t xml:space="preserve">и при </w:t>
      </w:r>
      <w:r w:rsidR="001E3665" w:rsidRPr="006021C9">
        <w:rPr>
          <w:rFonts w:ascii="Times New Roman" w:hAnsi="Times New Roman" w:cs="Times New Roman"/>
          <w:sz w:val="28"/>
          <w:szCs w:val="28"/>
        </w:rPr>
        <w:t>н</w:t>
      </w:r>
      <w:r w:rsidRPr="006021C9">
        <w:rPr>
          <w:rFonts w:ascii="Times New Roman" w:hAnsi="Times New Roman" w:cs="Times New Roman"/>
          <w:sz w:val="28"/>
          <w:szCs w:val="28"/>
        </w:rPr>
        <w:t xml:space="preserve">еобходимости, с помощью работников </w:t>
      </w:r>
      <w:r w:rsidR="001E3665" w:rsidRPr="006021C9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6021C9">
        <w:rPr>
          <w:rFonts w:ascii="Times New Roman" w:hAnsi="Times New Roman" w:cs="Times New Roman"/>
          <w:sz w:val="28"/>
          <w:szCs w:val="28"/>
        </w:rPr>
        <w:t>;</w:t>
      </w:r>
    </w:p>
    <w:p w:rsidR="00476E82" w:rsidRPr="006021C9" w:rsidRDefault="00476E82" w:rsidP="00334DC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организацию и выхода из нее</w:t>
      </w:r>
      <w:r w:rsidR="00334DC1">
        <w:rPr>
          <w:rFonts w:ascii="Times New Roman" w:hAnsi="Times New Roman" w:cs="Times New Roman"/>
          <w:sz w:val="28"/>
          <w:szCs w:val="28"/>
        </w:rPr>
        <w:t xml:space="preserve"> </w:t>
      </w:r>
      <w:r w:rsidRPr="006021C9">
        <w:rPr>
          <w:rFonts w:ascii="Times New Roman" w:hAnsi="Times New Roman" w:cs="Times New Roman"/>
          <w:sz w:val="28"/>
          <w:szCs w:val="28"/>
        </w:rPr>
        <w:t>посредством оснащения пандусами</w:t>
      </w:r>
      <w:r w:rsidR="00334D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6E82" w:rsidRPr="006021C9" w:rsidRDefault="00476E82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обустройства кнопкой звонка вызова на соответствующей высоте от кресла - коляски и роста инвалида;</w:t>
      </w:r>
    </w:p>
    <w:p w:rsidR="00476E82" w:rsidRPr="006021C9" w:rsidRDefault="00476E82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наличие сотрудников, на которых возложена обязанность по оказанию</w:t>
      </w:r>
    </w:p>
    <w:p w:rsidR="00476E82" w:rsidRPr="006021C9" w:rsidRDefault="00476E82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>помощи инвалидам при оказании муниципальной услуги;</w:t>
      </w:r>
    </w:p>
    <w:p w:rsidR="00591DB0" w:rsidRPr="006021C9" w:rsidRDefault="00591DB0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инвалидов по помещению в целях доступа к месту предоставления </w:t>
      </w:r>
      <w:r w:rsidR="001E3665" w:rsidRPr="006021C9">
        <w:rPr>
          <w:rFonts w:ascii="Times New Roman" w:hAnsi="Times New Roman" w:cs="Times New Roman"/>
          <w:sz w:val="28"/>
          <w:szCs w:val="28"/>
        </w:rPr>
        <w:t>муниципаль</w:t>
      </w:r>
      <w:r w:rsidRPr="006021C9">
        <w:rPr>
          <w:rFonts w:ascii="Times New Roman" w:hAnsi="Times New Roman" w:cs="Times New Roman"/>
          <w:sz w:val="28"/>
          <w:szCs w:val="28"/>
        </w:rPr>
        <w:t>ной услуги;</w:t>
      </w:r>
    </w:p>
    <w:p w:rsidR="00591DB0" w:rsidRPr="006021C9" w:rsidRDefault="00591DB0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помещении </w:t>
      </w:r>
      <w:r w:rsidR="00B464CF" w:rsidRPr="006021C9">
        <w:rPr>
          <w:rFonts w:ascii="Times New Roman" w:hAnsi="Times New Roman" w:cs="Times New Roman"/>
          <w:sz w:val="28"/>
          <w:szCs w:val="28"/>
        </w:rPr>
        <w:t>администрации Боготольского района</w:t>
      </w:r>
      <w:r w:rsidRPr="006021C9">
        <w:rPr>
          <w:rFonts w:ascii="Times New Roman" w:hAnsi="Times New Roman" w:cs="Times New Roman"/>
          <w:sz w:val="28"/>
          <w:szCs w:val="28"/>
        </w:rPr>
        <w:t>;</w:t>
      </w:r>
    </w:p>
    <w:p w:rsidR="00591DB0" w:rsidRPr="006021C9" w:rsidRDefault="00591DB0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в </w:t>
      </w:r>
      <w:r w:rsidR="00B464CF" w:rsidRPr="006021C9">
        <w:rPr>
          <w:rFonts w:ascii="Times New Roman" w:hAnsi="Times New Roman" w:cs="Times New Roman"/>
          <w:sz w:val="28"/>
          <w:szCs w:val="28"/>
        </w:rPr>
        <w:t>кабинет № 2</w:t>
      </w:r>
      <w:r w:rsidRPr="006021C9">
        <w:rPr>
          <w:rFonts w:ascii="Times New Roman" w:hAnsi="Times New Roman" w:cs="Times New Roman"/>
          <w:sz w:val="28"/>
          <w:szCs w:val="28"/>
        </w:rPr>
        <w:t xml:space="preserve"> и к услугам с учетом ограничений их жизнедеятельности;</w:t>
      </w:r>
    </w:p>
    <w:p w:rsidR="00591DB0" w:rsidRPr="006021C9" w:rsidRDefault="00591DB0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021C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021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21C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021C9">
        <w:rPr>
          <w:rFonts w:ascii="Times New Roman" w:hAnsi="Times New Roman" w:cs="Times New Roman"/>
          <w:sz w:val="28"/>
          <w:szCs w:val="28"/>
        </w:rPr>
        <w:t>;</w:t>
      </w:r>
    </w:p>
    <w:p w:rsidR="00591DB0" w:rsidRPr="006021C9" w:rsidRDefault="00591DB0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C9">
        <w:rPr>
          <w:rFonts w:ascii="Times New Roman" w:hAnsi="Times New Roman" w:cs="Times New Roman"/>
          <w:sz w:val="28"/>
          <w:szCs w:val="28"/>
        </w:rPr>
        <w:t xml:space="preserve">допуск в </w:t>
      </w:r>
      <w:r w:rsidR="00E84D0A" w:rsidRPr="006021C9">
        <w:rPr>
          <w:rFonts w:ascii="Times New Roman" w:hAnsi="Times New Roman" w:cs="Times New Roman"/>
          <w:sz w:val="28"/>
          <w:szCs w:val="28"/>
        </w:rPr>
        <w:t>здание</w:t>
      </w:r>
      <w:r w:rsidRPr="006021C9">
        <w:rPr>
          <w:rFonts w:ascii="Times New Roman" w:hAnsi="Times New Roman" w:cs="Times New Roman"/>
          <w:sz w:val="28"/>
          <w:szCs w:val="28"/>
        </w:rPr>
        <w:t xml:space="preserve">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91DB0" w:rsidRPr="006021C9" w:rsidRDefault="00591DB0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 xml:space="preserve">обеспечение условий доступности для инвалидов по зрению официального сайта </w:t>
      </w:r>
      <w:r w:rsidR="00E84D0A" w:rsidRPr="006021C9">
        <w:rPr>
          <w:rFonts w:ascii="Times New Roman" w:hAnsi="Times New Roman" w:cs="Times New Roman"/>
          <w:sz w:val="28"/>
          <w:szCs w:val="28"/>
        </w:rPr>
        <w:t>Боготольского района</w:t>
      </w:r>
      <w:r w:rsidRPr="006021C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5A5887">
        <w:rPr>
          <w:rFonts w:ascii="Times New Roman" w:hAnsi="Times New Roman" w:cs="Times New Roman"/>
          <w:sz w:val="28"/>
          <w:szCs w:val="28"/>
        </w:rPr>
        <w:t>«</w:t>
      </w:r>
      <w:r w:rsidRPr="006021C9">
        <w:rPr>
          <w:rFonts w:ascii="Times New Roman" w:hAnsi="Times New Roman" w:cs="Times New Roman"/>
          <w:sz w:val="28"/>
          <w:szCs w:val="28"/>
        </w:rPr>
        <w:t>Интернет</w:t>
      </w:r>
      <w:r w:rsidR="005A5887">
        <w:rPr>
          <w:rFonts w:ascii="Times New Roman" w:hAnsi="Times New Roman" w:cs="Times New Roman"/>
          <w:sz w:val="28"/>
          <w:szCs w:val="28"/>
        </w:rPr>
        <w:t>»</w:t>
      </w:r>
      <w:r w:rsidRPr="006021C9">
        <w:rPr>
          <w:rFonts w:ascii="Times New Roman" w:hAnsi="Times New Roman" w:cs="Times New Roman"/>
          <w:sz w:val="28"/>
          <w:szCs w:val="28"/>
        </w:rPr>
        <w:t>;</w:t>
      </w:r>
    </w:p>
    <w:p w:rsidR="00591DB0" w:rsidRDefault="00591DB0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C9">
        <w:rPr>
          <w:rFonts w:ascii="Times New Roman" w:hAnsi="Times New Roman" w:cs="Times New Roman"/>
          <w:sz w:val="28"/>
          <w:szCs w:val="28"/>
        </w:rPr>
        <w:t xml:space="preserve">оказание работниками </w:t>
      </w:r>
      <w:r w:rsidR="00E84D0A" w:rsidRPr="006021C9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6021C9">
        <w:rPr>
          <w:rFonts w:ascii="Times New Roman" w:hAnsi="Times New Roman" w:cs="Times New Roman"/>
          <w:sz w:val="28"/>
          <w:szCs w:val="28"/>
        </w:rPr>
        <w:t xml:space="preserve">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6021C9">
        <w:rPr>
          <w:rFonts w:ascii="Times New Roman" w:hAnsi="Times New Roman" w:cs="Times New Roman"/>
          <w:sz w:val="28"/>
          <w:szCs w:val="28"/>
        </w:rPr>
        <w:t>.</w:t>
      </w:r>
      <w:r w:rsidR="005A588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34DC1" w:rsidRDefault="007138D1" w:rsidP="00334DC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58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588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7138D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138D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Н.В. Бакуневич - заместителя главы Боготольского района по финансово-экономическим вопросам.</w:t>
      </w:r>
    </w:p>
    <w:p w:rsidR="007138D1" w:rsidRPr="00974778" w:rsidRDefault="007138D1" w:rsidP="00334DC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74778">
        <w:rPr>
          <w:rFonts w:ascii="Times New Roman" w:hAnsi="Times New Roman" w:cs="Times New Roman"/>
          <w:sz w:val="28"/>
          <w:szCs w:val="28"/>
        </w:rPr>
        <w:t xml:space="preserve">Опубликовать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</w:t>
      </w:r>
      <w:r w:rsidRPr="00974778">
        <w:rPr>
          <w:rFonts w:ascii="Times New Roman" w:hAnsi="Times New Roman" w:cs="Times New Roman"/>
          <w:sz w:val="28"/>
          <w:szCs w:val="28"/>
        </w:rPr>
        <w:t xml:space="preserve"> </w:t>
      </w:r>
      <w:r w:rsidR="005A5887">
        <w:rPr>
          <w:rFonts w:ascii="Times New Roman" w:hAnsi="Times New Roman" w:cs="Times New Roman"/>
          <w:sz w:val="28"/>
          <w:szCs w:val="28"/>
        </w:rPr>
        <w:t>«</w:t>
      </w:r>
      <w:r w:rsidRPr="00974778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 xml:space="preserve">ый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74778">
        <w:rPr>
          <w:rFonts w:ascii="Times New Roman" w:hAnsi="Times New Roman" w:cs="Times New Roman"/>
          <w:sz w:val="28"/>
          <w:szCs w:val="28"/>
        </w:rPr>
        <w:t xml:space="preserve"> (www.</w:t>
      </w:r>
      <w:r w:rsidRPr="00334DC1">
        <w:rPr>
          <w:rFonts w:ascii="Times New Roman" w:hAnsi="Times New Roman" w:cs="Times New Roman"/>
          <w:sz w:val="28"/>
          <w:szCs w:val="28"/>
        </w:rPr>
        <w:t>bogotol</w:t>
      </w:r>
      <w:r w:rsidRPr="002669F1">
        <w:rPr>
          <w:rFonts w:ascii="Times New Roman" w:hAnsi="Times New Roman" w:cs="Times New Roman"/>
          <w:sz w:val="28"/>
          <w:szCs w:val="28"/>
        </w:rPr>
        <w:t>-</w:t>
      </w:r>
      <w:r w:rsidRPr="00334DC1">
        <w:rPr>
          <w:rFonts w:ascii="Times New Roman" w:hAnsi="Times New Roman" w:cs="Times New Roman"/>
          <w:sz w:val="28"/>
          <w:szCs w:val="28"/>
        </w:rPr>
        <w:t>r</w:t>
      </w:r>
      <w:r w:rsidRPr="00974778">
        <w:rPr>
          <w:rFonts w:ascii="Times New Roman" w:hAnsi="Times New Roman" w:cs="Times New Roman"/>
          <w:sz w:val="28"/>
          <w:szCs w:val="28"/>
        </w:rPr>
        <w:t>.ru).</w:t>
      </w:r>
    </w:p>
    <w:p w:rsidR="007138D1" w:rsidRPr="006021C9" w:rsidRDefault="007138D1" w:rsidP="006021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4778">
        <w:rPr>
          <w:rFonts w:ascii="Times New Roman" w:hAnsi="Times New Roman" w:cs="Times New Roman"/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591DB0" w:rsidRDefault="00591DB0" w:rsidP="006021C9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6021C9" w:rsidRDefault="006021C9" w:rsidP="006021C9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6021C9" w:rsidRPr="006021C9" w:rsidRDefault="006021C9" w:rsidP="006021C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Боготольского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А.В. Белов</w:t>
      </w:r>
    </w:p>
    <w:sectPr w:rsidR="006021C9" w:rsidRPr="006021C9" w:rsidSect="00F9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34F6F"/>
    <w:multiLevelType w:val="hybridMultilevel"/>
    <w:tmpl w:val="23BE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54DD"/>
    <w:rsid w:val="001E3665"/>
    <w:rsid w:val="00334DC1"/>
    <w:rsid w:val="00476E82"/>
    <w:rsid w:val="00591DB0"/>
    <w:rsid w:val="005A5887"/>
    <w:rsid w:val="006021C9"/>
    <w:rsid w:val="007138D1"/>
    <w:rsid w:val="008511D8"/>
    <w:rsid w:val="008B5B70"/>
    <w:rsid w:val="009146D8"/>
    <w:rsid w:val="00A472CD"/>
    <w:rsid w:val="00A508B5"/>
    <w:rsid w:val="00B464CF"/>
    <w:rsid w:val="00BF037D"/>
    <w:rsid w:val="00CF2659"/>
    <w:rsid w:val="00E84D0A"/>
    <w:rsid w:val="00F754DD"/>
    <w:rsid w:val="00F9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DF"/>
  </w:style>
  <w:style w:type="paragraph" w:styleId="1">
    <w:name w:val="heading 1"/>
    <w:basedOn w:val="a"/>
    <w:next w:val="a"/>
    <w:link w:val="10"/>
    <w:qFormat/>
    <w:rsid w:val="00591DB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5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4DD"/>
    <w:pPr>
      <w:ind w:left="720"/>
      <w:contextualSpacing/>
    </w:pPr>
  </w:style>
  <w:style w:type="paragraph" w:customStyle="1" w:styleId="ConsPlusTitlePage">
    <w:name w:val="ConsPlusTitlePage"/>
    <w:rsid w:val="00591D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591DB0"/>
    <w:rPr>
      <w:rFonts w:ascii="Times New Roman" w:eastAsia="Times New Roman" w:hAnsi="Times New Roman" w:cs="Times New Roman"/>
      <w:b/>
      <w:spacing w:val="50"/>
      <w:sz w:val="40"/>
      <w:szCs w:val="20"/>
    </w:rPr>
  </w:style>
  <w:style w:type="paragraph" w:styleId="2">
    <w:name w:val="Body Text 2"/>
    <w:basedOn w:val="a"/>
    <w:link w:val="20"/>
    <w:rsid w:val="00591DB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91DB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021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021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6021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4</cp:revision>
  <cp:lastPrinted>2016-03-30T01:41:00Z</cp:lastPrinted>
  <dcterms:created xsi:type="dcterms:W3CDTF">2016-03-30T01:41:00Z</dcterms:created>
  <dcterms:modified xsi:type="dcterms:W3CDTF">2016-03-30T05:13:00Z</dcterms:modified>
</cp:coreProperties>
</file>