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F8" w:rsidRPr="00340130" w:rsidRDefault="00B928F8" w:rsidP="00B928F8">
      <w:pPr>
        <w:pStyle w:val="af4"/>
        <w:rPr>
          <w:rFonts w:ascii="Arial" w:hAnsi="Arial" w:cs="Arial"/>
          <w:sz w:val="24"/>
        </w:rPr>
      </w:pPr>
      <w:r w:rsidRPr="00340130">
        <w:rPr>
          <w:rFonts w:ascii="Arial" w:hAnsi="Arial" w:cs="Arial"/>
          <w:sz w:val="24"/>
        </w:rPr>
        <w:t xml:space="preserve">Администрации </w:t>
      </w:r>
      <w:proofErr w:type="spellStart"/>
      <w:r w:rsidRPr="00340130">
        <w:rPr>
          <w:rFonts w:ascii="Arial" w:hAnsi="Arial" w:cs="Arial"/>
          <w:sz w:val="24"/>
        </w:rPr>
        <w:t>Боготольского</w:t>
      </w:r>
      <w:proofErr w:type="spellEnd"/>
      <w:r w:rsidRPr="00340130">
        <w:rPr>
          <w:rFonts w:ascii="Arial" w:hAnsi="Arial" w:cs="Arial"/>
          <w:sz w:val="24"/>
        </w:rPr>
        <w:t xml:space="preserve"> района</w:t>
      </w:r>
    </w:p>
    <w:p w:rsidR="00B928F8" w:rsidRPr="00340130" w:rsidRDefault="00B928F8" w:rsidP="00B928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0130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B928F8" w:rsidRPr="00340130" w:rsidRDefault="00B928F8" w:rsidP="00B928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928F8" w:rsidRPr="00340130" w:rsidRDefault="00B928F8" w:rsidP="00B928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013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928F8" w:rsidRPr="00340130" w:rsidRDefault="00B928F8" w:rsidP="00B928F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928F8" w:rsidRPr="00340130" w:rsidRDefault="00B928F8" w:rsidP="00B928F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40130">
        <w:rPr>
          <w:rFonts w:ascii="Arial" w:hAnsi="Arial" w:cs="Arial"/>
          <w:bCs/>
          <w:sz w:val="24"/>
          <w:szCs w:val="24"/>
        </w:rPr>
        <w:t>г. Боготол</w:t>
      </w:r>
    </w:p>
    <w:p w:rsidR="00B928F8" w:rsidRPr="00340130" w:rsidRDefault="00B928F8" w:rsidP="00B928F8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</w:t>
      </w:r>
      <w:r w:rsidR="000A205C" w:rsidRPr="00340130">
        <w:rPr>
          <w:rFonts w:ascii="Arial" w:hAnsi="Arial" w:cs="Arial"/>
          <w:sz w:val="24"/>
          <w:szCs w:val="24"/>
        </w:rPr>
        <w:t>30</w:t>
      </w:r>
      <w:r w:rsidRPr="00340130">
        <w:rPr>
          <w:rFonts w:ascii="Arial" w:hAnsi="Arial" w:cs="Arial"/>
          <w:sz w:val="24"/>
          <w:szCs w:val="24"/>
        </w:rPr>
        <w:t>» октября 201</w:t>
      </w:r>
      <w:r w:rsidR="00BA3ABE" w:rsidRPr="00340130">
        <w:rPr>
          <w:rFonts w:ascii="Arial" w:hAnsi="Arial" w:cs="Arial"/>
          <w:sz w:val="24"/>
          <w:szCs w:val="24"/>
        </w:rPr>
        <w:t>7</w:t>
      </w:r>
      <w:r w:rsidRPr="00340130">
        <w:rPr>
          <w:rFonts w:ascii="Arial" w:hAnsi="Arial" w:cs="Arial"/>
          <w:sz w:val="24"/>
          <w:szCs w:val="24"/>
        </w:rPr>
        <w:t xml:space="preserve"> г.</w:t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  <w:t>№</w:t>
      </w:r>
      <w:r w:rsidR="00BA3ABE" w:rsidRPr="00340130">
        <w:rPr>
          <w:rFonts w:ascii="Arial" w:hAnsi="Arial" w:cs="Arial"/>
          <w:sz w:val="24"/>
          <w:szCs w:val="24"/>
        </w:rPr>
        <w:t xml:space="preserve"> </w:t>
      </w:r>
      <w:r w:rsidR="000A205C" w:rsidRPr="00340130">
        <w:rPr>
          <w:rFonts w:ascii="Arial" w:hAnsi="Arial" w:cs="Arial"/>
          <w:sz w:val="24"/>
          <w:szCs w:val="24"/>
        </w:rPr>
        <w:t>493</w:t>
      </w:r>
      <w:r w:rsidR="00A765B5" w:rsidRPr="00340130">
        <w:rPr>
          <w:rFonts w:ascii="Arial" w:hAnsi="Arial" w:cs="Arial"/>
          <w:sz w:val="24"/>
          <w:szCs w:val="24"/>
        </w:rPr>
        <w:t>-</w:t>
      </w:r>
      <w:r w:rsidRPr="00340130">
        <w:rPr>
          <w:rFonts w:ascii="Arial" w:hAnsi="Arial" w:cs="Arial"/>
          <w:sz w:val="24"/>
          <w:szCs w:val="24"/>
        </w:rPr>
        <w:t>п</w:t>
      </w:r>
    </w:p>
    <w:p w:rsidR="00B928F8" w:rsidRPr="00340130" w:rsidRDefault="00B928F8" w:rsidP="00B928F8">
      <w:pPr>
        <w:shd w:val="clear" w:color="auto" w:fill="FFFFFF"/>
        <w:spacing w:after="0" w:line="240" w:lineRule="auto"/>
        <w:ind w:right="7"/>
        <w:jc w:val="both"/>
        <w:rPr>
          <w:rFonts w:ascii="Arial" w:hAnsi="Arial" w:cs="Arial"/>
          <w:sz w:val="24"/>
          <w:szCs w:val="24"/>
        </w:rPr>
      </w:pPr>
    </w:p>
    <w:p w:rsidR="00B928F8" w:rsidRPr="00340130" w:rsidRDefault="007D5E3A" w:rsidP="0084135F">
      <w:pPr>
        <w:pStyle w:val="af9"/>
        <w:ind w:firstLine="709"/>
        <w:jc w:val="both"/>
        <w:rPr>
          <w:rStyle w:val="af8"/>
          <w:rFonts w:ascii="Arial" w:hAnsi="Arial" w:cs="Arial"/>
          <w:i w:val="0"/>
        </w:rPr>
      </w:pPr>
      <w:r w:rsidRPr="00340130">
        <w:rPr>
          <w:rStyle w:val="af8"/>
          <w:rFonts w:ascii="Arial" w:hAnsi="Arial" w:cs="Arial"/>
          <w:i w:val="0"/>
        </w:rPr>
        <w:t>О</w:t>
      </w:r>
      <w:r w:rsidR="00B928F8" w:rsidRPr="00340130">
        <w:rPr>
          <w:rStyle w:val="af8"/>
          <w:rFonts w:ascii="Arial" w:hAnsi="Arial" w:cs="Arial"/>
          <w:i w:val="0"/>
        </w:rPr>
        <w:t xml:space="preserve"> </w:t>
      </w:r>
      <w:r w:rsidR="00AA2C33" w:rsidRPr="00340130">
        <w:rPr>
          <w:rStyle w:val="af8"/>
          <w:rFonts w:ascii="Arial" w:hAnsi="Arial" w:cs="Arial"/>
          <w:i w:val="0"/>
        </w:rPr>
        <w:t xml:space="preserve">внесении изменений в постановление от </w:t>
      </w:r>
      <w:r w:rsidR="00ED3D14" w:rsidRPr="00340130">
        <w:rPr>
          <w:rStyle w:val="af8"/>
          <w:rFonts w:ascii="Arial" w:hAnsi="Arial" w:cs="Arial"/>
          <w:i w:val="0"/>
        </w:rPr>
        <w:t xml:space="preserve">14.10.2013 года № 781-п «Об </w:t>
      </w:r>
      <w:r w:rsidR="00B928F8" w:rsidRPr="00340130">
        <w:rPr>
          <w:rStyle w:val="af8"/>
          <w:rFonts w:ascii="Arial" w:hAnsi="Arial" w:cs="Arial"/>
          <w:i w:val="0"/>
        </w:rPr>
        <w:t>утверждении муниципальной программы Боготольского района «Система социальной защиты населения Боготольского района»</w:t>
      </w:r>
    </w:p>
    <w:p w:rsidR="00B928F8" w:rsidRPr="00340130" w:rsidRDefault="00B928F8" w:rsidP="0084135F">
      <w:pPr>
        <w:shd w:val="clear" w:color="auto" w:fill="FFFFFF"/>
        <w:spacing w:after="0" w:line="240" w:lineRule="auto"/>
        <w:ind w:right="7" w:firstLine="708"/>
        <w:jc w:val="both"/>
        <w:rPr>
          <w:rStyle w:val="af8"/>
          <w:rFonts w:ascii="Arial" w:hAnsi="Arial" w:cs="Arial"/>
          <w:i w:val="0"/>
          <w:sz w:val="24"/>
          <w:szCs w:val="24"/>
        </w:rPr>
      </w:pPr>
    </w:p>
    <w:p w:rsidR="00B928F8" w:rsidRPr="00340130" w:rsidRDefault="00B928F8" w:rsidP="00ED3D14">
      <w:pPr>
        <w:shd w:val="clear" w:color="auto" w:fill="FFFFFF"/>
        <w:spacing w:after="0" w:line="240" w:lineRule="auto"/>
        <w:ind w:right="7" w:firstLine="708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340130">
        <w:rPr>
          <w:rStyle w:val="af8"/>
          <w:rFonts w:ascii="Arial" w:hAnsi="Arial" w:cs="Arial"/>
          <w:i w:val="0"/>
          <w:sz w:val="24"/>
          <w:szCs w:val="24"/>
        </w:rPr>
        <w:t xml:space="preserve">В соответствии со статьей 179 Бюджетного кодекса Российской Федерации, со статьей </w:t>
      </w:r>
      <w:r w:rsidR="00ED3D14" w:rsidRPr="00340130">
        <w:rPr>
          <w:rStyle w:val="af8"/>
          <w:rFonts w:ascii="Arial" w:hAnsi="Arial" w:cs="Arial"/>
          <w:i w:val="0"/>
          <w:sz w:val="24"/>
          <w:szCs w:val="24"/>
        </w:rPr>
        <w:t>18</w:t>
      </w:r>
      <w:r w:rsidRPr="00340130">
        <w:rPr>
          <w:rStyle w:val="af8"/>
          <w:rFonts w:ascii="Arial" w:hAnsi="Arial" w:cs="Arial"/>
          <w:i w:val="0"/>
          <w:sz w:val="24"/>
          <w:szCs w:val="24"/>
        </w:rPr>
        <w:t xml:space="preserve"> Устава Боготольского района</w:t>
      </w:r>
      <w:r w:rsidR="00ED3D14" w:rsidRPr="00340130">
        <w:rPr>
          <w:rStyle w:val="af8"/>
          <w:rFonts w:ascii="Arial" w:hAnsi="Arial" w:cs="Arial"/>
          <w:i w:val="0"/>
          <w:sz w:val="24"/>
          <w:szCs w:val="24"/>
        </w:rPr>
        <w:t>,</w:t>
      </w:r>
    </w:p>
    <w:p w:rsidR="00B928F8" w:rsidRPr="00340130" w:rsidRDefault="00B928F8" w:rsidP="00B928F8">
      <w:pPr>
        <w:shd w:val="clear" w:color="auto" w:fill="FFFFFF"/>
        <w:spacing w:after="0" w:line="240" w:lineRule="auto"/>
        <w:ind w:firstLine="713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340130">
        <w:rPr>
          <w:rStyle w:val="af8"/>
          <w:rFonts w:ascii="Arial" w:hAnsi="Arial" w:cs="Arial"/>
          <w:i w:val="0"/>
          <w:sz w:val="24"/>
          <w:szCs w:val="24"/>
        </w:rPr>
        <w:t>ПОСТАНОВЛЯЮ:</w:t>
      </w:r>
    </w:p>
    <w:p w:rsidR="00ED3D14" w:rsidRPr="00340130" w:rsidRDefault="00ED3D14" w:rsidP="00ED3D1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340130">
        <w:rPr>
          <w:rStyle w:val="af8"/>
          <w:rFonts w:ascii="Arial" w:hAnsi="Arial" w:cs="Arial"/>
          <w:i w:val="0"/>
          <w:sz w:val="24"/>
          <w:szCs w:val="24"/>
        </w:rPr>
        <w:t>1.</w:t>
      </w:r>
      <w:r w:rsidR="0084135F" w:rsidRPr="00340130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Pr="00340130">
        <w:rPr>
          <w:rStyle w:val="af8"/>
          <w:rFonts w:ascii="Arial" w:hAnsi="Arial" w:cs="Arial"/>
          <w:i w:val="0"/>
          <w:sz w:val="24"/>
          <w:szCs w:val="24"/>
        </w:rPr>
        <w:t>Внести в постановление администрации Боготольского района от 14.10.2013 № 781-п «Об утверждении муниципальной программы Боготольского района «Система социальной защиты населения Боготольского района» следующие изменения:</w:t>
      </w:r>
    </w:p>
    <w:p w:rsidR="00ED3D14" w:rsidRPr="00340130" w:rsidRDefault="00ED3D14" w:rsidP="00ED3D1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340130">
        <w:rPr>
          <w:rStyle w:val="af8"/>
          <w:rFonts w:ascii="Arial" w:hAnsi="Arial" w:cs="Arial"/>
          <w:i w:val="0"/>
          <w:sz w:val="24"/>
          <w:szCs w:val="24"/>
        </w:rPr>
        <w:t>Муниципальную программу Боготольского района «Система социальной защиты населения Боготольского района» изложить в редакции согласно приложению.</w:t>
      </w:r>
    </w:p>
    <w:p w:rsidR="00ED3D14" w:rsidRPr="00340130" w:rsidRDefault="00ED3D14" w:rsidP="00ED3D14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340130">
        <w:rPr>
          <w:rStyle w:val="af8"/>
          <w:rFonts w:ascii="Arial" w:hAnsi="Arial" w:cs="Arial"/>
          <w:i w:val="0"/>
          <w:sz w:val="24"/>
          <w:szCs w:val="24"/>
        </w:rPr>
        <w:t>2.</w:t>
      </w:r>
      <w:r w:rsidR="0084135F" w:rsidRPr="00340130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proofErr w:type="gramStart"/>
      <w:r w:rsidRPr="00340130">
        <w:rPr>
          <w:rStyle w:val="af8"/>
          <w:rFonts w:ascii="Arial" w:hAnsi="Arial" w:cs="Arial"/>
          <w:i w:val="0"/>
          <w:sz w:val="24"/>
          <w:szCs w:val="24"/>
        </w:rPr>
        <w:t>Разместить</w:t>
      </w:r>
      <w:proofErr w:type="gramEnd"/>
      <w:r w:rsidRPr="00340130">
        <w:rPr>
          <w:rStyle w:val="af8"/>
          <w:rFonts w:ascii="Arial" w:hAnsi="Arial" w:cs="Arial"/>
          <w:i w:val="0"/>
          <w:sz w:val="24"/>
          <w:szCs w:val="24"/>
        </w:rPr>
        <w:t xml:space="preserve"> настоящее постановление на официальном сайте Боготольского района в сети Интернет </w:t>
      </w:r>
      <w:hyperlink r:id="rId9" w:history="1">
        <w:r w:rsidRPr="00340130">
          <w:rPr>
            <w:rStyle w:val="af8"/>
            <w:rFonts w:ascii="Arial" w:hAnsi="Arial" w:cs="Arial"/>
            <w:i w:val="0"/>
            <w:sz w:val="24"/>
            <w:szCs w:val="24"/>
          </w:rPr>
          <w:t>www.bogotol-r.ru</w:t>
        </w:r>
      </w:hyperlink>
      <w:r w:rsidRPr="00340130">
        <w:rPr>
          <w:rStyle w:val="af8"/>
          <w:rFonts w:ascii="Arial" w:hAnsi="Arial" w:cs="Arial"/>
          <w:i w:val="0"/>
          <w:sz w:val="24"/>
          <w:szCs w:val="24"/>
        </w:rPr>
        <w:t xml:space="preserve"> и опубликовать в периодическом печатном издании «Официальный вестник Боготольского района».</w:t>
      </w:r>
    </w:p>
    <w:p w:rsidR="00ED3D14" w:rsidRPr="00340130" w:rsidRDefault="00ED3D14" w:rsidP="00ED3D14">
      <w:pPr>
        <w:shd w:val="clear" w:color="auto" w:fill="FFFFFF"/>
        <w:tabs>
          <w:tab w:val="left" w:pos="0"/>
        </w:tabs>
        <w:spacing w:after="0" w:line="240" w:lineRule="auto"/>
        <w:ind w:right="6" w:firstLine="709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340130">
        <w:rPr>
          <w:rStyle w:val="af8"/>
          <w:rFonts w:ascii="Arial" w:hAnsi="Arial" w:cs="Arial"/>
          <w:i w:val="0"/>
          <w:sz w:val="24"/>
          <w:szCs w:val="24"/>
        </w:rPr>
        <w:t>3.</w:t>
      </w:r>
      <w:r w:rsidR="0084135F" w:rsidRPr="00340130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Pr="00340130">
        <w:rPr>
          <w:rStyle w:val="af8"/>
          <w:rFonts w:ascii="Arial" w:hAnsi="Arial" w:cs="Arial"/>
          <w:i w:val="0"/>
          <w:sz w:val="24"/>
          <w:szCs w:val="24"/>
        </w:rPr>
        <w:t>Контроль над исполнением постановления возложить на заместителя главы  района по социальным, организационным вопросам и общественно-политической работе Г.А.Недосекина.</w:t>
      </w:r>
    </w:p>
    <w:p w:rsidR="00ED3D14" w:rsidRPr="00340130" w:rsidRDefault="00ED3D14" w:rsidP="00ED3D14">
      <w:pPr>
        <w:shd w:val="clear" w:color="auto" w:fill="FFFFFF"/>
        <w:tabs>
          <w:tab w:val="left" w:pos="0"/>
          <w:tab w:val="left" w:pos="446"/>
        </w:tabs>
        <w:spacing w:after="0" w:line="240" w:lineRule="auto"/>
        <w:ind w:right="6" w:firstLine="709"/>
        <w:jc w:val="both"/>
        <w:rPr>
          <w:rStyle w:val="af8"/>
          <w:rFonts w:ascii="Arial" w:hAnsi="Arial" w:cs="Arial"/>
          <w:i w:val="0"/>
          <w:sz w:val="24"/>
          <w:szCs w:val="24"/>
        </w:rPr>
      </w:pPr>
      <w:r w:rsidRPr="00340130">
        <w:rPr>
          <w:rStyle w:val="af8"/>
          <w:rFonts w:ascii="Arial" w:hAnsi="Arial" w:cs="Arial"/>
          <w:i w:val="0"/>
          <w:sz w:val="24"/>
          <w:szCs w:val="24"/>
        </w:rPr>
        <w:t>4.</w:t>
      </w:r>
      <w:r w:rsidR="0084135F" w:rsidRPr="00340130">
        <w:rPr>
          <w:rStyle w:val="af8"/>
          <w:rFonts w:ascii="Arial" w:hAnsi="Arial" w:cs="Arial"/>
          <w:i w:val="0"/>
          <w:sz w:val="24"/>
          <w:szCs w:val="24"/>
        </w:rPr>
        <w:t xml:space="preserve"> </w:t>
      </w:r>
      <w:r w:rsidRPr="00340130">
        <w:rPr>
          <w:rStyle w:val="af8"/>
          <w:rFonts w:ascii="Arial" w:hAnsi="Arial" w:cs="Arial"/>
          <w:i w:val="0"/>
          <w:sz w:val="24"/>
          <w:szCs w:val="24"/>
        </w:rPr>
        <w:t>Постановле</w:t>
      </w:r>
      <w:r w:rsidR="00BA3ABE" w:rsidRPr="00340130">
        <w:rPr>
          <w:rStyle w:val="af8"/>
          <w:rFonts w:ascii="Arial" w:hAnsi="Arial" w:cs="Arial"/>
          <w:i w:val="0"/>
          <w:sz w:val="24"/>
          <w:szCs w:val="24"/>
        </w:rPr>
        <w:t>ние вступает в силу с 01.01.2018</w:t>
      </w:r>
      <w:r w:rsidRPr="00340130">
        <w:rPr>
          <w:rStyle w:val="af8"/>
          <w:rFonts w:ascii="Arial" w:hAnsi="Arial" w:cs="Arial"/>
          <w:i w:val="0"/>
          <w:sz w:val="24"/>
          <w:szCs w:val="24"/>
        </w:rPr>
        <w:t xml:space="preserve"> года, но не ранее дня, следующего за днем его официального опубликования.</w:t>
      </w:r>
    </w:p>
    <w:p w:rsidR="00B928F8" w:rsidRPr="00340130" w:rsidRDefault="00B928F8" w:rsidP="00B928F8">
      <w:pPr>
        <w:tabs>
          <w:tab w:val="left" w:pos="0"/>
        </w:tabs>
        <w:spacing w:after="0" w:line="240" w:lineRule="auto"/>
        <w:ind w:right="691"/>
        <w:jc w:val="both"/>
        <w:rPr>
          <w:rStyle w:val="af8"/>
          <w:rFonts w:ascii="Arial" w:hAnsi="Arial" w:cs="Arial"/>
          <w:i w:val="0"/>
          <w:sz w:val="24"/>
          <w:szCs w:val="24"/>
        </w:rPr>
      </w:pPr>
    </w:p>
    <w:p w:rsidR="00B928F8" w:rsidRPr="00340130" w:rsidRDefault="00B928F8" w:rsidP="00B928F8">
      <w:pPr>
        <w:tabs>
          <w:tab w:val="left" w:pos="0"/>
        </w:tabs>
        <w:spacing w:after="0" w:line="240" w:lineRule="auto"/>
        <w:ind w:right="691"/>
        <w:jc w:val="both"/>
        <w:rPr>
          <w:rStyle w:val="af8"/>
          <w:rFonts w:ascii="Arial" w:hAnsi="Arial" w:cs="Arial"/>
          <w:i w:val="0"/>
          <w:sz w:val="24"/>
          <w:szCs w:val="24"/>
        </w:rPr>
      </w:pPr>
    </w:p>
    <w:p w:rsidR="00B928F8" w:rsidRPr="00340130" w:rsidRDefault="00ED3D14" w:rsidP="0084135F">
      <w:pPr>
        <w:pStyle w:val="af9"/>
        <w:jc w:val="left"/>
        <w:rPr>
          <w:rStyle w:val="af8"/>
          <w:rFonts w:ascii="Arial" w:hAnsi="Arial" w:cs="Arial"/>
          <w:i w:val="0"/>
        </w:rPr>
      </w:pPr>
      <w:r w:rsidRPr="00340130">
        <w:rPr>
          <w:rStyle w:val="af8"/>
          <w:rFonts w:ascii="Arial" w:hAnsi="Arial" w:cs="Arial"/>
          <w:i w:val="0"/>
        </w:rPr>
        <w:t>Глава Боготольского района</w:t>
      </w:r>
      <w:r w:rsidR="00464F5F" w:rsidRPr="00340130">
        <w:rPr>
          <w:rStyle w:val="af8"/>
          <w:rFonts w:ascii="Arial" w:hAnsi="Arial" w:cs="Arial"/>
          <w:i w:val="0"/>
        </w:rPr>
        <w:t xml:space="preserve"> </w:t>
      </w:r>
      <w:r w:rsidR="00464F5F" w:rsidRPr="00340130">
        <w:rPr>
          <w:rStyle w:val="af8"/>
          <w:rFonts w:ascii="Arial" w:hAnsi="Arial" w:cs="Arial"/>
          <w:i w:val="0"/>
        </w:rPr>
        <w:tab/>
      </w:r>
      <w:r w:rsidR="00464F5F" w:rsidRPr="00340130">
        <w:rPr>
          <w:rStyle w:val="af8"/>
          <w:rFonts w:ascii="Arial" w:hAnsi="Arial" w:cs="Arial"/>
          <w:i w:val="0"/>
        </w:rPr>
        <w:tab/>
      </w:r>
      <w:r w:rsidR="00464F5F" w:rsidRPr="00340130">
        <w:rPr>
          <w:rStyle w:val="af8"/>
          <w:rFonts w:ascii="Arial" w:hAnsi="Arial" w:cs="Arial"/>
          <w:i w:val="0"/>
        </w:rPr>
        <w:tab/>
      </w:r>
      <w:r w:rsidR="00464F5F" w:rsidRPr="00340130">
        <w:rPr>
          <w:rStyle w:val="af8"/>
          <w:rFonts w:ascii="Arial" w:hAnsi="Arial" w:cs="Arial"/>
          <w:i w:val="0"/>
        </w:rPr>
        <w:tab/>
      </w:r>
      <w:r w:rsidR="00464F5F" w:rsidRPr="00340130">
        <w:rPr>
          <w:rStyle w:val="af8"/>
          <w:rFonts w:ascii="Arial" w:hAnsi="Arial" w:cs="Arial"/>
          <w:i w:val="0"/>
        </w:rPr>
        <w:tab/>
      </w:r>
      <w:r w:rsidR="0084135F" w:rsidRPr="00340130">
        <w:rPr>
          <w:rStyle w:val="af8"/>
          <w:rFonts w:ascii="Arial" w:hAnsi="Arial" w:cs="Arial"/>
          <w:i w:val="0"/>
        </w:rPr>
        <w:tab/>
      </w:r>
      <w:r w:rsidR="0084135F" w:rsidRPr="00340130">
        <w:rPr>
          <w:rStyle w:val="af8"/>
          <w:rFonts w:ascii="Arial" w:hAnsi="Arial" w:cs="Arial"/>
          <w:i w:val="0"/>
        </w:rPr>
        <w:tab/>
      </w:r>
      <w:r w:rsidRPr="00340130">
        <w:rPr>
          <w:rStyle w:val="af8"/>
          <w:rFonts w:ascii="Arial" w:hAnsi="Arial" w:cs="Arial"/>
          <w:i w:val="0"/>
        </w:rPr>
        <w:t>А.В.Белов</w:t>
      </w:r>
    </w:p>
    <w:p w:rsidR="001E15BB" w:rsidRPr="00340130" w:rsidRDefault="001E15BB" w:rsidP="007B4815">
      <w:pPr>
        <w:pStyle w:val="ConsPlusNormal"/>
        <w:ind w:left="4500" w:firstLine="0"/>
        <w:jc w:val="right"/>
        <w:outlineLvl w:val="1"/>
        <w:rPr>
          <w:color w:val="000000"/>
          <w:sz w:val="24"/>
          <w:szCs w:val="24"/>
        </w:rPr>
      </w:pPr>
    </w:p>
    <w:p w:rsidR="001E15BB" w:rsidRPr="00340130" w:rsidRDefault="001E15BB" w:rsidP="007B4815">
      <w:pPr>
        <w:pStyle w:val="ConsPlusNormal"/>
        <w:ind w:left="4500" w:firstLine="0"/>
        <w:jc w:val="right"/>
        <w:outlineLvl w:val="1"/>
        <w:rPr>
          <w:color w:val="000000"/>
          <w:sz w:val="24"/>
          <w:szCs w:val="24"/>
        </w:rPr>
      </w:pPr>
    </w:p>
    <w:p w:rsidR="009F5B88" w:rsidRPr="00340130" w:rsidRDefault="009F5B88" w:rsidP="007B4815">
      <w:pPr>
        <w:pStyle w:val="ConsPlusNormal"/>
        <w:ind w:left="4500" w:firstLine="0"/>
        <w:jc w:val="right"/>
        <w:outlineLvl w:val="1"/>
        <w:rPr>
          <w:color w:val="000000"/>
          <w:sz w:val="24"/>
          <w:szCs w:val="24"/>
        </w:rPr>
      </w:pPr>
    </w:p>
    <w:p w:rsidR="007B4815" w:rsidRPr="00340130" w:rsidRDefault="00485390" w:rsidP="007B4815">
      <w:pPr>
        <w:pStyle w:val="ConsPlusNormal"/>
        <w:ind w:left="4500" w:firstLine="0"/>
        <w:jc w:val="right"/>
        <w:outlineLvl w:val="1"/>
        <w:rPr>
          <w:color w:val="000000"/>
          <w:sz w:val="24"/>
          <w:szCs w:val="24"/>
        </w:rPr>
      </w:pPr>
      <w:r w:rsidRPr="00340130">
        <w:rPr>
          <w:color w:val="000000"/>
          <w:sz w:val="24"/>
          <w:szCs w:val="24"/>
        </w:rPr>
        <w:t>У</w:t>
      </w:r>
      <w:r w:rsidR="007B4815" w:rsidRPr="00340130">
        <w:rPr>
          <w:color w:val="000000"/>
          <w:sz w:val="24"/>
          <w:szCs w:val="24"/>
        </w:rPr>
        <w:t>тверждена</w:t>
      </w:r>
    </w:p>
    <w:p w:rsidR="007B4815" w:rsidRPr="00340130" w:rsidRDefault="007B4815" w:rsidP="007B4815">
      <w:pPr>
        <w:pStyle w:val="ConsPlusNormal"/>
        <w:ind w:left="4500" w:firstLine="0"/>
        <w:jc w:val="right"/>
        <w:outlineLvl w:val="1"/>
        <w:rPr>
          <w:color w:val="000000"/>
          <w:sz w:val="24"/>
          <w:szCs w:val="24"/>
        </w:rPr>
      </w:pPr>
      <w:r w:rsidRPr="00340130">
        <w:rPr>
          <w:color w:val="000000"/>
          <w:sz w:val="24"/>
          <w:szCs w:val="24"/>
        </w:rPr>
        <w:t>постановлением администрации</w:t>
      </w:r>
    </w:p>
    <w:p w:rsidR="007B4815" w:rsidRPr="00340130" w:rsidRDefault="007B4815" w:rsidP="007B4815">
      <w:pPr>
        <w:pStyle w:val="ConsPlusNormal"/>
        <w:ind w:left="4500" w:firstLine="0"/>
        <w:jc w:val="right"/>
        <w:outlineLvl w:val="1"/>
        <w:rPr>
          <w:color w:val="000000"/>
          <w:sz w:val="24"/>
          <w:szCs w:val="24"/>
        </w:rPr>
      </w:pPr>
      <w:r w:rsidRPr="00340130">
        <w:rPr>
          <w:color w:val="000000"/>
          <w:sz w:val="24"/>
          <w:szCs w:val="24"/>
        </w:rPr>
        <w:t>Боготольского района</w:t>
      </w:r>
    </w:p>
    <w:p w:rsidR="007B4815" w:rsidRPr="00340130" w:rsidRDefault="00B95572" w:rsidP="007B4815">
      <w:pPr>
        <w:pStyle w:val="ConsPlusNormal"/>
        <w:jc w:val="right"/>
        <w:outlineLvl w:val="1"/>
        <w:rPr>
          <w:color w:val="000000"/>
          <w:sz w:val="24"/>
          <w:szCs w:val="24"/>
        </w:rPr>
      </w:pPr>
      <w:r w:rsidRPr="00340130">
        <w:rPr>
          <w:color w:val="000000"/>
          <w:sz w:val="24"/>
          <w:szCs w:val="24"/>
        </w:rPr>
        <w:t>о</w:t>
      </w:r>
      <w:r w:rsidR="007B4815" w:rsidRPr="00340130">
        <w:rPr>
          <w:color w:val="000000"/>
          <w:sz w:val="24"/>
          <w:szCs w:val="24"/>
        </w:rPr>
        <w:t>т</w:t>
      </w:r>
      <w:r w:rsidR="000A205C" w:rsidRPr="00340130">
        <w:rPr>
          <w:color w:val="000000"/>
          <w:sz w:val="24"/>
          <w:szCs w:val="24"/>
        </w:rPr>
        <w:t xml:space="preserve"> 30</w:t>
      </w:r>
      <w:r w:rsidR="00BA3ABE" w:rsidRPr="00340130">
        <w:rPr>
          <w:color w:val="000000"/>
          <w:sz w:val="24"/>
          <w:szCs w:val="24"/>
        </w:rPr>
        <w:t>.10.2017</w:t>
      </w:r>
      <w:r w:rsidR="007B4815" w:rsidRPr="00340130">
        <w:rPr>
          <w:color w:val="000000"/>
          <w:sz w:val="24"/>
          <w:szCs w:val="24"/>
        </w:rPr>
        <w:t xml:space="preserve"> г. №</w:t>
      </w:r>
      <w:r w:rsidR="00340130">
        <w:rPr>
          <w:color w:val="000000"/>
          <w:sz w:val="24"/>
          <w:szCs w:val="24"/>
        </w:rPr>
        <w:t xml:space="preserve"> </w:t>
      </w:r>
      <w:r w:rsidR="000A205C" w:rsidRPr="00340130">
        <w:rPr>
          <w:color w:val="000000"/>
          <w:sz w:val="24"/>
          <w:szCs w:val="24"/>
        </w:rPr>
        <w:t>493</w:t>
      </w:r>
      <w:r w:rsidR="003D3E42" w:rsidRPr="00340130">
        <w:rPr>
          <w:color w:val="000000"/>
          <w:sz w:val="24"/>
          <w:szCs w:val="24"/>
        </w:rPr>
        <w:t>-п</w:t>
      </w:r>
    </w:p>
    <w:p w:rsidR="007B4815" w:rsidRPr="00340130" w:rsidRDefault="007B4815" w:rsidP="007B4815">
      <w:pPr>
        <w:pStyle w:val="ConsPlusNormal"/>
        <w:ind w:firstLine="0"/>
        <w:outlineLvl w:val="1"/>
        <w:rPr>
          <w:color w:val="000000"/>
          <w:sz w:val="24"/>
          <w:szCs w:val="24"/>
        </w:rPr>
      </w:pPr>
    </w:p>
    <w:p w:rsidR="007B4815" w:rsidRPr="00340130" w:rsidRDefault="007B4815" w:rsidP="007B4815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  <w:r w:rsidRPr="00340130">
        <w:rPr>
          <w:color w:val="000000"/>
          <w:sz w:val="24"/>
          <w:szCs w:val="24"/>
        </w:rPr>
        <w:t>Муниципальная программа Боготольского района Красноярского края</w:t>
      </w:r>
    </w:p>
    <w:p w:rsidR="007B4815" w:rsidRPr="00340130" w:rsidRDefault="007B4815" w:rsidP="007B4815">
      <w:pPr>
        <w:pStyle w:val="ConsPlusNormal"/>
        <w:ind w:firstLine="0"/>
        <w:jc w:val="center"/>
        <w:outlineLvl w:val="1"/>
        <w:rPr>
          <w:color w:val="000000"/>
          <w:sz w:val="24"/>
          <w:szCs w:val="24"/>
        </w:rPr>
      </w:pPr>
      <w:r w:rsidRPr="00340130">
        <w:rPr>
          <w:color w:val="000000"/>
          <w:sz w:val="24"/>
          <w:szCs w:val="24"/>
        </w:rPr>
        <w:t>«Система социальной защиты населения Боготольского района</w:t>
      </w:r>
      <w:r w:rsidR="00485390" w:rsidRPr="00340130">
        <w:rPr>
          <w:color w:val="000000"/>
          <w:sz w:val="24"/>
          <w:szCs w:val="24"/>
        </w:rPr>
        <w:t>»</w:t>
      </w:r>
    </w:p>
    <w:p w:rsidR="003D3E42" w:rsidRPr="00340130" w:rsidRDefault="003D3E42" w:rsidP="003D3E42">
      <w:pPr>
        <w:shd w:val="clear" w:color="auto" w:fill="FFFFFF"/>
        <w:spacing w:after="0" w:line="240" w:lineRule="auto"/>
        <w:ind w:right="7"/>
        <w:jc w:val="center"/>
        <w:rPr>
          <w:rFonts w:ascii="Arial" w:hAnsi="Arial" w:cs="Arial"/>
          <w:i/>
          <w:sz w:val="24"/>
          <w:szCs w:val="24"/>
        </w:rPr>
      </w:pPr>
    </w:p>
    <w:p w:rsidR="007B4815" w:rsidRPr="00340130" w:rsidRDefault="007B4815" w:rsidP="007B4815">
      <w:pPr>
        <w:pStyle w:val="ConsPlusNormal"/>
        <w:ind w:left="1070" w:firstLine="0"/>
        <w:jc w:val="center"/>
        <w:outlineLvl w:val="1"/>
        <w:rPr>
          <w:color w:val="000000"/>
          <w:sz w:val="24"/>
          <w:szCs w:val="24"/>
        </w:rPr>
      </w:pPr>
      <w:r w:rsidRPr="00340130">
        <w:rPr>
          <w:color w:val="000000"/>
          <w:sz w:val="24"/>
          <w:szCs w:val="24"/>
        </w:rPr>
        <w:t>1.Паспорт муниципальной программы</w:t>
      </w:r>
    </w:p>
    <w:p w:rsidR="007B4815" w:rsidRPr="00340130" w:rsidRDefault="007B4815" w:rsidP="007B4815">
      <w:pPr>
        <w:pStyle w:val="ConsPlusNormal"/>
        <w:tabs>
          <w:tab w:val="left" w:pos="3402"/>
        </w:tabs>
        <w:ind w:firstLine="0"/>
        <w:outlineLvl w:val="1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5"/>
        <w:gridCol w:w="6689"/>
      </w:tblGrid>
      <w:tr w:rsidR="007B4815" w:rsidRPr="00340130" w:rsidTr="00D0338C">
        <w:tc>
          <w:tcPr>
            <w:tcW w:w="1606" w:type="pct"/>
          </w:tcPr>
          <w:p w:rsidR="007B4815" w:rsidRPr="00340130" w:rsidRDefault="007B4815" w:rsidP="0084135F">
            <w:pPr>
              <w:pStyle w:val="ConsPlusNormal"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t>Наименование муниципальной программы</w:t>
            </w:r>
            <w:r w:rsidR="00DD7B24" w:rsidRPr="00340130">
              <w:rPr>
                <w:color w:val="000000"/>
                <w:sz w:val="24"/>
                <w:szCs w:val="24"/>
              </w:rPr>
              <w:t xml:space="preserve"> Боготольского района</w:t>
            </w:r>
          </w:p>
        </w:tc>
        <w:tc>
          <w:tcPr>
            <w:tcW w:w="3394" w:type="pct"/>
          </w:tcPr>
          <w:p w:rsidR="007B4815" w:rsidRPr="00340130" w:rsidRDefault="007B4815" w:rsidP="007B4815">
            <w:pPr>
              <w:pStyle w:val="ConsPlusNormal"/>
              <w:tabs>
                <w:tab w:val="left" w:pos="3402"/>
              </w:tabs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t>«Система социальной защиты</w:t>
            </w:r>
            <w:r w:rsidRPr="0034013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color w:val="000000"/>
                <w:sz w:val="24"/>
                <w:szCs w:val="24"/>
              </w:rPr>
              <w:t>населения Боготольского района (далее – муниципальная программа)</w:t>
            </w:r>
          </w:p>
        </w:tc>
      </w:tr>
      <w:tr w:rsidR="007B4815" w:rsidRPr="00340130" w:rsidTr="00D0338C">
        <w:tc>
          <w:tcPr>
            <w:tcW w:w="1606" w:type="pct"/>
          </w:tcPr>
          <w:p w:rsidR="007B4815" w:rsidRPr="00340130" w:rsidRDefault="00DD7B24" w:rsidP="0084135F">
            <w:pPr>
              <w:pStyle w:val="ConsPlusNormal"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t>Основания</w:t>
            </w:r>
            <w:r w:rsidR="007B4815" w:rsidRPr="00340130">
              <w:rPr>
                <w:color w:val="000000"/>
                <w:sz w:val="24"/>
                <w:szCs w:val="24"/>
              </w:rPr>
              <w:t xml:space="preserve"> для </w:t>
            </w:r>
            <w:r w:rsidR="007B4815" w:rsidRPr="00340130">
              <w:rPr>
                <w:color w:val="000000"/>
                <w:sz w:val="24"/>
                <w:szCs w:val="24"/>
              </w:rPr>
              <w:lastRenderedPageBreak/>
              <w:t>разработки муниципальной программы</w:t>
            </w:r>
            <w:r w:rsidRPr="00340130">
              <w:rPr>
                <w:color w:val="000000"/>
                <w:sz w:val="24"/>
                <w:szCs w:val="24"/>
              </w:rPr>
              <w:t xml:space="preserve"> Боготольского района</w:t>
            </w:r>
          </w:p>
        </w:tc>
        <w:tc>
          <w:tcPr>
            <w:tcW w:w="3394" w:type="pct"/>
          </w:tcPr>
          <w:p w:rsidR="007B4815" w:rsidRPr="00340130" w:rsidRDefault="007B4815" w:rsidP="007B4815">
            <w:pPr>
              <w:pStyle w:val="ConsPlusNormal"/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lastRenderedPageBreak/>
              <w:t xml:space="preserve">ст.179 Бюджетного кодекса Российской Федерации; </w:t>
            </w:r>
            <w:r w:rsidRPr="00340130">
              <w:rPr>
                <w:color w:val="000000"/>
                <w:sz w:val="24"/>
                <w:szCs w:val="24"/>
              </w:rPr>
              <w:lastRenderedPageBreak/>
              <w:t>Постановление администрации Боготольского района от 05.08.</w:t>
            </w:r>
            <w:r w:rsidR="0084135F" w:rsidRPr="00340130">
              <w:rPr>
                <w:color w:val="000000"/>
                <w:sz w:val="24"/>
                <w:szCs w:val="24"/>
              </w:rPr>
              <w:t>2013 г. № 560-п «Об утверждении</w:t>
            </w:r>
            <w:r w:rsidRPr="00340130">
              <w:rPr>
                <w:color w:val="000000"/>
                <w:sz w:val="24"/>
                <w:szCs w:val="24"/>
              </w:rPr>
              <w:t xml:space="preserve"> порядка принятия решений о разработке муниципальных программ Боготольского района Красноярского края, их формирования и реализации».</w:t>
            </w:r>
          </w:p>
        </w:tc>
      </w:tr>
      <w:tr w:rsidR="007B4815" w:rsidRPr="00340130" w:rsidTr="00D0338C">
        <w:tc>
          <w:tcPr>
            <w:tcW w:w="1606" w:type="pct"/>
          </w:tcPr>
          <w:p w:rsidR="007B4815" w:rsidRPr="00340130" w:rsidRDefault="00DD7B24" w:rsidP="0084135F">
            <w:pPr>
              <w:pStyle w:val="ConsPlusNormal"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lastRenderedPageBreak/>
              <w:t>Ответственный исполнитель м</w:t>
            </w:r>
            <w:r w:rsidR="007B4815" w:rsidRPr="00340130">
              <w:rPr>
                <w:color w:val="000000"/>
                <w:sz w:val="24"/>
                <w:szCs w:val="24"/>
              </w:rPr>
              <w:t>униципальной программы</w:t>
            </w:r>
            <w:r w:rsidRPr="00340130">
              <w:rPr>
                <w:color w:val="000000"/>
                <w:sz w:val="24"/>
                <w:szCs w:val="24"/>
              </w:rPr>
              <w:t xml:space="preserve"> Боготольского района</w:t>
            </w:r>
          </w:p>
        </w:tc>
        <w:tc>
          <w:tcPr>
            <w:tcW w:w="3394" w:type="pct"/>
          </w:tcPr>
          <w:p w:rsidR="007B4815" w:rsidRPr="00340130" w:rsidRDefault="00C35E84" w:rsidP="007B4815">
            <w:pPr>
              <w:pStyle w:val="ConsPlusNormal"/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t xml:space="preserve">Отдел </w:t>
            </w:r>
            <w:r w:rsidR="007B4815" w:rsidRPr="00340130">
              <w:rPr>
                <w:color w:val="000000"/>
                <w:sz w:val="24"/>
                <w:szCs w:val="24"/>
              </w:rPr>
              <w:t xml:space="preserve">социальной защиты населения Администрации Боготольского района </w:t>
            </w:r>
          </w:p>
        </w:tc>
      </w:tr>
      <w:tr w:rsidR="007B4815" w:rsidRPr="00340130" w:rsidTr="00D0338C">
        <w:trPr>
          <w:trHeight w:val="702"/>
        </w:trPr>
        <w:tc>
          <w:tcPr>
            <w:tcW w:w="1606" w:type="pct"/>
          </w:tcPr>
          <w:p w:rsidR="007B4815" w:rsidRPr="00340130" w:rsidRDefault="007B4815" w:rsidP="0084135F">
            <w:pPr>
              <w:pStyle w:val="ConsPlusNormal"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t xml:space="preserve">Соисполнители </w:t>
            </w:r>
            <w:r w:rsidR="00DD7B24" w:rsidRPr="00340130">
              <w:rPr>
                <w:color w:val="000000"/>
                <w:sz w:val="24"/>
                <w:szCs w:val="24"/>
              </w:rPr>
              <w:t>м</w:t>
            </w:r>
            <w:r w:rsidRPr="00340130">
              <w:rPr>
                <w:color w:val="000000"/>
                <w:sz w:val="24"/>
                <w:szCs w:val="24"/>
              </w:rPr>
              <w:t xml:space="preserve">униципальной программы </w:t>
            </w:r>
            <w:r w:rsidR="00DD7B24" w:rsidRPr="00340130">
              <w:rPr>
                <w:color w:val="000000"/>
                <w:sz w:val="24"/>
                <w:szCs w:val="24"/>
              </w:rPr>
              <w:t>Боготольского района</w:t>
            </w:r>
          </w:p>
        </w:tc>
        <w:tc>
          <w:tcPr>
            <w:tcW w:w="3394" w:type="pct"/>
          </w:tcPr>
          <w:p w:rsidR="007B4815" w:rsidRPr="00340130" w:rsidRDefault="002B6827" w:rsidP="007B481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бюджетное учреждение «Комплексный центр социального обслуживания населения «Надежда»</w:t>
            </w:r>
          </w:p>
        </w:tc>
      </w:tr>
      <w:tr w:rsidR="007B4815" w:rsidRPr="00340130" w:rsidTr="00D0338C">
        <w:tc>
          <w:tcPr>
            <w:tcW w:w="1606" w:type="pct"/>
          </w:tcPr>
          <w:p w:rsidR="007B4815" w:rsidRPr="00340130" w:rsidRDefault="00DD7B24" w:rsidP="0084135F">
            <w:pPr>
              <w:pStyle w:val="ConsPlusNormal"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t>Перечень подпрограмм и отдельных мероприятий муниципальной программы Боготольского района</w:t>
            </w:r>
          </w:p>
        </w:tc>
        <w:tc>
          <w:tcPr>
            <w:tcW w:w="3394" w:type="pct"/>
          </w:tcPr>
          <w:p w:rsidR="007B4815" w:rsidRPr="00340130" w:rsidRDefault="009856AC" w:rsidP="007B4815">
            <w:pPr>
              <w:tabs>
                <w:tab w:val="left" w:pos="470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7B4815" w:rsidRPr="00340130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семей, имеющих детей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  <w:r w:rsidR="00485390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«</w:t>
            </w:r>
            <w:r w:rsidR="007B4815" w:rsidRPr="00340130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Повышение качества и доступности социальных услуг населению</w:t>
            </w:r>
            <w:r w:rsidRPr="00340130">
              <w:rPr>
                <w:rFonts w:ascii="Arial" w:eastAsia="Calibri" w:hAnsi="Arial" w:cs="Arial"/>
                <w:color w:val="000000"/>
                <w:sz w:val="24"/>
                <w:szCs w:val="24"/>
              </w:rPr>
              <w:t>»</w:t>
            </w:r>
          </w:p>
          <w:p w:rsidR="007B4815" w:rsidRPr="00340130" w:rsidRDefault="009856AC" w:rsidP="009856AC">
            <w:pPr>
              <w:tabs>
                <w:tab w:val="left" w:pos="470"/>
                <w:tab w:val="left" w:pos="612"/>
                <w:tab w:val="left" w:pos="85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eastAsia="Calibri" w:hAnsi="Arial" w:cs="Arial"/>
                <w:color w:val="000000"/>
                <w:sz w:val="24"/>
                <w:szCs w:val="24"/>
              </w:rPr>
              <w:t>«</w:t>
            </w:r>
            <w:r w:rsidR="007B4815" w:rsidRPr="00340130">
              <w:rPr>
                <w:rFonts w:ascii="Arial" w:eastAsia="Calibri" w:hAnsi="Arial" w:cs="Arial"/>
                <w:color w:val="000000"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приёму граждан, сбору документов, ведению базы данных получателей социальной помощи и организации социального обслуживания</w:t>
            </w:r>
            <w:r w:rsidRPr="00340130">
              <w:rPr>
                <w:rFonts w:ascii="Arial" w:eastAsia="Calibri" w:hAnsi="Arial" w:cs="Arial"/>
                <w:color w:val="000000"/>
                <w:sz w:val="24"/>
                <w:szCs w:val="24"/>
              </w:rPr>
              <w:t>»</w:t>
            </w:r>
            <w:r w:rsidR="007B4815" w:rsidRPr="0034013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4815" w:rsidRPr="00340130" w:rsidTr="00D0338C">
        <w:tc>
          <w:tcPr>
            <w:tcW w:w="1606" w:type="pct"/>
          </w:tcPr>
          <w:p w:rsidR="007B4815" w:rsidRPr="00340130" w:rsidRDefault="007B4815" w:rsidP="0084135F">
            <w:pPr>
              <w:pStyle w:val="ConsPlusNormal"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  <w:r w:rsidR="00DD7B24" w:rsidRPr="00340130">
              <w:rPr>
                <w:color w:val="000000"/>
                <w:sz w:val="24"/>
                <w:szCs w:val="24"/>
              </w:rPr>
              <w:t>Боготольского района</w:t>
            </w:r>
          </w:p>
        </w:tc>
        <w:tc>
          <w:tcPr>
            <w:tcW w:w="3394" w:type="pct"/>
          </w:tcPr>
          <w:p w:rsidR="00901B44" w:rsidRPr="00340130" w:rsidRDefault="00901B44" w:rsidP="007B4815">
            <w:pPr>
              <w:tabs>
                <w:tab w:val="left" w:pos="45"/>
                <w:tab w:val="left" w:pos="470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1.выполнение обязательств муниципального образования по социальной поддержке отдельных категорий граждан, создание </w:t>
            </w:r>
            <w:r w:rsidRPr="003401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благоприятных условий для функционирования и</w:t>
            </w:r>
            <w:r w:rsidR="001343E1" w:rsidRPr="003401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нститута семьи,</w:t>
            </w:r>
            <w:r w:rsidRPr="003401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рождения детей</w:t>
            </w:r>
          </w:p>
          <w:p w:rsidR="00901B44" w:rsidRPr="00340130" w:rsidRDefault="00901B44" w:rsidP="007B4815">
            <w:pPr>
              <w:tabs>
                <w:tab w:val="left" w:pos="45"/>
                <w:tab w:val="left" w:pos="470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2.Повышение качества и доступности предоставления услуг по социальному обслуживанию.</w:t>
            </w:r>
          </w:p>
          <w:p w:rsidR="007B4815" w:rsidRPr="00340130" w:rsidRDefault="00901B44" w:rsidP="00901B44">
            <w:pPr>
              <w:tabs>
                <w:tab w:val="left" w:pos="45"/>
                <w:tab w:val="left" w:pos="470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  <w:r w:rsidR="007B4815" w:rsidRPr="00340130">
              <w:rPr>
                <w:rFonts w:ascii="Arial" w:hAnsi="Arial" w:cs="Arial"/>
                <w:color w:val="000000"/>
                <w:sz w:val="24"/>
                <w:szCs w:val="24"/>
              </w:rPr>
              <w:t>Своевременное и качественное исполнение переданных государственных полномочий в сфере  социальной поддержки и социального обслуживания населения;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4815" w:rsidRPr="00340130" w:rsidTr="00D0338C">
        <w:trPr>
          <w:trHeight w:val="2261"/>
        </w:trPr>
        <w:tc>
          <w:tcPr>
            <w:tcW w:w="1606" w:type="pct"/>
          </w:tcPr>
          <w:p w:rsidR="007B4815" w:rsidRPr="00340130" w:rsidRDefault="007B4815" w:rsidP="0084135F">
            <w:pPr>
              <w:pStyle w:val="ConsPlusNormal"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  <w:r w:rsidR="00DD7B24" w:rsidRPr="00340130">
              <w:rPr>
                <w:color w:val="000000"/>
                <w:sz w:val="24"/>
                <w:szCs w:val="24"/>
              </w:rPr>
              <w:t>Боготольского района</w:t>
            </w:r>
          </w:p>
        </w:tc>
        <w:tc>
          <w:tcPr>
            <w:tcW w:w="3394" w:type="pct"/>
          </w:tcPr>
          <w:p w:rsidR="007B4815" w:rsidRPr="00340130" w:rsidRDefault="009856AC" w:rsidP="007B4815">
            <w:pPr>
              <w:tabs>
                <w:tab w:val="left" w:pos="328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  <w:r w:rsidR="007B4815" w:rsidRPr="00340130">
              <w:rPr>
                <w:rFonts w:ascii="Arial" w:hAnsi="Arial" w:cs="Arial"/>
                <w:color w:val="000000"/>
                <w:sz w:val="24"/>
                <w:szCs w:val="24"/>
              </w:rPr>
              <w:t>Создание благоприятных условий для функционирования института семьи, рождения детей.</w:t>
            </w:r>
          </w:p>
          <w:p w:rsidR="007B4815" w:rsidRPr="00340130" w:rsidRDefault="009856AC" w:rsidP="007B4815">
            <w:pPr>
              <w:tabs>
                <w:tab w:val="left" w:pos="328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7B4815" w:rsidRPr="00340130">
              <w:rPr>
                <w:rFonts w:ascii="Arial" w:hAnsi="Arial" w:cs="Arial"/>
                <w:color w:val="000000"/>
                <w:sz w:val="24"/>
                <w:szCs w:val="24"/>
              </w:rPr>
              <w:t>.Обеспечение потребностей граждан пожилого  возраста, инвалидов, включая детей – инвалидов, семей и дете</w:t>
            </w:r>
            <w:r w:rsidR="001343E1" w:rsidRPr="00340130">
              <w:rPr>
                <w:rFonts w:ascii="Arial" w:hAnsi="Arial" w:cs="Arial"/>
                <w:color w:val="000000"/>
                <w:sz w:val="24"/>
                <w:szCs w:val="24"/>
              </w:rPr>
              <w:t>й в социальном обслуживании.</w:t>
            </w:r>
          </w:p>
          <w:p w:rsidR="007B4815" w:rsidRPr="00340130" w:rsidRDefault="009856AC" w:rsidP="007B4815">
            <w:pPr>
              <w:tabs>
                <w:tab w:val="left" w:pos="328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7B4815" w:rsidRPr="00340130">
              <w:rPr>
                <w:rFonts w:ascii="Arial" w:hAnsi="Arial" w:cs="Arial"/>
                <w:color w:val="000000"/>
                <w:sz w:val="24"/>
                <w:szCs w:val="24"/>
              </w:rPr>
              <w:t>.Создание условий эффективного развития сферы социальной поддержки и социального обслуживания населения Боготольского района</w:t>
            </w:r>
          </w:p>
        </w:tc>
      </w:tr>
      <w:tr w:rsidR="007B4815" w:rsidRPr="00340130" w:rsidTr="00D0338C">
        <w:tc>
          <w:tcPr>
            <w:tcW w:w="1606" w:type="pct"/>
          </w:tcPr>
          <w:p w:rsidR="007B4815" w:rsidRPr="00340130" w:rsidRDefault="007B4815" w:rsidP="0084135F">
            <w:pPr>
              <w:pStyle w:val="ConsPlusNormal"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  <w:r w:rsidR="00DD7B24" w:rsidRPr="00340130">
              <w:rPr>
                <w:color w:val="000000"/>
                <w:sz w:val="24"/>
                <w:szCs w:val="24"/>
              </w:rPr>
              <w:t xml:space="preserve"> Боготольского района</w:t>
            </w:r>
          </w:p>
        </w:tc>
        <w:tc>
          <w:tcPr>
            <w:tcW w:w="3394" w:type="pct"/>
          </w:tcPr>
          <w:p w:rsidR="007B4815" w:rsidRPr="00340130" w:rsidRDefault="007B4815" w:rsidP="0061648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201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="001343E1" w:rsidRPr="0034013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7B4815" w:rsidRPr="00340130" w:rsidTr="00D0338C">
        <w:tc>
          <w:tcPr>
            <w:tcW w:w="1606" w:type="pct"/>
          </w:tcPr>
          <w:p w:rsidR="007B4815" w:rsidRPr="00340130" w:rsidRDefault="00616489" w:rsidP="0084135F">
            <w:pPr>
              <w:pStyle w:val="ConsPlusNormal"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t>Перечень целевых показателей муниципальной программы</w:t>
            </w:r>
            <w:r w:rsidR="00DD7B24" w:rsidRPr="00340130">
              <w:rPr>
                <w:color w:val="000000"/>
                <w:sz w:val="24"/>
                <w:szCs w:val="24"/>
              </w:rPr>
              <w:t xml:space="preserve"> Боготольского района</w:t>
            </w:r>
            <w:r w:rsidRPr="00340130">
              <w:rPr>
                <w:color w:val="000000"/>
                <w:sz w:val="24"/>
                <w:szCs w:val="24"/>
              </w:rPr>
              <w:t xml:space="preserve"> с указанием планируемых к </w:t>
            </w:r>
            <w:r w:rsidRPr="00340130">
              <w:rPr>
                <w:color w:val="000000"/>
                <w:sz w:val="24"/>
                <w:szCs w:val="24"/>
              </w:rPr>
              <w:lastRenderedPageBreak/>
              <w:t>достижению значений в результате реализации муниципальной программы Боготольского района</w:t>
            </w:r>
          </w:p>
        </w:tc>
        <w:tc>
          <w:tcPr>
            <w:tcW w:w="3394" w:type="pct"/>
          </w:tcPr>
          <w:p w:rsidR="007B4815" w:rsidRPr="00340130" w:rsidRDefault="00C703BF" w:rsidP="0084135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</w:t>
            </w:r>
            <w:r w:rsidR="009856AC" w:rsidRPr="003401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.Целевые показатели </w:t>
            </w:r>
            <w:r w:rsidR="007B4815" w:rsidRPr="00340130">
              <w:rPr>
                <w:rFonts w:ascii="Arial" w:hAnsi="Arial" w:cs="Arial"/>
                <w:color w:val="000000"/>
                <w:sz w:val="24"/>
                <w:szCs w:val="24"/>
              </w:rPr>
              <w:t>представлены в приложении № 1 к паспорту муниципальной Программы;</w:t>
            </w:r>
            <w:r w:rsidR="009856AC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7B4815" w:rsidRPr="00340130" w:rsidTr="00D0338C">
        <w:tc>
          <w:tcPr>
            <w:tcW w:w="1606" w:type="pct"/>
          </w:tcPr>
          <w:p w:rsidR="007B4815" w:rsidRPr="00340130" w:rsidRDefault="00616489" w:rsidP="0084135F">
            <w:pPr>
              <w:pStyle w:val="ConsPlusNormal"/>
              <w:ind w:firstLine="0"/>
              <w:jc w:val="left"/>
              <w:outlineLvl w:val="1"/>
              <w:rPr>
                <w:color w:val="000000"/>
                <w:sz w:val="24"/>
                <w:szCs w:val="24"/>
              </w:rPr>
            </w:pPr>
            <w:r w:rsidRPr="00340130">
              <w:rPr>
                <w:color w:val="000000"/>
                <w:sz w:val="24"/>
                <w:szCs w:val="24"/>
              </w:rPr>
              <w:lastRenderedPageBreak/>
              <w:t>Информация по ресурсному обеспечению муниципальной программы Боготольского района, в том числе по годам реализации программы</w:t>
            </w:r>
          </w:p>
        </w:tc>
        <w:tc>
          <w:tcPr>
            <w:tcW w:w="3394" w:type="pct"/>
          </w:tcPr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федерального, краевого и муниципального </w:t>
            </w:r>
            <w:r w:rsidR="00C703BF" w:rsidRPr="00340130">
              <w:rPr>
                <w:rFonts w:ascii="Arial" w:hAnsi="Arial" w:cs="Arial"/>
                <w:color w:val="000000"/>
                <w:sz w:val="24"/>
                <w:szCs w:val="24"/>
              </w:rPr>
              <w:t>бюджетов за период с 2014 по 2020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гг. </w:t>
            </w:r>
            <w:r w:rsidR="0035358F" w:rsidRPr="0034013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652ED6" w:rsidRPr="00340130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 w:rsidR="008556A9" w:rsidRPr="00340130">
              <w:rPr>
                <w:rFonts w:ascii="Arial" w:hAnsi="Arial" w:cs="Arial"/>
                <w:color w:val="000000"/>
                <w:sz w:val="24"/>
                <w:szCs w:val="24"/>
              </w:rPr>
              <w:t>957,9</w:t>
            </w:r>
            <w:r w:rsidRPr="003401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тыс. руб., в том числе: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2014 году – </w:t>
            </w:r>
            <w:r w:rsidR="00C35E84" w:rsidRPr="00340130">
              <w:rPr>
                <w:rFonts w:ascii="Arial" w:hAnsi="Arial" w:cs="Arial"/>
                <w:color w:val="000000"/>
                <w:sz w:val="24"/>
                <w:szCs w:val="24"/>
              </w:rPr>
              <w:t>82080,2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2015 году – </w:t>
            </w:r>
            <w:r w:rsidR="004B6A72" w:rsidRPr="00340130">
              <w:rPr>
                <w:rFonts w:ascii="Arial" w:hAnsi="Arial" w:cs="Arial"/>
                <w:color w:val="000000"/>
                <w:sz w:val="24"/>
                <w:szCs w:val="24"/>
              </w:rPr>
              <w:t>34263,6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2016 году – </w:t>
            </w:r>
            <w:r w:rsidR="000328AD" w:rsidRPr="00340130">
              <w:rPr>
                <w:rFonts w:ascii="Arial" w:hAnsi="Arial" w:cs="Arial"/>
                <w:color w:val="000000"/>
                <w:sz w:val="24"/>
                <w:szCs w:val="24"/>
              </w:rPr>
              <w:t>33999,2</w:t>
            </w:r>
            <w:r w:rsidR="00935E1E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2017 году – </w:t>
            </w:r>
            <w:r w:rsidR="008556A9" w:rsidRPr="00340130">
              <w:rPr>
                <w:rFonts w:ascii="Arial" w:hAnsi="Arial" w:cs="Arial"/>
                <w:color w:val="000000"/>
                <w:sz w:val="24"/>
                <w:szCs w:val="24"/>
              </w:rPr>
              <w:t>41807,4</w:t>
            </w:r>
            <w:r w:rsidR="00935E1E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35E1E" w:rsidRPr="00340130" w:rsidRDefault="00935E1E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2018 году</w:t>
            </w:r>
            <w:r w:rsidR="0084135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C703BF" w:rsidRPr="00340130">
              <w:rPr>
                <w:rFonts w:ascii="Arial" w:hAnsi="Arial" w:cs="Arial"/>
                <w:color w:val="000000"/>
                <w:sz w:val="24"/>
                <w:szCs w:val="24"/>
              </w:rPr>
              <w:t>35602,5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.;</w:t>
            </w:r>
          </w:p>
          <w:p w:rsidR="00616489" w:rsidRPr="00340130" w:rsidRDefault="0084135F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2019 году </w:t>
            </w:r>
            <w:r w:rsidR="00C703BF" w:rsidRPr="00340130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703BF" w:rsidRPr="00340130">
              <w:rPr>
                <w:rFonts w:ascii="Arial" w:hAnsi="Arial" w:cs="Arial"/>
                <w:color w:val="000000"/>
                <w:sz w:val="24"/>
                <w:szCs w:val="24"/>
              </w:rPr>
              <w:t>35602,5</w:t>
            </w:r>
            <w:r w:rsidR="0035358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35358F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703BF" w:rsidRPr="00340130" w:rsidRDefault="00A86C8B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2020</w:t>
            </w:r>
            <w:r w:rsidR="00C703B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году – 35602,5 тыс. руб.;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из них: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из средств федерального</w:t>
            </w:r>
            <w:r w:rsidR="00C703B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за период с 2014 по 2020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гг. – </w:t>
            </w:r>
            <w:r w:rsidR="00344557" w:rsidRPr="00340130">
              <w:rPr>
                <w:rFonts w:ascii="Arial" w:hAnsi="Arial" w:cs="Arial"/>
                <w:color w:val="000000"/>
                <w:sz w:val="24"/>
                <w:szCs w:val="24"/>
              </w:rPr>
              <w:t>3087,1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руб.: в том числе:</w:t>
            </w:r>
          </w:p>
          <w:p w:rsidR="00344557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2014 году – </w:t>
            </w:r>
            <w:r w:rsidR="00344557" w:rsidRPr="00340130">
              <w:rPr>
                <w:rFonts w:ascii="Arial" w:hAnsi="Arial" w:cs="Arial"/>
                <w:color w:val="000000"/>
                <w:sz w:val="24"/>
                <w:szCs w:val="24"/>
              </w:rPr>
              <w:t>3087,1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тыс. руб.;</w:t>
            </w:r>
          </w:p>
          <w:p w:rsidR="00BB73C8" w:rsidRPr="00340130" w:rsidRDefault="00BB73C8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2015 году – 0 тыс.</w:t>
            </w:r>
            <w:r w:rsidR="0084135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BB73C8" w:rsidRPr="00340130" w:rsidRDefault="00BB73C8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2016 году – 0 тыс.</w:t>
            </w:r>
            <w:r w:rsidR="0084135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BB73C8" w:rsidRPr="00340130" w:rsidRDefault="00BB73C8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2017 году – 0 тыс.</w:t>
            </w:r>
            <w:r w:rsidR="0084135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BB73C8" w:rsidRPr="00340130" w:rsidRDefault="00BB73C8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2018 году – 0 тыс.</w:t>
            </w:r>
            <w:r w:rsidR="0084135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616489" w:rsidRPr="00340130" w:rsidRDefault="00616489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2019 году – 0 тыс. руб.</w:t>
            </w:r>
            <w:r w:rsidR="00C703BF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C703BF" w:rsidRPr="00340130" w:rsidRDefault="00C703BF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2020 году – 0 тыс. руб.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аевого</w:t>
            </w:r>
            <w:r w:rsidR="00C703B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бюджета за период с 2014 по 2020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 –</w:t>
            </w:r>
            <w:r w:rsidR="009A6E46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8556A9" w:rsidRPr="00340130">
              <w:rPr>
                <w:rFonts w:ascii="Arial" w:hAnsi="Arial" w:cs="Arial"/>
                <w:color w:val="000000"/>
                <w:sz w:val="24"/>
                <w:szCs w:val="24"/>
              </w:rPr>
              <w:t>295482,7</w:t>
            </w:r>
            <w:r w:rsidR="004B6A72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тыс. руб.: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2014 году – </w:t>
            </w:r>
            <w:r w:rsidR="00344557" w:rsidRPr="00340130">
              <w:rPr>
                <w:rFonts w:ascii="Arial" w:hAnsi="Arial" w:cs="Arial"/>
                <w:color w:val="000000"/>
                <w:sz w:val="24"/>
                <w:szCs w:val="24"/>
              </w:rPr>
              <w:t>78621,4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2015 году – </w:t>
            </w:r>
            <w:r w:rsidR="009A6E46" w:rsidRPr="00340130">
              <w:rPr>
                <w:rFonts w:ascii="Arial" w:hAnsi="Arial" w:cs="Arial"/>
                <w:color w:val="000000"/>
                <w:sz w:val="24"/>
                <w:szCs w:val="24"/>
              </w:rPr>
              <w:t>34247,2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2016 году – </w:t>
            </w:r>
            <w:r w:rsidR="00652ED6" w:rsidRPr="00340130">
              <w:rPr>
                <w:rFonts w:ascii="Arial" w:hAnsi="Arial" w:cs="Arial"/>
                <w:color w:val="000000"/>
                <w:sz w:val="24"/>
                <w:szCs w:val="24"/>
              </w:rPr>
              <w:t>33999,2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2017 году – </w:t>
            </w:r>
            <w:r w:rsidR="008556A9" w:rsidRPr="00340130">
              <w:rPr>
                <w:rFonts w:ascii="Arial" w:hAnsi="Arial" w:cs="Arial"/>
                <w:color w:val="000000"/>
                <w:sz w:val="24"/>
                <w:szCs w:val="24"/>
              </w:rPr>
              <w:t>41807,4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935E1E" w:rsidRPr="00340130" w:rsidRDefault="00BB73C8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2018 году</w:t>
            </w:r>
            <w:r w:rsidR="0084135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703BF" w:rsidRPr="00340130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703BF" w:rsidRPr="00340130">
              <w:rPr>
                <w:rFonts w:ascii="Arial" w:hAnsi="Arial" w:cs="Arial"/>
                <w:color w:val="000000"/>
                <w:sz w:val="24"/>
                <w:szCs w:val="24"/>
              </w:rPr>
              <w:t>35602,5</w:t>
            </w:r>
            <w:r w:rsidR="00935E1E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  <w:r w:rsidR="0035358F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35358F" w:rsidRPr="00340130" w:rsidRDefault="0035358F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2019 году</w:t>
            </w:r>
            <w:r w:rsidR="0084135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703BF" w:rsidRPr="00340130">
              <w:rPr>
                <w:rFonts w:ascii="Arial" w:hAnsi="Arial" w:cs="Arial"/>
                <w:color w:val="000000"/>
                <w:sz w:val="24"/>
                <w:szCs w:val="24"/>
              </w:rPr>
              <w:t>– 35602,5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C703BF" w:rsidRPr="00340130" w:rsidRDefault="00C703BF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2020 году – 35602,5 тыс. руб.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из средств муниципального бюджета</w:t>
            </w:r>
          </w:p>
          <w:p w:rsidR="007B4815" w:rsidRPr="00340130" w:rsidRDefault="0044691C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2014 по 2020</w:t>
            </w:r>
            <w:r w:rsidR="007B4815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гг. </w:t>
            </w:r>
            <w:r w:rsidR="00344557" w:rsidRPr="00340130">
              <w:rPr>
                <w:rFonts w:ascii="Arial" w:hAnsi="Arial" w:cs="Arial"/>
                <w:color w:val="000000"/>
                <w:sz w:val="24"/>
                <w:szCs w:val="24"/>
              </w:rPr>
              <w:t>388,1</w:t>
            </w:r>
            <w:r w:rsidR="007B4815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2014 году – 371,7тыс. руб.;</w:t>
            </w:r>
          </w:p>
          <w:p w:rsidR="007B4815" w:rsidRPr="00340130" w:rsidRDefault="007B4815" w:rsidP="00BB73C8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в 2015 году – </w:t>
            </w:r>
            <w:r w:rsidR="00344557" w:rsidRPr="00340130">
              <w:rPr>
                <w:rFonts w:ascii="Arial" w:hAnsi="Arial" w:cs="Arial"/>
                <w:color w:val="000000"/>
                <w:sz w:val="24"/>
                <w:szCs w:val="24"/>
              </w:rPr>
              <w:t>16,4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BB73C8" w:rsidRPr="00340130" w:rsidRDefault="00BB73C8" w:rsidP="00BB73C8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2016 году -</w:t>
            </w:r>
            <w:r w:rsidR="0084135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0 тыс. руб.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BB73C8" w:rsidRPr="00340130" w:rsidRDefault="00BB73C8" w:rsidP="00BB73C8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2017 году – 0 тыс.</w:t>
            </w:r>
            <w:r w:rsidR="0084135F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руб.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BB73C8" w:rsidRPr="00340130" w:rsidRDefault="00BB73C8" w:rsidP="00BB73C8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2018 году – 0 тыс. руб.</w:t>
            </w:r>
            <w:r w:rsidR="00616489" w:rsidRPr="00340130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A855A1" w:rsidRPr="00340130" w:rsidRDefault="00616489" w:rsidP="00282768">
            <w:pPr>
              <w:pStyle w:val="ConsPlusCell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2019 году – 0 тыс. руб.</w:t>
            </w:r>
            <w:r w:rsidRPr="0034013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  <w:p w:rsidR="00A86C8B" w:rsidRPr="00340130" w:rsidRDefault="00A86C8B" w:rsidP="00282768">
            <w:pPr>
              <w:pStyle w:val="ConsPlusCell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 2020 году – 0 тыс. руб.</w:t>
            </w:r>
            <w:r w:rsidRPr="00340130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B4815" w:rsidRPr="00340130" w:rsidRDefault="007B4815" w:rsidP="007B481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B4815" w:rsidRPr="00340130" w:rsidRDefault="007B4815" w:rsidP="00A86C8B">
      <w:pPr>
        <w:tabs>
          <w:tab w:val="left" w:pos="709"/>
          <w:tab w:val="left" w:pos="851"/>
        </w:tabs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2.Характеристика текущего состояния в сфере «Социальная защита населения» и анализ социальных, финансово-экономических и прочих рисков реализации программы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Красноярского края, в том числе о наделении органов местного самоуправления отдельными </w:t>
      </w:r>
      <w:r w:rsidRPr="00340130">
        <w:rPr>
          <w:rFonts w:ascii="Arial" w:hAnsi="Arial" w:cs="Arial"/>
          <w:color w:val="000000"/>
          <w:sz w:val="24"/>
          <w:szCs w:val="24"/>
        </w:rPr>
        <w:lastRenderedPageBreak/>
        <w:t>государственными полномочиями в сфере социальной поддержки и социального обслуживания населения.</w:t>
      </w:r>
    </w:p>
    <w:p w:rsidR="007B4815" w:rsidRPr="00340130" w:rsidRDefault="007B4815" w:rsidP="007B4815">
      <w:pPr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Государственная политика Российской Федерации в области социальной поддержки граждан формируется в соответствии с положениями Конституции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пособия и иные гарантии социальной защиты.</w:t>
      </w:r>
    </w:p>
    <w:p w:rsidR="007B4815" w:rsidRPr="00340130" w:rsidRDefault="00E459AB" w:rsidP="007B481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Основные направления государственной программы на 2017 - 2019 годы сформированы с учетом задач, поставленных ежегодными посланиями Президента Российской Федерации Федеральному Собранию Российской Федерации, параметров социально-экономического развития края и предусматривают</w:t>
      </w:r>
      <w:r w:rsidR="007B4815" w:rsidRPr="00340130">
        <w:rPr>
          <w:rFonts w:ascii="Arial" w:eastAsia="Calibri" w:hAnsi="Arial" w:cs="Arial"/>
          <w:sz w:val="24"/>
          <w:szCs w:val="24"/>
        </w:rPr>
        <w:t>:</w:t>
      </w:r>
    </w:p>
    <w:p w:rsidR="007B4815" w:rsidRPr="00340130" w:rsidRDefault="007B4815" w:rsidP="007B481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повышение качества и доступности социальных услуг;</w:t>
      </w:r>
    </w:p>
    <w:p w:rsidR="007B4815" w:rsidRPr="00340130" w:rsidRDefault="007B4815" w:rsidP="007B481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усиление адресности при предоставлении социальной поддержки;</w:t>
      </w:r>
    </w:p>
    <w:p w:rsidR="007B4815" w:rsidRPr="00340130" w:rsidRDefault="007B4815" w:rsidP="007B481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оценку эффективности расходных обязательств (как действующих, так и вновь принимаемых), достижения конечных результатов;</w:t>
      </w:r>
    </w:p>
    <w:p w:rsidR="007B4815" w:rsidRPr="00340130" w:rsidRDefault="007B4815" w:rsidP="007B481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внедрение новых технологий в сферу оказания социальных услуг.</w:t>
      </w:r>
    </w:p>
    <w:p w:rsidR="007B4815" w:rsidRPr="00340130" w:rsidRDefault="007B4815" w:rsidP="007B481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наделение органов местного самоуправления отдельными государственными полномочиями Российской Федерации и субъектов Российской Федерации осуществляется федеральными законами и законами субъектов Российской Федерации.</w:t>
      </w:r>
    </w:p>
    <w:p w:rsidR="007B4815" w:rsidRPr="00340130" w:rsidRDefault="007B4815" w:rsidP="007B481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40130">
        <w:rPr>
          <w:rFonts w:ascii="Arial" w:eastAsia="Calibri" w:hAnsi="Arial" w:cs="Arial"/>
          <w:sz w:val="24"/>
          <w:szCs w:val="24"/>
        </w:rPr>
        <w:t>При формировании на территории Красноярского края системы органов социальной поддержки и социального обслуживания населения было принято согласованное решение о сохранении одного из допустимых законодательством Российской Федерации способов реализации государственной политики в этой сфере деятельности: наделение органов местного самоуправления отдельными государственными полномочиями, в частности, принятие Законов Красноярского края от 09.12.2010 № 11-5397 «О наделении органов местного самоуправления муниципальных районов и городских округов</w:t>
      </w:r>
      <w:proofErr w:type="gramEnd"/>
      <w:r w:rsidRPr="00340130">
        <w:rPr>
          <w:rFonts w:ascii="Arial" w:eastAsia="Calibri" w:hAnsi="Arial" w:cs="Arial"/>
          <w:sz w:val="24"/>
          <w:szCs w:val="24"/>
        </w:rPr>
        <w:t xml:space="preserve"> края отдельными государственными полномочиями в сфере социальной поддержки и социального обслуживания населения».</w:t>
      </w:r>
    </w:p>
    <w:p w:rsidR="007B4815" w:rsidRPr="00340130" w:rsidRDefault="007B4815" w:rsidP="007B481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Таким образом, в крае действует трёхуровневая система социальной политики, предусматривающая федеральный, региональный и муниципальный уровни управления.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Субъектами взаимоотношений системы социальной защиты населения в районе являются: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- граждане и семьи – получатели мер социальной поддержки;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proofErr w:type="gramStart"/>
      <w:r w:rsidRPr="00340130">
        <w:rPr>
          <w:rFonts w:ascii="Arial" w:hAnsi="Arial" w:cs="Arial"/>
          <w:color w:val="000000"/>
          <w:sz w:val="24"/>
          <w:szCs w:val="24"/>
        </w:rPr>
        <w:t xml:space="preserve">- </w:t>
      </w:r>
      <w:r w:rsidR="00AF2EBB" w:rsidRPr="00340130">
        <w:rPr>
          <w:rFonts w:ascii="Arial" w:hAnsi="Arial" w:cs="Arial"/>
          <w:color w:val="000000"/>
          <w:sz w:val="24"/>
          <w:szCs w:val="24"/>
        </w:rPr>
        <w:t>отдел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социальной защиты населения администрации Боготольского района (далее </w:t>
      </w:r>
      <w:r w:rsidR="00AF2EBB" w:rsidRPr="00340130">
        <w:rPr>
          <w:rFonts w:ascii="Arial" w:hAnsi="Arial" w:cs="Arial"/>
          <w:color w:val="000000"/>
          <w:sz w:val="24"/>
          <w:szCs w:val="24"/>
        </w:rPr>
        <w:t>отдел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социальной защиты населения), выполняющ</w:t>
      </w:r>
      <w:r w:rsidR="00AF2EBB" w:rsidRPr="00340130">
        <w:rPr>
          <w:rFonts w:ascii="Arial" w:hAnsi="Arial" w:cs="Arial"/>
          <w:color w:val="000000"/>
          <w:sz w:val="24"/>
          <w:szCs w:val="24"/>
        </w:rPr>
        <w:t>ий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отдельные государственные полномочия по приему граждан (заявлений о предоставлении мер социальной поддержки), сбору документов, ведению базы данных получателей, принятию решений о предоставлении (об отказе в предоставлении) мер социальной поддержки в соответствии с законами края мер социальной поддержки и социальной помощи, по организации социального обслуживания населения района;</w:t>
      </w:r>
      <w:proofErr w:type="gramEnd"/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 xml:space="preserve">- муниципальные бюджетные учреждения социального обслуживания, осуществляющие деятельность, направленную на предоставление гражданам пожилого возраста и инвалидам, гражданам, находящимся в трудной жизненной ситуации, а также детям - сиротам, безнадзорным детям, детям, оставшимся без попечения родителей, социальных услуг в целях улучшения жизнедеятельности, и </w:t>
      </w:r>
      <w:r w:rsidRPr="00340130">
        <w:rPr>
          <w:rFonts w:ascii="Arial" w:hAnsi="Arial" w:cs="Arial"/>
          <w:color w:val="000000"/>
          <w:sz w:val="24"/>
          <w:szCs w:val="24"/>
        </w:rPr>
        <w:lastRenderedPageBreak/>
        <w:t>(или) повышения степени самостоятельного удовлетворения основных жизненных потребностей;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- межведомственные координационные органы (комиссии, советы).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Действующая система социальной поддержки граждан базируется на ряде принципиальных положений, в том числе: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- добровольность предоставления мер социальной поддержки;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- 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 – экономической ситуации в районе, в том числе путем систематической индексации расходов с учетом динамики показателей инфляции.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Предоставление мер социальной поддержки гражданам носит заявительный характер.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Подходы к предоставлению мер социальной поддержки дифференцируются с учетом особенностей контингентов получателей, в том числе: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- профессиональный подход, при котором меры социальной поддержки предоставляются в связи с особыми условиями осуществления профессиональной деятельности;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- категориальный подход, при котором меры социальной поддержки гражданам предоставляются: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а) с учетом особых заслуг перед государством (инвалиды и участники Великой Отечественной войны, ветераны боевых действий, ветераны труда);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б) в связи с преодолением последствий политических репрессий, радиационных катастроф, иных чрезвычайных ситуаций (реабилитированные лица и лица, признанные жертвами политических репрессий; лица, подвергшиеся воздействию радиации);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 xml:space="preserve">в) в связи с трудной жизненной ситуацией – инвалидностью, </w:t>
      </w:r>
      <w:proofErr w:type="spellStart"/>
      <w:r w:rsidRPr="00340130">
        <w:rPr>
          <w:rFonts w:ascii="Arial" w:hAnsi="Arial" w:cs="Arial"/>
          <w:color w:val="000000"/>
          <w:sz w:val="24"/>
          <w:szCs w:val="24"/>
        </w:rPr>
        <w:t>малообеспеченностью</w:t>
      </w:r>
      <w:proofErr w:type="spellEnd"/>
      <w:r w:rsidRPr="00340130">
        <w:rPr>
          <w:rFonts w:ascii="Arial" w:hAnsi="Arial" w:cs="Arial"/>
          <w:color w:val="000000"/>
          <w:sz w:val="24"/>
          <w:szCs w:val="24"/>
        </w:rPr>
        <w:t>, отсутствием определенного места жительства и определенных занятий, негативными последствиями чрезвычайных ситуаций, катастроф природного и техногенного характера и другими причинами;</w:t>
      </w:r>
    </w:p>
    <w:p w:rsidR="007B4815" w:rsidRPr="00340130" w:rsidRDefault="007B4815" w:rsidP="007B4815">
      <w:pPr>
        <w:tabs>
          <w:tab w:val="left" w:pos="602"/>
          <w:tab w:val="left" w:pos="709"/>
          <w:tab w:val="left" w:pos="851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г) адресный подход, при котором меры социальной поддержки гражданам (семьям) предоставляются с учетом их экономического потенциала (доходов, имущества), например, ежемесячное пособие на ребенка, субсидии на оплату жилья и коммунальных услуг.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 xml:space="preserve">На учете в </w:t>
      </w:r>
      <w:r w:rsidR="00AF2EBB" w:rsidRPr="00340130">
        <w:rPr>
          <w:rFonts w:ascii="Arial" w:hAnsi="Arial" w:cs="Arial"/>
          <w:color w:val="000000"/>
          <w:sz w:val="24"/>
          <w:szCs w:val="24"/>
        </w:rPr>
        <w:t xml:space="preserve">отделе 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социальной защиты населения состоят </w:t>
      </w:r>
      <w:r w:rsidR="009856AC" w:rsidRPr="00340130">
        <w:rPr>
          <w:rFonts w:ascii="Arial" w:hAnsi="Arial" w:cs="Arial"/>
          <w:color w:val="000000"/>
          <w:sz w:val="24"/>
          <w:szCs w:val="24"/>
        </w:rPr>
        <w:t>10186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человек, </w:t>
      </w:r>
      <w:r w:rsidR="00485390" w:rsidRPr="00340130">
        <w:rPr>
          <w:rFonts w:ascii="Arial" w:hAnsi="Arial" w:cs="Arial"/>
          <w:color w:val="000000"/>
          <w:sz w:val="24"/>
          <w:szCs w:val="24"/>
        </w:rPr>
        <w:t>30</w:t>
      </w:r>
      <w:r w:rsidR="009856AC" w:rsidRPr="00340130">
        <w:rPr>
          <w:rFonts w:ascii="Arial" w:hAnsi="Arial" w:cs="Arial"/>
          <w:color w:val="000000"/>
          <w:sz w:val="24"/>
          <w:szCs w:val="24"/>
        </w:rPr>
        <w:t>60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пенсионеров, </w:t>
      </w:r>
      <w:r w:rsidR="00E70E6B" w:rsidRPr="00340130">
        <w:rPr>
          <w:rFonts w:ascii="Arial" w:hAnsi="Arial" w:cs="Arial"/>
          <w:color w:val="000000"/>
          <w:sz w:val="24"/>
          <w:szCs w:val="24"/>
        </w:rPr>
        <w:t>171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ветеранов Великой Отечественной войны, </w:t>
      </w:r>
      <w:r w:rsidR="00E70E6B" w:rsidRPr="00340130">
        <w:rPr>
          <w:rFonts w:ascii="Arial" w:hAnsi="Arial" w:cs="Arial"/>
          <w:color w:val="000000"/>
          <w:sz w:val="24"/>
          <w:szCs w:val="24"/>
        </w:rPr>
        <w:t>502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ветеран</w:t>
      </w:r>
      <w:r w:rsidR="00E459AB" w:rsidRPr="00340130">
        <w:rPr>
          <w:rFonts w:ascii="Arial" w:hAnsi="Arial" w:cs="Arial"/>
          <w:color w:val="000000"/>
          <w:sz w:val="24"/>
          <w:szCs w:val="24"/>
        </w:rPr>
        <w:t>ов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труда Красноярского края</w:t>
      </w:r>
      <w:r w:rsidR="00485390" w:rsidRPr="00340130">
        <w:rPr>
          <w:rFonts w:ascii="Arial" w:hAnsi="Arial" w:cs="Arial"/>
          <w:color w:val="000000"/>
          <w:sz w:val="24"/>
          <w:szCs w:val="24"/>
        </w:rPr>
        <w:t>,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</w:t>
      </w:r>
      <w:r w:rsidR="00485390" w:rsidRPr="00340130">
        <w:rPr>
          <w:rFonts w:ascii="Arial" w:hAnsi="Arial" w:cs="Arial"/>
          <w:color w:val="000000"/>
          <w:sz w:val="24"/>
          <w:szCs w:val="24"/>
        </w:rPr>
        <w:t>7</w:t>
      </w:r>
      <w:r w:rsidR="00E70E6B" w:rsidRPr="00340130">
        <w:rPr>
          <w:rFonts w:ascii="Arial" w:hAnsi="Arial" w:cs="Arial"/>
          <w:color w:val="000000"/>
          <w:sz w:val="24"/>
          <w:szCs w:val="24"/>
        </w:rPr>
        <w:t>4</w:t>
      </w:r>
      <w:r w:rsidR="00E459AB" w:rsidRPr="003401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0130">
        <w:rPr>
          <w:rFonts w:ascii="Arial" w:hAnsi="Arial" w:cs="Arial"/>
          <w:color w:val="000000"/>
          <w:sz w:val="24"/>
          <w:szCs w:val="24"/>
        </w:rPr>
        <w:t>реабилитированных лиц.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 xml:space="preserve">В силу благоприятной демографической политики увеличивается количество многодетных семей. В настоящее время меры социальной поддержки в районе предоставляются </w:t>
      </w:r>
      <w:r w:rsidR="00E70E6B" w:rsidRPr="00340130">
        <w:rPr>
          <w:rFonts w:ascii="Arial" w:hAnsi="Arial" w:cs="Arial"/>
          <w:color w:val="000000"/>
          <w:sz w:val="24"/>
          <w:szCs w:val="24"/>
        </w:rPr>
        <w:t>211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многодетным семьям, в то</w:t>
      </w:r>
      <w:r w:rsidR="00E70E6B" w:rsidRPr="00340130">
        <w:rPr>
          <w:rFonts w:ascii="Arial" w:hAnsi="Arial" w:cs="Arial"/>
          <w:color w:val="000000"/>
          <w:sz w:val="24"/>
          <w:szCs w:val="24"/>
        </w:rPr>
        <w:t>м числе: имеющих трех детей- 141, четырех детей - 44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, </w:t>
      </w:r>
      <w:r w:rsidR="00E70E6B" w:rsidRPr="00340130">
        <w:rPr>
          <w:rFonts w:ascii="Arial" w:hAnsi="Arial" w:cs="Arial"/>
          <w:color w:val="000000"/>
          <w:sz w:val="24"/>
          <w:szCs w:val="24"/>
        </w:rPr>
        <w:t>пять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и более детей </w:t>
      </w:r>
      <w:r w:rsidR="00E70E6B" w:rsidRPr="00340130">
        <w:rPr>
          <w:rFonts w:ascii="Arial" w:hAnsi="Arial" w:cs="Arial"/>
          <w:color w:val="000000"/>
          <w:sz w:val="24"/>
          <w:szCs w:val="24"/>
        </w:rPr>
        <w:t>-</w:t>
      </w:r>
      <w:r w:rsidR="00485390" w:rsidRPr="00340130">
        <w:rPr>
          <w:rFonts w:ascii="Arial" w:hAnsi="Arial" w:cs="Arial"/>
          <w:color w:val="000000"/>
          <w:sz w:val="24"/>
          <w:szCs w:val="24"/>
        </w:rPr>
        <w:t>2</w:t>
      </w:r>
      <w:r w:rsidR="00E70E6B" w:rsidRPr="00340130">
        <w:rPr>
          <w:rFonts w:ascii="Arial" w:hAnsi="Arial" w:cs="Arial"/>
          <w:color w:val="000000"/>
          <w:sz w:val="24"/>
          <w:szCs w:val="24"/>
        </w:rPr>
        <w:t>6</w:t>
      </w:r>
      <w:r w:rsidRPr="00340130">
        <w:rPr>
          <w:rFonts w:ascii="Arial" w:hAnsi="Arial" w:cs="Arial"/>
          <w:color w:val="000000"/>
          <w:sz w:val="24"/>
          <w:szCs w:val="24"/>
        </w:rPr>
        <w:t>.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 xml:space="preserve">По – </w:t>
      </w:r>
      <w:proofErr w:type="gramStart"/>
      <w:r w:rsidRPr="00340130">
        <w:rPr>
          <w:rFonts w:ascii="Arial" w:hAnsi="Arial" w:cs="Arial"/>
          <w:color w:val="000000"/>
          <w:sz w:val="24"/>
          <w:szCs w:val="24"/>
        </w:rPr>
        <w:t>прежнему</w:t>
      </w:r>
      <w:proofErr w:type="gramEnd"/>
      <w:r w:rsidRPr="00340130">
        <w:rPr>
          <w:rFonts w:ascii="Arial" w:hAnsi="Arial" w:cs="Arial"/>
          <w:color w:val="000000"/>
          <w:sz w:val="24"/>
          <w:szCs w:val="24"/>
        </w:rPr>
        <w:t xml:space="preserve"> остается проблема </w:t>
      </w:r>
      <w:proofErr w:type="spellStart"/>
      <w:r w:rsidRPr="00340130">
        <w:rPr>
          <w:rFonts w:ascii="Arial" w:hAnsi="Arial" w:cs="Arial"/>
          <w:color w:val="000000"/>
          <w:sz w:val="24"/>
          <w:szCs w:val="24"/>
        </w:rPr>
        <w:t>малообеспеченности</w:t>
      </w:r>
      <w:proofErr w:type="spellEnd"/>
      <w:r w:rsidRPr="00340130">
        <w:rPr>
          <w:rFonts w:ascii="Arial" w:hAnsi="Arial" w:cs="Arial"/>
          <w:color w:val="000000"/>
          <w:sz w:val="24"/>
          <w:szCs w:val="24"/>
        </w:rPr>
        <w:t xml:space="preserve"> отдельных категорий граждан: на учете в </w:t>
      </w:r>
      <w:r w:rsidR="00AF2EBB" w:rsidRPr="00340130">
        <w:rPr>
          <w:rFonts w:ascii="Arial" w:hAnsi="Arial" w:cs="Arial"/>
          <w:color w:val="000000"/>
          <w:sz w:val="24"/>
          <w:szCs w:val="24"/>
        </w:rPr>
        <w:t>отделе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социальной защиты населения состоит </w:t>
      </w:r>
      <w:r w:rsidR="00E70E6B" w:rsidRPr="00340130">
        <w:rPr>
          <w:rFonts w:ascii="Arial" w:hAnsi="Arial" w:cs="Arial"/>
          <w:color w:val="000000"/>
          <w:sz w:val="24"/>
          <w:szCs w:val="24"/>
        </w:rPr>
        <w:t>2320</w:t>
      </w:r>
      <w:r w:rsidR="00485390" w:rsidRPr="00340130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0130">
        <w:rPr>
          <w:rFonts w:ascii="Arial" w:hAnsi="Arial" w:cs="Arial"/>
          <w:color w:val="000000"/>
          <w:sz w:val="24"/>
          <w:szCs w:val="24"/>
        </w:rPr>
        <w:t>человек с доходами ниже величины прожиточного минимума.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С учетом действующего законодательства социальная поддержка в районе предоставляется: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 xml:space="preserve">- </w:t>
      </w:r>
      <w:r w:rsidR="00F022AF" w:rsidRPr="00340130">
        <w:rPr>
          <w:rFonts w:ascii="Arial" w:hAnsi="Arial" w:cs="Arial"/>
          <w:color w:val="000000"/>
          <w:sz w:val="24"/>
          <w:szCs w:val="24"/>
        </w:rPr>
        <w:t>640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40130">
        <w:rPr>
          <w:rFonts w:ascii="Arial" w:hAnsi="Arial" w:cs="Arial"/>
          <w:color w:val="000000"/>
          <w:sz w:val="24"/>
          <w:szCs w:val="24"/>
        </w:rPr>
        <w:t>льготополучателей</w:t>
      </w:r>
      <w:proofErr w:type="spellEnd"/>
      <w:r w:rsidRPr="00340130">
        <w:rPr>
          <w:rFonts w:ascii="Arial" w:hAnsi="Arial" w:cs="Arial"/>
          <w:color w:val="000000"/>
          <w:sz w:val="24"/>
          <w:szCs w:val="24"/>
        </w:rPr>
        <w:t xml:space="preserve">, меры социальной </w:t>
      </w:r>
      <w:proofErr w:type="gramStart"/>
      <w:r w:rsidRPr="00340130">
        <w:rPr>
          <w:rFonts w:ascii="Arial" w:hAnsi="Arial" w:cs="Arial"/>
          <w:color w:val="000000"/>
          <w:sz w:val="24"/>
          <w:szCs w:val="24"/>
        </w:rPr>
        <w:t>поддержки</w:t>
      </w:r>
      <w:proofErr w:type="gramEnd"/>
      <w:r w:rsidRPr="00340130">
        <w:rPr>
          <w:rFonts w:ascii="Arial" w:hAnsi="Arial" w:cs="Arial"/>
          <w:color w:val="000000"/>
          <w:sz w:val="24"/>
          <w:szCs w:val="24"/>
        </w:rPr>
        <w:t xml:space="preserve"> которым установлены на федеральном уровне (федеральные льготники: инвалиды и участники Великой Отечественной войны; граждане, признанные инвалидами, в том числе дети – инвалиды; ветераны боевых действий; несовершеннолетние узники концлагерей; жители блокадного Ленинграда; члены семей погибших (умерших) ветеранов </w:t>
      </w:r>
      <w:r w:rsidRPr="00340130">
        <w:rPr>
          <w:rFonts w:ascii="Arial" w:hAnsi="Arial" w:cs="Arial"/>
          <w:color w:val="000000"/>
          <w:sz w:val="24"/>
          <w:szCs w:val="24"/>
        </w:rPr>
        <w:lastRenderedPageBreak/>
        <w:t>Великой Отечественной войны и ветеранов боевых действий, а также граждане, пострадавшие в результате радиационных катастроф);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 xml:space="preserve">- </w:t>
      </w:r>
      <w:r w:rsidR="00F90E07" w:rsidRPr="00340130">
        <w:rPr>
          <w:rFonts w:ascii="Arial" w:hAnsi="Arial" w:cs="Arial"/>
          <w:color w:val="000000"/>
          <w:sz w:val="24"/>
          <w:szCs w:val="24"/>
        </w:rPr>
        <w:t>22</w:t>
      </w:r>
      <w:r w:rsidR="002D2EA6" w:rsidRPr="00340130">
        <w:rPr>
          <w:rFonts w:ascii="Arial" w:hAnsi="Arial" w:cs="Arial"/>
          <w:color w:val="000000"/>
          <w:sz w:val="24"/>
          <w:szCs w:val="24"/>
        </w:rPr>
        <w:t>89</w:t>
      </w:r>
      <w:r w:rsidRPr="00340130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Pr="00340130">
        <w:rPr>
          <w:rFonts w:ascii="Arial" w:hAnsi="Arial" w:cs="Arial"/>
          <w:color w:val="000000"/>
          <w:sz w:val="24"/>
          <w:szCs w:val="24"/>
        </w:rPr>
        <w:t>льготополучателей</w:t>
      </w:r>
      <w:proofErr w:type="spellEnd"/>
      <w:r w:rsidRPr="00340130">
        <w:rPr>
          <w:rFonts w:ascii="Arial" w:hAnsi="Arial" w:cs="Arial"/>
          <w:color w:val="000000"/>
          <w:sz w:val="24"/>
          <w:szCs w:val="24"/>
        </w:rPr>
        <w:t xml:space="preserve">, меры социальной </w:t>
      </w:r>
      <w:proofErr w:type="gramStart"/>
      <w:r w:rsidRPr="00340130">
        <w:rPr>
          <w:rFonts w:ascii="Arial" w:hAnsi="Arial" w:cs="Arial"/>
          <w:color w:val="000000"/>
          <w:sz w:val="24"/>
          <w:szCs w:val="24"/>
        </w:rPr>
        <w:t>поддержки</w:t>
      </w:r>
      <w:proofErr w:type="gramEnd"/>
      <w:r w:rsidRPr="00340130">
        <w:rPr>
          <w:rFonts w:ascii="Arial" w:hAnsi="Arial" w:cs="Arial"/>
          <w:color w:val="000000"/>
          <w:sz w:val="24"/>
          <w:szCs w:val="24"/>
        </w:rPr>
        <w:t xml:space="preserve"> которым установлены на уровне края (региональные льготники: ветераны труда, ветераны труда края; труженики тыла; жертвы политических репрессий; члены семей граждан, пострадавших от радиации; семьи с детьми и отдельные категории граждан, нуждающиеся в социальной поддержке;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 xml:space="preserve">- </w:t>
      </w:r>
      <w:r w:rsidR="00F022AF" w:rsidRPr="00340130">
        <w:rPr>
          <w:rFonts w:ascii="Arial" w:hAnsi="Arial" w:cs="Arial"/>
          <w:color w:val="000000"/>
          <w:sz w:val="24"/>
          <w:szCs w:val="24"/>
        </w:rPr>
        <w:t>1297</w:t>
      </w:r>
      <w:r w:rsidRPr="00340130">
        <w:rPr>
          <w:rFonts w:ascii="Arial" w:hAnsi="Arial" w:cs="Arial"/>
          <w:color w:val="000000"/>
          <w:sz w:val="24"/>
          <w:szCs w:val="24"/>
        </w:rPr>
        <w:t xml:space="preserve"> пенсионеров, не имеющих льготного статуса, меры социальной поддержки которым установлены законами края инициативно (в дополнение </w:t>
      </w:r>
      <w:proofErr w:type="gramStart"/>
      <w:r w:rsidRPr="00340130"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 w:rsidRPr="00340130">
        <w:rPr>
          <w:rFonts w:ascii="Arial" w:hAnsi="Arial" w:cs="Arial"/>
          <w:color w:val="000000"/>
          <w:sz w:val="24"/>
          <w:szCs w:val="24"/>
        </w:rPr>
        <w:t xml:space="preserve"> федеральным).</w:t>
      </w:r>
    </w:p>
    <w:p w:rsidR="007B4815" w:rsidRPr="00340130" w:rsidRDefault="007B4815" w:rsidP="007B4815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40130">
        <w:rPr>
          <w:rFonts w:ascii="Arial" w:eastAsia="Calibri" w:hAnsi="Arial" w:cs="Arial"/>
          <w:color w:val="000000"/>
          <w:sz w:val="24"/>
          <w:szCs w:val="24"/>
        </w:rPr>
        <w:t>Различные виды социальной поддержки получают:</w:t>
      </w:r>
    </w:p>
    <w:p w:rsidR="007B4815" w:rsidRPr="00340130" w:rsidRDefault="00F022AF" w:rsidP="007B4815">
      <w:pPr>
        <w:tabs>
          <w:tab w:val="num" w:pos="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40130">
        <w:rPr>
          <w:rFonts w:ascii="Arial" w:eastAsia="Calibri" w:hAnsi="Arial" w:cs="Arial"/>
          <w:color w:val="000000"/>
          <w:sz w:val="24"/>
          <w:szCs w:val="24"/>
        </w:rPr>
        <w:t>1330</w:t>
      </w:r>
      <w:r w:rsidR="007B4815" w:rsidRPr="00340130">
        <w:rPr>
          <w:rFonts w:ascii="Arial" w:eastAsia="Calibri" w:hAnsi="Arial" w:cs="Arial"/>
          <w:color w:val="000000"/>
          <w:sz w:val="24"/>
          <w:szCs w:val="24"/>
        </w:rPr>
        <w:t xml:space="preserve"> сем</w:t>
      </w:r>
      <w:r w:rsidR="00AF2EBB" w:rsidRPr="00340130">
        <w:rPr>
          <w:rFonts w:ascii="Arial" w:eastAsia="Calibri" w:hAnsi="Arial" w:cs="Arial"/>
          <w:color w:val="000000"/>
          <w:sz w:val="24"/>
          <w:szCs w:val="24"/>
        </w:rPr>
        <w:t>ей</w:t>
      </w:r>
      <w:r w:rsidR="007B4815" w:rsidRPr="00340130">
        <w:rPr>
          <w:rFonts w:ascii="Arial" w:eastAsia="Calibri" w:hAnsi="Arial" w:cs="Arial"/>
          <w:color w:val="000000"/>
          <w:sz w:val="24"/>
          <w:szCs w:val="24"/>
        </w:rPr>
        <w:t xml:space="preserve"> с детьми до 18 лет (с учетом детей-инвалидов), в которых проживает </w:t>
      </w:r>
      <w:r w:rsidRPr="00340130">
        <w:rPr>
          <w:rFonts w:ascii="Arial" w:eastAsia="Calibri" w:hAnsi="Arial" w:cs="Arial"/>
          <w:color w:val="000000"/>
          <w:sz w:val="24"/>
          <w:szCs w:val="24"/>
        </w:rPr>
        <w:t>2283</w:t>
      </w:r>
      <w:r w:rsidR="007B4815" w:rsidRPr="00340130">
        <w:rPr>
          <w:rFonts w:ascii="Arial" w:eastAsia="Calibri" w:hAnsi="Arial" w:cs="Arial"/>
          <w:color w:val="000000"/>
          <w:sz w:val="24"/>
          <w:szCs w:val="24"/>
        </w:rPr>
        <w:t xml:space="preserve"> детей;</w:t>
      </w:r>
    </w:p>
    <w:p w:rsidR="007B4815" w:rsidRPr="00340130" w:rsidRDefault="00F022AF" w:rsidP="007B4815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40130">
        <w:rPr>
          <w:rFonts w:ascii="Arial" w:eastAsia="Calibri" w:hAnsi="Arial" w:cs="Arial"/>
          <w:color w:val="000000"/>
          <w:sz w:val="24"/>
          <w:szCs w:val="24"/>
        </w:rPr>
        <w:t>Б</w:t>
      </w:r>
      <w:r w:rsidR="00E459AB" w:rsidRPr="00340130">
        <w:rPr>
          <w:rFonts w:ascii="Arial" w:eastAsia="Calibri" w:hAnsi="Arial" w:cs="Arial"/>
          <w:color w:val="000000"/>
          <w:sz w:val="24"/>
          <w:szCs w:val="24"/>
        </w:rPr>
        <w:t>олее</w:t>
      </w:r>
      <w:r w:rsidRPr="00340130">
        <w:rPr>
          <w:rFonts w:ascii="Arial" w:eastAsia="Calibri" w:hAnsi="Arial" w:cs="Arial"/>
          <w:color w:val="000000"/>
          <w:sz w:val="24"/>
          <w:szCs w:val="24"/>
        </w:rPr>
        <w:t xml:space="preserve"> 295 </w:t>
      </w:r>
      <w:r w:rsidR="00E459AB" w:rsidRPr="00340130">
        <w:rPr>
          <w:rFonts w:ascii="Arial" w:eastAsia="Calibri" w:hAnsi="Arial" w:cs="Arial"/>
          <w:color w:val="000000"/>
          <w:sz w:val="24"/>
          <w:szCs w:val="24"/>
        </w:rPr>
        <w:t>малообеспеченных семей - на оплату жилья и коммунальных услуг с учетом их доходов</w:t>
      </w:r>
      <w:r w:rsidR="007B4815" w:rsidRPr="00340130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E459AB" w:rsidRPr="00340130" w:rsidRDefault="00E459AB" w:rsidP="00E459A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С учетом вышеизложенного преобладающим в настоящее время является категориальный подход предоставления мер социальной поддержки отдельным категориям граждан.</w:t>
      </w:r>
    </w:p>
    <w:p w:rsidR="00E459AB" w:rsidRPr="00340130" w:rsidRDefault="00E459AB" w:rsidP="00E459A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Социальная поддержка с учетом особенностей контингентов получателей осуществляется в самых разнообразных формах:</w:t>
      </w:r>
    </w:p>
    <w:p w:rsidR="00E459AB" w:rsidRPr="00340130" w:rsidRDefault="00E459AB" w:rsidP="00E459A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в денежной форме - в виде ежегодных, ежемесячных и разовых денежных выплат, краевого материнского (семейного) капитала, субсидий на оплату жилья и коммунальных услуг, компенсационных и единовременных выплат, выплат, приуроченных к знаменательным датам, адресной помощи в денежной форме;</w:t>
      </w:r>
    </w:p>
    <w:p w:rsidR="00E459AB" w:rsidRPr="00340130" w:rsidRDefault="00E459AB" w:rsidP="00E459A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в натуральной форме - бесплатный проезд на пригородном железнодорожном транспорте;</w:t>
      </w:r>
    </w:p>
    <w:p w:rsidR="00E459AB" w:rsidRPr="00340130" w:rsidRDefault="00E459AB" w:rsidP="00E459A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в форме льгот - внеочередной прием в учреждения социального обслуживания;</w:t>
      </w:r>
    </w:p>
    <w:p w:rsidR="00E459AB" w:rsidRPr="00340130" w:rsidRDefault="00E459AB" w:rsidP="00E459A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в форме услуг - организация отдыха и оздоровления детей; предоставление услуг социального обслуживания граждан пожилого возраста, инвалидов, семей с детьми, лиц без определенного места жительства и занятий, безнадзорных и беспризорных детей.</w:t>
      </w:r>
    </w:p>
    <w:p w:rsidR="00E459AB" w:rsidRPr="00340130" w:rsidRDefault="00E459AB" w:rsidP="00E459A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 xml:space="preserve">На протяжении ряда лет </w:t>
      </w:r>
      <w:r w:rsidR="006500DB" w:rsidRPr="00340130">
        <w:rPr>
          <w:rFonts w:ascii="Arial" w:eastAsia="Calibri" w:hAnsi="Arial" w:cs="Arial"/>
          <w:sz w:val="24"/>
          <w:szCs w:val="24"/>
        </w:rPr>
        <w:t xml:space="preserve">в Красноярском крае </w:t>
      </w:r>
      <w:r w:rsidRPr="00340130">
        <w:rPr>
          <w:rFonts w:ascii="Arial" w:eastAsia="Calibri" w:hAnsi="Arial" w:cs="Arial"/>
          <w:sz w:val="24"/>
          <w:szCs w:val="24"/>
        </w:rPr>
        <w:t>проводится постоянная работа по систематизации и совершенствованию законодательства края, в том числе с целью усиления принципа адресности. Например:</w:t>
      </w:r>
    </w:p>
    <w:p w:rsidR="00E459AB" w:rsidRPr="00340130" w:rsidRDefault="00E459AB" w:rsidP="00E459A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введен критерий «трудоспособность» при предоставлении пособия на ребенка, т.е. пособие не назначается родителям трудоспособного возраста, не работающим без уважительной причины;</w:t>
      </w:r>
    </w:p>
    <w:p w:rsidR="00E459AB" w:rsidRPr="00340130" w:rsidRDefault="00E459AB" w:rsidP="00E459A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меры социальной поддержки на оплату жилья и коммунальных услуг предоставляются только при отсутствии задолженности по оплате или заключении соглашения о ее погашении и др.</w:t>
      </w:r>
    </w:p>
    <w:p w:rsidR="00E459AB" w:rsidRPr="00340130" w:rsidRDefault="00E459AB" w:rsidP="00E459A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С учетом требований административной реформы, необходимости повышения доступности государственных и муниципальных услуг в</w:t>
      </w:r>
      <w:r w:rsidR="006500DB" w:rsidRPr="00340130">
        <w:rPr>
          <w:rFonts w:ascii="Arial" w:eastAsia="Calibri" w:hAnsi="Arial" w:cs="Arial"/>
          <w:sz w:val="24"/>
          <w:szCs w:val="24"/>
        </w:rPr>
        <w:t xml:space="preserve"> отделе социальной защиты населения администрации Боготольского района </w:t>
      </w:r>
      <w:r w:rsidRPr="00340130">
        <w:rPr>
          <w:rFonts w:ascii="Arial" w:eastAsia="Calibri" w:hAnsi="Arial" w:cs="Arial"/>
          <w:sz w:val="24"/>
          <w:szCs w:val="24"/>
        </w:rPr>
        <w:t xml:space="preserve">прием граждан осуществляется по принципу «одного окна», в том числе - без перерыва на обед. </w:t>
      </w:r>
    </w:p>
    <w:p w:rsidR="00E459AB" w:rsidRPr="00340130" w:rsidRDefault="00E459AB" w:rsidP="00E459AB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В целях исключения социального иждивенчества проводится последовательная работа по усилению принципа адресности и нуждаемости при предоставлении мер социальной поддержки и  внедряется так называемый «социальный контракт».</w:t>
      </w:r>
    </w:p>
    <w:p w:rsidR="00E459AB" w:rsidRPr="00340130" w:rsidRDefault="00E459AB" w:rsidP="007B4815">
      <w:pPr>
        <w:tabs>
          <w:tab w:val="left" w:pos="360"/>
          <w:tab w:val="num" w:pos="540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 xml:space="preserve">Начиная с 2016 года, работа в данном направлении продолжается в рамках нового федерального закона от 29.12.2015 № 388-ФЗ, согласного которому </w:t>
      </w:r>
      <w:r w:rsidRPr="00340130">
        <w:rPr>
          <w:rFonts w:ascii="Arial" w:eastAsia="Calibri" w:hAnsi="Arial" w:cs="Arial"/>
          <w:sz w:val="24"/>
          <w:szCs w:val="24"/>
        </w:rPr>
        <w:lastRenderedPageBreak/>
        <w:t>предоставление мер социальной поддержки должно осуществляться с учетом критерия адресности и принципа нуждаемости.</w:t>
      </w:r>
    </w:p>
    <w:p w:rsidR="007B4815" w:rsidRPr="00340130" w:rsidRDefault="006500DB" w:rsidP="006500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 xml:space="preserve"> </w:t>
      </w:r>
      <w:r w:rsidR="007B4815" w:rsidRPr="00340130">
        <w:rPr>
          <w:rFonts w:ascii="Arial" w:hAnsi="Arial" w:cs="Arial"/>
          <w:sz w:val="24"/>
          <w:szCs w:val="24"/>
        </w:rPr>
        <w:t>Не менее важным направлением социальной поддержки граждан является социальное обслуживание, характеризующееся расширением спектра социальных услуг лицам, находящимся в трудной жизненной ситуации – гражданам пожилого возр</w:t>
      </w:r>
      <w:r w:rsidR="00AF2EBB" w:rsidRPr="00340130">
        <w:rPr>
          <w:rFonts w:ascii="Arial" w:hAnsi="Arial" w:cs="Arial"/>
          <w:sz w:val="24"/>
          <w:szCs w:val="24"/>
        </w:rPr>
        <w:t>аста, инвалидам, семьям, имеющим</w:t>
      </w:r>
      <w:r w:rsidR="007B4815" w:rsidRPr="00340130">
        <w:rPr>
          <w:rFonts w:ascii="Arial" w:hAnsi="Arial" w:cs="Arial"/>
          <w:sz w:val="24"/>
          <w:szCs w:val="24"/>
        </w:rPr>
        <w:t xml:space="preserve"> детей, лицам без определенного возраста и занятий</w:t>
      </w:r>
      <w:r w:rsidR="00AF2EBB" w:rsidRPr="00340130">
        <w:rPr>
          <w:rFonts w:ascii="Arial" w:hAnsi="Arial" w:cs="Arial"/>
          <w:sz w:val="24"/>
          <w:szCs w:val="24"/>
        </w:rPr>
        <w:t>, детям-сиротам, детям, оставшим</w:t>
      </w:r>
      <w:r w:rsidR="007B4815" w:rsidRPr="00340130">
        <w:rPr>
          <w:rFonts w:ascii="Arial" w:hAnsi="Arial" w:cs="Arial"/>
          <w:sz w:val="24"/>
          <w:szCs w:val="24"/>
        </w:rPr>
        <w:t xml:space="preserve">ся без попечения родителей. </w:t>
      </w:r>
    </w:p>
    <w:p w:rsidR="00485390" w:rsidRPr="00340130" w:rsidRDefault="00485390" w:rsidP="007B4815">
      <w:pPr>
        <w:tabs>
          <w:tab w:val="left" w:pos="709"/>
          <w:tab w:val="left" w:pos="851"/>
          <w:tab w:val="num" w:pos="1260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 xml:space="preserve">На территории Боготольского района функционирует Муниципальное бюджетное учреждение социального обслуживания населения Комплексный Центр социального обслуживания населения «Надежда». </w:t>
      </w:r>
      <w:r w:rsidRPr="00340130">
        <w:rPr>
          <w:rFonts w:ascii="Arial" w:eastAsia="Calibri" w:hAnsi="Arial" w:cs="Arial"/>
          <w:color w:val="000000"/>
          <w:sz w:val="24"/>
          <w:szCs w:val="24"/>
        </w:rPr>
        <w:t>Ежегодно услугами данного учреждения пользуются более 2,0 тысяч граждан.</w:t>
      </w:r>
    </w:p>
    <w:p w:rsidR="007B4815" w:rsidRPr="00340130" w:rsidRDefault="007B4815" w:rsidP="007B4815">
      <w:pPr>
        <w:tabs>
          <w:tab w:val="left" w:pos="709"/>
          <w:tab w:val="left" w:pos="851"/>
          <w:tab w:val="num" w:pos="12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 xml:space="preserve">Реализация всех мероприятий муниципальной программы позволит </w:t>
      </w:r>
      <w:r w:rsidR="00AF2EBB" w:rsidRPr="00340130">
        <w:rPr>
          <w:rFonts w:ascii="Arial" w:eastAsia="Calibri" w:hAnsi="Arial" w:cs="Arial"/>
          <w:sz w:val="24"/>
          <w:szCs w:val="24"/>
        </w:rPr>
        <w:t>отделу</w:t>
      </w:r>
      <w:r w:rsidRPr="00340130">
        <w:rPr>
          <w:rFonts w:ascii="Arial" w:eastAsia="Calibri" w:hAnsi="Arial" w:cs="Arial"/>
          <w:sz w:val="24"/>
          <w:szCs w:val="24"/>
        </w:rPr>
        <w:t xml:space="preserve"> и учреждениям социальной защиты населения района своевременно и в полном объеме выполнить все возложенные на отрасль обязательства, провести системные мероприятия, направленные на усиление социальной поддержки граждан, повышение качества и эффективности работы.</w:t>
      </w:r>
    </w:p>
    <w:p w:rsidR="007B4815" w:rsidRPr="00340130" w:rsidRDefault="007B4815" w:rsidP="007B4815">
      <w:pPr>
        <w:pStyle w:val="ConsPlusNormal"/>
        <w:ind w:firstLine="709"/>
        <w:rPr>
          <w:sz w:val="24"/>
          <w:szCs w:val="24"/>
        </w:rPr>
      </w:pPr>
      <w:r w:rsidRPr="00340130">
        <w:rPr>
          <w:sz w:val="24"/>
          <w:szCs w:val="24"/>
        </w:rPr>
        <w:t>При этом 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7B4815" w:rsidRPr="00340130" w:rsidRDefault="007B4815" w:rsidP="007B4815">
      <w:pPr>
        <w:pStyle w:val="ConsPlusNormal"/>
        <w:ind w:firstLine="709"/>
        <w:rPr>
          <w:sz w:val="24"/>
          <w:szCs w:val="24"/>
        </w:rPr>
      </w:pPr>
      <w:r w:rsidRPr="00340130">
        <w:rPr>
          <w:sz w:val="24"/>
          <w:szCs w:val="24"/>
        </w:rPr>
        <w:t>При реализации муниципальной программы возможны финансовые риски, связанные с кризисными явлениями в мировой и российской экономике, которые могут привести к снижению объемов финансирования программных мероприятий за счет бюджетов всех уровней бюджетной системы Российской Федерации.</w:t>
      </w:r>
    </w:p>
    <w:p w:rsidR="007B4815" w:rsidRPr="00340130" w:rsidRDefault="007B4815" w:rsidP="007B4815">
      <w:pPr>
        <w:pStyle w:val="ConsPlusNormal"/>
        <w:ind w:firstLine="0"/>
        <w:rPr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jc w:val="center"/>
        <w:outlineLvl w:val="2"/>
        <w:rPr>
          <w:rFonts w:ascii="Arial" w:hAnsi="Arial" w:cs="Arial"/>
          <w:color w:val="000000"/>
          <w:sz w:val="24"/>
          <w:szCs w:val="24"/>
        </w:rPr>
      </w:pPr>
      <w:r w:rsidRPr="00340130">
        <w:rPr>
          <w:rFonts w:ascii="Arial" w:hAnsi="Arial" w:cs="Arial"/>
          <w:color w:val="000000"/>
          <w:sz w:val="24"/>
          <w:szCs w:val="24"/>
        </w:rPr>
        <w:t>3.Приоритеты и цели социально-экономического развития, описание основных целей и задач муниципальной программы, прогноз развития в сфере «Социальная защита населения»</w:t>
      </w:r>
    </w:p>
    <w:p w:rsidR="007B4815" w:rsidRPr="00340130" w:rsidRDefault="007B4815" w:rsidP="007B4815">
      <w:pPr>
        <w:spacing w:after="0" w:line="240" w:lineRule="auto"/>
        <w:outlineLvl w:val="2"/>
        <w:rPr>
          <w:rFonts w:ascii="Arial" w:hAnsi="Arial" w:cs="Arial"/>
          <w:b/>
          <w:color w:val="000000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С учетом задач, поставленных в Посланиях Президента Российской Федерации Федеральному Собранию Российской Федерации, основных направлений деятельности Правительства Российской Федерации на период до 2018 года, решений, принятых Президентом Российской Федерации и Правительством Российской Федерации, задач социально-экономического развития Красноярского края приоритетными направлениями социальной политики края, в том числе </w:t>
      </w:r>
      <w:r w:rsidR="00E70E6B" w:rsidRPr="00340130">
        <w:rPr>
          <w:rFonts w:ascii="Arial" w:hAnsi="Arial" w:cs="Arial"/>
          <w:sz w:val="24"/>
          <w:szCs w:val="24"/>
        </w:rPr>
        <w:t xml:space="preserve">Боготольского </w:t>
      </w:r>
      <w:r w:rsidRPr="00340130">
        <w:rPr>
          <w:rFonts w:ascii="Arial" w:hAnsi="Arial" w:cs="Arial"/>
          <w:sz w:val="24"/>
          <w:szCs w:val="24"/>
        </w:rPr>
        <w:t>района, являются: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1.Повышение эффективности социальной помощи нуждающимся гражданам, а именно:</w:t>
      </w:r>
    </w:p>
    <w:p w:rsidR="007B4815" w:rsidRPr="00340130" w:rsidRDefault="007B4815" w:rsidP="007B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гражданам пожилого возраста;</w:t>
      </w:r>
    </w:p>
    <w:p w:rsidR="007B4815" w:rsidRPr="00340130" w:rsidRDefault="007B4815" w:rsidP="007B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семьям, имеющим детей;</w:t>
      </w:r>
    </w:p>
    <w:p w:rsidR="007B4815" w:rsidRPr="00340130" w:rsidRDefault="007B4815" w:rsidP="007B48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лицам с ограниченными возможностями, в том числе детям-инвалидам;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2.Повышение эффективности управления системой социальной поддержки населения района.</w:t>
      </w:r>
    </w:p>
    <w:p w:rsidR="007B4815" w:rsidRPr="00340130" w:rsidRDefault="007B4815" w:rsidP="007B4815">
      <w:pPr>
        <w:pStyle w:val="ConsPlusNormal"/>
        <w:ind w:firstLine="708"/>
        <w:outlineLvl w:val="1"/>
        <w:rPr>
          <w:sz w:val="24"/>
          <w:szCs w:val="24"/>
        </w:rPr>
      </w:pPr>
      <w:r w:rsidRPr="00340130">
        <w:rPr>
          <w:sz w:val="24"/>
          <w:szCs w:val="24"/>
        </w:rPr>
        <w:t xml:space="preserve">С учетом </w:t>
      </w:r>
      <w:proofErr w:type="gramStart"/>
      <w:r w:rsidRPr="00340130">
        <w:rPr>
          <w:sz w:val="24"/>
          <w:szCs w:val="24"/>
        </w:rPr>
        <w:t>вышеизложенного</w:t>
      </w:r>
      <w:proofErr w:type="gramEnd"/>
      <w:r w:rsidR="00E70E6B" w:rsidRPr="00340130">
        <w:rPr>
          <w:sz w:val="24"/>
          <w:szCs w:val="24"/>
        </w:rPr>
        <w:t>,</w:t>
      </w:r>
      <w:r w:rsidRPr="00340130">
        <w:rPr>
          <w:sz w:val="24"/>
          <w:szCs w:val="24"/>
        </w:rPr>
        <w:t xml:space="preserve"> основными целями муниципальной программы являются:</w:t>
      </w:r>
    </w:p>
    <w:p w:rsidR="007B4815" w:rsidRPr="00340130" w:rsidRDefault="007B4815" w:rsidP="007B48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Повышение качества и доступности предоставления услуг по социальному обслуживанию.</w:t>
      </w:r>
    </w:p>
    <w:p w:rsidR="007B4815" w:rsidRPr="00340130" w:rsidRDefault="007B4815" w:rsidP="007B4815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 Своевременное и качественное исполнение переданных государственных полномочий в сфере социальной поддержки и социального обслуживания населения.</w:t>
      </w:r>
    </w:p>
    <w:p w:rsidR="007B4815" w:rsidRPr="00340130" w:rsidRDefault="007B4815" w:rsidP="007B481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Для достижения целей муниципальной программы необходимо решение следующих задач:</w:t>
      </w:r>
    </w:p>
    <w:p w:rsidR="007B4815" w:rsidRPr="00340130" w:rsidRDefault="007B4815" w:rsidP="007B481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 xml:space="preserve">Обеспечение потребностей  граждан пожилого возраста, инвалидов, включая детей - инвалидов, семей и детей в социальном обслуживании. </w:t>
      </w:r>
    </w:p>
    <w:p w:rsidR="007B4815" w:rsidRPr="00340130" w:rsidRDefault="007B4815" w:rsidP="007B481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Создание условий эффективного развития сферы социальной поддержки и социального обслуживания населения Боготольского района.</w:t>
      </w:r>
    </w:p>
    <w:p w:rsidR="007B4815" w:rsidRPr="00340130" w:rsidRDefault="007B4815" w:rsidP="007B481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Реализация мероприятий муниципальной программы будет способствовать достижению следующих социально-экономических результатов:</w:t>
      </w:r>
    </w:p>
    <w:p w:rsidR="007B4815" w:rsidRPr="00340130" w:rsidRDefault="007B4815" w:rsidP="007B48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своевременное и в полном объеме исполнение принятых публичных обязательств по социальной поддержке - снижению социальной напряженности в обществе;</w:t>
      </w:r>
    </w:p>
    <w:p w:rsidR="007B4815" w:rsidRPr="00340130" w:rsidRDefault="007B4815" w:rsidP="007B48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усиление адресности при предоставлении социальной поддержки</w:t>
      </w:r>
      <w:r w:rsidR="00E70E6B" w:rsidRPr="00340130">
        <w:rPr>
          <w:rFonts w:ascii="Arial" w:eastAsia="Calibri" w:hAnsi="Arial" w:cs="Arial"/>
          <w:sz w:val="24"/>
          <w:szCs w:val="24"/>
        </w:rPr>
        <w:t>;</w:t>
      </w:r>
      <w:r w:rsidRPr="00340130">
        <w:rPr>
          <w:rFonts w:ascii="Arial" w:eastAsia="Calibri" w:hAnsi="Arial" w:cs="Arial"/>
          <w:sz w:val="24"/>
          <w:szCs w:val="24"/>
        </w:rPr>
        <w:t xml:space="preserve"> </w:t>
      </w:r>
      <w:r w:rsidR="00E70E6B" w:rsidRPr="00340130">
        <w:rPr>
          <w:rFonts w:ascii="Arial" w:eastAsia="Calibri" w:hAnsi="Arial" w:cs="Arial"/>
          <w:sz w:val="24"/>
          <w:szCs w:val="24"/>
        </w:rPr>
        <w:t xml:space="preserve"> </w:t>
      </w:r>
    </w:p>
    <w:p w:rsidR="007B4815" w:rsidRPr="00340130" w:rsidRDefault="007B4815" w:rsidP="007B48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создание благоприятных условий для функционирования института семьи, рождения детей - улучшению демографической ситуации в районе;</w:t>
      </w:r>
    </w:p>
    <w:p w:rsidR="007B4815" w:rsidRPr="00340130" w:rsidRDefault="007B4815" w:rsidP="007B48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совершенствование организации предоставления социальных услуг в учреждениях социального обслуживания - повышению качества жизни граждан (семей), сохранению их физического и психического здоровья, увеличению продолжительности жизни.</w:t>
      </w:r>
    </w:p>
    <w:p w:rsidR="007B4815" w:rsidRPr="00340130" w:rsidRDefault="007B4815" w:rsidP="007B4815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4.Механизм реализации отдельных мероприятий Программы или ссылка на нормативный правовой акт, регламентирующий реализацию соответствующих мероприятий</w:t>
      </w:r>
    </w:p>
    <w:p w:rsidR="007B4815" w:rsidRPr="00340130" w:rsidRDefault="007B4815" w:rsidP="007B4815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7B4815" w:rsidRPr="00340130" w:rsidRDefault="007B4815" w:rsidP="0034013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Реализация программных мероприятий осуществляется в соответствии с Законом Красноярского края от 09.12.2010 № 11 – 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населения»,</w:t>
      </w:r>
      <w:r w:rsidR="00E80FFA" w:rsidRPr="00340130">
        <w:rPr>
          <w:rFonts w:ascii="Arial" w:hAnsi="Arial" w:cs="Arial"/>
          <w:sz w:val="24"/>
          <w:szCs w:val="24"/>
        </w:rPr>
        <w:t xml:space="preserve"> Законом Красноярского края</w:t>
      </w:r>
      <w:r w:rsidRPr="00340130">
        <w:rPr>
          <w:rFonts w:ascii="Arial" w:hAnsi="Arial" w:cs="Arial"/>
          <w:sz w:val="24"/>
          <w:szCs w:val="24"/>
        </w:rPr>
        <w:t xml:space="preserve"> от 20.12.2005 № 17 – 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защиты населения, обеспечивающих решение вопросов социальной поддержки и социа</w:t>
      </w:r>
      <w:r w:rsidR="00340130">
        <w:rPr>
          <w:rFonts w:ascii="Arial" w:hAnsi="Arial" w:cs="Arial"/>
          <w:sz w:val="24"/>
          <w:szCs w:val="24"/>
        </w:rPr>
        <w:t>льного обслуживания населения».</w:t>
      </w:r>
    </w:p>
    <w:p w:rsidR="007B4815" w:rsidRPr="00340130" w:rsidRDefault="007D1519" w:rsidP="0034013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Назначение</w:t>
      </w:r>
      <w:r w:rsidR="007B4815" w:rsidRPr="00340130">
        <w:rPr>
          <w:rFonts w:ascii="Arial" w:hAnsi="Arial" w:cs="Arial"/>
          <w:sz w:val="24"/>
          <w:szCs w:val="24"/>
        </w:rPr>
        <w:t xml:space="preserve"> мер социальной поддержки и социальных гарантий отдельным категориям граждан, в том числе инвалидам, носит заявительный характер.</w:t>
      </w:r>
    </w:p>
    <w:p w:rsidR="007B4815" w:rsidRPr="00340130" w:rsidRDefault="007B4815" w:rsidP="00340130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  <w:r w:rsidRPr="00340130">
        <w:rPr>
          <w:rFonts w:ascii="Arial" w:hAnsi="Arial" w:cs="Arial"/>
          <w:sz w:val="24"/>
          <w:szCs w:val="24"/>
        </w:rPr>
        <w:t>Финансирование расходов на предоставление государственных муниципальных услуг (работ) по социальному обслуживанию осуществляется в соответствии 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муниципальных услуг.</w:t>
      </w:r>
    </w:p>
    <w:p w:rsidR="007B4815" w:rsidRPr="00340130" w:rsidRDefault="007B4815" w:rsidP="007B4815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5.Прогноз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</w:t>
      </w:r>
    </w:p>
    <w:p w:rsidR="007B4815" w:rsidRPr="00340130" w:rsidRDefault="007B4815" w:rsidP="007B4815">
      <w:pPr>
        <w:spacing w:after="0" w:line="240" w:lineRule="auto"/>
        <w:outlineLvl w:val="2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Своевременная и в полном объеме реализация муниципальной программы позволит:</w:t>
      </w:r>
    </w:p>
    <w:p w:rsidR="007B4815" w:rsidRPr="00340130" w:rsidRDefault="007D1519" w:rsidP="007B481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 </w:t>
      </w:r>
      <w:r w:rsidR="007B4815" w:rsidRPr="00340130">
        <w:rPr>
          <w:rFonts w:ascii="Arial" w:hAnsi="Arial" w:cs="Arial"/>
          <w:sz w:val="24"/>
          <w:szCs w:val="24"/>
        </w:rPr>
        <w:t>создать условия для укрепления института семьи, поддержки престижа материнства и отцовства, развития и сохранения семейных ценностей;</w:t>
      </w:r>
    </w:p>
    <w:p w:rsidR="007B4815" w:rsidRPr="00340130" w:rsidRDefault="007B4815" w:rsidP="007B481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внедрять новые формы и методы, направленные на повышение качества предоставления социальных услуг;</w:t>
      </w:r>
    </w:p>
    <w:p w:rsidR="007B4815" w:rsidRPr="00340130" w:rsidRDefault="007B4815" w:rsidP="007B481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создать условия для п</w:t>
      </w:r>
      <w:r w:rsidRPr="00340130">
        <w:rPr>
          <w:rFonts w:ascii="Arial" w:hAnsi="Arial" w:cs="Arial"/>
          <w:bCs/>
          <w:sz w:val="24"/>
          <w:szCs w:val="24"/>
          <w:shd w:val="clear" w:color="auto" w:fill="FFFFFF"/>
        </w:rPr>
        <w:t>овышения</w:t>
      </w:r>
      <w:r w:rsidRPr="0034013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40130">
        <w:rPr>
          <w:rFonts w:ascii="Arial" w:hAnsi="Arial" w:cs="Arial"/>
          <w:bCs/>
          <w:sz w:val="24"/>
          <w:szCs w:val="24"/>
          <w:shd w:val="clear" w:color="auto" w:fill="FFFFFF"/>
        </w:rPr>
        <w:t>статуса социального работника и престижа профессии.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>Таким образом, реализация комплекса мероприятий муниципальной программы позволит в целом обеспечить достижение ее целей, а также будет содействовать профилактике социальной напряженности в районе.</w:t>
      </w:r>
    </w:p>
    <w:p w:rsidR="007B4815" w:rsidRPr="00340130" w:rsidRDefault="007D1519" w:rsidP="007B4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Перечень целевых показателей муниципальной </w:t>
      </w:r>
      <w:proofErr w:type="gramStart"/>
      <w:r w:rsidRPr="00340130">
        <w:rPr>
          <w:rFonts w:ascii="Arial" w:hAnsi="Arial" w:cs="Arial"/>
          <w:sz w:val="24"/>
          <w:szCs w:val="24"/>
        </w:rPr>
        <w:t>программы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 приведены в Приложении 1 к паспорту муниципальной программы.</w:t>
      </w:r>
    </w:p>
    <w:p w:rsidR="00D82D41" w:rsidRPr="00340130" w:rsidRDefault="00D82D41" w:rsidP="007B4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left="720"/>
        <w:jc w:val="center"/>
        <w:outlineLvl w:val="2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6.Перечень подпрограмм с указанием сроков их реализации и ожидаемых результатов</w:t>
      </w:r>
    </w:p>
    <w:p w:rsidR="007B4815" w:rsidRPr="00340130" w:rsidRDefault="007B4815" w:rsidP="007B4815">
      <w:pPr>
        <w:spacing w:after="0" w:line="240" w:lineRule="auto"/>
        <w:ind w:left="720"/>
        <w:jc w:val="both"/>
        <w:outlineLvl w:val="2"/>
        <w:rPr>
          <w:rFonts w:ascii="Arial" w:hAnsi="Arial" w:cs="Arial"/>
          <w:b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firstLine="567"/>
        <w:jc w:val="both"/>
        <w:outlineLvl w:val="2"/>
        <w:rPr>
          <w:rFonts w:ascii="Arial" w:hAnsi="Arial" w:cs="Arial"/>
          <w:b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обязательств, совершенствование системы мер социальной поддержки граждан и модернизацию социального обслуживания населения с целью повышения их эффективности и результативности.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Муниципальная программа включает </w:t>
      </w:r>
      <w:r w:rsidR="00636B9F" w:rsidRPr="00340130">
        <w:rPr>
          <w:rFonts w:ascii="Arial" w:hAnsi="Arial" w:cs="Arial"/>
          <w:sz w:val="24"/>
          <w:szCs w:val="24"/>
        </w:rPr>
        <w:t>5</w:t>
      </w:r>
      <w:r w:rsidRPr="00340130">
        <w:rPr>
          <w:rFonts w:ascii="Arial" w:hAnsi="Arial" w:cs="Arial"/>
          <w:sz w:val="24"/>
          <w:szCs w:val="24"/>
        </w:rPr>
        <w:t xml:space="preserve"> подпрограмм, реализация мероприятий которых в комплексе призвана обеспечить достижение целей и решение программных задач:</w:t>
      </w:r>
    </w:p>
    <w:p w:rsidR="00636B9F" w:rsidRPr="00340130" w:rsidRDefault="0035358F" w:rsidP="00636B9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</w:t>
      </w:r>
      <w:r w:rsidR="00636B9F" w:rsidRPr="00340130">
        <w:rPr>
          <w:rFonts w:ascii="Arial" w:hAnsi="Arial" w:cs="Arial"/>
          <w:sz w:val="24"/>
          <w:szCs w:val="24"/>
        </w:rPr>
        <w:t>Повышение качества жизни отдельных категорий граждан, в т. ч. инвалидов, степени их социальной защищенности</w:t>
      </w:r>
      <w:r w:rsidRPr="00340130">
        <w:rPr>
          <w:rFonts w:ascii="Arial" w:hAnsi="Arial" w:cs="Arial"/>
          <w:sz w:val="24"/>
          <w:szCs w:val="24"/>
        </w:rPr>
        <w:t>»</w:t>
      </w:r>
      <w:r w:rsidR="00636B9F" w:rsidRPr="00340130">
        <w:rPr>
          <w:rFonts w:ascii="Arial" w:hAnsi="Arial" w:cs="Arial"/>
          <w:sz w:val="24"/>
          <w:szCs w:val="24"/>
        </w:rPr>
        <w:t xml:space="preserve"> (не реализуется с 2015 года)</w:t>
      </w:r>
      <w:r w:rsidRPr="00340130">
        <w:rPr>
          <w:rFonts w:ascii="Arial" w:hAnsi="Arial" w:cs="Arial"/>
          <w:sz w:val="24"/>
          <w:szCs w:val="24"/>
        </w:rPr>
        <w:t>;</w:t>
      </w:r>
    </w:p>
    <w:p w:rsidR="00636B9F" w:rsidRPr="00340130" w:rsidRDefault="0035358F" w:rsidP="00636B9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</w:t>
      </w:r>
      <w:r w:rsidR="00636B9F" w:rsidRPr="00340130">
        <w:rPr>
          <w:rFonts w:ascii="Arial" w:hAnsi="Arial" w:cs="Arial"/>
          <w:sz w:val="24"/>
          <w:szCs w:val="24"/>
        </w:rPr>
        <w:t>Социальная поддержка семей, имеющих детей</w:t>
      </w:r>
      <w:r w:rsidRPr="00340130">
        <w:rPr>
          <w:rFonts w:ascii="Arial" w:hAnsi="Arial" w:cs="Arial"/>
          <w:sz w:val="24"/>
          <w:szCs w:val="24"/>
        </w:rPr>
        <w:t>»;</w:t>
      </w:r>
    </w:p>
    <w:p w:rsidR="00636B9F" w:rsidRPr="00340130" w:rsidRDefault="0035358F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</w:t>
      </w:r>
      <w:r w:rsidR="00636B9F" w:rsidRPr="00340130">
        <w:rPr>
          <w:rFonts w:ascii="Arial" w:hAnsi="Arial" w:cs="Arial"/>
          <w:sz w:val="24"/>
          <w:szCs w:val="24"/>
        </w:rPr>
        <w:t>Обеспечение социальной поддержки граждан на оплату жилого помещения и коммунальных услуг</w:t>
      </w:r>
      <w:r w:rsidRPr="00340130">
        <w:rPr>
          <w:rFonts w:ascii="Arial" w:hAnsi="Arial" w:cs="Arial"/>
          <w:sz w:val="24"/>
          <w:szCs w:val="24"/>
        </w:rPr>
        <w:t>»</w:t>
      </w:r>
      <w:r w:rsidR="00636B9F" w:rsidRPr="00340130">
        <w:rPr>
          <w:rFonts w:ascii="Arial" w:hAnsi="Arial" w:cs="Arial"/>
          <w:sz w:val="24"/>
          <w:szCs w:val="24"/>
        </w:rPr>
        <w:t xml:space="preserve"> (не реализуется с 2015 года)</w:t>
      </w:r>
      <w:r w:rsidRPr="00340130">
        <w:rPr>
          <w:rFonts w:ascii="Arial" w:hAnsi="Arial" w:cs="Arial"/>
          <w:sz w:val="24"/>
          <w:szCs w:val="24"/>
        </w:rPr>
        <w:t>;</w:t>
      </w:r>
    </w:p>
    <w:p w:rsidR="007B4815" w:rsidRPr="00340130" w:rsidRDefault="0035358F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</w:t>
      </w:r>
      <w:r w:rsidR="007B4815" w:rsidRPr="00340130">
        <w:rPr>
          <w:rFonts w:ascii="Arial" w:hAnsi="Arial" w:cs="Arial"/>
          <w:sz w:val="24"/>
          <w:szCs w:val="24"/>
        </w:rPr>
        <w:t>Повышение качества и доступности социальных услуг населению</w:t>
      </w:r>
      <w:r w:rsidRPr="00340130">
        <w:rPr>
          <w:rFonts w:ascii="Arial" w:hAnsi="Arial" w:cs="Arial"/>
          <w:sz w:val="24"/>
          <w:szCs w:val="24"/>
        </w:rPr>
        <w:t>»;</w:t>
      </w:r>
      <w:r w:rsidR="007B4815" w:rsidRPr="00340130">
        <w:rPr>
          <w:rFonts w:ascii="Arial" w:hAnsi="Arial" w:cs="Arial"/>
          <w:sz w:val="24"/>
          <w:szCs w:val="24"/>
        </w:rPr>
        <w:t xml:space="preserve"> </w:t>
      </w:r>
    </w:p>
    <w:p w:rsidR="007B4815" w:rsidRPr="00340130" w:rsidRDefault="0035358F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</w:t>
      </w:r>
      <w:r w:rsidR="007B4815" w:rsidRPr="00340130">
        <w:rPr>
          <w:rFonts w:ascii="Arial" w:hAnsi="Arial" w:cs="Arial"/>
          <w:sz w:val="24"/>
          <w:szCs w:val="24"/>
        </w:rPr>
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получателей, социальной помощи и организации социального обслуживания</w:t>
      </w:r>
      <w:r w:rsidRPr="00340130">
        <w:rPr>
          <w:rFonts w:ascii="Arial" w:hAnsi="Arial" w:cs="Arial"/>
          <w:sz w:val="24"/>
          <w:szCs w:val="24"/>
        </w:rPr>
        <w:t>»</w:t>
      </w:r>
      <w:r w:rsidR="007B4815" w:rsidRPr="00340130">
        <w:rPr>
          <w:rFonts w:ascii="Arial" w:hAnsi="Arial" w:cs="Arial"/>
          <w:sz w:val="24"/>
          <w:szCs w:val="24"/>
        </w:rPr>
        <w:t>.</w:t>
      </w:r>
    </w:p>
    <w:p w:rsidR="0035358F" w:rsidRPr="00340130" w:rsidRDefault="0035358F" w:rsidP="0035358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Таким образом, учитывая специфику оказания социальной помощи населению, начиная с 2015 года, перечень подпрограмм включает 3 подпрограммы, реализация мероприятий которых в комплексе призвана обеспечить достижение целей и решение программных задач:</w:t>
      </w:r>
    </w:p>
    <w:p w:rsidR="009856AC" w:rsidRPr="00340130" w:rsidRDefault="009856AC" w:rsidP="009856A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 «Социальная поддержка семей, имеющих детей»;</w:t>
      </w:r>
    </w:p>
    <w:p w:rsidR="009856AC" w:rsidRPr="00340130" w:rsidRDefault="009856AC" w:rsidP="009856A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 «Повышение качества и доступности социальных услуг населению»; </w:t>
      </w:r>
    </w:p>
    <w:p w:rsidR="009856AC" w:rsidRPr="00340130" w:rsidRDefault="009856AC" w:rsidP="009856A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получателей, социальной помощи и организации социального обслуживания».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Реализация муниципальной программы рассчитана на 2014 – 20</w:t>
      </w:r>
      <w:r w:rsidR="00A765B5" w:rsidRPr="00340130">
        <w:rPr>
          <w:rFonts w:ascii="Arial" w:hAnsi="Arial" w:cs="Arial"/>
          <w:sz w:val="24"/>
          <w:szCs w:val="24"/>
        </w:rPr>
        <w:t>30</w:t>
      </w:r>
      <w:r w:rsidRPr="00340130">
        <w:rPr>
          <w:rFonts w:ascii="Arial" w:hAnsi="Arial" w:cs="Arial"/>
          <w:sz w:val="24"/>
          <w:szCs w:val="24"/>
        </w:rPr>
        <w:t xml:space="preserve"> годы. Выделение этапов реализации муниципальной программы не предусмотрено.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ходе исполнения муниципальной программы будет осуществляться корректировка параметров и ежегодных планов ее реализации в рамках бюджетного процесса, с учетом тенденций демографического и социально – экономического развития района.</w:t>
      </w:r>
    </w:p>
    <w:p w:rsidR="009856AC" w:rsidRPr="00340130" w:rsidRDefault="009856AC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Муниципальная программа не содержит отдельных мероприятий.</w:t>
      </w:r>
    </w:p>
    <w:p w:rsidR="007B4815" w:rsidRPr="00340130" w:rsidRDefault="007B4815" w:rsidP="007B481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left="45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7.Информация о распределении планируемых расходов по подпрограммам муниципальной программы.</w:t>
      </w:r>
    </w:p>
    <w:p w:rsidR="007B4815" w:rsidRPr="00340130" w:rsidRDefault="007B4815" w:rsidP="007B4815">
      <w:pPr>
        <w:spacing w:after="0" w:line="240" w:lineRule="auto"/>
        <w:ind w:left="45"/>
        <w:rPr>
          <w:rFonts w:ascii="Arial" w:hAnsi="Arial" w:cs="Arial"/>
          <w:b/>
          <w:sz w:val="24"/>
          <w:szCs w:val="24"/>
        </w:rPr>
      </w:pP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Планируемые расходы программных мероприятий направлены </w:t>
      </w:r>
      <w:proofErr w:type="gramStart"/>
      <w:r w:rsidRPr="00340130">
        <w:rPr>
          <w:rFonts w:ascii="Arial" w:hAnsi="Arial" w:cs="Arial"/>
          <w:sz w:val="24"/>
          <w:szCs w:val="24"/>
        </w:rPr>
        <w:t>на</w:t>
      </w:r>
      <w:proofErr w:type="gramEnd"/>
      <w:r w:rsidRPr="00340130">
        <w:rPr>
          <w:rFonts w:ascii="Arial" w:hAnsi="Arial" w:cs="Arial"/>
          <w:sz w:val="24"/>
          <w:szCs w:val="24"/>
        </w:rPr>
        <w:t>: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 xml:space="preserve">- предоставление мер социальной поддержки </w:t>
      </w:r>
      <w:r w:rsidR="00FB3A62" w:rsidRPr="00340130">
        <w:rPr>
          <w:rFonts w:ascii="Arial" w:hAnsi="Arial" w:cs="Arial"/>
          <w:sz w:val="24"/>
          <w:szCs w:val="24"/>
        </w:rPr>
        <w:t>по организации предоставления бесплатного проезда к месту летнего оздоровления и обратн</w:t>
      </w:r>
      <w:proofErr w:type="gramStart"/>
      <w:r w:rsidR="00FB3A62" w:rsidRPr="00340130">
        <w:rPr>
          <w:rFonts w:ascii="Arial" w:hAnsi="Arial" w:cs="Arial"/>
          <w:sz w:val="24"/>
          <w:szCs w:val="24"/>
        </w:rPr>
        <w:t>о(</w:t>
      </w:r>
      <w:proofErr w:type="gramEnd"/>
      <w:r w:rsidR="00FB3A62" w:rsidRPr="00340130">
        <w:rPr>
          <w:rFonts w:ascii="Arial" w:hAnsi="Arial" w:cs="Arial"/>
          <w:sz w:val="24"/>
          <w:szCs w:val="24"/>
        </w:rPr>
        <w:t>включая компенсацию стоимости оформления медицинской справки сопровождающим лицам, детям и сопровождающим их лицам, имеющим на них право</w:t>
      </w:r>
      <w:r w:rsidRPr="00340130">
        <w:rPr>
          <w:rFonts w:ascii="Arial" w:hAnsi="Arial" w:cs="Arial"/>
          <w:sz w:val="24"/>
          <w:szCs w:val="24"/>
        </w:rPr>
        <w:t>;</w:t>
      </w:r>
    </w:p>
    <w:p w:rsidR="007B4815" w:rsidRPr="00340130" w:rsidRDefault="00282768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- предоставление муниципальных </w:t>
      </w:r>
      <w:r w:rsidR="007B4815" w:rsidRPr="00340130">
        <w:rPr>
          <w:rFonts w:ascii="Arial" w:hAnsi="Arial" w:cs="Arial"/>
          <w:sz w:val="24"/>
          <w:szCs w:val="24"/>
        </w:rPr>
        <w:t>услуг по социальному обслуживанию в соответствии с муниципальными заданиями.</w:t>
      </w:r>
    </w:p>
    <w:p w:rsidR="007B4815" w:rsidRPr="00340130" w:rsidRDefault="00D82D41" w:rsidP="007B48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Информация о</w:t>
      </w:r>
      <w:r w:rsidR="00FB3A62" w:rsidRPr="00340130">
        <w:rPr>
          <w:rFonts w:ascii="Arial" w:hAnsi="Arial" w:cs="Arial"/>
          <w:sz w:val="24"/>
          <w:szCs w:val="24"/>
        </w:rPr>
        <w:t xml:space="preserve"> ресурсном обеспечении муниципальной программы Боготольского района за счет средств районного бюджета, в том числе </w:t>
      </w:r>
      <w:proofErr w:type="gramStart"/>
      <w:r w:rsidR="00FB3A62" w:rsidRPr="00340130">
        <w:rPr>
          <w:rFonts w:ascii="Arial" w:hAnsi="Arial" w:cs="Arial"/>
          <w:sz w:val="24"/>
          <w:szCs w:val="24"/>
        </w:rPr>
        <w:t>средств, поступивших из бюджетов других уровней бюджетной системы представлена</w:t>
      </w:r>
      <w:proofErr w:type="gramEnd"/>
      <w:r w:rsidR="007B4815" w:rsidRPr="00340130">
        <w:rPr>
          <w:rFonts w:ascii="Arial" w:hAnsi="Arial" w:cs="Arial"/>
          <w:sz w:val="24"/>
          <w:szCs w:val="24"/>
        </w:rPr>
        <w:t xml:space="preserve"> в приложении № 1 к муниципальной программе.</w:t>
      </w:r>
    </w:p>
    <w:p w:rsidR="007B4815" w:rsidRPr="00340130" w:rsidRDefault="007B4815" w:rsidP="007B4815">
      <w:pPr>
        <w:tabs>
          <w:tab w:val="left" w:pos="75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4815" w:rsidRPr="00340130" w:rsidRDefault="007B4815" w:rsidP="007B4815">
      <w:pPr>
        <w:tabs>
          <w:tab w:val="left" w:pos="757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8.Информация о бюджетных ассигнованиях, направленных на реализацию научно, научно – технической и инновационной деятельности</w:t>
      </w:r>
    </w:p>
    <w:p w:rsidR="007B4815" w:rsidRPr="00340130" w:rsidRDefault="007B4815" w:rsidP="007B4815">
      <w:pPr>
        <w:tabs>
          <w:tab w:val="left" w:pos="75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tabs>
          <w:tab w:val="left" w:pos="757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Программа не содержит мероприятий, направленных на реализацию научной, научно – технической и инновационной деятельности.</w:t>
      </w:r>
    </w:p>
    <w:p w:rsidR="007B4815" w:rsidRPr="00340130" w:rsidRDefault="007B4815" w:rsidP="007B4815">
      <w:pPr>
        <w:tabs>
          <w:tab w:val="left" w:pos="75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9.Информация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за счет бюджета муниципального образования Боготольского района</w:t>
      </w:r>
    </w:p>
    <w:p w:rsidR="007B4815" w:rsidRPr="00340130" w:rsidRDefault="007B4815" w:rsidP="007B4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B4815" w:rsidRPr="00340130" w:rsidRDefault="007B4815" w:rsidP="007B4815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Источниками финансирования муниципальной программы «Система социальной защиты населения Боготольского района</w:t>
      </w:r>
      <w:r w:rsidR="00FB3A62" w:rsidRPr="00340130">
        <w:rPr>
          <w:rFonts w:ascii="Arial" w:hAnsi="Arial" w:cs="Arial"/>
          <w:sz w:val="24"/>
          <w:szCs w:val="24"/>
        </w:rPr>
        <w:t>»</w:t>
      </w:r>
      <w:r w:rsidRPr="00340130">
        <w:rPr>
          <w:rFonts w:ascii="Arial" w:hAnsi="Arial" w:cs="Arial"/>
          <w:sz w:val="24"/>
          <w:szCs w:val="24"/>
        </w:rPr>
        <w:t xml:space="preserve"> являются средства федерального, краевого, муниципального бюджетов.</w:t>
      </w:r>
    </w:p>
    <w:p w:rsidR="007B4815" w:rsidRPr="00340130" w:rsidRDefault="007B4815" w:rsidP="007B4815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Общий объем финансирования на реализацию муниципальной программы, по прогнозным данным, за период с 2014 по </w:t>
      </w:r>
      <w:r w:rsidR="0044691C" w:rsidRPr="00340130">
        <w:rPr>
          <w:rFonts w:ascii="Arial" w:hAnsi="Arial" w:cs="Arial"/>
          <w:sz w:val="24"/>
          <w:szCs w:val="24"/>
        </w:rPr>
        <w:t>2020</w:t>
      </w:r>
      <w:r w:rsidRPr="00340130">
        <w:rPr>
          <w:rFonts w:ascii="Arial" w:hAnsi="Arial" w:cs="Arial"/>
          <w:sz w:val="24"/>
          <w:szCs w:val="24"/>
        </w:rPr>
        <w:t xml:space="preserve"> годов, составит </w:t>
      </w:r>
      <w:r w:rsidR="008556A9" w:rsidRPr="00340130">
        <w:rPr>
          <w:rFonts w:ascii="Arial" w:hAnsi="Arial" w:cs="Arial"/>
          <w:sz w:val="24"/>
          <w:szCs w:val="24"/>
        </w:rPr>
        <w:t>298957,9</w:t>
      </w:r>
      <w:r w:rsidR="0044691C" w:rsidRPr="00340130">
        <w:rPr>
          <w:rFonts w:ascii="Arial" w:hAnsi="Arial" w:cs="Arial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>тыс. руб., в том числе: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2014 году – </w:t>
      </w:r>
      <w:r w:rsidR="00F8299B" w:rsidRPr="00340130">
        <w:rPr>
          <w:rFonts w:ascii="Arial" w:hAnsi="Arial" w:cs="Arial"/>
          <w:sz w:val="24"/>
          <w:szCs w:val="24"/>
        </w:rPr>
        <w:t>82080,2</w:t>
      </w:r>
      <w:r w:rsidRPr="00340130">
        <w:rPr>
          <w:rFonts w:ascii="Arial" w:hAnsi="Arial" w:cs="Arial"/>
          <w:sz w:val="24"/>
          <w:szCs w:val="24"/>
        </w:rPr>
        <w:t xml:space="preserve"> тыс. руб.;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2015 году – </w:t>
      </w:r>
      <w:r w:rsidR="00F32DC0" w:rsidRPr="00340130">
        <w:rPr>
          <w:rFonts w:ascii="Arial" w:hAnsi="Arial" w:cs="Arial"/>
          <w:sz w:val="24"/>
          <w:szCs w:val="24"/>
        </w:rPr>
        <w:t>34263,6</w:t>
      </w:r>
      <w:r w:rsidRPr="00340130">
        <w:rPr>
          <w:rFonts w:ascii="Arial" w:hAnsi="Arial" w:cs="Arial"/>
          <w:sz w:val="24"/>
          <w:szCs w:val="24"/>
        </w:rPr>
        <w:t xml:space="preserve"> тыс. руб.;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2016 году – </w:t>
      </w:r>
      <w:r w:rsidR="00652ED6" w:rsidRPr="00340130">
        <w:rPr>
          <w:rFonts w:ascii="Arial" w:hAnsi="Arial" w:cs="Arial"/>
          <w:sz w:val="24"/>
          <w:szCs w:val="24"/>
        </w:rPr>
        <w:t>33999,2</w:t>
      </w:r>
      <w:r w:rsidRPr="00340130">
        <w:rPr>
          <w:rFonts w:ascii="Arial" w:hAnsi="Arial" w:cs="Arial"/>
          <w:sz w:val="24"/>
          <w:szCs w:val="24"/>
        </w:rPr>
        <w:t xml:space="preserve"> тыс. руб.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2017 году – </w:t>
      </w:r>
      <w:r w:rsidR="008556A9" w:rsidRPr="00340130">
        <w:rPr>
          <w:rFonts w:ascii="Arial" w:hAnsi="Arial" w:cs="Arial"/>
          <w:sz w:val="24"/>
          <w:szCs w:val="24"/>
        </w:rPr>
        <w:t>41807,4</w:t>
      </w:r>
      <w:r w:rsidR="00DF39B2" w:rsidRPr="00340130">
        <w:rPr>
          <w:rFonts w:ascii="Arial" w:hAnsi="Arial" w:cs="Arial"/>
          <w:sz w:val="24"/>
          <w:szCs w:val="24"/>
        </w:rPr>
        <w:t>тыс. руб.;</w:t>
      </w:r>
    </w:p>
    <w:p w:rsidR="00DF39B2" w:rsidRPr="00340130" w:rsidRDefault="00D82D41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2018 году </w:t>
      </w:r>
      <w:r w:rsidR="00746D60" w:rsidRPr="00340130">
        <w:rPr>
          <w:rFonts w:ascii="Arial" w:hAnsi="Arial" w:cs="Arial"/>
          <w:sz w:val="24"/>
          <w:szCs w:val="24"/>
        </w:rPr>
        <w:t>–</w:t>
      </w:r>
      <w:r w:rsidRPr="00340130">
        <w:rPr>
          <w:rFonts w:ascii="Arial" w:hAnsi="Arial" w:cs="Arial"/>
          <w:sz w:val="24"/>
          <w:szCs w:val="24"/>
        </w:rPr>
        <w:t xml:space="preserve"> </w:t>
      </w:r>
      <w:r w:rsidR="00746D60" w:rsidRPr="00340130">
        <w:rPr>
          <w:rFonts w:ascii="Arial" w:hAnsi="Arial" w:cs="Arial"/>
          <w:sz w:val="24"/>
          <w:szCs w:val="24"/>
        </w:rPr>
        <w:t>35602,5</w:t>
      </w:r>
      <w:r w:rsidR="00DF39B2" w:rsidRPr="00340130">
        <w:rPr>
          <w:rFonts w:ascii="Arial" w:hAnsi="Arial" w:cs="Arial"/>
          <w:sz w:val="24"/>
          <w:szCs w:val="24"/>
        </w:rPr>
        <w:t xml:space="preserve"> тыс. руб.</w:t>
      </w:r>
      <w:r w:rsidR="00FB3A62" w:rsidRPr="00340130">
        <w:rPr>
          <w:rFonts w:ascii="Arial" w:hAnsi="Arial" w:cs="Arial"/>
          <w:sz w:val="24"/>
          <w:szCs w:val="24"/>
        </w:rPr>
        <w:t>;</w:t>
      </w:r>
    </w:p>
    <w:p w:rsidR="00FB3A62" w:rsidRPr="00340130" w:rsidRDefault="00FB3A62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2019</w:t>
      </w:r>
      <w:r w:rsidR="00D82D41" w:rsidRPr="00340130">
        <w:rPr>
          <w:rFonts w:ascii="Arial" w:hAnsi="Arial" w:cs="Arial"/>
          <w:sz w:val="24"/>
          <w:szCs w:val="24"/>
        </w:rPr>
        <w:t xml:space="preserve"> году </w:t>
      </w:r>
      <w:r w:rsidR="00746D60" w:rsidRPr="00340130">
        <w:rPr>
          <w:rFonts w:ascii="Arial" w:hAnsi="Arial" w:cs="Arial"/>
          <w:sz w:val="24"/>
          <w:szCs w:val="24"/>
        </w:rPr>
        <w:t>– 35602,5</w:t>
      </w:r>
      <w:r w:rsidRPr="00340130">
        <w:rPr>
          <w:rFonts w:ascii="Arial" w:hAnsi="Arial" w:cs="Arial"/>
          <w:sz w:val="24"/>
          <w:szCs w:val="24"/>
        </w:rPr>
        <w:t xml:space="preserve"> тыс. руб</w:t>
      </w:r>
      <w:r w:rsidR="00D82D41" w:rsidRPr="00340130">
        <w:rPr>
          <w:rFonts w:ascii="Arial" w:hAnsi="Arial" w:cs="Arial"/>
          <w:sz w:val="24"/>
          <w:szCs w:val="24"/>
        </w:rPr>
        <w:t>.</w:t>
      </w:r>
    </w:p>
    <w:p w:rsidR="00746D60" w:rsidRPr="00340130" w:rsidRDefault="00746D60" w:rsidP="00746D60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2020 году – 35602,5 тыс. руб.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из них: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из средств федерального</w:t>
      </w:r>
      <w:r w:rsidR="00746D60" w:rsidRPr="00340130">
        <w:rPr>
          <w:rFonts w:ascii="Arial" w:hAnsi="Arial" w:cs="Arial"/>
          <w:sz w:val="24"/>
          <w:szCs w:val="24"/>
        </w:rPr>
        <w:t xml:space="preserve"> бюджета за период с 2014 по 2020</w:t>
      </w:r>
      <w:r w:rsidRPr="00340130">
        <w:rPr>
          <w:rFonts w:ascii="Arial" w:hAnsi="Arial" w:cs="Arial"/>
          <w:sz w:val="24"/>
          <w:szCs w:val="24"/>
        </w:rPr>
        <w:t xml:space="preserve"> гг. – </w:t>
      </w:r>
      <w:r w:rsidR="00F8299B" w:rsidRPr="00340130">
        <w:rPr>
          <w:rFonts w:ascii="Arial" w:hAnsi="Arial" w:cs="Arial"/>
          <w:sz w:val="24"/>
          <w:szCs w:val="24"/>
        </w:rPr>
        <w:t>3087,1</w:t>
      </w:r>
      <w:r w:rsidRPr="00340130">
        <w:rPr>
          <w:rFonts w:ascii="Arial" w:hAnsi="Arial" w:cs="Arial"/>
          <w:sz w:val="24"/>
          <w:szCs w:val="24"/>
        </w:rPr>
        <w:t xml:space="preserve"> тыс. руб.: в том числе: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2014 году – </w:t>
      </w:r>
      <w:r w:rsidR="00F8299B" w:rsidRPr="00340130">
        <w:rPr>
          <w:rFonts w:ascii="Arial" w:hAnsi="Arial" w:cs="Arial"/>
          <w:sz w:val="24"/>
          <w:szCs w:val="24"/>
        </w:rPr>
        <w:t>3087,1</w:t>
      </w:r>
      <w:r w:rsidRPr="00340130">
        <w:rPr>
          <w:rFonts w:ascii="Arial" w:hAnsi="Arial" w:cs="Arial"/>
          <w:sz w:val="24"/>
          <w:szCs w:val="24"/>
        </w:rPr>
        <w:t xml:space="preserve"> тыс. руб.;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2015 году – 0 тыс. руб.;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2016 году – 0 тыс. руб.;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2017 году – 0 тыс. руб.</w:t>
      </w:r>
      <w:r w:rsidR="00FB3A62" w:rsidRPr="00340130">
        <w:rPr>
          <w:rFonts w:ascii="Arial" w:hAnsi="Arial" w:cs="Arial"/>
          <w:sz w:val="24"/>
          <w:szCs w:val="24"/>
        </w:rPr>
        <w:t>;</w:t>
      </w:r>
    </w:p>
    <w:p w:rsidR="008342E0" w:rsidRPr="00340130" w:rsidRDefault="008342E0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2018 году - 0 тыс</w:t>
      </w:r>
      <w:proofErr w:type="gramStart"/>
      <w:r w:rsidRPr="00340130">
        <w:rPr>
          <w:rFonts w:ascii="Arial" w:hAnsi="Arial" w:cs="Arial"/>
          <w:sz w:val="24"/>
          <w:szCs w:val="24"/>
        </w:rPr>
        <w:t>.р</w:t>
      </w:r>
      <w:proofErr w:type="gramEnd"/>
      <w:r w:rsidRPr="00340130">
        <w:rPr>
          <w:rFonts w:ascii="Arial" w:hAnsi="Arial" w:cs="Arial"/>
          <w:sz w:val="24"/>
          <w:szCs w:val="24"/>
        </w:rPr>
        <w:t>уб</w:t>
      </w:r>
      <w:r w:rsidR="00FB3A62" w:rsidRPr="00340130">
        <w:rPr>
          <w:rFonts w:ascii="Arial" w:hAnsi="Arial" w:cs="Arial"/>
          <w:sz w:val="24"/>
          <w:szCs w:val="24"/>
        </w:rPr>
        <w:t>.;</w:t>
      </w:r>
    </w:p>
    <w:p w:rsidR="00FB3A62" w:rsidRPr="00340130" w:rsidRDefault="00FB3A62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2019 году - 0 тыс</w:t>
      </w:r>
      <w:proofErr w:type="gramStart"/>
      <w:r w:rsidRPr="00340130">
        <w:rPr>
          <w:rFonts w:ascii="Arial" w:hAnsi="Arial" w:cs="Arial"/>
          <w:sz w:val="24"/>
          <w:szCs w:val="24"/>
        </w:rPr>
        <w:t>.р</w:t>
      </w:r>
      <w:proofErr w:type="gramEnd"/>
      <w:r w:rsidRPr="00340130">
        <w:rPr>
          <w:rFonts w:ascii="Arial" w:hAnsi="Arial" w:cs="Arial"/>
          <w:sz w:val="24"/>
          <w:szCs w:val="24"/>
        </w:rPr>
        <w:t>уб.</w:t>
      </w:r>
      <w:r w:rsidR="00746D60" w:rsidRPr="00340130">
        <w:rPr>
          <w:rFonts w:ascii="Arial" w:hAnsi="Arial" w:cs="Arial"/>
          <w:sz w:val="24"/>
          <w:szCs w:val="24"/>
        </w:rPr>
        <w:t>;</w:t>
      </w:r>
    </w:p>
    <w:p w:rsidR="00746D60" w:rsidRPr="00340130" w:rsidRDefault="00746D60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2020 году - 0 тыс</w:t>
      </w:r>
      <w:proofErr w:type="gramStart"/>
      <w:r w:rsidRPr="00340130">
        <w:rPr>
          <w:rFonts w:ascii="Arial" w:hAnsi="Arial" w:cs="Arial"/>
          <w:sz w:val="24"/>
          <w:szCs w:val="24"/>
        </w:rPr>
        <w:t>.р</w:t>
      </w:r>
      <w:proofErr w:type="gramEnd"/>
      <w:r w:rsidRPr="00340130">
        <w:rPr>
          <w:rFonts w:ascii="Arial" w:hAnsi="Arial" w:cs="Arial"/>
          <w:sz w:val="24"/>
          <w:szCs w:val="24"/>
        </w:rPr>
        <w:t>уб.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из сре</w:t>
      </w:r>
      <w:proofErr w:type="gramStart"/>
      <w:r w:rsidRPr="00340130">
        <w:rPr>
          <w:rFonts w:ascii="Arial" w:hAnsi="Arial" w:cs="Arial"/>
          <w:sz w:val="24"/>
          <w:szCs w:val="24"/>
        </w:rPr>
        <w:t>дств кр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аевого бюджета за период с 2014 по </w:t>
      </w:r>
      <w:r w:rsidR="00746D60" w:rsidRPr="00340130">
        <w:rPr>
          <w:rFonts w:ascii="Arial" w:hAnsi="Arial" w:cs="Arial"/>
          <w:sz w:val="24"/>
          <w:szCs w:val="24"/>
        </w:rPr>
        <w:t>2020</w:t>
      </w:r>
      <w:r w:rsidRPr="00340130">
        <w:rPr>
          <w:rFonts w:ascii="Arial" w:hAnsi="Arial" w:cs="Arial"/>
          <w:sz w:val="24"/>
          <w:szCs w:val="24"/>
        </w:rPr>
        <w:t xml:space="preserve"> гг. – </w:t>
      </w:r>
      <w:r w:rsidR="008556A9" w:rsidRPr="00340130">
        <w:rPr>
          <w:rFonts w:ascii="Arial" w:hAnsi="Arial" w:cs="Arial"/>
          <w:sz w:val="24"/>
          <w:szCs w:val="24"/>
        </w:rPr>
        <w:t>295482,7</w:t>
      </w:r>
      <w:r w:rsidR="00746D60" w:rsidRPr="00340130">
        <w:rPr>
          <w:rFonts w:ascii="Arial" w:hAnsi="Arial" w:cs="Arial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>тыс. руб.: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2014 году – </w:t>
      </w:r>
      <w:r w:rsidR="00F8299B" w:rsidRPr="00340130">
        <w:rPr>
          <w:rFonts w:ascii="Arial" w:hAnsi="Arial" w:cs="Arial"/>
          <w:sz w:val="24"/>
          <w:szCs w:val="24"/>
        </w:rPr>
        <w:t>78621,4</w:t>
      </w:r>
      <w:r w:rsidRPr="00340130">
        <w:rPr>
          <w:rFonts w:ascii="Arial" w:hAnsi="Arial" w:cs="Arial"/>
          <w:sz w:val="24"/>
          <w:szCs w:val="24"/>
        </w:rPr>
        <w:t xml:space="preserve"> тыс. руб.;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2015 году – </w:t>
      </w:r>
      <w:r w:rsidR="009A6E46" w:rsidRPr="00340130">
        <w:rPr>
          <w:rFonts w:ascii="Arial" w:hAnsi="Arial" w:cs="Arial"/>
          <w:sz w:val="24"/>
          <w:szCs w:val="24"/>
        </w:rPr>
        <w:t>34247,2</w:t>
      </w:r>
      <w:r w:rsidRPr="00340130">
        <w:rPr>
          <w:rFonts w:ascii="Arial" w:hAnsi="Arial" w:cs="Arial"/>
          <w:sz w:val="24"/>
          <w:szCs w:val="24"/>
        </w:rPr>
        <w:t xml:space="preserve"> тыс. руб.;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2016 году – </w:t>
      </w:r>
      <w:r w:rsidR="00652ED6" w:rsidRPr="00340130">
        <w:rPr>
          <w:rFonts w:ascii="Arial" w:hAnsi="Arial" w:cs="Arial"/>
          <w:sz w:val="24"/>
          <w:szCs w:val="24"/>
        </w:rPr>
        <w:t>33999,2</w:t>
      </w:r>
      <w:r w:rsidRPr="00340130">
        <w:rPr>
          <w:rFonts w:ascii="Arial" w:hAnsi="Arial" w:cs="Arial"/>
          <w:sz w:val="24"/>
          <w:szCs w:val="24"/>
        </w:rPr>
        <w:t xml:space="preserve"> тыс. руб.</w:t>
      </w:r>
      <w:r w:rsidR="00FB3A62" w:rsidRPr="00340130">
        <w:rPr>
          <w:rFonts w:ascii="Arial" w:hAnsi="Arial" w:cs="Arial"/>
          <w:sz w:val="24"/>
          <w:szCs w:val="24"/>
        </w:rPr>
        <w:t>;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2017 году – </w:t>
      </w:r>
      <w:r w:rsidR="008556A9" w:rsidRPr="00340130">
        <w:rPr>
          <w:rFonts w:ascii="Arial" w:hAnsi="Arial" w:cs="Arial"/>
          <w:sz w:val="24"/>
          <w:szCs w:val="24"/>
        </w:rPr>
        <w:t>41807,4</w:t>
      </w:r>
      <w:r w:rsidRPr="00340130">
        <w:rPr>
          <w:rFonts w:ascii="Arial" w:hAnsi="Arial" w:cs="Arial"/>
          <w:sz w:val="24"/>
          <w:szCs w:val="24"/>
        </w:rPr>
        <w:t>тыс. руб.</w:t>
      </w:r>
      <w:r w:rsidR="00FB3A62" w:rsidRPr="00340130">
        <w:rPr>
          <w:rFonts w:ascii="Arial" w:hAnsi="Arial" w:cs="Arial"/>
          <w:sz w:val="24"/>
          <w:szCs w:val="24"/>
        </w:rPr>
        <w:t>;</w:t>
      </w:r>
    </w:p>
    <w:p w:rsidR="00DF39B2" w:rsidRPr="00340130" w:rsidRDefault="00DF39B2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2018 году – </w:t>
      </w:r>
      <w:r w:rsidR="00746D60" w:rsidRPr="00340130">
        <w:rPr>
          <w:rFonts w:ascii="Arial" w:hAnsi="Arial" w:cs="Arial"/>
          <w:sz w:val="24"/>
          <w:szCs w:val="24"/>
        </w:rPr>
        <w:t>35602,5</w:t>
      </w:r>
      <w:r w:rsidRPr="00340130">
        <w:rPr>
          <w:rFonts w:ascii="Arial" w:hAnsi="Arial" w:cs="Arial"/>
          <w:sz w:val="24"/>
          <w:szCs w:val="24"/>
        </w:rPr>
        <w:t xml:space="preserve"> тыс. руб.</w:t>
      </w:r>
      <w:r w:rsidR="00FB3A62" w:rsidRPr="00340130">
        <w:rPr>
          <w:rFonts w:ascii="Arial" w:hAnsi="Arial" w:cs="Arial"/>
          <w:sz w:val="24"/>
          <w:szCs w:val="24"/>
        </w:rPr>
        <w:t>;</w:t>
      </w:r>
    </w:p>
    <w:p w:rsidR="00FB3A62" w:rsidRPr="00340130" w:rsidRDefault="00746D60" w:rsidP="00FB3A62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2019 году – 35602,5 тыс. руб.;</w:t>
      </w:r>
    </w:p>
    <w:p w:rsidR="00746D60" w:rsidRPr="00340130" w:rsidRDefault="00746D60" w:rsidP="00FB3A62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>в 2020 году – 35602,5 тыс. руб.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из средств муниципального бюджета</w:t>
      </w:r>
    </w:p>
    <w:p w:rsidR="007B4815" w:rsidRPr="00340130" w:rsidRDefault="00746D60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2014 по 2020</w:t>
      </w:r>
      <w:r w:rsidR="007B4815" w:rsidRPr="00340130">
        <w:rPr>
          <w:rFonts w:ascii="Arial" w:hAnsi="Arial" w:cs="Arial"/>
          <w:sz w:val="24"/>
          <w:szCs w:val="24"/>
        </w:rPr>
        <w:t xml:space="preserve"> гг. </w:t>
      </w:r>
      <w:r w:rsidR="00F8299B" w:rsidRPr="00340130">
        <w:rPr>
          <w:rFonts w:ascii="Arial" w:hAnsi="Arial" w:cs="Arial"/>
          <w:sz w:val="24"/>
          <w:szCs w:val="24"/>
        </w:rPr>
        <w:t>388,1</w:t>
      </w:r>
      <w:r w:rsidR="007B4815" w:rsidRPr="00340130">
        <w:rPr>
          <w:rFonts w:ascii="Arial" w:hAnsi="Arial" w:cs="Arial"/>
          <w:sz w:val="24"/>
          <w:szCs w:val="24"/>
        </w:rPr>
        <w:t>тыс. руб., в том числе: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2014 году – 371,7 тыс. руб.;</w:t>
      </w:r>
    </w:p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2015 году – </w:t>
      </w:r>
      <w:r w:rsidR="00F8299B" w:rsidRPr="00340130">
        <w:rPr>
          <w:rFonts w:ascii="Arial" w:hAnsi="Arial" w:cs="Arial"/>
          <w:sz w:val="24"/>
          <w:szCs w:val="24"/>
        </w:rPr>
        <w:t>16,4</w:t>
      </w:r>
      <w:r w:rsidRPr="00340130">
        <w:rPr>
          <w:rFonts w:ascii="Arial" w:hAnsi="Arial" w:cs="Arial"/>
          <w:sz w:val="24"/>
          <w:szCs w:val="24"/>
        </w:rPr>
        <w:t xml:space="preserve"> тыс. руб.;</w:t>
      </w:r>
    </w:p>
    <w:p w:rsidR="007B4815" w:rsidRPr="00340130" w:rsidRDefault="007B4815" w:rsidP="007B4815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2016 году – </w:t>
      </w:r>
      <w:r w:rsidR="00D82D41" w:rsidRPr="00340130">
        <w:rPr>
          <w:rFonts w:ascii="Arial" w:hAnsi="Arial" w:cs="Arial"/>
          <w:sz w:val="24"/>
          <w:szCs w:val="24"/>
        </w:rPr>
        <w:t>0</w:t>
      </w:r>
      <w:r w:rsidRPr="00340130">
        <w:rPr>
          <w:rFonts w:ascii="Arial" w:hAnsi="Arial" w:cs="Arial"/>
          <w:sz w:val="24"/>
          <w:szCs w:val="24"/>
        </w:rPr>
        <w:t xml:space="preserve"> тыс. руб.</w:t>
      </w:r>
      <w:r w:rsidR="00FB3A62" w:rsidRPr="00340130">
        <w:rPr>
          <w:rFonts w:ascii="Arial" w:hAnsi="Arial" w:cs="Arial"/>
          <w:sz w:val="24"/>
          <w:szCs w:val="24"/>
        </w:rPr>
        <w:t>;</w:t>
      </w:r>
    </w:p>
    <w:p w:rsidR="007B4815" w:rsidRPr="00340130" w:rsidRDefault="007B4815" w:rsidP="007B4815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2017 году – </w:t>
      </w:r>
      <w:r w:rsidR="00F8299B" w:rsidRPr="00340130">
        <w:rPr>
          <w:rFonts w:ascii="Arial" w:hAnsi="Arial" w:cs="Arial"/>
          <w:sz w:val="24"/>
          <w:szCs w:val="24"/>
        </w:rPr>
        <w:t xml:space="preserve">0 </w:t>
      </w:r>
      <w:r w:rsidRPr="00340130">
        <w:rPr>
          <w:rFonts w:ascii="Arial" w:hAnsi="Arial" w:cs="Arial"/>
          <w:sz w:val="24"/>
          <w:szCs w:val="24"/>
        </w:rPr>
        <w:t>тыс. руб.</w:t>
      </w:r>
      <w:r w:rsidR="00FB3A62" w:rsidRPr="00340130">
        <w:rPr>
          <w:rFonts w:ascii="Arial" w:hAnsi="Arial" w:cs="Arial"/>
          <w:sz w:val="24"/>
          <w:szCs w:val="24"/>
        </w:rPr>
        <w:t>;</w:t>
      </w:r>
    </w:p>
    <w:p w:rsidR="008342E0" w:rsidRPr="00340130" w:rsidRDefault="008342E0" w:rsidP="007B4815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2018 году – 0 тыс.</w:t>
      </w:r>
      <w:r w:rsidR="00D82D41" w:rsidRPr="00340130">
        <w:rPr>
          <w:rFonts w:ascii="Arial" w:hAnsi="Arial" w:cs="Arial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>руб.</w:t>
      </w:r>
      <w:r w:rsidR="00FB3A62" w:rsidRPr="00340130">
        <w:rPr>
          <w:rFonts w:ascii="Arial" w:hAnsi="Arial" w:cs="Arial"/>
          <w:sz w:val="24"/>
          <w:szCs w:val="24"/>
        </w:rPr>
        <w:t>;</w:t>
      </w:r>
    </w:p>
    <w:p w:rsidR="00FB3A62" w:rsidRPr="00340130" w:rsidRDefault="00FB3A62" w:rsidP="007B4815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2019 году – 0 тыс.</w:t>
      </w:r>
      <w:r w:rsidR="00D82D41" w:rsidRPr="00340130">
        <w:rPr>
          <w:rFonts w:ascii="Arial" w:hAnsi="Arial" w:cs="Arial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>руб.</w:t>
      </w:r>
      <w:r w:rsidR="00746D60" w:rsidRPr="00340130">
        <w:rPr>
          <w:rFonts w:ascii="Arial" w:hAnsi="Arial" w:cs="Arial"/>
          <w:sz w:val="24"/>
          <w:szCs w:val="24"/>
        </w:rPr>
        <w:t>;</w:t>
      </w:r>
    </w:p>
    <w:p w:rsidR="00746D60" w:rsidRPr="00340130" w:rsidRDefault="00746D60" w:rsidP="00746D60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2020 году – 0 тыс. руб.</w:t>
      </w:r>
    </w:p>
    <w:p w:rsidR="007B4815" w:rsidRPr="00340130" w:rsidRDefault="00B41608" w:rsidP="00B41608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</w:t>
      </w:r>
      <w:r w:rsidR="00282768" w:rsidRPr="00340130">
        <w:rPr>
          <w:rFonts w:ascii="Arial" w:hAnsi="Arial" w:cs="Arial"/>
          <w:sz w:val="24"/>
          <w:szCs w:val="24"/>
        </w:rPr>
        <w:t>программы Боготольского района (</w:t>
      </w:r>
      <w:r w:rsidRPr="00340130">
        <w:rPr>
          <w:rFonts w:ascii="Arial" w:hAnsi="Arial" w:cs="Arial"/>
          <w:sz w:val="24"/>
          <w:szCs w:val="24"/>
        </w:rPr>
        <w:t>средства районного бюджета, в том числе средства, поступившие из бюджетов других уровней бюджетной системы</w:t>
      </w:r>
      <w:proofErr w:type="gramStart"/>
      <w:r w:rsidRPr="00340130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приведена в приложении </w:t>
      </w:r>
      <w:r w:rsidR="007B4815" w:rsidRPr="00340130">
        <w:rPr>
          <w:rFonts w:ascii="Arial" w:hAnsi="Arial" w:cs="Arial"/>
          <w:sz w:val="24"/>
          <w:szCs w:val="24"/>
        </w:rPr>
        <w:t>№ 2 к муниципальной программе.</w:t>
      </w:r>
    </w:p>
    <w:p w:rsidR="007B4815" w:rsidRPr="00340130" w:rsidRDefault="007B4815" w:rsidP="00D82D41">
      <w:pPr>
        <w:pStyle w:val="ac"/>
        <w:tabs>
          <w:tab w:val="left" w:pos="567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10.</w:t>
      </w:r>
      <w:r w:rsidR="00636B9F" w:rsidRPr="003401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0130">
        <w:rPr>
          <w:rFonts w:ascii="Arial" w:hAnsi="Arial" w:cs="Arial"/>
          <w:sz w:val="24"/>
          <w:szCs w:val="24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636B9F" w:rsidRPr="00340130">
        <w:rPr>
          <w:rFonts w:ascii="Arial" w:hAnsi="Arial" w:cs="Arial"/>
          <w:sz w:val="24"/>
          <w:szCs w:val="24"/>
        </w:rPr>
        <w:t>.</w:t>
      </w:r>
      <w:proofErr w:type="gramEnd"/>
    </w:p>
    <w:p w:rsidR="00A855A1" w:rsidRPr="00340130" w:rsidRDefault="007B4815" w:rsidP="0034013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Финансирование программных мероприятий муниципальной программы направлено на оказание социальных услуг в соответствии с муниципальными заданиями, в том числе:</w:t>
      </w:r>
    </w:p>
    <w:p w:rsidR="00A855A1" w:rsidRPr="00340130" w:rsidRDefault="00A855A1" w:rsidP="00340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социальное обслуживание граждан пожилого возраста и инвалидов,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ситуации,  в форме социального обслуживания в стационарном учреждении (отделениях) социального обслуживания</w:t>
      </w:r>
      <w:r w:rsidR="00E57D7B" w:rsidRPr="00340130">
        <w:rPr>
          <w:rFonts w:ascii="Arial" w:hAnsi="Arial" w:cs="Arial"/>
          <w:sz w:val="24"/>
          <w:szCs w:val="24"/>
        </w:rPr>
        <w:t>;</w:t>
      </w:r>
    </w:p>
    <w:p w:rsidR="007B4815" w:rsidRPr="00340130" w:rsidRDefault="007B4815" w:rsidP="0034013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социальное обслуживание и реабилитация семей с детьми, организация отдыха и оздоровления детей, находящихся в трудной жизненной ситуации, в форме </w:t>
      </w:r>
      <w:r w:rsidR="00F61B2C" w:rsidRPr="00340130">
        <w:rPr>
          <w:rFonts w:ascii="Arial" w:hAnsi="Arial" w:cs="Arial"/>
          <w:sz w:val="24"/>
          <w:szCs w:val="24"/>
        </w:rPr>
        <w:t>полустационарного</w:t>
      </w:r>
      <w:r w:rsidRPr="00340130">
        <w:rPr>
          <w:rFonts w:ascii="Arial" w:hAnsi="Arial" w:cs="Arial"/>
          <w:sz w:val="24"/>
          <w:szCs w:val="24"/>
        </w:rPr>
        <w:t xml:space="preserve"> социального обслуживания</w:t>
      </w:r>
      <w:r w:rsidR="00F61B2C" w:rsidRPr="00340130">
        <w:rPr>
          <w:rFonts w:ascii="Arial" w:hAnsi="Arial" w:cs="Arial"/>
          <w:sz w:val="24"/>
          <w:szCs w:val="24"/>
        </w:rPr>
        <w:t xml:space="preserve"> и оказания срочных услуг</w:t>
      </w:r>
      <w:r w:rsidRPr="00340130">
        <w:rPr>
          <w:rFonts w:ascii="Arial" w:hAnsi="Arial" w:cs="Arial"/>
          <w:sz w:val="24"/>
          <w:szCs w:val="24"/>
        </w:rPr>
        <w:t>;</w:t>
      </w:r>
    </w:p>
    <w:p w:rsidR="007B4815" w:rsidRPr="00340130" w:rsidRDefault="007B4815" w:rsidP="00340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социальное обслуживание граждан пожилого возраста и инвалидов,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социального обслуживания на дому;</w:t>
      </w:r>
    </w:p>
    <w:p w:rsidR="007B4815" w:rsidRPr="00340130" w:rsidRDefault="007B4815" w:rsidP="00340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социальное обслуживание граждан пожилого возраста и инвалидов, нуждающихся в постоянной и временной посторонней помощи и в связи с частичной или полной утратой возможности самостоятельно удовлетворять свои основные жизненные потребности, а также отдельных категорий граждан, оказавшихся в трудной жизненной ситуации в форме срочного социального обслуживания;</w:t>
      </w:r>
    </w:p>
    <w:p w:rsidR="007B4815" w:rsidRPr="00340130" w:rsidRDefault="00E57D7B" w:rsidP="00D82D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Информация о  сводных показателях</w:t>
      </w:r>
      <w:r w:rsidR="007B4815" w:rsidRPr="00340130">
        <w:rPr>
          <w:rFonts w:ascii="Arial" w:hAnsi="Arial" w:cs="Arial"/>
          <w:sz w:val="24"/>
          <w:szCs w:val="24"/>
        </w:rPr>
        <w:t xml:space="preserve"> муниципальных заданий на оказание</w:t>
      </w:r>
      <w:r w:rsidRPr="00340130">
        <w:rPr>
          <w:rFonts w:ascii="Arial" w:hAnsi="Arial" w:cs="Arial"/>
          <w:sz w:val="24"/>
          <w:szCs w:val="24"/>
        </w:rPr>
        <w:t xml:space="preserve"> (выполнение) муниципальных</w:t>
      </w:r>
      <w:r w:rsidR="007B4815" w:rsidRPr="00340130">
        <w:rPr>
          <w:rFonts w:ascii="Arial" w:hAnsi="Arial" w:cs="Arial"/>
          <w:sz w:val="24"/>
          <w:szCs w:val="24"/>
        </w:rPr>
        <w:t xml:space="preserve"> услуг муниципальными бюджетными учреждениями по муниципальной программе приведено в приложении 3 к</w:t>
      </w:r>
      <w:r w:rsidR="00D82D41" w:rsidRPr="00340130">
        <w:rPr>
          <w:rFonts w:ascii="Arial" w:hAnsi="Arial" w:cs="Arial"/>
          <w:sz w:val="24"/>
          <w:szCs w:val="24"/>
        </w:rPr>
        <w:t xml:space="preserve"> муниципальной программе.</w:t>
      </w:r>
    </w:p>
    <w:p w:rsidR="007B4815" w:rsidRPr="00340130" w:rsidRDefault="008342E0" w:rsidP="007B4815">
      <w:pPr>
        <w:tabs>
          <w:tab w:val="left" w:pos="0"/>
        </w:tabs>
        <w:spacing w:after="0" w:line="240" w:lineRule="auto"/>
        <w:ind w:right="691"/>
        <w:jc w:val="both"/>
        <w:rPr>
          <w:rFonts w:ascii="Arial" w:hAnsi="Arial" w:cs="Arial"/>
          <w:sz w:val="24"/>
          <w:szCs w:val="24"/>
        </w:rPr>
        <w:sectPr w:rsidR="007B4815" w:rsidRPr="00340130" w:rsidSect="00340130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40130">
        <w:rPr>
          <w:rFonts w:ascii="Arial" w:hAnsi="Arial" w:cs="Arial"/>
          <w:sz w:val="24"/>
          <w:szCs w:val="24"/>
        </w:rPr>
        <w:t xml:space="preserve"> 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13"/>
        <w:gridCol w:w="2214"/>
        <w:gridCol w:w="297"/>
        <w:gridCol w:w="1264"/>
        <w:gridCol w:w="295"/>
        <w:gridCol w:w="1691"/>
        <w:gridCol w:w="152"/>
        <w:gridCol w:w="850"/>
        <w:gridCol w:w="562"/>
        <w:gridCol w:w="289"/>
        <w:gridCol w:w="624"/>
        <w:gridCol w:w="226"/>
        <w:gridCol w:w="687"/>
        <w:gridCol w:w="164"/>
        <w:gridCol w:w="749"/>
        <w:gridCol w:w="101"/>
        <w:gridCol w:w="851"/>
        <w:gridCol w:w="992"/>
        <w:gridCol w:w="425"/>
        <w:gridCol w:w="851"/>
        <w:gridCol w:w="937"/>
        <w:gridCol w:w="55"/>
      </w:tblGrid>
      <w:tr w:rsidR="00F25D90" w:rsidRPr="00340130" w:rsidTr="00F25D90">
        <w:trPr>
          <w:gridAfter w:val="1"/>
          <w:wAfter w:w="55" w:type="dxa"/>
          <w:trHeight w:val="1430"/>
        </w:trPr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5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82D41" w:rsidRPr="00340130" w:rsidRDefault="007E0AE1" w:rsidP="00D82D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Приложение № 1</w:t>
            </w:r>
          </w:p>
          <w:p w:rsidR="007E0AE1" w:rsidRPr="00340130" w:rsidRDefault="007E0AE1" w:rsidP="00D82D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к паспорту государственной программы Красноярского края "Развитие системы социальной поддержки граждан" </w:t>
            </w:r>
          </w:p>
          <w:p w:rsidR="00C06190" w:rsidRPr="00340130" w:rsidRDefault="00C06190" w:rsidP="00D82D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E0AE1" w:rsidRPr="00340130" w:rsidTr="00F25D90">
        <w:trPr>
          <w:gridAfter w:val="1"/>
          <w:wAfter w:w="55" w:type="dxa"/>
          <w:trHeight w:val="389"/>
        </w:trPr>
        <w:tc>
          <w:tcPr>
            <w:tcW w:w="1553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E0AE1" w:rsidRPr="00340130" w:rsidRDefault="007E0AE1" w:rsidP="00C061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Перечень целевых показателей программы, с указанием планируемых к достижению значений в результате реализации программы</w:t>
            </w:r>
          </w:p>
          <w:p w:rsidR="00C06190" w:rsidRPr="00340130" w:rsidRDefault="00C06190" w:rsidP="00C061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5D90" w:rsidRPr="00340130" w:rsidTr="009A21F6">
        <w:trPr>
          <w:gridAfter w:val="1"/>
          <w:wAfter w:w="55" w:type="dxa"/>
          <w:trHeight w:val="1006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hideMark/>
          </w:tcPr>
          <w:p w:rsidR="007E0AE1" w:rsidRPr="00340130" w:rsidRDefault="007E0AE1" w:rsidP="00D82D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r w:rsidR="00D82D41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24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Цели, целевые показатели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Год, предшествующий реализации программы</w:t>
            </w:r>
          </w:p>
        </w:tc>
        <w:tc>
          <w:tcPr>
            <w:tcW w:w="6095" w:type="dxa"/>
            <w:gridSpan w:val="11"/>
            <w:tcBorders>
              <w:top w:val="single" w:sz="4" w:space="0" w:color="auto"/>
            </w:tcBorders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</w:tcBorders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Годы до конца реализации программы в пятилетнем интервале</w:t>
            </w:r>
          </w:p>
        </w:tc>
      </w:tr>
      <w:tr w:rsidR="009A21F6" w:rsidRPr="00340130" w:rsidTr="009A21F6">
        <w:trPr>
          <w:trHeight w:val="276"/>
        </w:trPr>
        <w:tc>
          <w:tcPr>
            <w:tcW w:w="704" w:type="dxa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vMerge w:val="restart"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2"/>
            <w:vMerge w:val="restart"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51" w:type="dxa"/>
            <w:vMerge w:val="restart"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92" w:type="dxa"/>
            <w:vMerge w:val="restart"/>
          </w:tcPr>
          <w:p w:rsidR="00F25D90" w:rsidRPr="00340130" w:rsidRDefault="00F25D90" w:rsidP="00F25D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25" w:type="dxa"/>
            <w:vMerge w:val="restart"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gridSpan w:val="2"/>
            <w:vMerge w:val="restart"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2030</w:t>
            </w:r>
          </w:p>
        </w:tc>
      </w:tr>
      <w:tr w:rsidR="009A21F6" w:rsidRPr="00340130" w:rsidTr="009A21F6">
        <w:trPr>
          <w:trHeight w:val="64"/>
        </w:trPr>
        <w:tc>
          <w:tcPr>
            <w:tcW w:w="704" w:type="dxa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850" w:type="dxa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F25D90" w:rsidRPr="00340130" w:rsidRDefault="00F25D9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46D60" w:rsidRPr="00340130" w:rsidTr="00F25D90">
        <w:trPr>
          <w:gridAfter w:val="1"/>
          <w:wAfter w:w="55" w:type="dxa"/>
          <w:trHeight w:val="517"/>
        </w:trPr>
        <w:tc>
          <w:tcPr>
            <w:tcW w:w="704" w:type="dxa"/>
            <w:noWrap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4" w:type="dxa"/>
            <w:gridSpan w:val="21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1. Выполнение обязательств муниципального образования по социальной поддержке отдельных категорий граждан, создание </w:t>
            </w:r>
            <w:r w:rsidRPr="003401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благоприятных условий для функционирования института семьи, рождения детей</w:t>
            </w:r>
          </w:p>
        </w:tc>
      </w:tr>
      <w:tr w:rsidR="00F25D90" w:rsidRPr="00340130" w:rsidTr="009A21F6">
        <w:trPr>
          <w:gridAfter w:val="1"/>
          <w:wAfter w:w="55" w:type="dxa"/>
          <w:trHeight w:val="1414"/>
        </w:trPr>
        <w:tc>
          <w:tcPr>
            <w:tcW w:w="704" w:type="dxa"/>
            <w:noWrap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4" w:type="dxa"/>
            <w:gridSpan w:val="3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бесплатного проезда детей и лиц, сопровождающих организованные группы детей, до места нахождения загородных лагерей и обратно (в соответствии с Законом края от 7 июля 2009 года № 8-3618 "Об обеспечении прав детей на отдых, оздоровление и занятость в Красноярском крае") от общего количества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обратившихся получателей, имеющих право на предоставление данной меры социальной поддержки</w:t>
            </w:r>
            <w:proofErr w:type="gramEnd"/>
          </w:p>
        </w:tc>
        <w:tc>
          <w:tcPr>
            <w:tcW w:w="1559" w:type="dxa"/>
            <w:gridSpan w:val="2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  <w:gridSpan w:val="2"/>
            <w:noWrap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46D60" w:rsidRPr="00340130" w:rsidRDefault="009A21F6" w:rsidP="00746D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5" w:type="dxa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7" w:type="dxa"/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7E0AE1" w:rsidRPr="00340130" w:rsidTr="00F25D90">
        <w:trPr>
          <w:gridAfter w:val="1"/>
          <w:wAfter w:w="55" w:type="dxa"/>
          <w:trHeight w:val="271"/>
        </w:trPr>
        <w:tc>
          <w:tcPr>
            <w:tcW w:w="704" w:type="dxa"/>
            <w:tcBorders>
              <w:bottom w:val="single" w:sz="4" w:space="0" w:color="auto"/>
            </w:tcBorders>
            <w:noWrap/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834" w:type="dxa"/>
            <w:gridSpan w:val="21"/>
            <w:tcBorders>
              <w:bottom w:val="single" w:sz="4" w:space="0" w:color="auto"/>
            </w:tcBorders>
            <w:hideMark/>
          </w:tcPr>
          <w:p w:rsidR="007E0AE1" w:rsidRPr="00340130" w:rsidRDefault="007E0AE1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Цель 2. Повышение качества и доступности предоставления услуг по социальному обслуживанию</w:t>
            </w:r>
          </w:p>
        </w:tc>
      </w:tr>
      <w:tr w:rsidR="00F25D90" w:rsidRPr="00340130" w:rsidTr="009A21F6">
        <w:trPr>
          <w:trHeight w:val="959"/>
        </w:trPr>
        <w:tc>
          <w:tcPr>
            <w:tcW w:w="704" w:type="dxa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4" w:type="dxa"/>
            <w:gridSpan w:val="3"/>
            <w:tcBorders>
              <w:bottom w:val="single" w:sz="4" w:space="0" w:color="auto"/>
            </w:tcBorders>
            <w:hideMark/>
          </w:tcPr>
          <w:p w:rsidR="00746D60" w:rsidRPr="00340130" w:rsidRDefault="00746D60" w:rsidP="00D82D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получивших услуги в учреждениях социального обслуживания, в общей численности граждан, обратившихся за их получением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6D60" w:rsidRPr="00340130" w:rsidRDefault="009A21F6" w:rsidP="00746D6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hideMark/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99,7</w:t>
            </w:r>
          </w:p>
        </w:tc>
      </w:tr>
      <w:tr w:rsidR="00746D60" w:rsidRPr="00340130" w:rsidTr="00F25D90">
        <w:trPr>
          <w:gridAfter w:val="1"/>
          <w:wAfter w:w="55" w:type="dxa"/>
          <w:trHeight w:val="569"/>
        </w:trPr>
        <w:tc>
          <w:tcPr>
            <w:tcW w:w="704" w:type="dxa"/>
            <w:tcBorders>
              <w:bottom w:val="single" w:sz="4" w:space="0" w:color="auto"/>
            </w:tcBorders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34" w:type="dxa"/>
            <w:gridSpan w:val="21"/>
            <w:tcBorders>
              <w:bottom w:val="single" w:sz="4" w:space="0" w:color="auto"/>
            </w:tcBorders>
          </w:tcPr>
          <w:p w:rsidR="00746D60" w:rsidRPr="00340130" w:rsidRDefault="00746D60" w:rsidP="00CD03D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Цель 3.Создание условий эффективного развития сферы социальной поддержки и социального обслуживания населения Боготольского района</w:t>
            </w:r>
          </w:p>
        </w:tc>
      </w:tr>
      <w:tr w:rsidR="00F25D90" w:rsidRPr="00340130" w:rsidTr="009A21F6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55" w:type="dxa"/>
          <w:trHeight w:val="1396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 w:rsidP="00864F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4" w:type="dxa"/>
            <w:gridSpan w:val="3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 w:rsidP="00D82D4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Уровень удовлетворенности жителей муниципального района качеством предоставления государственных и муниципальных услуг в сфере социальной поддержки населения</w:t>
            </w:r>
          </w:p>
        </w:tc>
        <w:tc>
          <w:tcPr>
            <w:tcW w:w="1559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 w:rsidP="00864F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 w:rsidP="00864F0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746D60" w:rsidRPr="00340130" w:rsidRDefault="009A21F6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  <w:hideMark/>
          </w:tcPr>
          <w:p w:rsidR="00746D60" w:rsidRPr="00340130" w:rsidRDefault="00746D60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Не менее 90</w:t>
            </w:r>
          </w:p>
        </w:tc>
      </w:tr>
    </w:tbl>
    <w:p w:rsidR="0018598A" w:rsidRPr="00340130" w:rsidRDefault="0018598A" w:rsidP="007B4815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D82D41" w:rsidRPr="00340130" w:rsidRDefault="00D82D41" w:rsidP="007B4815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Начальник отдела</w:t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  <w:t xml:space="preserve">А.П. </w:t>
      </w:r>
      <w:proofErr w:type="spellStart"/>
      <w:r w:rsidRPr="00340130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7B4815" w:rsidRPr="00340130" w:rsidRDefault="007B4815" w:rsidP="007B4815">
      <w:pPr>
        <w:tabs>
          <w:tab w:val="left" w:pos="0"/>
        </w:tabs>
        <w:spacing w:after="0" w:line="240" w:lineRule="auto"/>
        <w:ind w:right="691"/>
        <w:jc w:val="both"/>
        <w:rPr>
          <w:rFonts w:ascii="Arial" w:hAnsi="Arial" w:cs="Arial"/>
          <w:i/>
          <w:sz w:val="24"/>
          <w:szCs w:val="24"/>
        </w:rPr>
      </w:pPr>
    </w:p>
    <w:p w:rsidR="00D82D41" w:rsidRPr="00340130" w:rsidRDefault="00D82D41" w:rsidP="007B4815">
      <w:pPr>
        <w:tabs>
          <w:tab w:val="left" w:pos="0"/>
        </w:tabs>
        <w:spacing w:after="0" w:line="240" w:lineRule="auto"/>
        <w:ind w:right="691"/>
        <w:jc w:val="both"/>
        <w:rPr>
          <w:rFonts w:ascii="Arial" w:hAnsi="Arial" w:cs="Arial"/>
          <w:i/>
          <w:sz w:val="24"/>
          <w:szCs w:val="24"/>
        </w:rPr>
      </w:pPr>
    </w:p>
    <w:p w:rsidR="009A21F6" w:rsidRPr="00340130" w:rsidRDefault="009A21F6" w:rsidP="007B4815">
      <w:pPr>
        <w:tabs>
          <w:tab w:val="left" w:pos="0"/>
        </w:tabs>
        <w:spacing w:after="0" w:line="240" w:lineRule="auto"/>
        <w:ind w:right="691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709"/>
        <w:gridCol w:w="709"/>
        <w:gridCol w:w="850"/>
        <w:gridCol w:w="567"/>
        <w:gridCol w:w="1276"/>
        <w:gridCol w:w="1134"/>
        <w:gridCol w:w="1134"/>
        <w:gridCol w:w="1276"/>
      </w:tblGrid>
      <w:tr w:rsidR="007B4815" w:rsidRPr="00340130" w:rsidTr="009A21F6">
        <w:trPr>
          <w:trHeight w:val="810"/>
        </w:trPr>
        <w:tc>
          <w:tcPr>
            <w:tcW w:w="148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40130">
              <w:rPr>
                <w:rFonts w:ascii="Arial" w:hAnsi="Arial" w:cs="Arial"/>
                <w:bCs/>
                <w:sz w:val="24"/>
                <w:szCs w:val="24"/>
              </w:rPr>
              <w:t>Приложение 1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«Система социальной защиты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населения Боготольского района»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855A1" w:rsidRPr="00340130" w:rsidRDefault="006420E5" w:rsidP="00A855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40130">
              <w:rPr>
                <w:rFonts w:ascii="Arial" w:hAnsi="Arial" w:cs="Arial"/>
                <w:bCs/>
                <w:sz w:val="24"/>
                <w:szCs w:val="24"/>
              </w:rPr>
              <w:t>Информация о ресурсном обесп</w:t>
            </w:r>
            <w:r w:rsidR="00631291" w:rsidRPr="00340130">
              <w:rPr>
                <w:rFonts w:ascii="Arial" w:hAnsi="Arial" w:cs="Arial"/>
                <w:bCs/>
                <w:sz w:val="24"/>
                <w:szCs w:val="24"/>
              </w:rPr>
              <w:t xml:space="preserve">ечении муниципальной программы </w:t>
            </w:r>
            <w:r w:rsidR="00A855A1" w:rsidRPr="00340130">
              <w:rPr>
                <w:rFonts w:ascii="Arial" w:hAnsi="Arial" w:cs="Arial"/>
                <w:bCs/>
                <w:sz w:val="24"/>
                <w:szCs w:val="24"/>
              </w:rPr>
              <w:t>«Система социальной защиты населения Боготольского района»</w:t>
            </w:r>
            <w:r w:rsidRPr="00340130">
              <w:rPr>
                <w:rFonts w:ascii="Arial" w:hAnsi="Arial" w:cs="Arial"/>
                <w:bCs/>
                <w:sz w:val="24"/>
                <w:szCs w:val="24"/>
              </w:rPr>
              <w:t xml:space="preserve"> за счет средств районного бюджета, в том числе средств, поступивших из бюджетов других уровней бюджетной системы</w:t>
            </w:r>
          </w:p>
          <w:p w:rsidR="007B4815" w:rsidRPr="00340130" w:rsidRDefault="007B4815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F6" w:rsidRPr="00340130" w:rsidTr="0084270C">
        <w:trPr>
          <w:trHeight w:val="35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Наименование программы, подпрограммы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270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7270B9" w:rsidP="007270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7270B9" w:rsidP="007B4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7270B9" w:rsidP="007B4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84270C" w:rsidRPr="00340130" w:rsidTr="0084270C">
        <w:trPr>
          <w:trHeight w:val="42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013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84270C" w:rsidP="007270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2018</w:t>
            </w:r>
            <w:r w:rsidR="007270B9" w:rsidRPr="0034013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7270B9" w:rsidP="007270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val="en-US"/>
              </w:rPr>
              <w:t>201</w:t>
            </w:r>
            <w:r w:rsidR="0084270C" w:rsidRPr="00340130">
              <w:rPr>
                <w:rFonts w:ascii="Arial" w:hAnsi="Arial" w:cs="Arial"/>
                <w:sz w:val="24"/>
                <w:szCs w:val="24"/>
              </w:rPr>
              <w:t>9</w:t>
            </w:r>
            <w:r w:rsidRPr="0034013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631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2020</w:t>
            </w:r>
            <w:r w:rsidR="007270B9" w:rsidRPr="0034013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0C" w:rsidRPr="00340130" w:rsidTr="0084270C">
        <w:trPr>
          <w:trHeight w:val="67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8A4D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Система социальной защиты 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>населения Боготольского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35602,5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35602,5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2E1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35602,5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106807,5</w:t>
            </w:r>
          </w:p>
        </w:tc>
      </w:tr>
      <w:tr w:rsidR="0084270C" w:rsidRPr="00340130" w:rsidTr="0084270C">
        <w:trPr>
          <w:trHeight w:val="27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0C" w:rsidRPr="00340130" w:rsidTr="0084270C">
        <w:trPr>
          <w:trHeight w:val="94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Отдел социальной защиты населения администрации Боготольского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val="en-US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35602,5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35602,5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2E1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35602,5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106807,5</w:t>
            </w:r>
          </w:p>
        </w:tc>
      </w:tr>
      <w:tr w:rsidR="0084270C" w:rsidRPr="00340130" w:rsidTr="0084270C">
        <w:trPr>
          <w:trHeight w:val="7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270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Социальная поддержка семей, имеющих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270B9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270B9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2E1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270B9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180,9</w:t>
            </w:r>
          </w:p>
        </w:tc>
      </w:tr>
      <w:tr w:rsidR="0084270C" w:rsidRPr="00340130" w:rsidTr="0084270C">
        <w:trPr>
          <w:trHeight w:val="3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0C" w:rsidRPr="00340130" w:rsidTr="0084270C">
        <w:trPr>
          <w:trHeight w:val="8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Отдел социальной защиты населения администрации Боготольского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270B9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8427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60,</w:t>
            </w:r>
            <w:r w:rsidR="007270B9" w:rsidRPr="003401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180</w:t>
            </w:r>
            <w:r w:rsidR="007270B9" w:rsidRPr="00340130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84270C" w:rsidRPr="00340130" w:rsidTr="0084270C">
        <w:trPr>
          <w:trHeight w:val="5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270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Повышение качества и доступности социальных услуг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всего расходные</w:t>
            </w:r>
            <w:r w:rsidRPr="00340130">
              <w:rPr>
                <w:rFonts w:ascii="Arial" w:hAnsi="Arial" w:cs="Arial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30728,2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30728,2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2E1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30728,2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92184,6</w:t>
            </w:r>
          </w:p>
        </w:tc>
      </w:tr>
      <w:tr w:rsidR="0084270C" w:rsidRPr="00340130" w:rsidTr="0084270C">
        <w:trPr>
          <w:trHeight w:val="2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0C" w:rsidRPr="00340130" w:rsidTr="0084270C">
        <w:trPr>
          <w:trHeight w:val="9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Отдел социальной защиты населения администрации Боготольского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30728,2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30728,2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2E1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30728,2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92184,6</w:t>
            </w:r>
          </w:p>
        </w:tc>
      </w:tr>
      <w:tr w:rsidR="0084270C" w:rsidRPr="00340130" w:rsidTr="0084270C">
        <w:trPr>
          <w:trHeight w:val="71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270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Обеспечение своевременного и качественного исполнения переданных государственных полномочий по приёму граждан, сбору документов. Ведению базы данных получателей социальной помощи и организации социального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0B9" w:rsidRPr="00340130" w:rsidRDefault="00340130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pict>
                <v:rect id="Прямоугольник 8" o:spid="_x0000_s1056" style="position:absolute;margin-left:0;margin-top:0;width:6.75pt;height:18pt;z-index:25165721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" filled="f" stroked="f">
                  <v:textbox style="mso-fit-shape-to-text:t"/>
                </v:rect>
              </w:pict>
            </w:r>
            <w:r w:rsidRPr="00340130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9" o:spid="_x0000_s1057" style="position:absolute;margin-left:0;margin-top:0;width:6.75pt;height:18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" filled="f" stroked="f">
                  <v:textbox style="mso-fit-shape-to-text:t"/>
                </v:rect>
              </w:pict>
            </w:r>
            <w:r w:rsidR="007270B9" w:rsidRPr="00340130">
              <w:rPr>
                <w:rFonts w:ascii="Arial" w:hAnsi="Arial" w:cs="Arial"/>
                <w:sz w:val="24"/>
                <w:szCs w:val="24"/>
              </w:rPr>
              <w:t>всего расходные</w:t>
            </w:r>
            <w:r w:rsidR="007270B9" w:rsidRPr="00340130">
              <w:rPr>
                <w:rFonts w:ascii="Arial" w:hAnsi="Arial" w:cs="Arial"/>
                <w:sz w:val="24"/>
                <w:szCs w:val="24"/>
              </w:rPr>
              <w:br w:type="page"/>
              <w:t>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270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7270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84270C" w:rsidP="002E1A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4814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84270C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14442</w:t>
            </w:r>
          </w:p>
        </w:tc>
      </w:tr>
      <w:tr w:rsidR="0084270C" w:rsidRPr="00340130" w:rsidTr="0084270C">
        <w:trPr>
          <w:trHeight w:val="31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том числе по 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7270B9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270C" w:rsidRPr="00340130" w:rsidTr="0084270C">
        <w:trPr>
          <w:trHeight w:val="94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Отдел социальной защиты населения администрации Боготольского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70B9" w:rsidRPr="00340130" w:rsidRDefault="007270B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4B7AA8" w:rsidP="002B40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4B7AA8" w:rsidP="002B40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0B9" w:rsidRPr="00340130" w:rsidRDefault="004B7AA8" w:rsidP="002B40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0B9" w:rsidRPr="00340130" w:rsidRDefault="004B7AA8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14442</w:t>
            </w:r>
          </w:p>
        </w:tc>
      </w:tr>
    </w:tbl>
    <w:p w:rsidR="002B401B" w:rsidRPr="00340130" w:rsidRDefault="002B401B" w:rsidP="00F97977">
      <w:pPr>
        <w:pStyle w:val="ConsPlusCell"/>
        <w:ind w:firstLine="708"/>
        <w:rPr>
          <w:rFonts w:ascii="Arial" w:hAnsi="Arial" w:cs="Arial"/>
          <w:sz w:val="24"/>
          <w:szCs w:val="24"/>
        </w:rPr>
      </w:pPr>
    </w:p>
    <w:p w:rsidR="00631291" w:rsidRPr="00340130" w:rsidRDefault="00631291" w:rsidP="00631291">
      <w:pPr>
        <w:pStyle w:val="ConsPlusCell"/>
        <w:ind w:left="567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Начальник отдела</w:t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  <w:t xml:space="preserve">А.П. </w:t>
      </w:r>
      <w:proofErr w:type="spellStart"/>
      <w:r w:rsidRPr="00340130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887A3E" w:rsidRPr="00340130" w:rsidRDefault="00887A3E" w:rsidP="00D20487">
      <w:pPr>
        <w:pStyle w:val="ConsPlusCell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84270C" w:rsidRDefault="0084270C" w:rsidP="00D20487">
      <w:pPr>
        <w:pStyle w:val="ConsPlusCell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340130" w:rsidRPr="00340130" w:rsidRDefault="00340130" w:rsidP="00D20487">
      <w:pPr>
        <w:pStyle w:val="ConsPlusCell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B339F" w:rsidRPr="00340130" w:rsidRDefault="000B339F" w:rsidP="000B33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Приложение № 2</w:t>
      </w:r>
    </w:p>
    <w:p w:rsidR="000B339F" w:rsidRPr="00340130" w:rsidRDefault="000B339F" w:rsidP="000B33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к муниципальной программе</w:t>
      </w:r>
    </w:p>
    <w:p w:rsidR="000B339F" w:rsidRPr="00340130" w:rsidRDefault="000B339F" w:rsidP="000B339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«Система социальной защиты</w:t>
      </w:r>
    </w:p>
    <w:p w:rsidR="00887A3E" w:rsidRPr="00340130" w:rsidRDefault="000B339F" w:rsidP="000B339F">
      <w:pPr>
        <w:pStyle w:val="ConsPlusCell"/>
        <w:ind w:firstLine="708"/>
        <w:jc w:val="right"/>
        <w:rPr>
          <w:rFonts w:ascii="Arial" w:hAnsi="Arial" w:cs="Arial"/>
          <w:i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населения Боготольского района»</w:t>
      </w:r>
    </w:p>
    <w:tbl>
      <w:tblPr>
        <w:tblW w:w="14176" w:type="dxa"/>
        <w:tblInd w:w="674" w:type="dxa"/>
        <w:tblLayout w:type="fixed"/>
        <w:tblLook w:val="04A0" w:firstRow="1" w:lastRow="0" w:firstColumn="1" w:lastColumn="0" w:noHBand="0" w:noVBand="1"/>
      </w:tblPr>
      <w:tblGrid>
        <w:gridCol w:w="1985"/>
        <w:gridCol w:w="3544"/>
        <w:gridCol w:w="2976"/>
        <w:gridCol w:w="1134"/>
        <w:gridCol w:w="1134"/>
        <w:gridCol w:w="1276"/>
        <w:gridCol w:w="2127"/>
      </w:tblGrid>
      <w:tr w:rsidR="00631291" w:rsidRPr="00340130" w:rsidTr="00631291">
        <w:trPr>
          <w:trHeight w:val="1200"/>
        </w:trPr>
        <w:tc>
          <w:tcPr>
            <w:tcW w:w="14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31291" w:rsidRPr="00340130" w:rsidRDefault="00631291" w:rsidP="002B401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01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Информация об источниках финансирования подпрограмм муниципальной программы «Система социальной защиты населения Боготольского района» (средства районного бюджета, в том числе средства, поступившие из бюджетов других уровней бюджетной системы) </w:t>
            </w:r>
          </w:p>
        </w:tc>
      </w:tr>
      <w:tr w:rsidR="00631291" w:rsidRPr="00340130" w:rsidTr="00631291">
        <w:trPr>
          <w:trHeight w:val="3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Оценка расходов, в том числе по годам реализации программы, (тыс. руб.), годы</w:t>
            </w:r>
          </w:p>
        </w:tc>
      </w:tr>
      <w:tr w:rsidR="00631291" w:rsidRPr="00340130" w:rsidTr="00631291">
        <w:trPr>
          <w:trHeight w:val="7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B7AA8" w:rsidP="002B40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2018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B7AA8" w:rsidP="002B401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2019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B7AA8" w:rsidP="00631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2020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</w:tr>
      <w:tr w:rsidR="00631291" w:rsidRPr="00340130" w:rsidTr="00631291">
        <w:trPr>
          <w:trHeight w:val="27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291" w:rsidRPr="00340130" w:rsidTr="00631291">
        <w:trPr>
          <w:trHeight w:val="25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Система социальной защиты населения Боготольского района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37</w:t>
            </w:r>
            <w:r w:rsidR="00FE229F" w:rsidRPr="00340130">
              <w:rPr>
                <w:rFonts w:ascii="Arial" w:hAnsi="Arial" w:cs="Arial"/>
                <w:sz w:val="24"/>
                <w:szCs w:val="24"/>
              </w:rPr>
              <w:t>902,5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FE229F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37902,5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FE229F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37902,5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FE229F" w:rsidP="00112A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113707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>,</w:t>
            </w:r>
            <w:r w:rsidRPr="003401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35</w:t>
            </w:r>
            <w:r w:rsidR="004B7AA8" w:rsidRPr="00340130">
              <w:rPr>
                <w:rFonts w:ascii="Arial" w:hAnsi="Arial" w:cs="Arial"/>
                <w:sz w:val="24"/>
                <w:szCs w:val="24"/>
              </w:rPr>
              <w:t>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35</w:t>
            </w:r>
            <w:r w:rsidR="00496657" w:rsidRPr="00340130">
              <w:rPr>
                <w:rFonts w:ascii="Arial" w:hAnsi="Arial" w:cs="Arial"/>
                <w:sz w:val="24"/>
                <w:szCs w:val="24"/>
              </w:rPr>
              <w:t>602,5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35</w:t>
            </w:r>
            <w:r w:rsidR="00FE229F" w:rsidRPr="00340130">
              <w:rPr>
                <w:rFonts w:ascii="Arial" w:hAnsi="Arial" w:cs="Arial"/>
                <w:sz w:val="24"/>
                <w:szCs w:val="24"/>
              </w:rPr>
              <w:t>602,5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FE229F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106807,5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4B7AA8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2300</w:t>
            </w:r>
            <w:r w:rsidR="00631291" w:rsidRPr="0034013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B7AA8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2300</w:t>
            </w:r>
            <w:r w:rsidR="00631291" w:rsidRPr="0034013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4B7AA8" w:rsidP="004B7AA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2300</w:t>
            </w:r>
            <w:r w:rsidR="00631291" w:rsidRPr="0034013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B7AA8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6900</w:t>
            </w:r>
            <w:r w:rsidR="00631291" w:rsidRPr="0034013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бюджет муниципального района/города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6846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35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Социальная поддержка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семей, имеющих детей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180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>,9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68462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161D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60,</w:t>
            </w:r>
            <w:r w:rsidR="00631291" w:rsidRPr="003401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180,9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 бюджет муниципального района/города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36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0961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Повышение качества и доступности социальных услуг населению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33028,2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33028,2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33028,2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99084,6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30728,2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30728,2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30728,2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92184,6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2300</w:t>
            </w:r>
            <w:r w:rsidR="00631291" w:rsidRPr="0034013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2300</w:t>
            </w:r>
            <w:r w:rsidR="00631291" w:rsidRPr="0034013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2300</w:t>
            </w:r>
            <w:r w:rsidR="00631291" w:rsidRPr="00340130">
              <w:rPr>
                <w:rFonts w:ascii="Arial" w:hAnsi="Arial" w:cs="Arial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6900,</w:t>
            </w:r>
            <w:r w:rsidR="00631291" w:rsidRPr="003401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бюджет муниципального района/города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21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0961A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приёму граждан, сбору документов. Ведению базы данных получателей социальной помощи и организации социального обслуживания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96657" w:rsidP="004966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4814,0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14442,0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4814,0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</w:t>
            </w:r>
            <w:r w:rsidR="00496657" w:rsidRPr="00340130">
              <w:rPr>
                <w:rFonts w:ascii="Arial" w:hAnsi="Arial" w:cs="Arial"/>
                <w:sz w:val="24"/>
                <w:szCs w:val="24"/>
              </w:rPr>
              <w:t>814,0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291" w:rsidRPr="00340130" w:rsidRDefault="00496657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14442,0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внебюджетные источники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бюджет муниципального района/города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 xml:space="preserve"> (**)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1291" w:rsidRPr="00340130" w:rsidTr="00631291">
        <w:trPr>
          <w:trHeight w:val="3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31291" w:rsidRPr="00340130" w:rsidRDefault="00631291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4421" w:rsidRPr="00340130" w:rsidRDefault="00674421" w:rsidP="005163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74421" w:rsidRPr="00340130" w:rsidRDefault="00674421" w:rsidP="005163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674421" w:rsidRPr="00340130" w:rsidRDefault="00674421" w:rsidP="005163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A86719" w:rsidRPr="00340130" w:rsidRDefault="00A86719" w:rsidP="00A867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Приложение № 3</w:t>
      </w:r>
    </w:p>
    <w:p w:rsidR="00A86719" w:rsidRPr="00340130" w:rsidRDefault="00A86719" w:rsidP="00A867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к Муниципальной программе</w:t>
      </w:r>
    </w:p>
    <w:p w:rsidR="00A86719" w:rsidRPr="00340130" w:rsidRDefault="00A86719" w:rsidP="00A867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«Система социальной защиты населения</w:t>
      </w:r>
    </w:p>
    <w:p w:rsidR="00A86719" w:rsidRPr="00340130" w:rsidRDefault="00A86719" w:rsidP="00A867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администрации Боготольского района»</w:t>
      </w:r>
    </w:p>
    <w:p w:rsidR="00A86719" w:rsidRPr="00340130" w:rsidRDefault="00A86719" w:rsidP="00A86719">
      <w:pPr>
        <w:widowControl w:val="0"/>
        <w:autoSpaceDE w:val="0"/>
        <w:autoSpaceDN w:val="0"/>
        <w:adjustRightInd w:val="0"/>
        <w:spacing w:line="240" w:lineRule="auto"/>
        <w:ind w:left="8505"/>
        <w:jc w:val="right"/>
        <w:outlineLvl w:val="2"/>
        <w:rPr>
          <w:rFonts w:ascii="Arial" w:hAnsi="Arial" w:cs="Arial"/>
          <w:sz w:val="24"/>
          <w:szCs w:val="24"/>
        </w:rPr>
      </w:pPr>
    </w:p>
    <w:p w:rsidR="00A86719" w:rsidRPr="00340130" w:rsidRDefault="00A86719" w:rsidP="00A8671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Информация о сводных показателях муниципальных заданий на оказание (выполнение) муниципальных услуг (работ) районными муниципальными учреждениями по муниципальной программе Боготольского района Красноярского края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118"/>
        <w:gridCol w:w="2835"/>
        <w:gridCol w:w="1418"/>
        <w:gridCol w:w="1276"/>
        <w:gridCol w:w="1275"/>
      </w:tblGrid>
      <w:tr w:rsidR="00A86719" w:rsidRPr="00340130" w:rsidTr="00A86719">
        <w:trPr>
          <w:trHeight w:val="588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Содержание муниципальной услуги (работы)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Значение показателя объема услуги (работы) по годам реализации программы</w:t>
            </w:r>
          </w:p>
        </w:tc>
      </w:tr>
      <w:tr w:rsidR="00A86719" w:rsidRPr="00340130" w:rsidTr="00A86719">
        <w:trPr>
          <w:trHeight w:val="243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19" w:rsidRPr="00340130" w:rsidRDefault="00A86719" w:rsidP="00A867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19" w:rsidRPr="00340130" w:rsidRDefault="00A86719" w:rsidP="00A867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19" w:rsidRPr="00340130" w:rsidRDefault="00A86719" w:rsidP="00A867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год 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год 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год 2020</w:t>
            </w:r>
          </w:p>
        </w:tc>
      </w:tr>
      <w:tr w:rsidR="00A86719" w:rsidRPr="00340130" w:rsidTr="00A86719">
        <w:trPr>
          <w:trHeight w:val="219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      </w:r>
            <w:r w:rsidRPr="00340130">
              <w:rPr>
                <w:rFonts w:ascii="Arial" w:hAnsi="Arial" w:cs="Arial"/>
                <w:sz w:val="24"/>
                <w:szCs w:val="24"/>
              </w:rPr>
              <w:t>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86719" w:rsidRPr="00340130" w:rsidTr="00A86719">
        <w:trPr>
          <w:trHeight w:val="77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169,6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169,6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169,6</w:t>
            </w:r>
          </w:p>
        </w:tc>
      </w:tr>
      <w:tr w:rsidR="00A86719" w:rsidRPr="00340130" w:rsidTr="00A86719">
        <w:trPr>
          <w:trHeight w:val="226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в стационарной форме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 </w:t>
            </w:r>
            <w:r w:rsidRPr="00340130">
              <w:rPr>
                <w:rFonts w:ascii="Arial" w:hAnsi="Arial" w:cs="Arial"/>
                <w:sz w:val="24"/>
                <w:szCs w:val="24"/>
              </w:rPr>
              <w:t>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86719" w:rsidRPr="00340130" w:rsidTr="00A867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156,6</w:t>
            </w:r>
          </w:p>
        </w:tc>
      </w:tr>
      <w:tr w:rsidR="00A86719" w:rsidRPr="00340130" w:rsidTr="00A86719">
        <w:trPr>
          <w:trHeight w:val="25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 xml:space="preserve">(очно, услуга бесплатная)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 Численность граждан, получивших социальные услуги (человек)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A86719" w:rsidRPr="00340130" w:rsidTr="00A867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417,5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6D73D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417,5</w:t>
            </w:r>
          </w:p>
        </w:tc>
      </w:tr>
      <w:tr w:rsidR="00A86719" w:rsidRPr="00340130" w:rsidTr="00A86719">
        <w:trPr>
          <w:trHeight w:val="11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отсутствии работы и сре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дств к с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уществованию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621</w:t>
            </w:r>
          </w:p>
        </w:tc>
      </w:tr>
      <w:tr w:rsidR="00A86719" w:rsidRPr="00340130" w:rsidTr="00A86719">
        <w:trPr>
          <w:trHeight w:val="7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8102,8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8102,8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8102,8</w:t>
            </w:r>
          </w:p>
        </w:tc>
      </w:tr>
      <w:tr w:rsidR="00A86719" w:rsidRPr="00340130" w:rsidTr="00A86719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обслуживания в полустационарной форме включая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Гражданин при наличии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граждан,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509</w:t>
            </w:r>
          </w:p>
        </w:tc>
      </w:tr>
      <w:tr w:rsidR="00A86719" w:rsidRPr="00340130" w:rsidTr="00A86719">
        <w:trPr>
          <w:trHeight w:val="7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районного бюджета (бюджета района) на оказание (выполнение) муниципальной услуги (работы), тыс. </w:t>
            </w:r>
            <w:proofErr w:type="spellStart"/>
            <w:r w:rsidRPr="0034013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6641,5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6641,5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6641,5</w:t>
            </w:r>
          </w:p>
        </w:tc>
      </w:tr>
      <w:tr w:rsidR="00A86719" w:rsidRPr="00340130" w:rsidTr="00A8671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A86719" w:rsidRPr="00340130" w:rsidTr="00A8671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822,0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822,0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822,0</w:t>
            </w:r>
          </w:p>
        </w:tc>
      </w:tr>
      <w:tr w:rsidR="00A86719" w:rsidRPr="00340130" w:rsidTr="00A86719">
        <w:trPr>
          <w:trHeight w:val="31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</w:tr>
      <w:tr w:rsidR="00A86719" w:rsidRPr="00340130" w:rsidTr="00A8671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2218,2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2218,2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2218,2</w:t>
            </w:r>
          </w:p>
        </w:tc>
      </w:tr>
      <w:tr w:rsidR="00A86719" w:rsidRPr="00340130" w:rsidTr="00A86719">
        <w:trPr>
          <w:trHeight w:val="197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</w:tr>
      <w:tr w:rsidR="00A86719" w:rsidRPr="00340130" w:rsidTr="00A8671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4906,1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4906,1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4906,1</w:t>
            </w:r>
          </w:p>
        </w:tc>
      </w:tr>
      <w:tr w:rsidR="00A86719" w:rsidRPr="00340130" w:rsidTr="00A86719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6719" w:rsidRPr="00340130" w:rsidTr="00A8671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130,5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130,5</w:t>
            </w:r>
          </w:p>
        </w:tc>
      </w:tr>
      <w:tr w:rsidR="00A86719" w:rsidRPr="00340130" w:rsidTr="00A86719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 xml:space="preserve">Предоставление социального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обслуживания в полустационарной форме включая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 xml:space="preserve">Гражданин при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отсутствии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граждан, получивших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A86719" w:rsidRPr="00340130" w:rsidTr="00A8671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221,8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221,8</w:t>
            </w:r>
          </w:p>
        </w:tc>
      </w:tr>
      <w:tr w:rsidR="00A86719" w:rsidRPr="00340130" w:rsidTr="00A86719">
        <w:trPr>
          <w:trHeight w:val="24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социального обслуживания в полустационарной форме включая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(очно, услуга 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6719" w:rsidRPr="00340130" w:rsidTr="00A8671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</w:tr>
      <w:tr w:rsidR="00A86719" w:rsidRPr="00340130" w:rsidTr="00A86719">
        <w:trPr>
          <w:trHeight w:val="15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6719" w:rsidRPr="00340130" w:rsidTr="00A86719">
        <w:trPr>
          <w:trHeight w:val="122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</w:tr>
      <w:tr w:rsidR="00A86719" w:rsidRPr="00340130" w:rsidTr="00A86719">
        <w:trPr>
          <w:trHeight w:val="2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335</w:t>
            </w:r>
          </w:p>
        </w:tc>
      </w:tr>
      <w:tr w:rsidR="00A86719" w:rsidRPr="00340130" w:rsidTr="00A86719">
        <w:trPr>
          <w:trHeight w:val="25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4371,1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4371,1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4371,1</w:t>
            </w:r>
          </w:p>
        </w:tc>
      </w:tr>
      <w:tr w:rsidR="00A86719" w:rsidRPr="00340130" w:rsidTr="00A86719">
        <w:trPr>
          <w:trHeight w:val="16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6719" w:rsidRPr="00340130" w:rsidTr="00A86719">
        <w:trPr>
          <w:trHeight w:val="2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6D73DB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6D73DB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6D73DB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A86719" w:rsidRPr="00340130" w:rsidTr="00A86719">
        <w:trPr>
          <w:trHeight w:val="1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полностью утративший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6719" w:rsidRPr="00340130" w:rsidTr="00A86719">
        <w:trPr>
          <w:trHeight w:val="22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6D73DB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A86719" w:rsidRPr="00340130" w:rsidTr="00A86719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6719" w:rsidRPr="00340130" w:rsidTr="00A86719">
        <w:trPr>
          <w:trHeight w:val="40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65,2</w:t>
            </w:r>
          </w:p>
        </w:tc>
      </w:tr>
      <w:tr w:rsidR="00A86719" w:rsidRPr="00340130" w:rsidTr="00A86719">
        <w:trPr>
          <w:trHeight w:val="3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Гражданин при отсутствии определенного места жительства, в том числе у лица, не достигшего возраста двадцати трех лет и завершившего пребывание в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организации для детей-сирот и детей, оставшихся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6719" w:rsidRPr="00340130" w:rsidTr="00A8671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39,1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0B3FCD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39,1</w:t>
            </w:r>
          </w:p>
        </w:tc>
      </w:tr>
      <w:tr w:rsidR="00A86719" w:rsidRPr="00340130" w:rsidTr="00A8671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6719" w:rsidRPr="00340130" w:rsidTr="00A86719">
        <w:trPr>
          <w:trHeight w:val="34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A86719" w:rsidRPr="00340130" w:rsidTr="00A8671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Гражданин при наличии ребенка или детей (в том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граждан, получивших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6719" w:rsidRPr="00340130" w:rsidTr="00A86719">
        <w:trPr>
          <w:trHeight w:val="30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0B3FCD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A86719" w:rsidRPr="00340130" w:rsidTr="00A86719">
        <w:trPr>
          <w:trHeight w:val="1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6719" w:rsidRPr="00340130" w:rsidTr="00A86719">
        <w:trPr>
          <w:trHeight w:val="33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 xml:space="preserve">Расходы районного бюджета (бюджета района) на оказание (выполнение)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</w:tr>
      <w:tr w:rsidR="00A86719" w:rsidRPr="00340130" w:rsidTr="00A86719">
        <w:trPr>
          <w:trHeight w:val="3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>(заочно,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Граждане при отсутствии работы и сре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дств к с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</w:rPr>
              <w:t>уществованию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6719" w:rsidRPr="00340130" w:rsidTr="00A86719">
        <w:trPr>
          <w:trHeight w:val="51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 xml:space="preserve">Расходы районного бюджета (бюджета района) на оказание (выполнение) муниципальной услуги (работы), тыс. </w:t>
            </w:r>
            <w:proofErr w:type="spellStart"/>
            <w:r w:rsidRPr="00340130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182BF2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182BF2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182BF2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91,4</w:t>
            </w:r>
          </w:p>
        </w:tc>
      </w:tr>
      <w:tr w:rsidR="00A86719" w:rsidRPr="00340130" w:rsidTr="00A86719">
        <w:trPr>
          <w:trHeight w:val="204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(заочно, услуга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6719" w:rsidRPr="00340130" w:rsidTr="00A86719">
        <w:trPr>
          <w:trHeight w:val="37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56F80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A86719" w:rsidRPr="00340130" w:rsidTr="00A86719">
        <w:trPr>
          <w:trHeight w:val="28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 при наличии иных обстоятельств, 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6719" w:rsidRPr="00340130" w:rsidTr="00A86719">
        <w:trPr>
          <w:trHeight w:val="119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9447D6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9447D6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9447D6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A86719" w:rsidRPr="00340130" w:rsidTr="00A86719">
        <w:trPr>
          <w:trHeight w:val="61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(очно, услуга бесплатная)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Гражданин при наличии иных обстоятельств,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которые нормативными правовыми актами субъектов Российской Федерации признаны ухудшающими или способны ухудшить условия его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 xml:space="preserve">Численность граждан, получивших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6719" w:rsidRPr="00340130" w:rsidTr="00A86719">
        <w:trPr>
          <w:trHeight w:val="98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182BF2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182BF2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182BF2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26,1</w:t>
            </w:r>
          </w:p>
        </w:tc>
      </w:tr>
      <w:tr w:rsidR="00A86719" w:rsidRPr="00340130" w:rsidTr="00A86719">
        <w:trPr>
          <w:trHeight w:val="1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Предоставление социального обслуживания в форме социального </w:t>
            </w: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обслуживания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дому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(очно, услуга платная)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Гражданин</w:t>
            </w:r>
            <w:proofErr w:type="gramEnd"/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частично утративший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Численность граждан, получивших социальные услуги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</w:tr>
      <w:tr w:rsidR="00A86719" w:rsidRPr="00340130" w:rsidTr="00A86719">
        <w:trPr>
          <w:trHeight w:val="28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 xml:space="preserve">Расходы районного бюджета (бюджета района) на оказание (выполнение) муниципальной услуги (работы), тыс.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9447D6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205,1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9447D6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205,1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9447D6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  <w:r w:rsidR="00182BF2" w:rsidRPr="00340130">
              <w:rPr>
                <w:rFonts w:ascii="Arial" w:hAnsi="Arial" w:cs="Arial"/>
                <w:sz w:val="24"/>
                <w:szCs w:val="24"/>
              </w:rPr>
              <w:t>205,1</w:t>
            </w:r>
          </w:p>
        </w:tc>
      </w:tr>
      <w:tr w:rsidR="00A86719" w:rsidRPr="00340130" w:rsidTr="00A8671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Расходы районного бюджета (бюджета района) на оказание (выполнение) муниципальной услуги (работы), тыс. руб.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</w:t>
            </w:r>
            <w:r w:rsidR="001A1CF9" w:rsidRPr="00340130">
              <w:rPr>
                <w:rFonts w:ascii="Arial" w:hAnsi="Arial" w:cs="Arial"/>
                <w:sz w:val="24"/>
                <w:szCs w:val="24"/>
              </w:rPr>
              <w:t>0728,2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A8671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</w:t>
            </w:r>
            <w:r w:rsidR="001A1CF9" w:rsidRPr="00340130">
              <w:rPr>
                <w:rFonts w:ascii="Arial" w:hAnsi="Arial" w:cs="Arial"/>
                <w:sz w:val="24"/>
                <w:szCs w:val="24"/>
              </w:rPr>
              <w:t>0728,2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719" w:rsidRPr="00340130" w:rsidRDefault="001A1CF9" w:rsidP="00A867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30728,2</w:t>
            </w:r>
          </w:p>
        </w:tc>
      </w:tr>
    </w:tbl>
    <w:p w:rsidR="00A86719" w:rsidRPr="00340130" w:rsidRDefault="00A86719" w:rsidP="00A8671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A86719" w:rsidRPr="00340130" w:rsidRDefault="00A86719" w:rsidP="00A86719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Начальник отдела</w:t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  <w:t xml:space="preserve">А.П. </w:t>
      </w:r>
      <w:proofErr w:type="spellStart"/>
      <w:r w:rsidRPr="00340130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516330" w:rsidRPr="00340130" w:rsidRDefault="00516330" w:rsidP="00516330">
      <w:pPr>
        <w:pStyle w:val="ConsPlusNormal"/>
        <w:tabs>
          <w:tab w:val="left" w:pos="142"/>
        </w:tabs>
        <w:ind w:left="993" w:firstLine="0"/>
        <w:jc w:val="left"/>
        <w:rPr>
          <w:i/>
          <w:sz w:val="24"/>
          <w:szCs w:val="24"/>
        </w:rPr>
        <w:sectPr w:rsidR="00516330" w:rsidRPr="00340130" w:rsidSect="00340130">
          <w:type w:val="nextColumn"/>
          <w:pgSz w:w="16838" w:h="11905" w:orient="landscape"/>
          <w:pgMar w:top="1134" w:right="567" w:bottom="1134" w:left="1701" w:header="425" w:footer="720" w:gutter="0"/>
          <w:cols w:space="720"/>
          <w:noEndnote/>
          <w:titlePg/>
          <w:docGrid w:linePitch="299"/>
        </w:sectPr>
      </w:pPr>
    </w:p>
    <w:p w:rsidR="007B4815" w:rsidRPr="00340130" w:rsidRDefault="00034520" w:rsidP="00034520">
      <w:pPr>
        <w:pStyle w:val="ConsPlusNormal"/>
        <w:tabs>
          <w:tab w:val="left" w:pos="142"/>
        </w:tabs>
        <w:ind w:left="5529" w:firstLine="0"/>
        <w:jc w:val="right"/>
        <w:rPr>
          <w:sz w:val="24"/>
          <w:szCs w:val="24"/>
        </w:rPr>
      </w:pPr>
      <w:r w:rsidRPr="00340130">
        <w:rPr>
          <w:sz w:val="24"/>
          <w:szCs w:val="24"/>
        </w:rPr>
        <w:lastRenderedPageBreak/>
        <w:t>Приложение № 4</w:t>
      </w:r>
    </w:p>
    <w:p w:rsidR="007B4815" w:rsidRPr="00340130" w:rsidRDefault="007B4815" w:rsidP="00034520">
      <w:pPr>
        <w:pStyle w:val="ConsPlusNormal"/>
        <w:ind w:left="5529" w:firstLine="0"/>
        <w:jc w:val="right"/>
        <w:outlineLvl w:val="2"/>
        <w:rPr>
          <w:sz w:val="24"/>
          <w:szCs w:val="24"/>
        </w:rPr>
      </w:pPr>
      <w:r w:rsidRPr="00340130">
        <w:rPr>
          <w:sz w:val="24"/>
          <w:szCs w:val="24"/>
        </w:rPr>
        <w:t>к муниципальной программе Боготольского района Красноярского края</w:t>
      </w:r>
    </w:p>
    <w:p w:rsidR="007B4815" w:rsidRPr="00340130" w:rsidRDefault="007B4815" w:rsidP="00034520">
      <w:pPr>
        <w:spacing w:after="0" w:line="240" w:lineRule="auto"/>
        <w:ind w:left="5529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«Система социал</w:t>
      </w:r>
      <w:r w:rsidR="00034520" w:rsidRPr="00340130">
        <w:rPr>
          <w:rFonts w:ascii="Arial" w:hAnsi="Arial" w:cs="Arial"/>
          <w:sz w:val="24"/>
          <w:szCs w:val="24"/>
        </w:rPr>
        <w:t xml:space="preserve">ьной защиты населения Боготольского </w:t>
      </w:r>
      <w:r w:rsidRPr="00340130">
        <w:rPr>
          <w:rFonts w:ascii="Arial" w:hAnsi="Arial" w:cs="Arial"/>
          <w:sz w:val="24"/>
          <w:szCs w:val="24"/>
        </w:rPr>
        <w:t>района»</w:t>
      </w:r>
    </w:p>
    <w:p w:rsidR="007B4815" w:rsidRPr="00340130" w:rsidRDefault="007B4815" w:rsidP="007B48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4815" w:rsidRPr="00340130" w:rsidRDefault="00674421" w:rsidP="007B48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Подпрограмма </w:t>
      </w:r>
      <w:r w:rsidR="007B4815" w:rsidRPr="00340130">
        <w:rPr>
          <w:rFonts w:ascii="Arial" w:hAnsi="Arial" w:cs="Arial"/>
          <w:sz w:val="24"/>
          <w:szCs w:val="24"/>
        </w:rPr>
        <w:t>«Социальная поддержка семей, имеющих д</w:t>
      </w:r>
      <w:r w:rsidRPr="00340130">
        <w:rPr>
          <w:rFonts w:ascii="Arial" w:hAnsi="Arial" w:cs="Arial"/>
          <w:sz w:val="24"/>
          <w:szCs w:val="24"/>
        </w:rPr>
        <w:t>етей»</w:t>
      </w:r>
    </w:p>
    <w:p w:rsidR="007B4815" w:rsidRPr="00340130" w:rsidRDefault="007B4815" w:rsidP="007B48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left="1080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1.Паспорт подпрограммы</w:t>
      </w:r>
    </w:p>
    <w:p w:rsidR="007B4815" w:rsidRPr="00340130" w:rsidRDefault="007B4815" w:rsidP="007B4815">
      <w:pPr>
        <w:spacing w:after="0" w:line="240" w:lineRule="auto"/>
        <w:ind w:left="108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2"/>
        <w:gridCol w:w="5447"/>
      </w:tblGrid>
      <w:tr w:rsidR="007B4815" w:rsidRPr="00340130" w:rsidTr="00034520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B4815" w:rsidP="007B481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«Социальная поддержка семей, имеющих детей»</w:t>
            </w:r>
          </w:p>
        </w:tc>
      </w:tr>
      <w:tr w:rsidR="007B4815" w:rsidRPr="00340130" w:rsidTr="00034520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B4815" w:rsidP="007B481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«Система социальной защиты населения Боготольского района»</w:t>
            </w:r>
          </w:p>
        </w:tc>
      </w:tr>
      <w:tr w:rsidR="00034520" w:rsidRPr="00340130" w:rsidTr="00034520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20" w:rsidRPr="00340130" w:rsidRDefault="00034520" w:rsidP="007B48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Исполнитель подпрограммы, определенный в муниципальной программе соисполнителем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4520" w:rsidRPr="00340130" w:rsidRDefault="00034520" w:rsidP="007B481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815" w:rsidRPr="00340130" w:rsidTr="00034520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B4815" w:rsidP="0003452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Главный распорядитель бюджетных средств, </w:t>
            </w:r>
            <w:r w:rsidR="00034520" w:rsidRPr="00340130">
              <w:rPr>
                <w:rFonts w:ascii="Arial" w:hAnsi="Arial" w:cs="Arial"/>
                <w:sz w:val="24"/>
                <w:szCs w:val="24"/>
              </w:rPr>
              <w:t>ответственный за реализацию мероприятий подпрограммы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61600" w:rsidP="007B4815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Отдел</w:t>
            </w:r>
            <w:r w:rsidR="007B4815" w:rsidRPr="00340130">
              <w:rPr>
                <w:rFonts w:ascii="Arial" w:hAnsi="Arial" w:cs="Arial"/>
                <w:sz w:val="24"/>
                <w:szCs w:val="24"/>
              </w:rPr>
              <w:t xml:space="preserve"> социальной защиты населения администрации Боготольского района</w:t>
            </w:r>
          </w:p>
        </w:tc>
      </w:tr>
      <w:tr w:rsidR="007B4815" w:rsidRPr="00340130" w:rsidTr="00034520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B4815" w:rsidP="007B4815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выполнение обязательств муниципального образования по социальной поддержке отдельных категорий граждан, создание </w:t>
            </w:r>
            <w:r w:rsidRPr="00340130">
              <w:rPr>
                <w:rFonts w:ascii="Arial" w:hAnsi="Arial" w:cs="Arial"/>
                <w:bCs/>
                <w:sz w:val="24"/>
                <w:szCs w:val="24"/>
              </w:rPr>
              <w:t>благоприятных условий для функционирования института семьи,  рождения детей</w:t>
            </w:r>
          </w:p>
        </w:tc>
      </w:tr>
      <w:tr w:rsidR="007B4815" w:rsidRPr="00340130" w:rsidTr="00034520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Задачи подпрограммы муниципальной пр</w:t>
            </w:r>
            <w:r w:rsidR="00C06190" w:rsidRPr="00340130">
              <w:rPr>
                <w:rFonts w:ascii="Arial" w:hAnsi="Arial" w:cs="Arial"/>
                <w:sz w:val="24"/>
                <w:szCs w:val="24"/>
              </w:rPr>
              <w:t>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B4815" w:rsidP="007B481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укрепление института семьи, поддержание престижа материнства и отцовства, развитие и сохранение семейных ценностей</w:t>
            </w:r>
          </w:p>
        </w:tc>
      </w:tr>
      <w:tr w:rsidR="007B4815" w:rsidRPr="00340130" w:rsidTr="0003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034520" w:rsidP="007B48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F97977" w:rsidP="0099792D">
            <w:pPr>
              <w:spacing w:after="0" w:line="240" w:lineRule="auto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34013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034520" w:rsidRPr="00340130">
              <w:rPr>
                <w:rFonts w:ascii="Arial" w:hAnsi="Arial" w:cs="Arial"/>
                <w:sz w:val="24"/>
                <w:szCs w:val="24"/>
              </w:rPr>
              <w:t xml:space="preserve">Обеспечение бесплатного проезда детей и лиц, сопровождающих организованные группы детей, до места нахождения загородных лагерей и обратно (в соответствии с Законом края от 7 июля 2009 года № 8-3618 "Об обеспечении прав детей на отдых, оздоровление и занятость в Красноярском крае") от общего количества обратившихся получателей, имеющих право на предоставление данной меры социальной поддержки 100% в 2017-2019 </w:t>
            </w:r>
            <w:r w:rsidRPr="00340130">
              <w:rPr>
                <w:rFonts w:ascii="Arial" w:hAnsi="Arial" w:cs="Arial"/>
                <w:sz w:val="24"/>
                <w:szCs w:val="24"/>
              </w:rPr>
              <w:t>годах</w:t>
            </w:r>
            <w:r w:rsidR="0099792D" w:rsidRPr="00340130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520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792D" w:rsidRPr="00340130">
              <w:rPr>
                <w:rFonts w:ascii="Arial" w:hAnsi="Arial" w:cs="Arial"/>
                <w:sz w:val="24"/>
                <w:szCs w:val="24"/>
              </w:rPr>
              <w:t>Перечень и значения</w:t>
            </w:r>
            <w:proofErr w:type="gramEnd"/>
            <w:r w:rsidR="0099792D" w:rsidRPr="00340130">
              <w:rPr>
                <w:rFonts w:ascii="Arial" w:hAnsi="Arial" w:cs="Arial"/>
                <w:sz w:val="24"/>
                <w:szCs w:val="24"/>
              </w:rPr>
              <w:t xml:space="preserve"> показателей результативности </w:t>
            </w:r>
            <w:proofErr w:type="gramStart"/>
            <w:r w:rsidR="0099792D" w:rsidRPr="00340130">
              <w:rPr>
                <w:rFonts w:ascii="Arial" w:hAnsi="Arial" w:cs="Arial"/>
                <w:sz w:val="24"/>
                <w:szCs w:val="24"/>
              </w:rPr>
              <w:t>приведен</w:t>
            </w:r>
            <w:proofErr w:type="gramEnd"/>
            <w:r w:rsidR="0099792D" w:rsidRPr="00340130">
              <w:rPr>
                <w:rFonts w:ascii="Arial" w:hAnsi="Arial" w:cs="Arial"/>
                <w:sz w:val="24"/>
                <w:szCs w:val="24"/>
              </w:rPr>
              <w:t xml:space="preserve"> в приложении    № 1 к </w:t>
            </w:r>
            <w:r w:rsidR="00A765B5" w:rsidRPr="00340130">
              <w:rPr>
                <w:rFonts w:ascii="Arial" w:hAnsi="Arial" w:cs="Arial"/>
                <w:sz w:val="24"/>
                <w:szCs w:val="24"/>
              </w:rPr>
              <w:t xml:space="preserve">паспорту </w:t>
            </w:r>
            <w:r w:rsidR="0099792D" w:rsidRPr="00340130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="00A765B5" w:rsidRPr="00340130">
              <w:rPr>
                <w:rFonts w:ascii="Arial" w:hAnsi="Arial" w:cs="Arial"/>
                <w:sz w:val="24"/>
                <w:szCs w:val="24"/>
              </w:rPr>
              <w:t>ы</w:t>
            </w:r>
          </w:p>
        </w:tc>
      </w:tr>
      <w:tr w:rsidR="007B4815" w:rsidRPr="00340130" w:rsidTr="0003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Сроки реализации подпрограммы муниципальной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BD9" w:rsidRPr="00340130" w:rsidRDefault="007B4815" w:rsidP="00674421">
            <w:pPr>
              <w:pStyle w:val="ConsPlusCell"/>
              <w:rPr>
                <w:rFonts w:ascii="Arial" w:hAnsi="Arial" w:cs="Arial"/>
                <w:i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2014 </w:t>
            </w:r>
            <w:r w:rsidR="00E2706F" w:rsidRPr="00340130">
              <w:rPr>
                <w:rFonts w:ascii="Arial" w:hAnsi="Arial" w:cs="Arial"/>
                <w:sz w:val="24"/>
                <w:szCs w:val="24"/>
              </w:rPr>
              <w:t>-</w:t>
            </w:r>
            <w:r w:rsidR="00A86719" w:rsidRPr="00340130">
              <w:rPr>
                <w:rFonts w:ascii="Arial" w:hAnsi="Arial" w:cs="Arial"/>
                <w:sz w:val="24"/>
                <w:szCs w:val="24"/>
              </w:rPr>
              <w:t>2020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520" w:rsidRPr="00340130">
              <w:rPr>
                <w:rFonts w:ascii="Arial" w:hAnsi="Arial" w:cs="Arial"/>
                <w:sz w:val="24"/>
                <w:szCs w:val="24"/>
              </w:rPr>
              <w:t>г</w:t>
            </w:r>
            <w:r w:rsidR="0099792D" w:rsidRPr="00340130">
              <w:rPr>
                <w:rFonts w:ascii="Arial" w:hAnsi="Arial" w:cs="Arial"/>
                <w:sz w:val="24"/>
                <w:szCs w:val="24"/>
              </w:rPr>
              <w:t>оды</w:t>
            </w:r>
            <w:r w:rsidR="00D83FC4" w:rsidRPr="0034013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7B4815" w:rsidRPr="00340130" w:rsidTr="0003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034520" w:rsidP="007B48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источникам финансирования на очередной финансовый год и плановый период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Из сре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</w:rPr>
              <w:t>аевого бюджета за пе</w:t>
            </w:r>
            <w:r w:rsidR="004E0583" w:rsidRPr="00340130">
              <w:rPr>
                <w:rFonts w:ascii="Arial" w:hAnsi="Arial" w:cs="Arial"/>
                <w:sz w:val="24"/>
                <w:szCs w:val="24"/>
              </w:rPr>
              <w:t>риод с 201</w:t>
            </w:r>
            <w:r w:rsidR="00A86719" w:rsidRPr="00340130">
              <w:rPr>
                <w:rFonts w:ascii="Arial" w:hAnsi="Arial" w:cs="Arial"/>
                <w:sz w:val="24"/>
                <w:szCs w:val="24"/>
              </w:rPr>
              <w:t>8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A86719" w:rsidRPr="00340130">
              <w:rPr>
                <w:rFonts w:ascii="Arial" w:hAnsi="Arial" w:cs="Arial"/>
                <w:sz w:val="24"/>
                <w:szCs w:val="24"/>
              </w:rPr>
              <w:t>2020</w:t>
            </w:r>
            <w:r w:rsidR="004E0583" w:rsidRPr="00340130">
              <w:rPr>
                <w:rFonts w:ascii="Arial" w:hAnsi="Arial" w:cs="Arial"/>
                <w:sz w:val="24"/>
                <w:szCs w:val="24"/>
              </w:rPr>
              <w:t>г.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6719" w:rsidRPr="00340130">
              <w:rPr>
                <w:rFonts w:ascii="Arial" w:hAnsi="Arial" w:cs="Arial"/>
                <w:sz w:val="24"/>
                <w:szCs w:val="24"/>
              </w:rPr>
              <w:t>180,9</w:t>
            </w:r>
            <w:r w:rsidR="00034520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DF3" w:rsidRPr="00340130">
              <w:rPr>
                <w:rFonts w:ascii="Arial" w:hAnsi="Arial" w:cs="Arial"/>
                <w:sz w:val="24"/>
                <w:szCs w:val="24"/>
              </w:rPr>
              <w:t>тыс.</w:t>
            </w:r>
            <w:r w:rsidR="00C915F3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</w:rPr>
              <w:t>руб., в том числе: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201</w:t>
            </w:r>
            <w:r w:rsidR="00A86719" w:rsidRPr="00340130">
              <w:rPr>
                <w:rFonts w:ascii="Arial" w:hAnsi="Arial" w:cs="Arial"/>
                <w:sz w:val="24"/>
                <w:szCs w:val="24"/>
              </w:rPr>
              <w:t>8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A86719" w:rsidRPr="00340130">
              <w:rPr>
                <w:rFonts w:ascii="Arial" w:hAnsi="Arial" w:cs="Arial"/>
                <w:sz w:val="24"/>
                <w:szCs w:val="24"/>
              </w:rPr>
              <w:t>60,3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034520" w:rsidRPr="003401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B4815" w:rsidRPr="00340130" w:rsidRDefault="007B4815" w:rsidP="007B4815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в 201</w:t>
            </w:r>
            <w:r w:rsidR="00A86719" w:rsidRPr="00340130">
              <w:rPr>
                <w:rFonts w:ascii="Arial" w:hAnsi="Arial" w:cs="Arial"/>
                <w:sz w:val="24"/>
                <w:szCs w:val="24"/>
              </w:rPr>
              <w:t>9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году –</w:t>
            </w:r>
            <w:r w:rsidR="00A86719" w:rsidRPr="00340130">
              <w:rPr>
                <w:rFonts w:ascii="Arial" w:hAnsi="Arial" w:cs="Arial"/>
                <w:sz w:val="24"/>
                <w:szCs w:val="24"/>
              </w:rPr>
              <w:t>60,3</w:t>
            </w:r>
            <w:r w:rsidR="00235DF3" w:rsidRPr="0034013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74421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DF3" w:rsidRPr="00340130">
              <w:rPr>
                <w:rFonts w:ascii="Arial" w:hAnsi="Arial" w:cs="Arial"/>
                <w:sz w:val="24"/>
                <w:szCs w:val="24"/>
              </w:rPr>
              <w:t>руб.</w:t>
            </w:r>
            <w:r w:rsidR="00034520" w:rsidRPr="003401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552C7" w:rsidRPr="00340130" w:rsidRDefault="00A86719" w:rsidP="00034520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2020</w:t>
            </w:r>
            <w:r w:rsidR="007B4815" w:rsidRPr="00340130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4E0583" w:rsidRPr="00340130">
              <w:rPr>
                <w:rFonts w:ascii="Arial" w:hAnsi="Arial" w:cs="Arial"/>
                <w:sz w:val="24"/>
                <w:szCs w:val="24"/>
              </w:rPr>
              <w:t>,3</w:t>
            </w:r>
            <w:r w:rsidR="00034520" w:rsidRPr="00340130">
              <w:rPr>
                <w:rFonts w:ascii="Arial" w:hAnsi="Arial" w:cs="Arial"/>
                <w:sz w:val="24"/>
                <w:szCs w:val="24"/>
              </w:rPr>
              <w:t xml:space="preserve"> тыс.</w:t>
            </w:r>
            <w:r w:rsidR="00674421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34520" w:rsidRPr="00340130">
              <w:rPr>
                <w:rFonts w:ascii="Arial" w:hAnsi="Arial" w:cs="Arial"/>
                <w:sz w:val="24"/>
                <w:szCs w:val="24"/>
              </w:rPr>
              <w:t>руб.</w:t>
            </w:r>
            <w:r w:rsidR="00D83FC4" w:rsidRPr="00340130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7B4815" w:rsidRPr="00340130" w:rsidRDefault="007B4815" w:rsidP="007B4815">
      <w:pPr>
        <w:pStyle w:val="ConsPlusCell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2.Основные разделы подпрограммы</w:t>
      </w:r>
    </w:p>
    <w:p w:rsidR="007B4815" w:rsidRPr="00340130" w:rsidRDefault="007B4815" w:rsidP="007B4815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2.1.Постановка </w:t>
      </w:r>
      <w:proofErr w:type="spellStart"/>
      <w:r w:rsidRPr="00340130">
        <w:rPr>
          <w:rFonts w:ascii="Arial" w:hAnsi="Arial" w:cs="Arial"/>
          <w:sz w:val="24"/>
          <w:szCs w:val="24"/>
        </w:rPr>
        <w:t>общерайонной</w:t>
      </w:r>
      <w:proofErr w:type="spellEnd"/>
      <w:r w:rsidRPr="00340130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7B4815" w:rsidRPr="00340130" w:rsidRDefault="007B4815" w:rsidP="007B4815">
      <w:pPr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Социальная поддержка семьи и детей является важн</w:t>
      </w:r>
      <w:r w:rsidR="00CC4A55" w:rsidRPr="00340130">
        <w:rPr>
          <w:rFonts w:ascii="Arial" w:hAnsi="Arial" w:cs="Arial"/>
          <w:sz w:val="24"/>
          <w:szCs w:val="24"/>
        </w:rPr>
        <w:t xml:space="preserve">ым направлением государственной </w:t>
      </w:r>
      <w:r w:rsidRPr="00340130">
        <w:rPr>
          <w:rFonts w:ascii="Arial" w:hAnsi="Arial" w:cs="Arial"/>
          <w:sz w:val="24"/>
          <w:szCs w:val="24"/>
        </w:rPr>
        <w:t>семейной политики и представляет собой её самостоятельное направление, реализуемое посредством комплекса специальных правовых, экономических, организационных и иных мер.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Основные принципиальные положения государственной семейной политики закреплены в Гражданском и Семейном кодексах Российской Федерации, федеральных законах «Об основных гарантиях прав ребенка в Российской Федерации», «О государственных пособиях гражданам, имеющим детей», «О дополнительных мерах государственной поддержки семей, имеющих детей», «Об опеке и попечительстве», «Об основах системы профилактики безнадзорности и правонарушений несовершеннолетних».</w:t>
      </w:r>
      <w:proofErr w:type="gramEnd"/>
    </w:p>
    <w:p w:rsidR="007B4815" w:rsidRPr="00340130" w:rsidRDefault="007B4815" w:rsidP="007B48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Вышеперечисленными законодательными и изданными в связи с ними нормативными правовыми актами разграничены полномочия Российской Федерации и субъектов Российской Федерации и соответствующие расходные обязательства, связанные с предоставлением мер социальной поддержки семьи и детей, а также конкретные меры и формы их представления.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настоящее время </w:t>
      </w:r>
      <w:r w:rsidR="005F09CF" w:rsidRPr="00340130">
        <w:rPr>
          <w:rFonts w:ascii="Arial" w:hAnsi="Arial" w:cs="Arial"/>
          <w:sz w:val="24"/>
          <w:szCs w:val="24"/>
        </w:rPr>
        <w:t xml:space="preserve">государственные полномочия по назначению </w:t>
      </w:r>
      <w:r w:rsidRPr="00340130">
        <w:rPr>
          <w:rFonts w:ascii="Arial" w:hAnsi="Arial" w:cs="Arial"/>
          <w:sz w:val="24"/>
          <w:szCs w:val="24"/>
        </w:rPr>
        <w:t>мер социальной поддержк</w:t>
      </w:r>
      <w:r w:rsidR="003D3E42" w:rsidRPr="00340130">
        <w:rPr>
          <w:rFonts w:ascii="Arial" w:hAnsi="Arial" w:cs="Arial"/>
          <w:sz w:val="24"/>
          <w:szCs w:val="24"/>
        </w:rPr>
        <w:t>и семь</w:t>
      </w:r>
      <w:r w:rsidR="005F09CF" w:rsidRPr="00340130">
        <w:rPr>
          <w:rFonts w:ascii="Arial" w:hAnsi="Arial" w:cs="Arial"/>
          <w:sz w:val="24"/>
          <w:szCs w:val="24"/>
        </w:rPr>
        <w:t>ям, имеющим</w:t>
      </w:r>
      <w:r w:rsidR="003D3E42" w:rsidRPr="00340130">
        <w:rPr>
          <w:rFonts w:ascii="Arial" w:hAnsi="Arial" w:cs="Arial"/>
          <w:sz w:val="24"/>
          <w:szCs w:val="24"/>
        </w:rPr>
        <w:t xml:space="preserve"> детей</w:t>
      </w:r>
      <w:r w:rsidR="005F09CF" w:rsidRPr="00340130">
        <w:rPr>
          <w:rFonts w:ascii="Arial" w:hAnsi="Arial" w:cs="Arial"/>
          <w:sz w:val="24"/>
          <w:szCs w:val="24"/>
        </w:rPr>
        <w:t>,</w:t>
      </w:r>
      <w:r w:rsidR="003D3E42" w:rsidRPr="00340130">
        <w:rPr>
          <w:rFonts w:ascii="Arial" w:hAnsi="Arial" w:cs="Arial"/>
          <w:sz w:val="24"/>
          <w:szCs w:val="24"/>
        </w:rPr>
        <w:t xml:space="preserve"> </w:t>
      </w:r>
      <w:r w:rsidR="005F09CF" w:rsidRPr="00340130">
        <w:rPr>
          <w:rFonts w:ascii="Arial" w:hAnsi="Arial" w:cs="Arial"/>
          <w:sz w:val="24"/>
          <w:szCs w:val="24"/>
        </w:rPr>
        <w:t xml:space="preserve">возложены на отдел социальной защиты населения администрации </w:t>
      </w:r>
      <w:r w:rsidRPr="00340130">
        <w:rPr>
          <w:rFonts w:ascii="Arial" w:hAnsi="Arial" w:cs="Arial"/>
          <w:sz w:val="24"/>
          <w:szCs w:val="24"/>
        </w:rPr>
        <w:t>Боготольского района:</w:t>
      </w:r>
    </w:p>
    <w:p w:rsidR="007B4815" w:rsidRPr="00340130" w:rsidRDefault="005F09CF" w:rsidP="007B48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 </w:t>
      </w:r>
      <w:r w:rsidR="007B4815" w:rsidRPr="00340130">
        <w:rPr>
          <w:rFonts w:ascii="Arial" w:hAnsi="Arial" w:cs="Arial"/>
          <w:sz w:val="24"/>
          <w:szCs w:val="24"/>
        </w:rPr>
        <w:t>В целях поддержки семей, имеющих детей, в районе ведется системная работа по предоставлению мер социальной поддержки.</w:t>
      </w:r>
    </w:p>
    <w:p w:rsidR="007B4815" w:rsidRPr="00340130" w:rsidRDefault="00761600" w:rsidP="007B481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Отделом</w:t>
      </w:r>
      <w:r w:rsidR="007B4815" w:rsidRPr="00340130">
        <w:rPr>
          <w:rFonts w:ascii="Arial" w:hAnsi="Arial" w:cs="Arial"/>
          <w:sz w:val="24"/>
          <w:szCs w:val="24"/>
        </w:rPr>
        <w:t xml:space="preserve"> социальной защиты населения </w:t>
      </w:r>
      <w:r w:rsidR="005F09CF" w:rsidRPr="00340130">
        <w:rPr>
          <w:rFonts w:ascii="Arial" w:hAnsi="Arial" w:cs="Arial"/>
          <w:sz w:val="24"/>
          <w:szCs w:val="24"/>
        </w:rPr>
        <w:t>назначается</w:t>
      </w:r>
      <w:r w:rsidR="007B4815" w:rsidRPr="00340130">
        <w:rPr>
          <w:rFonts w:ascii="Arial" w:hAnsi="Arial" w:cs="Arial"/>
          <w:sz w:val="24"/>
          <w:szCs w:val="24"/>
        </w:rPr>
        <w:t xml:space="preserve"> более 25 различных мер социальной поддержки для семей с детьми в виде федеральных и краевых пособий и компенсаций, организации отдыха и круглогодичного оздоровления детей, мероприятий по повышению социального престижа материнства.</w:t>
      </w:r>
    </w:p>
    <w:p w:rsidR="00B86906" w:rsidRPr="00340130" w:rsidRDefault="007B4815" w:rsidP="00B86906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результате проводимых мероприятий отмечен естественный прирост населения</w:t>
      </w:r>
      <w:r w:rsidR="00674421" w:rsidRPr="00340130">
        <w:rPr>
          <w:rFonts w:ascii="Arial" w:hAnsi="Arial" w:cs="Arial"/>
          <w:color w:val="FF0000"/>
          <w:sz w:val="24"/>
          <w:szCs w:val="24"/>
        </w:rPr>
        <w:t>.</w:t>
      </w:r>
    </w:p>
    <w:p w:rsidR="007B4815" w:rsidRPr="00340130" w:rsidRDefault="007B4815" w:rsidP="00B8690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 2013 года увеличен размер ежемесячного пособия на ребенка и впервые установлено ежемесячное пособие в повышенном размере на детей из многодетных семей. Размер социальной поддержки по оплате жилья и коммунальных услуг многодетным семьям, имеющим пять и более детей, увеличен с 30 до 50 процентов.</w:t>
      </w:r>
    </w:p>
    <w:p w:rsidR="007B4815" w:rsidRPr="00340130" w:rsidRDefault="007B4815" w:rsidP="007B4815">
      <w:pPr>
        <w:pStyle w:val="aa"/>
        <w:shd w:val="clear" w:color="auto" w:fill="FFFFFF"/>
        <w:spacing w:after="0"/>
        <w:ind w:firstLine="708"/>
        <w:jc w:val="both"/>
        <w:rPr>
          <w:rFonts w:ascii="Arial" w:hAnsi="Arial" w:cs="Arial"/>
        </w:rPr>
      </w:pPr>
      <w:r w:rsidRPr="00340130">
        <w:rPr>
          <w:rFonts w:ascii="Arial" w:hAnsi="Arial" w:cs="Arial"/>
        </w:rPr>
        <w:t>С целью повышения престижа многодетных семей женщинам, воспитывающим или воспитавшим семь и более детей, установлено Почетное звание Красноярского края «Материнская слава». Почетный знак вручается самым достойным.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Концепцией демографической политики Российской Федерации на период до 2025 года, утвержденной Указом Президента Российской Федерации от 09.10.2007 № 1351, Стратегией национальной безопасности Российской Федерации до 2020 года, утвержденной Указом Президента Российской Федерации от 12.05.2009 № 537, Указом Президента Российской Федерации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от 07.05.2012 № 606 «О мерах по реализации демографической политики Российской Федерации», а также иными </w:t>
      </w:r>
      <w:r w:rsidRPr="00340130">
        <w:rPr>
          <w:rFonts w:ascii="Arial" w:hAnsi="Arial" w:cs="Arial"/>
          <w:sz w:val="24"/>
          <w:szCs w:val="24"/>
        </w:rPr>
        <w:lastRenderedPageBreak/>
        <w:t>стратегическими документами определены следующие основные приоритеты государственной политики в отношении социальной поддержки семьи и детей: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повышение уровня рождаемости (в том числе за счет рождения в семьях второго и последующих детей);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укрепление института семьи, возрождение и сохранение духовно-нравственных традиций семейных отношений, семейного воспитания;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развитие системы поддержки семьи в связи с рождением и воспитанием детей, обеспечение государственной материальной поддержки семей, имеющих детей;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поддержка семей, принимающих на воспитание детей, оставшихся без попечения родителей, профилактика семейного неблагополучия и социального сиротства, обеспечение защиты прав и законных интересов детей.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Указанные приоритеты направлены на преодоление негативных демографических тенденций, стабилизацию численности населения и создание условий для ее роста, повышение качества жизни населения.</w:t>
      </w:r>
    </w:p>
    <w:p w:rsidR="007B4815" w:rsidRPr="00340130" w:rsidRDefault="007B4815" w:rsidP="007B4815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hd w:val="clear" w:color="auto" w:fill="FFFFFF"/>
        <w:spacing w:after="0" w:line="240" w:lineRule="auto"/>
        <w:ind w:firstLine="566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2.2.Основная цель, задачи, этапы и сроки выполнения подпрограммы, целевые индикаторы</w:t>
      </w:r>
    </w:p>
    <w:p w:rsidR="007B4815" w:rsidRPr="00340130" w:rsidRDefault="007B4815" w:rsidP="007B4815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Основными целями подпрограммы являются:</w:t>
      </w:r>
    </w:p>
    <w:p w:rsidR="007B4815" w:rsidRPr="00340130" w:rsidRDefault="007B4815" w:rsidP="007B4815">
      <w:pPr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выполнение обязательств государства по социальной поддержке отдельных категорий граждан;</w:t>
      </w:r>
    </w:p>
    <w:p w:rsidR="007B4815" w:rsidRPr="00340130" w:rsidRDefault="007B4815" w:rsidP="007B4815">
      <w:pPr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создание </w:t>
      </w:r>
      <w:r w:rsidRPr="00340130">
        <w:rPr>
          <w:rFonts w:ascii="Arial" w:hAnsi="Arial" w:cs="Arial"/>
          <w:bCs/>
          <w:sz w:val="24"/>
          <w:szCs w:val="24"/>
        </w:rPr>
        <w:t>благоприятных условий для функционирования института семьи, рождения детей</w:t>
      </w:r>
      <w:r w:rsidRPr="00340130">
        <w:rPr>
          <w:rFonts w:ascii="Arial" w:hAnsi="Arial" w:cs="Arial"/>
          <w:sz w:val="24"/>
          <w:szCs w:val="24"/>
        </w:rPr>
        <w:t>.</w:t>
      </w:r>
    </w:p>
    <w:p w:rsidR="007B4815" w:rsidRPr="00340130" w:rsidRDefault="007B4815" w:rsidP="007B4815">
      <w:pPr>
        <w:spacing w:after="0" w:line="24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Во исполнение поставленных целей подпрограммы предусмотрен ряд задач: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укрепление института семьи, поддержание престижа материнства и отцовства, развитие и сохранение семейных ценностей.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Выбор подпрограммных мероприятий основывается на обязательных и инициативных полномочиях Красноярского края по социальной поддержке отдельных категорий граждан в соответствии с федеральным и краевым законодательством.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Перечень мероприятий приведен в приложении № </w:t>
      </w:r>
      <w:r w:rsidR="00A765B5" w:rsidRPr="00340130">
        <w:rPr>
          <w:rFonts w:ascii="Arial" w:hAnsi="Arial" w:cs="Arial"/>
          <w:sz w:val="24"/>
          <w:szCs w:val="24"/>
        </w:rPr>
        <w:t>1</w:t>
      </w:r>
      <w:r w:rsidRPr="00340130">
        <w:rPr>
          <w:rFonts w:ascii="Arial" w:hAnsi="Arial" w:cs="Arial"/>
          <w:sz w:val="24"/>
          <w:szCs w:val="24"/>
        </w:rPr>
        <w:t xml:space="preserve"> к настоящей подпрограмме. Реализация мероприятий подпрограммы позволит выделить направления финансирования, распределить полномочия и ответственность между органами исполнительной власти на краевом и муниципальном уровнях, обеспечить эффективное планирование и мониторинг результатов реализации подпрограммы.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 xml:space="preserve">К компетенции </w:t>
      </w:r>
      <w:r w:rsidR="00235DF3" w:rsidRPr="00340130">
        <w:rPr>
          <w:rFonts w:ascii="Arial" w:hAnsi="Arial" w:cs="Arial"/>
          <w:sz w:val="24"/>
          <w:szCs w:val="24"/>
        </w:rPr>
        <w:t>отдела</w:t>
      </w:r>
      <w:r w:rsidRPr="00340130">
        <w:rPr>
          <w:rFonts w:ascii="Arial" w:hAnsi="Arial" w:cs="Arial"/>
          <w:sz w:val="24"/>
          <w:szCs w:val="24"/>
        </w:rPr>
        <w:t xml:space="preserve"> социальной защиты населения администрации Боготольского района, как координатора подпрограммы в области реализации мероприятий подпрограммы в соответствии с Положением </w:t>
      </w:r>
      <w:r w:rsidR="00235DF3" w:rsidRPr="00340130">
        <w:rPr>
          <w:rFonts w:ascii="Arial" w:hAnsi="Arial" w:cs="Arial"/>
          <w:sz w:val="24"/>
          <w:szCs w:val="24"/>
        </w:rPr>
        <w:t xml:space="preserve">отдела </w:t>
      </w:r>
      <w:r w:rsidRPr="00340130">
        <w:rPr>
          <w:rFonts w:ascii="Arial" w:hAnsi="Arial" w:cs="Arial"/>
          <w:sz w:val="24"/>
          <w:szCs w:val="24"/>
        </w:rPr>
        <w:t>социальной защиты населения администрации Боготольского района, утвержденн</w:t>
      </w:r>
      <w:r w:rsidR="005F09CF" w:rsidRPr="00340130">
        <w:rPr>
          <w:rFonts w:ascii="Arial" w:hAnsi="Arial" w:cs="Arial"/>
          <w:sz w:val="24"/>
          <w:szCs w:val="24"/>
        </w:rPr>
        <w:t>ы</w:t>
      </w:r>
      <w:r w:rsidRPr="00340130">
        <w:rPr>
          <w:rFonts w:ascii="Arial" w:hAnsi="Arial" w:cs="Arial"/>
          <w:sz w:val="24"/>
          <w:szCs w:val="24"/>
        </w:rPr>
        <w:t xml:space="preserve">м постановлением Администрации Боготольского района от </w:t>
      </w:r>
      <w:r w:rsidR="005F09CF" w:rsidRPr="00340130">
        <w:rPr>
          <w:rFonts w:ascii="Arial" w:hAnsi="Arial" w:cs="Arial"/>
          <w:sz w:val="24"/>
          <w:szCs w:val="24"/>
        </w:rPr>
        <w:t>20.07</w:t>
      </w:r>
      <w:r w:rsidR="00235DF3" w:rsidRPr="00340130">
        <w:rPr>
          <w:rFonts w:ascii="Arial" w:hAnsi="Arial" w:cs="Arial"/>
          <w:sz w:val="24"/>
          <w:szCs w:val="24"/>
        </w:rPr>
        <w:t>.2015</w:t>
      </w:r>
      <w:r w:rsidRPr="00340130">
        <w:rPr>
          <w:rFonts w:ascii="Arial" w:hAnsi="Arial" w:cs="Arial"/>
          <w:sz w:val="24"/>
          <w:szCs w:val="24"/>
        </w:rPr>
        <w:t xml:space="preserve"> № </w:t>
      </w:r>
      <w:r w:rsidR="005F09CF" w:rsidRPr="00340130">
        <w:rPr>
          <w:rFonts w:ascii="Arial" w:hAnsi="Arial" w:cs="Arial"/>
          <w:sz w:val="24"/>
          <w:szCs w:val="24"/>
        </w:rPr>
        <w:t>378</w:t>
      </w:r>
      <w:r w:rsidRPr="00340130">
        <w:rPr>
          <w:rFonts w:ascii="Arial" w:hAnsi="Arial" w:cs="Arial"/>
          <w:sz w:val="24"/>
          <w:szCs w:val="24"/>
        </w:rPr>
        <w:t xml:space="preserve">-п «Об утверждении Положения об </w:t>
      </w:r>
      <w:r w:rsidR="00235DF3" w:rsidRPr="00340130">
        <w:rPr>
          <w:rFonts w:ascii="Arial" w:hAnsi="Arial" w:cs="Arial"/>
          <w:sz w:val="24"/>
          <w:szCs w:val="24"/>
        </w:rPr>
        <w:t>отделе</w:t>
      </w:r>
      <w:r w:rsidRPr="00340130">
        <w:rPr>
          <w:rFonts w:ascii="Arial" w:hAnsi="Arial" w:cs="Arial"/>
          <w:sz w:val="24"/>
          <w:szCs w:val="24"/>
        </w:rPr>
        <w:t xml:space="preserve"> социальной защиты населения администрации Боготольского района</w:t>
      </w:r>
      <w:r w:rsidR="00235DF3" w:rsidRPr="00340130">
        <w:rPr>
          <w:rFonts w:ascii="Arial" w:hAnsi="Arial" w:cs="Arial"/>
          <w:sz w:val="24"/>
          <w:szCs w:val="24"/>
        </w:rPr>
        <w:t>»</w:t>
      </w:r>
      <w:r w:rsidR="005F09CF" w:rsidRPr="00340130">
        <w:rPr>
          <w:rFonts w:ascii="Arial" w:hAnsi="Arial" w:cs="Arial"/>
          <w:sz w:val="24"/>
          <w:szCs w:val="24"/>
        </w:rPr>
        <w:t>,</w:t>
      </w:r>
      <w:r w:rsidR="005F09CF" w:rsidRPr="00340130">
        <w:rPr>
          <w:rFonts w:ascii="Arial" w:hAnsi="Arial" w:cs="Arial"/>
          <w:color w:val="FF0000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>относится осуществление реализации целевых программ в случаях, установленных федеральными законами и иными нормативными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правовыми актами Российской Федерации, законами края, правовыми актами Правительства края.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При реализации подпрограммы </w:t>
      </w:r>
      <w:r w:rsidR="00E2706F" w:rsidRPr="00340130">
        <w:rPr>
          <w:rFonts w:ascii="Arial" w:hAnsi="Arial" w:cs="Arial"/>
          <w:sz w:val="24"/>
          <w:szCs w:val="24"/>
        </w:rPr>
        <w:t>отдел</w:t>
      </w:r>
      <w:r w:rsidRPr="00340130">
        <w:rPr>
          <w:rFonts w:ascii="Arial" w:hAnsi="Arial" w:cs="Arial"/>
          <w:sz w:val="24"/>
          <w:szCs w:val="24"/>
        </w:rPr>
        <w:t xml:space="preserve"> социальной защиты населения осуществляет следующие полномочия: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мониторинг реализации подпрограммных мероприятий;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ходом реализации подпрограммы;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соблюдением действующего  законодательства при исполнении подпрограммных мероприятий;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>подготовку отчётов о реализации подпрограммы.</w:t>
      </w:r>
    </w:p>
    <w:p w:rsidR="007B4815" w:rsidRPr="00340130" w:rsidRDefault="007B4815" w:rsidP="00FA4EB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2.3.Механизм реализации подпрограммы</w:t>
      </w:r>
    </w:p>
    <w:p w:rsidR="007B4815" w:rsidRPr="00340130" w:rsidRDefault="007B4815" w:rsidP="007B4815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7B4815" w:rsidRPr="00340130" w:rsidRDefault="007B4815" w:rsidP="00674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Финансирование подпрограммы осуществляется за счет сре</w:t>
      </w:r>
      <w:proofErr w:type="gramStart"/>
      <w:r w:rsidRPr="00340130">
        <w:rPr>
          <w:rFonts w:ascii="Arial" w:hAnsi="Arial" w:cs="Arial"/>
          <w:sz w:val="24"/>
          <w:szCs w:val="24"/>
        </w:rPr>
        <w:t>дств кр</w:t>
      </w:r>
      <w:proofErr w:type="gramEnd"/>
      <w:r w:rsidRPr="00340130">
        <w:rPr>
          <w:rFonts w:ascii="Arial" w:hAnsi="Arial" w:cs="Arial"/>
          <w:sz w:val="24"/>
          <w:szCs w:val="24"/>
        </w:rPr>
        <w:t>аевого бюджета в соответствии со сводной бюджетной росписью.</w:t>
      </w:r>
    </w:p>
    <w:p w:rsidR="007B4815" w:rsidRPr="00340130" w:rsidRDefault="00EE618F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Отдел</w:t>
      </w:r>
      <w:r w:rsidR="00674421" w:rsidRPr="00340130">
        <w:rPr>
          <w:rFonts w:ascii="Arial" w:hAnsi="Arial" w:cs="Arial"/>
          <w:sz w:val="24"/>
          <w:szCs w:val="24"/>
        </w:rPr>
        <w:t xml:space="preserve"> социальной защиты населения</w:t>
      </w:r>
      <w:r w:rsidR="007B4815" w:rsidRPr="00340130">
        <w:rPr>
          <w:rFonts w:ascii="Arial" w:hAnsi="Arial" w:cs="Arial"/>
          <w:sz w:val="24"/>
          <w:szCs w:val="24"/>
        </w:rPr>
        <w:t xml:space="preserve"> осуществляет </w:t>
      </w:r>
      <w:r w:rsidR="005F09CF" w:rsidRPr="00340130">
        <w:rPr>
          <w:rFonts w:ascii="Arial" w:hAnsi="Arial" w:cs="Arial"/>
          <w:sz w:val="24"/>
          <w:szCs w:val="24"/>
        </w:rPr>
        <w:t>назначение</w:t>
      </w:r>
      <w:r w:rsidR="007B4815" w:rsidRPr="00340130">
        <w:rPr>
          <w:rFonts w:ascii="Arial" w:hAnsi="Arial" w:cs="Arial"/>
          <w:sz w:val="24"/>
          <w:szCs w:val="24"/>
        </w:rPr>
        <w:t xml:space="preserve"> мер социальной поддержки семьям, имеющим детей, в соответствии с настоящей подпрограммой в объемах, установленных краевым законодательством.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Предоставление социальных гарантий отдельным категориям граж</w:t>
      </w:r>
      <w:r w:rsidR="005F09CF" w:rsidRPr="00340130">
        <w:rPr>
          <w:rFonts w:ascii="Arial" w:hAnsi="Arial" w:cs="Arial"/>
          <w:sz w:val="24"/>
          <w:szCs w:val="24"/>
        </w:rPr>
        <w:t>дан носит заявительный характер</w:t>
      </w:r>
      <w:r w:rsidRPr="00340130">
        <w:rPr>
          <w:rFonts w:ascii="Arial" w:hAnsi="Arial" w:cs="Arial"/>
          <w:sz w:val="24"/>
          <w:szCs w:val="24"/>
        </w:rPr>
        <w:t>.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Механизм предоставления:</w:t>
      </w:r>
    </w:p>
    <w:p w:rsidR="007B4815" w:rsidRPr="00340130" w:rsidRDefault="007B4815" w:rsidP="00FA4E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Укрепление института семьи, поддержание престижа материнства и отцовства, развитие и сохранение семейных ценностей осуществляется в порядках, определяемых:</w:t>
      </w:r>
    </w:p>
    <w:p w:rsidR="007B4815" w:rsidRPr="00340130" w:rsidRDefault="007B4815" w:rsidP="00674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Законом Красноярского края от</w:t>
      </w:r>
      <w:r w:rsidR="00FA4EB7" w:rsidRPr="00340130">
        <w:rPr>
          <w:rFonts w:ascii="Arial" w:hAnsi="Arial" w:cs="Arial"/>
          <w:sz w:val="24"/>
          <w:szCs w:val="24"/>
        </w:rPr>
        <w:t xml:space="preserve"> 07.07.2009 года № 8-3618 «Об обеспечении прав детей на отдых, оздоровление и занятость в Красноярском крае»</w:t>
      </w:r>
      <w:r w:rsidRPr="00340130">
        <w:rPr>
          <w:rFonts w:ascii="Arial" w:hAnsi="Arial" w:cs="Arial"/>
          <w:sz w:val="24"/>
          <w:szCs w:val="24"/>
        </w:rPr>
        <w:t xml:space="preserve">,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764AE8" w:rsidRPr="00340130">
        <w:rPr>
          <w:rFonts w:ascii="Arial" w:hAnsi="Arial" w:cs="Arial"/>
          <w:sz w:val="24"/>
          <w:szCs w:val="24"/>
        </w:rPr>
        <w:t>граждан</w:t>
      </w:r>
      <w:r w:rsidRPr="00340130">
        <w:rPr>
          <w:rFonts w:ascii="Arial" w:hAnsi="Arial" w:cs="Arial"/>
          <w:sz w:val="24"/>
          <w:szCs w:val="24"/>
        </w:rPr>
        <w:t>», постановлением Правительства Красноярского края от 25.01.2011 № 40-п «Об утверждении Порядков предоставления мер социальной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0130">
        <w:rPr>
          <w:rFonts w:ascii="Arial" w:hAnsi="Arial" w:cs="Arial"/>
          <w:sz w:val="24"/>
          <w:szCs w:val="24"/>
        </w:rPr>
        <w:t>поддержки семьям, имеющим детей, в Красноярском крае», постановлением Правительства Красноярского края от 25.01.2011 № 43-п «Об утверждении Порядка учета и исчисления величины среднедушевого дохода семьи для определения права на получение мер социальной поддержки семьям, имеющим детей, в Красноярском крае, в том числе еж</w:t>
      </w:r>
      <w:r w:rsidR="00FA4EB7" w:rsidRPr="00340130">
        <w:rPr>
          <w:rFonts w:ascii="Arial" w:hAnsi="Arial" w:cs="Arial"/>
          <w:sz w:val="24"/>
          <w:szCs w:val="24"/>
        </w:rPr>
        <w:t xml:space="preserve">емесячного пособия на ребенка». </w:t>
      </w:r>
      <w:proofErr w:type="gramEnd"/>
    </w:p>
    <w:p w:rsidR="007B4815" w:rsidRPr="00340130" w:rsidRDefault="007B4815" w:rsidP="007B4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2.4.Управление подпрограммой и </w:t>
      </w: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Организацию управления подпрограммой осуществляет </w:t>
      </w:r>
      <w:r w:rsidR="00EE618F" w:rsidRPr="00340130">
        <w:rPr>
          <w:rFonts w:ascii="Arial" w:hAnsi="Arial" w:cs="Arial"/>
          <w:sz w:val="24"/>
          <w:szCs w:val="24"/>
        </w:rPr>
        <w:t>отдел</w:t>
      </w:r>
      <w:r w:rsidRPr="00340130">
        <w:rPr>
          <w:rFonts w:ascii="Arial" w:hAnsi="Arial" w:cs="Arial"/>
          <w:sz w:val="24"/>
          <w:szCs w:val="24"/>
        </w:rPr>
        <w:t xml:space="preserve"> социальной защиты населения.</w:t>
      </w:r>
    </w:p>
    <w:p w:rsidR="007B4815" w:rsidRPr="00340130" w:rsidRDefault="00EE618F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Отдел</w:t>
      </w:r>
      <w:r w:rsidR="007B4815" w:rsidRPr="00340130">
        <w:rPr>
          <w:rFonts w:ascii="Arial" w:hAnsi="Arial" w:cs="Arial"/>
          <w:sz w:val="24"/>
          <w:szCs w:val="24"/>
        </w:rPr>
        <w:t xml:space="preserve"> социальной защиты населения несет ответственность за реализацию подпрограммы, достижение конечных результатов и осуществляет: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координацию исполнения мероприятий подпрограммы, мониторинг их реализации;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непосредственный </w:t>
      </w: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ходом реализации мероприятий подпрограммы;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подготовку отчетов о реализации подпрограммы;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достижением конечного результата подпрограммы;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ежегодную оценку эффективности реализации подпрограммы.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 осуществляется </w:t>
      </w:r>
      <w:r w:rsidR="00EE618F" w:rsidRPr="00340130">
        <w:rPr>
          <w:rFonts w:ascii="Arial" w:hAnsi="Arial" w:cs="Arial"/>
          <w:sz w:val="24"/>
          <w:szCs w:val="24"/>
        </w:rPr>
        <w:t>отделом</w:t>
      </w:r>
      <w:r w:rsidRPr="00340130">
        <w:rPr>
          <w:rFonts w:ascii="Arial" w:hAnsi="Arial" w:cs="Arial"/>
          <w:sz w:val="24"/>
          <w:szCs w:val="24"/>
        </w:rPr>
        <w:t xml:space="preserve"> социальной защиты населения, являющегося главным распорядителем средств районного бюджета.</w:t>
      </w: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</w:t>
      </w:r>
      <w:r w:rsidR="00EE618F" w:rsidRPr="00340130">
        <w:rPr>
          <w:rFonts w:ascii="Arial" w:hAnsi="Arial" w:cs="Arial"/>
          <w:sz w:val="24"/>
          <w:szCs w:val="24"/>
        </w:rPr>
        <w:t>отдел</w:t>
      </w:r>
      <w:r w:rsidRPr="00340130">
        <w:rPr>
          <w:rFonts w:ascii="Arial" w:hAnsi="Arial" w:cs="Arial"/>
          <w:sz w:val="24"/>
          <w:szCs w:val="24"/>
        </w:rPr>
        <w:t xml:space="preserve"> социальной защиты населения путем составления финансовых отчетов, документов и аналитической информации об осуществлении передан</w:t>
      </w:r>
      <w:r w:rsidR="00C06190" w:rsidRPr="00340130">
        <w:rPr>
          <w:rFonts w:ascii="Arial" w:hAnsi="Arial" w:cs="Arial"/>
          <w:sz w:val="24"/>
          <w:szCs w:val="24"/>
        </w:rPr>
        <w:t>ных государственных полномочий.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законностью, результативностью (эффективностью и экономностью) использования средств субвенций краевого бюджета на реализацию мероприятий подпрограммы осуществляется Счет</w:t>
      </w:r>
      <w:r w:rsidR="00674421" w:rsidRPr="00340130">
        <w:rPr>
          <w:rFonts w:ascii="Arial" w:hAnsi="Arial" w:cs="Arial"/>
          <w:sz w:val="24"/>
          <w:szCs w:val="24"/>
        </w:rPr>
        <w:t>ной палатой Красноярского края.</w:t>
      </w:r>
    </w:p>
    <w:p w:rsidR="007B4815" w:rsidRPr="00340130" w:rsidRDefault="007B4815" w:rsidP="00DF75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>Контроль за целевым и эффективным расходованием средств субвенций краевого бюджета предусмотренных на реализацию мероприятий подпрограммы, осуществляется службой финансово-экономического контроля Красноярского края.</w:t>
      </w:r>
    </w:p>
    <w:p w:rsidR="00C06190" w:rsidRPr="00340130" w:rsidRDefault="00C06190" w:rsidP="00DF75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2.5.О</w:t>
      </w:r>
      <w:r w:rsidR="00CC4A55" w:rsidRPr="00340130">
        <w:rPr>
          <w:rFonts w:ascii="Arial" w:hAnsi="Arial" w:cs="Arial"/>
          <w:sz w:val="24"/>
          <w:szCs w:val="24"/>
        </w:rPr>
        <w:t xml:space="preserve">ценка социально-экономической </w:t>
      </w:r>
      <w:r w:rsidRPr="00340130">
        <w:rPr>
          <w:rFonts w:ascii="Arial" w:hAnsi="Arial" w:cs="Arial"/>
          <w:sz w:val="24"/>
          <w:szCs w:val="24"/>
        </w:rPr>
        <w:t>эффективности</w:t>
      </w:r>
    </w:p>
    <w:p w:rsidR="007B4815" w:rsidRPr="00340130" w:rsidRDefault="007B4815" w:rsidP="007B4815">
      <w:pPr>
        <w:spacing w:after="0" w:line="240" w:lineRule="auto"/>
        <w:ind w:left="3261"/>
        <w:rPr>
          <w:rFonts w:ascii="Arial" w:hAnsi="Arial" w:cs="Arial"/>
          <w:b/>
          <w:sz w:val="24"/>
          <w:szCs w:val="24"/>
        </w:rPr>
      </w:pPr>
    </w:p>
    <w:p w:rsidR="007B4815" w:rsidRPr="00340130" w:rsidRDefault="007B4815" w:rsidP="007B4815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Реализация мероприятий позволит обеспечить достижение целей подпрограммы, в том числе:</w:t>
      </w:r>
    </w:p>
    <w:p w:rsidR="007B4815" w:rsidRPr="00340130" w:rsidRDefault="007B4815" w:rsidP="00674421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своевременно и в полном объеме выполнять обязательства государства и края по социальной поддержке семей, имеющих детей, имеющих на неё право в соответствии с действующим законодательством и обратившихся за её получением;</w:t>
      </w:r>
    </w:p>
    <w:p w:rsidR="007B4815" w:rsidRPr="00340130" w:rsidRDefault="007B4815" w:rsidP="00674421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создать условия для повышения качества жизни семей, имеющих детей, с учетом адресного подхода, степени их социальной защищенности;</w:t>
      </w:r>
    </w:p>
    <w:p w:rsidR="007B4815" w:rsidRPr="00340130" w:rsidRDefault="007B4815" w:rsidP="00674421">
      <w:pPr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экономично распределять денежные средства краевого бюджета с учётом индивидуальной оценки ситуации в каждом случае, что в свою очередь обеспечит доступность государственной поддержки для нуждающихся в ней граждан;</w:t>
      </w:r>
    </w:p>
    <w:p w:rsidR="007B4815" w:rsidRPr="00340130" w:rsidRDefault="007B4815" w:rsidP="0067442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содействовать профилактике социальной напряженности в районе.</w:t>
      </w:r>
    </w:p>
    <w:p w:rsidR="007B4815" w:rsidRPr="00340130" w:rsidRDefault="007B4815" w:rsidP="0067442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Социально- экономическая эффективность реализации подпрограммы зависит от степени достижения ожидаемого конечного результата.</w:t>
      </w:r>
    </w:p>
    <w:p w:rsidR="007B4815" w:rsidRPr="00340130" w:rsidRDefault="007B4815" w:rsidP="0067442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Реализация мероприятий подпрограммы позволит обеспечить достижение следующего результата:</w:t>
      </w:r>
    </w:p>
    <w:p w:rsidR="007B4815" w:rsidRPr="00340130" w:rsidRDefault="00FA4EB7" w:rsidP="00674421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Обеспечение бесплатного проезда детей и лиц, сопровождающих организованные группы детей, до места нахождения загородных лагерей и обратно (в соответствии с Законом края от 7 июля 2009 года № 8-3618 "Об обеспечении прав детей на отдых, оздоровление и занятость в Красноярском крае") от общего количества обратившихся получателей, имеющих право на предоставление данной меры социальной поддержки 100% в 2017-2019 годах</w:t>
      </w:r>
      <w:r w:rsidR="007B4815" w:rsidRPr="00340130">
        <w:rPr>
          <w:rFonts w:ascii="Arial" w:hAnsi="Arial" w:cs="Arial"/>
          <w:sz w:val="24"/>
          <w:szCs w:val="24"/>
        </w:rPr>
        <w:t>.</w:t>
      </w:r>
      <w:proofErr w:type="gramEnd"/>
    </w:p>
    <w:p w:rsidR="00DF752E" w:rsidRPr="00340130" w:rsidRDefault="00DF752E" w:rsidP="007B4815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2.6.Мероприятия подпрограммы</w:t>
      </w:r>
    </w:p>
    <w:p w:rsidR="007B4815" w:rsidRPr="00340130" w:rsidRDefault="007B4815" w:rsidP="007B4815">
      <w:pPr>
        <w:shd w:val="clear" w:color="auto" w:fill="FFFFFF"/>
        <w:spacing w:after="0" w:line="240" w:lineRule="auto"/>
        <w:ind w:firstLine="566"/>
        <w:rPr>
          <w:rFonts w:ascii="Arial" w:hAnsi="Arial" w:cs="Arial"/>
          <w:sz w:val="24"/>
          <w:szCs w:val="24"/>
        </w:rPr>
      </w:pPr>
    </w:p>
    <w:p w:rsidR="007B4815" w:rsidRPr="00340130" w:rsidRDefault="007B4815" w:rsidP="006744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Перечень подпрограммных мероприятий приведён в приложении № </w:t>
      </w:r>
      <w:r w:rsidR="009A4A59" w:rsidRPr="00340130">
        <w:rPr>
          <w:rFonts w:ascii="Arial" w:hAnsi="Arial" w:cs="Arial"/>
          <w:sz w:val="24"/>
          <w:szCs w:val="24"/>
        </w:rPr>
        <w:t>1</w:t>
      </w:r>
      <w:r w:rsidRPr="00340130">
        <w:rPr>
          <w:rFonts w:ascii="Arial" w:hAnsi="Arial" w:cs="Arial"/>
          <w:sz w:val="24"/>
          <w:szCs w:val="24"/>
        </w:rPr>
        <w:t xml:space="preserve"> к настоящей подпрограмме.</w:t>
      </w:r>
    </w:p>
    <w:p w:rsidR="007B4815" w:rsidRPr="00340130" w:rsidRDefault="007B4815" w:rsidP="007B481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B4815" w:rsidRPr="00340130" w:rsidRDefault="007B4815" w:rsidP="00DF752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F752E" w:rsidRPr="00340130" w:rsidRDefault="00DF752E" w:rsidP="00DF75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4815" w:rsidRPr="00340130" w:rsidRDefault="007B4815" w:rsidP="007B481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Источниками финансирования подпрограммы являются средства краевого бюджета.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Объем сре</w:t>
      </w:r>
      <w:proofErr w:type="gramStart"/>
      <w:r w:rsidRPr="00340130">
        <w:rPr>
          <w:rFonts w:ascii="Arial" w:hAnsi="Arial" w:cs="Arial"/>
          <w:sz w:val="24"/>
          <w:szCs w:val="24"/>
        </w:rPr>
        <w:t>дств кр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аевого бюджета на реализацию подпрограммы составляет </w:t>
      </w:r>
      <w:r w:rsidR="00A86719" w:rsidRPr="00340130">
        <w:rPr>
          <w:rFonts w:ascii="Arial" w:hAnsi="Arial" w:cs="Arial"/>
          <w:sz w:val="24"/>
          <w:szCs w:val="24"/>
        </w:rPr>
        <w:t>180,9</w:t>
      </w:r>
      <w:r w:rsidRPr="00340130">
        <w:rPr>
          <w:rFonts w:ascii="Arial" w:hAnsi="Arial" w:cs="Arial"/>
          <w:sz w:val="24"/>
          <w:szCs w:val="24"/>
        </w:rPr>
        <w:t xml:space="preserve"> тыс. рублей, в том числе: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</w:t>
      </w:r>
      <w:r w:rsidR="00A86719" w:rsidRPr="00340130">
        <w:rPr>
          <w:rFonts w:ascii="Arial" w:hAnsi="Arial" w:cs="Arial"/>
          <w:sz w:val="24"/>
          <w:szCs w:val="24"/>
        </w:rPr>
        <w:t>8</w:t>
      </w:r>
      <w:r w:rsidRPr="00340130">
        <w:rPr>
          <w:rFonts w:ascii="Arial" w:hAnsi="Arial" w:cs="Arial"/>
          <w:sz w:val="24"/>
          <w:szCs w:val="24"/>
        </w:rPr>
        <w:t xml:space="preserve"> году – </w:t>
      </w:r>
      <w:r w:rsidR="00A86719" w:rsidRPr="00340130">
        <w:rPr>
          <w:rFonts w:ascii="Arial" w:hAnsi="Arial" w:cs="Arial"/>
          <w:sz w:val="24"/>
          <w:szCs w:val="24"/>
        </w:rPr>
        <w:t>60</w:t>
      </w:r>
      <w:r w:rsidR="004E0583" w:rsidRPr="00340130">
        <w:rPr>
          <w:rFonts w:ascii="Arial" w:hAnsi="Arial" w:cs="Arial"/>
          <w:sz w:val="24"/>
          <w:szCs w:val="24"/>
        </w:rPr>
        <w:t>,3</w:t>
      </w:r>
      <w:r w:rsidR="00465E41" w:rsidRPr="00340130">
        <w:rPr>
          <w:rFonts w:ascii="Arial" w:hAnsi="Arial" w:cs="Arial"/>
          <w:sz w:val="24"/>
          <w:szCs w:val="24"/>
        </w:rPr>
        <w:t xml:space="preserve"> тыс. руб.;</w:t>
      </w:r>
    </w:p>
    <w:p w:rsidR="007B4815" w:rsidRPr="00340130" w:rsidRDefault="007B4815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</w:t>
      </w:r>
      <w:r w:rsidR="00A86719" w:rsidRPr="00340130">
        <w:rPr>
          <w:rFonts w:ascii="Arial" w:hAnsi="Arial" w:cs="Arial"/>
          <w:sz w:val="24"/>
          <w:szCs w:val="24"/>
        </w:rPr>
        <w:t xml:space="preserve">9 </w:t>
      </w:r>
      <w:r w:rsidRPr="00340130">
        <w:rPr>
          <w:rFonts w:ascii="Arial" w:hAnsi="Arial" w:cs="Arial"/>
          <w:sz w:val="24"/>
          <w:szCs w:val="24"/>
        </w:rPr>
        <w:t xml:space="preserve">году – </w:t>
      </w:r>
      <w:r w:rsidR="00A86719" w:rsidRPr="00340130">
        <w:rPr>
          <w:rFonts w:ascii="Arial" w:hAnsi="Arial" w:cs="Arial"/>
          <w:sz w:val="24"/>
          <w:szCs w:val="24"/>
        </w:rPr>
        <w:t>60</w:t>
      </w:r>
      <w:r w:rsidR="004E0583" w:rsidRPr="00340130">
        <w:rPr>
          <w:rFonts w:ascii="Arial" w:hAnsi="Arial" w:cs="Arial"/>
          <w:sz w:val="24"/>
          <w:szCs w:val="24"/>
        </w:rPr>
        <w:t>,3</w:t>
      </w:r>
      <w:r w:rsidR="00465E41" w:rsidRPr="00340130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465E41" w:rsidRPr="00340130">
        <w:rPr>
          <w:rFonts w:ascii="Arial" w:hAnsi="Arial" w:cs="Arial"/>
          <w:sz w:val="24"/>
          <w:szCs w:val="24"/>
        </w:rPr>
        <w:t>.р</w:t>
      </w:r>
      <w:proofErr w:type="gramEnd"/>
      <w:r w:rsidR="00465E41" w:rsidRPr="00340130">
        <w:rPr>
          <w:rFonts w:ascii="Arial" w:hAnsi="Arial" w:cs="Arial"/>
          <w:sz w:val="24"/>
          <w:szCs w:val="24"/>
        </w:rPr>
        <w:t>уб.;</w:t>
      </w:r>
    </w:p>
    <w:p w:rsidR="004E0583" w:rsidRPr="00340130" w:rsidRDefault="00A86719" w:rsidP="007B48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2020 году – 60</w:t>
      </w:r>
      <w:r w:rsidR="004E0583" w:rsidRPr="00340130">
        <w:rPr>
          <w:rFonts w:ascii="Arial" w:hAnsi="Arial" w:cs="Arial"/>
          <w:sz w:val="24"/>
          <w:szCs w:val="24"/>
        </w:rPr>
        <w:t>,3</w:t>
      </w:r>
      <w:r w:rsidR="00465E41" w:rsidRPr="00340130">
        <w:rPr>
          <w:rFonts w:ascii="Arial" w:hAnsi="Arial" w:cs="Arial"/>
          <w:sz w:val="24"/>
          <w:szCs w:val="24"/>
        </w:rPr>
        <w:t xml:space="preserve"> тыс</w:t>
      </w:r>
      <w:proofErr w:type="gramStart"/>
      <w:r w:rsidR="00465E41" w:rsidRPr="00340130">
        <w:rPr>
          <w:rFonts w:ascii="Arial" w:hAnsi="Arial" w:cs="Arial"/>
          <w:sz w:val="24"/>
          <w:szCs w:val="24"/>
        </w:rPr>
        <w:t>.р</w:t>
      </w:r>
      <w:proofErr w:type="gramEnd"/>
      <w:r w:rsidR="00465E41" w:rsidRPr="00340130">
        <w:rPr>
          <w:rFonts w:ascii="Arial" w:hAnsi="Arial" w:cs="Arial"/>
          <w:sz w:val="24"/>
          <w:szCs w:val="24"/>
        </w:rPr>
        <w:t>уб.</w:t>
      </w:r>
    </w:p>
    <w:p w:rsidR="007B4815" w:rsidRPr="00340130" w:rsidRDefault="007B4815" w:rsidP="007B4815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 xml:space="preserve">Средства, необходимые для обеспечения реализации </w:t>
      </w:r>
      <w:r w:rsidR="00EE618F" w:rsidRPr="00340130">
        <w:rPr>
          <w:rFonts w:ascii="Arial" w:hAnsi="Arial" w:cs="Arial"/>
          <w:sz w:val="24"/>
          <w:szCs w:val="24"/>
        </w:rPr>
        <w:t xml:space="preserve">отделом </w:t>
      </w:r>
      <w:r w:rsidRPr="00340130">
        <w:rPr>
          <w:rFonts w:ascii="Arial" w:hAnsi="Arial" w:cs="Arial"/>
          <w:sz w:val="24"/>
          <w:szCs w:val="24"/>
        </w:rPr>
        <w:t xml:space="preserve">социальной защиты населения Боготольского района мероприятий подпрограммы учитываются в общем объеме субвенций, направляемых в бюджет  Боготольского района в соответствии с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</w:t>
      </w:r>
      <w:r w:rsidR="00764AE8" w:rsidRPr="00340130">
        <w:rPr>
          <w:rFonts w:ascii="Arial" w:hAnsi="Arial" w:cs="Arial"/>
          <w:sz w:val="24"/>
          <w:szCs w:val="24"/>
        </w:rPr>
        <w:t>граждан</w:t>
      </w:r>
      <w:r w:rsidRPr="00340130">
        <w:rPr>
          <w:rFonts w:ascii="Arial" w:hAnsi="Arial" w:cs="Arial"/>
          <w:sz w:val="24"/>
          <w:szCs w:val="24"/>
        </w:rPr>
        <w:t>».</w:t>
      </w:r>
      <w:proofErr w:type="gramEnd"/>
    </w:p>
    <w:p w:rsidR="005504FD" w:rsidRPr="00340130" w:rsidRDefault="005504FD" w:rsidP="00761600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  <w:sectPr w:rsidR="005504FD" w:rsidRPr="00340130" w:rsidSect="00340130">
          <w:type w:val="nextColumn"/>
          <w:pgSz w:w="11905" w:h="16838"/>
          <w:pgMar w:top="1134" w:right="567" w:bottom="1134" w:left="1701" w:header="425" w:footer="720" w:gutter="0"/>
          <w:cols w:space="720"/>
          <w:noEndnote/>
          <w:titlePg/>
          <w:docGrid w:linePitch="299"/>
        </w:sectPr>
      </w:pP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3"/>
        <w:gridCol w:w="3401"/>
        <w:gridCol w:w="1169"/>
        <w:gridCol w:w="1870"/>
        <w:gridCol w:w="1487"/>
        <w:gridCol w:w="1843"/>
        <w:gridCol w:w="1843"/>
        <w:gridCol w:w="2409"/>
      </w:tblGrid>
      <w:tr w:rsidR="00523B3B" w:rsidRPr="00340130" w:rsidTr="00340130">
        <w:trPr>
          <w:trHeight w:val="810"/>
        </w:trPr>
        <w:tc>
          <w:tcPr>
            <w:tcW w:w="707" w:type="dxa"/>
            <w:tcBorders>
              <w:top w:val="nil"/>
              <w:left w:val="nil"/>
            </w:tcBorders>
            <w:shd w:val="clear" w:color="000000" w:fill="FFFFFF"/>
          </w:tcPr>
          <w:p w:rsidR="00523B3B" w:rsidRPr="00340130" w:rsidRDefault="00523B3B" w:rsidP="000B7F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5" w:type="dxa"/>
            <w:gridSpan w:val="8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523B3B" w:rsidRPr="00340130" w:rsidRDefault="00523B3B" w:rsidP="000B7F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523B3B" w:rsidRPr="00340130" w:rsidRDefault="00523B3B" w:rsidP="000B7F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A765B5" w:rsidRPr="00340130">
              <w:rPr>
                <w:rFonts w:ascii="Arial" w:hAnsi="Arial" w:cs="Arial"/>
                <w:sz w:val="24"/>
                <w:szCs w:val="24"/>
              </w:rPr>
              <w:t xml:space="preserve">паспорту </w:t>
            </w:r>
            <w:r w:rsidRPr="00340130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="00A765B5" w:rsidRPr="00340130">
              <w:rPr>
                <w:rFonts w:ascii="Arial" w:hAnsi="Arial" w:cs="Arial"/>
                <w:sz w:val="24"/>
                <w:szCs w:val="24"/>
              </w:rPr>
              <w:t>ы</w:t>
            </w:r>
            <w:r w:rsidR="00465E41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</w:rPr>
              <w:t>«Социальная поддержка семей,</w:t>
            </w:r>
          </w:p>
          <w:p w:rsidR="00523B3B" w:rsidRPr="00340130" w:rsidRDefault="00523B3B" w:rsidP="000B7F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имеющих детей», 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реализуемой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</w:rPr>
              <w:t xml:space="preserve"> в рамках</w:t>
            </w:r>
          </w:p>
          <w:p w:rsidR="00523B3B" w:rsidRPr="00340130" w:rsidRDefault="00523B3B" w:rsidP="000B7F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:rsidR="00523B3B" w:rsidRPr="00340130" w:rsidRDefault="00523B3B" w:rsidP="000B7F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Боготольского района Красноярского края</w:t>
            </w:r>
          </w:p>
          <w:p w:rsidR="00523B3B" w:rsidRPr="00340130" w:rsidRDefault="00523B3B" w:rsidP="000B7F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«Система социальной защиты населения</w:t>
            </w:r>
          </w:p>
          <w:p w:rsidR="00523B3B" w:rsidRPr="00340130" w:rsidRDefault="00523B3B" w:rsidP="000B7F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Боготольского района»</w:t>
            </w:r>
          </w:p>
          <w:p w:rsidR="00523B3B" w:rsidRPr="00340130" w:rsidRDefault="00523B3B" w:rsidP="000B7FC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23B3B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130">
              <w:rPr>
                <w:rFonts w:ascii="Arial" w:hAnsi="Arial" w:cs="Arial"/>
                <w:b/>
                <w:sz w:val="24"/>
                <w:szCs w:val="24"/>
              </w:rPr>
              <w:t>Перечень и значения показателей результативности подпрограммы</w:t>
            </w:r>
          </w:p>
          <w:p w:rsidR="00523B3B" w:rsidRPr="00340130" w:rsidRDefault="00523B3B" w:rsidP="000B7F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65E41" w:rsidRPr="00340130" w:rsidTr="00340130">
        <w:trPr>
          <w:cantSplit/>
          <w:trHeight w:val="470"/>
        </w:trPr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465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Цели, показатели результативности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Годы реализации программы </w:t>
            </w:r>
          </w:p>
        </w:tc>
      </w:tr>
      <w:tr w:rsidR="00465E41" w:rsidRPr="00340130" w:rsidTr="00340130">
        <w:trPr>
          <w:cantSplit/>
          <w:trHeight w:val="610"/>
        </w:trPr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674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Текущий финансовый год</w:t>
            </w:r>
            <w:r w:rsidR="00674421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1F0" w:rsidRPr="00340130">
              <w:rPr>
                <w:rFonts w:ascii="Arial" w:hAnsi="Arial" w:cs="Arial"/>
                <w:sz w:val="24"/>
                <w:szCs w:val="24"/>
              </w:rPr>
              <w:t>2017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674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  <w:r w:rsidR="00674421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1F0" w:rsidRPr="00340130">
              <w:rPr>
                <w:rFonts w:ascii="Arial" w:hAnsi="Arial" w:cs="Arial"/>
                <w:sz w:val="24"/>
                <w:szCs w:val="24"/>
              </w:rPr>
              <w:t>2018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67442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1-й год планового периода</w:t>
            </w:r>
            <w:r w:rsidR="00674421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1F0" w:rsidRPr="00340130">
              <w:rPr>
                <w:rFonts w:ascii="Arial" w:hAnsi="Arial" w:cs="Arial"/>
                <w:sz w:val="24"/>
                <w:szCs w:val="24"/>
              </w:rPr>
              <w:t>2019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A76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2-й год планового периода</w:t>
            </w:r>
            <w:r w:rsidR="00A765B5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1F0" w:rsidRPr="00340130">
              <w:rPr>
                <w:rFonts w:ascii="Arial" w:hAnsi="Arial" w:cs="Arial"/>
                <w:sz w:val="24"/>
                <w:szCs w:val="24"/>
              </w:rPr>
              <w:t>2020</w:t>
            </w:r>
            <w:r w:rsidRPr="00340130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523B3B" w:rsidRPr="00340130" w:rsidTr="00340130">
        <w:trPr>
          <w:trHeight w:val="6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3B3B" w:rsidRPr="00340130" w:rsidRDefault="00523B3B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23B3B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Цель: в</w:t>
            </w:r>
            <w:r w:rsidR="00523B3B" w:rsidRPr="00340130">
              <w:rPr>
                <w:rFonts w:ascii="Arial" w:hAnsi="Arial" w:cs="Arial"/>
                <w:sz w:val="24"/>
                <w:szCs w:val="24"/>
              </w:rPr>
              <w:t>ыполнение обязательств государства, края, муниципального района по социальной поддержке отдельных категорий граждан, создание благоприятных условий для функционирования института семьи, рождения детей</w:t>
            </w:r>
          </w:p>
        </w:tc>
      </w:tr>
      <w:tr w:rsidR="00465E41" w:rsidRPr="00340130" w:rsidTr="00340130">
        <w:trPr>
          <w:trHeight w:val="6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E41" w:rsidRPr="00340130" w:rsidRDefault="00465E41" w:rsidP="00465E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Задача: укрепление института семьи, поддержание престижа материнства и отцовства, развитие и сохранение семейных ценностей</w:t>
            </w:r>
          </w:p>
        </w:tc>
      </w:tr>
      <w:tr w:rsidR="00465E41" w:rsidRPr="00340130" w:rsidTr="00340130">
        <w:trPr>
          <w:trHeight w:val="1381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E41" w:rsidRPr="00340130" w:rsidRDefault="00465E41" w:rsidP="000B7F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 xml:space="preserve">Обеспечение бесплатного проезда детей и лиц, сопровождающих организованные группы детей, до места нахождения загородных лагерей и обратно (в соответствии с Законом края от 7 июля 2009 года № 8-3618 "Об обеспечении прав детей на отдых, оздоровление и занятость в Красноярском крае") от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общего количества обратившихся получателей, имеющих право на предоставление данной меры социальной поддержки</w:t>
            </w:r>
            <w:proofErr w:type="gram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Информационный банк данных «Адресная социальная помощь»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E41" w:rsidRPr="00340130" w:rsidRDefault="00465E41" w:rsidP="000B7F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4843DE" w:rsidRPr="00340130" w:rsidRDefault="004843DE" w:rsidP="007B4815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523B3B" w:rsidRPr="00340130" w:rsidRDefault="00523B3B" w:rsidP="00465E41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Начальник отдела </w:t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  <w:t>А.П.</w:t>
      </w:r>
      <w:r w:rsidR="00053B9D" w:rsidRPr="003401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130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053B9D" w:rsidRPr="00340130" w:rsidRDefault="00053B9D" w:rsidP="00465E4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053B9D" w:rsidRPr="00340130" w:rsidRDefault="00053B9D" w:rsidP="00465E4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9261F0" w:rsidRPr="00340130" w:rsidRDefault="009261F0" w:rsidP="00465E41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709"/>
        <w:gridCol w:w="850"/>
        <w:gridCol w:w="851"/>
        <w:gridCol w:w="567"/>
        <w:gridCol w:w="992"/>
        <w:gridCol w:w="1134"/>
        <w:gridCol w:w="992"/>
        <w:gridCol w:w="1276"/>
        <w:gridCol w:w="1984"/>
        <w:gridCol w:w="142"/>
      </w:tblGrid>
      <w:tr w:rsidR="007B4815" w:rsidRPr="00340130" w:rsidTr="00F752A7">
        <w:trPr>
          <w:gridAfter w:val="1"/>
          <w:wAfter w:w="142" w:type="dxa"/>
          <w:trHeight w:val="450"/>
        </w:trPr>
        <w:tc>
          <w:tcPr>
            <w:tcW w:w="140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B4815" w:rsidRPr="00340130" w:rsidRDefault="00A765B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к подпрограмме  «Социальная поддержка семей,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имеющих детей», 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реализуемой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</w:rPr>
              <w:t xml:space="preserve"> в рамках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Боготольского района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«Система социальной защиты населения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Боготольского района»</w:t>
            </w:r>
          </w:p>
          <w:p w:rsidR="007B4815" w:rsidRPr="00340130" w:rsidRDefault="007B4815" w:rsidP="007B481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4815" w:rsidRPr="00340130" w:rsidRDefault="007B4815" w:rsidP="007B48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40130">
              <w:rPr>
                <w:rFonts w:ascii="Arial" w:hAnsi="Arial" w:cs="Arial"/>
                <w:b/>
                <w:sz w:val="24"/>
                <w:szCs w:val="24"/>
              </w:rPr>
              <w:t>Перечень мероприятий подпрограммы «Социальная поддержка семей, имеющих детей»</w:t>
            </w:r>
            <w:r w:rsidR="007C6C72" w:rsidRPr="00340130">
              <w:rPr>
                <w:rFonts w:ascii="Arial" w:hAnsi="Arial" w:cs="Arial"/>
                <w:b/>
                <w:sz w:val="24"/>
                <w:szCs w:val="24"/>
              </w:rPr>
              <w:t xml:space="preserve"> с указанием объема средств на их реализацию и ожидаемых результатов</w:t>
            </w:r>
          </w:p>
          <w:p w:rsidR="007B4815" w:rsidRPr="00340130" w:rsidRDefault="007B4815" w:rsidP="007B48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4815" w:rsidRPr="00340130" w:rsidTr="00F752A7">
        <w:trPr>
          <w:gridAfter w:val="1"/>
          <w:wAfter w:w="142" w:type="dxa"/>
          <w:trHeight w:val="31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815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815" w:rsidRPr="00340130" w:rsidRDefault="007B4815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815" w:rsidRPr="00340130" w:rsidRDefault="007B4815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815" w:rsidRPr="00340130" w:rsidRDefault="007B4815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Расходы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B4815" w:rsidRPr="00340130" w:rsidRDefault="007B4815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 количество получателей</w:t>
            </w:r>
          </w:p>
        </w:tc>
      </w:tr>
      <w:tr w:rsidR="007B4815" w:rsidRPr="00340130" w:rsidTr="00F752A7">
        <w:trPr>
          <w:gridAfter w:val="1"/>
          <w:wAfter w:w="142" w:type="dxa"/>
          <w:trHeight w:val="31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815" w:rsidRPr="00340130" w:rsidRDefault="007B4815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815" w:rsidRPr="00340130" w:rsidRDefault="007B4815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15" w:rsidRPr="00340130" w:rsidRDefault="007B4815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4815" w:rsidRPr="00340130" w:rsidRDefault="007B4815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(тыс. руб.), годы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4815" w:rsidRPr="00340130" w:rsidRDefault="007B4815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C72" w:rsidRPr="00340130" w:rsidTr="00F752A7">
        <w:trPr>
          <w:trHeight w:val="124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C72" w:rsidRPr="00340130" w:rsidRDefault="007C6C72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C72" w:rsidRPr="00340130" w:rsidRDefault="007C6C72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013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C72" w:rsidRPr="00340130" w:rsidRDefault="003A54EA" w:rsidP="00EC6C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2018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C72" w:rsidRPr="00340130" w:rsidRDefault="003A54EA" w:rsidP="007B4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6C72" w:rsidRPr="00340130" w:rsidRDefault="003A54EA" w:rsidP="00053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C6C72" w:rsidRPr="00340130" w:rsidRDefault="007C6C72" w:rsidP="00053B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C72" w:rsidRPr="00340130" w:rsidRDefault="007C6C72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C72" w:rsidRPr="00340130" w:rsidTr="00F752A7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Цель подпрограммы: Выполнение обязательств государства, края по социальной поддержке отдельных категорий граждан, создание благоприятных условий для функционирования института семьи, рождения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3A54EA" w:rsidP="004E05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180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C72" w:rsidRPr="00340130" w:rsidTr="00F752A7">
        <w:trPr>
          <w:trHeight w:val="105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C6C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Задача: Укрепление института семьи, поддержание престижа материнства и отцовства, развитие и сохранение семейных ценностей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3A54EA" w:rsidP="004E05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180,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6C72" w:rsidRPr="00340130" w:rsidTr="00F752A7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C6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Обеспечение бесплатного проезда детей и лиц, сопровождающих организованные группы детей, до места нахождения загородных лагерей и обратно,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</w:rPr>
              <w:t>включая компенсацию расходов, связанных с оформлением медицинской справки о состоянии здоровья, необходимой для сопровождения группы детей.</w:t>
            </w:r>
          </w:p>
          <w:p w:rsidR="007C6C72" w:rsidRPr="00340130" w:rsidRDefault="007C6C72" w:rsidP="007C6C7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(в соответствии с Законом края от 7 июля 2009 года № 8-3618 "Об обеспечении прав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детей на отдых, оздоровление и занятость в Красноярском крае") от общего количества обратившихся получателей, имеющих право на предоставление данной меры социальной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022ХХХХ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ХХХ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3A54EA" w:rsidP="004E058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180</w:t>
            </w:r>
            <w:r w:rsidR="007C6C72" w:rsidRPr="00340130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2B682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Организация бесплатного проезда 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>не менее 15 детям ежегодно, не менее 1 сопровождающему лицу, включая компенсацию расходов, вязанных с оформлением справки о состоянии здоровья.</w:t>
            </w:r>
          </w:p>
        </w:tc>
      </w:tr>
      <w:tr w:rsidR="007C6C72" w:rsidRPr="00340130" w:rsidTr="00F752A7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 xml:space="preserve">Итого по подпрограмме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60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3A54E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180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>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6C72" w:rsidRPr="00340130" w:rsidRDefault="007C6C72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4815" w:rsidRPr="00340130" w:rsidRDefault="007B4815" w:rsidP="007B4815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2B5BF7" w:rsidRPr="00340130" w:rsidRDefault="002B6827" w:rsidP="00053B9D">
      <w:pPr>
        <w:tabs>
          <w:tab w:val="left" w:pos="0"/>
        </w:tabs>
        <w:spacing w:after="0" w:line="240" w:lineRule="auto"/>
        <w:ind w:right="691" w:firstLine="567"/>
        <w:rPr>
          <w:rFonts w:ascii="Arial" w:hAnsi="Arial" w:cs="Arial"/>
          <w:i/>
          <w:sz w:val="24"/>
          <w:szCs w:val="24"/>
        </w:rPr>
        <w:sectPr w:rsidR="002B5BF7" w:rsidRPr="00340130" w:rsidSect="00340130">
          <w:type w:val="nextColumn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340130">
        <w:rPr>
          <w:rFonts w:ascii="Arial" w:hAnsi="Arial" w:cs="Arial"/>
          <w:sz w:val="24"/>
          <w:szCs w:val="24"/>
        </w:rPr>
        <w:t>Начальник отдела</w:t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r w:rsidR="00053B9D" w:rsidRPr="00340130">
        <w:rPr>
          <w:rFonts w:ascii="Arial" w:hAnsi="Arial" w:cs="Arial"/>
          <w:sz w:val="24"/>
          <w:szCs w:val="24"/>
        </w:rPr>
        <w:tab/>
      </w:r>
      <w:proofErr w:type="spellStart"/>
      <w:r w:rsidRPr="00340130">
        <w:rPr>
          <w:rFonts w:ascii="Arial" w:hAnsi="Arial" w:cs="Arial"/>
          <w:sz w:val="24"/>
          <w:szCs w:val="24"/>
        </w:rPr>
        <w:t>А.П.Снопкова</w:t>
      </w:r>
      <w:proofErr w:type="spellEnd"/>
    </w:p>
    <w:p w:rsidR="002B6827" w:rsidRPr="00340130" w:rsidRDefault="002B6827" w:rsidP="00ED3D14">
      <w:pPr>
        <w:pStyle w:val="ConsPlusNormal"/>
        <w:tabs>
          <w:tab w:val="left" w:pos="142"/>
        </w:tabs>
        <w:ind w:left="6237" w:firstLine="0"/>
        <w:jc w:val="right"/>
        <w:rPr>
          <w:sz w:val="24"/>
          <w:szCs w:val="24"/>
        </w:rPr>
      </w:pPr>
      <w:r w:rsidRPr="00340130">
        <w:rPr>
          <w:sz w:val="24"/>
          <w:szCs w:val="24"/>
        </w:rPr>
        <w:lastRenderedPageBreak/>
        <w:t>Приложение № 5</w:t>
      </w:r>
    </w:p>
    <w:p w:rsidR="00ED3D14" w:rsidRPr="00340130" w:rsidRDefault="002B6827" w:rsidP="00ED3D14">
      <w:pPr>
        <w:pStyle w:val="ConsPlusNormal"/>
        <w:jc w:val="right"/>
        <w:outlineLvl w:val="2"/>
        <w:rPr>
          <w:sz w:val="24"/>
          <w:szCs w:val="24"/>
        </w:rPr>
      </w:pPr>
      <w:r w:rsidRPr="00340130">
        <w:rPr>
          <w:sz w:val="24"/>
          <w:szCs w:val="24"/>
        </w:rPr>
        <w:t>к муниципальной программе Боготольского района</w:t>
      </w:r>
    </w:p>
    <w:p w:rsidR="002B6827" w:rsidRPr="00340130" w:rsidRDefault="002B6827" w:rsidP="00ED3D14">
      <w:pPr>
        <w:pStyle w:val="ConsPlusNormal"/>
        <w:jc w:val="right"/>
        <w:outlineLvl w:val="2"/>
        <w:rPr>
          <w:bCs/>
          <w:sz w:val="24"/>
          <w:szCs w:val="24"/>
        </w:rPr>
      </w:pPr>
      <w:r w:rsidRPr="00340130">
        <w:rPr>
          <w:sz w:val="24"/>
          <w:szCs w:val="24"/>
        </w:rPr>
        <w:t>«Система социальной защиты населения Боготольского района»</w:t>
      </w:r>
    </w:p>
    <w:p w:rsidR="002B6827" w:rsidRPr="00340130" w:rsidRDefault="002B6827" w:rsidP="00053B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A4A59" w:rsidRPr="00340130" w:rsidRDefault="002B6827" w:rsidP="00053B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Подпрограмма «Повышение качества и доступности социальных услуг населению»</w:t>
      </w:r>
    </w:p>
    <w:p w:rsidR="00053B9D" w:rsidRPr="00340130" w:rsidRDefault="00053B9D" w:rsidP="00053B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B6827" w:rsidRPr="00340130" w:rsidRDefault="002B6827" w:rsidP="009A4A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1.Паспорт подпрограммы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23"/>
        <w:gridCol w:w="5447"/>
      </w:tblGrid>
      <w:tr w:rsidR="002B6827" w:rsidRPr="00340130" w:rsidTr="002B6827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«Повышение качества и доступности социальных услуг населению»</w:t>
            </w:r>
          </w:p>
        </w:tc>
      </w:tr>
      <w:tr w:rsidR="002B6827" w:rsidRPr="00340130" w:rsidTr="002B6827">
        <w:trPr>
          <w:trHeight w:val="119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«Система социальной защиты населения Боготольского района </w:t>
            </w:r>
          </w:p>
        </w:tc>
      </w:tr>
      <w:tr w:rsidR="002B6827" w:rsidRPr="00340130" w:rsidTr="002B6827">
        <w:trPr>
          <w:trHeight w:val="96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Исполнитель подпрограммы, определенный в муниципальной программе соисполнителем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комплексный центр социального обслуживания населения «Надежда» (МБУ КЦСОН «Надежда»</w:t>
            </w:r>
            <w:proofErr w:type="gramEnd"/>
          </w:p>
        </w:tc>
      </w:tr>
      <w:tr w:rsidR="002B6827" w:rsidRPr="00340130" w:rsidTr="002B6827">
        <w:trPr>
          <w:trHeight w:val="41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средств, ответственный за реализацию мероприятий подпрограммы (далее - исполнитель подпрограммы)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C514AF">
            <w:pPr>
              <w:pStyle w:val="ConsPlusCell"/>
              <w:rPr>
                <w:rFonts w:ascii="Arial" w:hAnsi="Arial" w:cs="Arial"/>
                <w:b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Отдел социальной защиты населения администрации Боготольского района </w:t>
            </w:r>
          </w:p>
        </w:tc>
      </w:tr>
      <w:tr w:rsidR="002B6827" w:rsidRPr="00340130" w:rsidTr="002B6827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tabs>
                <w:tab w:val="left" w:pos="470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повышение качества и доступности предоставления услуг по социальному обслуживанию </w:t>
            </w:r>
          </w:p>
        </w:tc>
      </w:tr>
      <w:tr w:rsidR="002B6827" w:rsidRPr="00340130" w:rsidTr="009A4A59">
        <w:trPr>
          <w:trHeight w:val="103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Задача подпрограммы муниципальной программы 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59" w:rsidRPr="00340130" w:rsidRDefault="002B6827" w:rsidP="009A4A5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</w:tc>
      </w:tr>
      <w:tr w:rsidR="0007658C" w:rsidRPr="00340130" w:rsidTr="009A4A59">
        <w:trPr>
          <w:trHeight w:val="103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8C" w:rsidRPr="00340130" w:rsidRDefault="0007658C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муниципальной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8C" w:rsidRPr="00340130" w:rsidRDefault="0007658C" w:rsidP="0007658C">
            <w:pPr>
              <w:pStyle w:val="ac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удельный вес семей с детьми, находящихся в социально опасном положении, обслуженных в учреждении от общего количества семей, находящихся на учете в социально опасном положении, 100%;</w:t>
            </w:r>
          </w:p>
          <w:p w:rsidR="0007658C" w:rsidRPr="00340130" w:rsidRDefault="0007658C" w:rsidP="0007658C">
            <w:pPr>
              <w:pStyle w:val="ac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удельный вес детей – инвалидов, проживающих в семьях, получивших реабилитационные услуги в муниципальном учреждении социального обслуживания населения, к общему числу обратившихся детей-инвалидов, проживающих на территории Бо</w:t>
            </w:r>
            <w:r w:rsidR="003A54EA" w:rsidRPr="00340130">
              <w:rPr>
                <w:rFonts w:ascii="Arial" w:hAnsi="Arial" w:cs="Arial"/>
                <w:sz w:val="24"/>
                <w:szCs w:val="24"/>
              </w:rPr>
              <w:t>готольского района, 100 % к 2020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07658C" w:rsidRPr="00340130" w:rsidRDefault="0007658C" w:rsidP="0007658C">
            <w:pPr>
              <w:pStyle w:val="ac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удельный вес койко-мест, соответствующих стандартам качества оказания услуг, 84,8</w:t>
            </w:r>
            <w:r w:rsidR="00053B9D" w:rsidRPr="00340130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07658C" w:rsidRPr="00340130" w:rsidRDefault="0007658C" w:rsidP="0007658C">
            <w:pPr>
              <w:pStyle w:val="ac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</w:t>
            </w:r>
            <w:r w:rsidRPr="0034013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социальных услуг в учреждения социального обсл</w:t>
            </w:r>
            <w:r w:rsidR="003A54EA" w:rsidRPr="003401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уживания населения, 99.7% к 2020</w:t>
            </w:r>
            <w:r w:rsidRPr="003401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году.</w:t>
            </w:r>
          </w:p>
          <w:p w:rsidR="0007658C" w:rsidRPr="00340130" w:rsidRDefault="0007658C" w:rsidP="0007658C">
            <w:pPr>
              <w:spacing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году, не более 0,1%;</w:t>
            </w:r>
          </w:p>
          <w:p w:rsidR="0007658C" w:rsidRPr="00340130" w:rsidRDefault="0007658C" w:rsidP="0007658C">
            <w:pPr>
              <w:pStyle w:val="ac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населения, не менее 90%;</w:t>
            </w:r>
          </w:p>
          <w:p w:rsidR="0007658C" w:rsidRPr="00340130" w:rsidRDefault="0007658C" w:rsidP="0007658C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Показатели результативности представлены в приложении № 1 к паспорту подпрограммы</w:t>
            </w:r>
          </w:p>
        </w:tc>
      </w:tr>
      <w:tr w:rsidR="002B6827" w:rsidRPr="00340130" w:rsidTr="002B6827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7F1EDE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2014-</w:t>
            </w:r>
            <w:r w:rsidR="007F1EDE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54EA" w:rsidRPr="00340130">
              <w:rPr>
                <w:rFonts w:ascii="Arial" w:hAnsi="Arial" w:cs="Arial"/>
                <w:sz w:val="24"/>
                <w:szCs w:val="24"/>
              </w:rPr>
              <w:t>2020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2B6827" w:rsidRPr="00340130" w:rsidTr="002B6827"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подпрограммы муниципальной программы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Из сре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</w:rPr>
              <w:t>аевого бюджета и внебюдже</w:t>
            </w:r>
            <w:r w:rsidR="003A54EA" w:rsidRPr="00340130">
              <w:rPr>
                <w:rFonts w:ascii="Arial" w:hAnsi="Arial" w:cs="Arial"/>
                <w:sz w:val="24"/>
                <w:szCs w:val="24"/>
              </w:rPr>
              <w:t>тных источников за период с 2018 по 2020</w:t>
            </w:r>
            <w:r w:rsidR="00CD5D18" w:rsidRPr="00340130">
              <w:rPr>
                <w:rFonts w:ascii="Arial" w:hAnsi="Arial" w:cs="Arial"/>
                <w:sz w:val="24"/>
                <w:szCs w:val="24"/>
              </w:rPr>
              <w:t xml:space="preserve"> гг. – 99084,6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2B6827" w:rsidRPr="00340130" w:rsidRDefault="00CD5D18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2018 году – 33028,2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7F1EDE" w:rsidRPr="003401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B6827" w:rsidRPr="00340130" w:rsidRDefault="00CD5D18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2019 году – 33028,2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7F1EDE" w:rsidRPr="00340130">
              <w:rPr>
                <w:rFonts w:ascii="Arial" w:hAnsi="Arial" w:cs="Arial"/>
                <w:sz w:val="24"/>
                <w:szCs w:val="24"/>
              </w:rPr>
              <w:t>.;</w:t>
            </w:r>
          </w:p>
          <w:p w:rsidR="002B6827" w:rsidRPr="00340130" w:rsidRDefault="00CD5D18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2020 году – 33028,2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7F1EDE" w:rsidRPr="0034013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6827" w:rsidRPr="00340130" w:rsidRDefault="002B6827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2B6827" w:rsidRPr="00340130" w:rsidRDefault="002B6827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из средств к</w:t>
            </w:r>
            <w:r w:rsidR="003A54EA" w:rsidRPr="00340130">
              <w:rPr>
                <w:rFonts w:ascii="Arial" w:hAnsi="Arial" w:cs="Arial"/>
                <w:sz w:val="24"/>
                <w:szCs w:val="24"/>
              </w:rPr>
              <w:t>раевого бюджета за период с 2018 по 2020</w:t>
            </w:r>
            <w:r w:rsidR="00CD5D18" w:rsidRPr="00340130">
              <w:rPr>
                <w:rFonts w:ascii="Arial" w:hAnsi="Arial" w:cs="Arial"/>
                <w:sz w:val="24"/>
                <w:szCs w:val="24"/>
              </w:rPr>
              <w:t>гг. – 92184,6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</w:rPr>
              <w:t>ублей:</w:t>
            </w:r>
          </w:p>
          <w:p w:rsidR="002B6827" w:rsidRPr="00340130" w:rsidRDefault="00CD5D18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2018 году – 30728,2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7F1EDE" w:rsidRPr="003401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B6827" w:rsidRPr="00340130" w:rsidRDefault="00CD5D18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2019 году – 30728,2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7F1EDE" w:rsidRPr="003401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B6827" w:rsidRPr="00340130" w:rsidRDefault="00CD5D18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2020 году – 30728,2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2B6827" w:rsidRPr="00340130" w:rsidRDefault="002B6827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из внебюдже</w:t>
            </w:r>
            <w:r w:rsidR="003A54EA" w:rsidRPr="00340130">
              <w:rPr>
                <w:rFonts w:ascii="Arial" w:hAnsi="Arial" w:cs="Arial"/>
                <w:sz w:val="24"/>
                <w:szCs w:val="24"/>
              </w:rPr>
              <w:t>тных источников за период с 2018 по 2020 гг. – 69</w:t>
            </w:r>
            <w:r w:rsidRPr="00340130">
              <w:rPr>
                <w:rFonts w:ascii="Arial" w:hAnsi="Arial" w:cs="Arial"/>
                <w:sz w:val="24"/>
                <w:szCs w:val="24"/>
              </w:rPr>
              <w:t>00,0 тыс. руб., в том числе:</w:t>
            </w:r>
          </w:p>
          <w:p w:rsidR="002B6827" w:rsidRPr="00340130" w:rsidRDefault="00A86C8B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2018</w:t>
            </w:r>
            <w:r w:rsidR="003A54EA" w:rsidRPr="00340130">
              <w:rPr>
                <w:rFonts w:ascii="Arial" w:hAnsi="Arial" w:cs="Arial"/>
                <w:sz w:val="24"/>
                <w:szCs w:val="24"/>
              </w:rPr>
              <w:t xml:space="preserve"> году – 2300,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>0 тыс. руб.</w:t>
            </w:r>
            <w:r w:rsidR="007F1EDE" w:rsidRPr="003401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B6827" w:rsidRPr="00340130" w:rsidRDefault="00A86C8B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2019</w:t>
            </w:r>
            <w:r w:rsidR="003A54EA" w:rsidRPr="00340130">
              <w:rPr>
                <w:rFonts w:ascii="Arial" w:hAnsi="Arial" w:cs="Arial"/>
                <w:sz w:val="24"/>
                <w:szCs w:val="24"/>
              </w:rPr>
              <w:t xml:space="preserve"> году – 2300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>,0 тыс. руб.</w:t>
            </w:r>
            <w:r w:rsidR="007F1EDE" w:rsidRPr="003401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B6827" w:rsidRPr="00340130" w:rsidRDefault="00A86C8B" w:rsidP="002B682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2020</w:t>
            </w:r>
            <w:r w:rsidR="003A54EA" w:rsidRPr="00340130">
              <w:rPr>
                <w:rFonts w:ascii="Arial" w:hAnsi="Arial" w:cs="Arial"/>
                <w:sz w:val="24"/>
                <w:szCs w:val="24"/>
              </w:rPr>
              <w:t xml:space="preserve"> году – 2300</w:t>
            </w:r>
            <w:r w:rsidR="002B6827" w:rsidRPr="00340130">
              <w:rPr>
                <w:rFonts w:ascii="Arial" w:hAnsi="Arial" w:cs="Arial"/>
                <w:sz w:val="24"/>
                <w:szCs w:val="24"/>
              </w:rPr>
              <w:t>,0 тыс. руб.</w:t>
            </w:r>
          </w:p>
        </w:tc>
      </w:tr>
    </w:tbl>
    <w:p w:rsidR="002B6827" w:rsidRPr="00340130" w:rsidRDefault="002B6827" w:rsidP="002B6827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2B6827" w:rsidRPr="00340130" w:rsidRDefault="002B6827" w:rsidP="002B6827">
      <w:pPr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2.Основные разделы подпрограммы</w:t>
      </w:r>
    </w:p>
    <w:p w:rsidR="002B6827" w:rsidRPr="00340130" w:rsidRDefault="002B6827" w:rsidP="00F752A7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2.1.Постановка </w:t>
      </w:r>
      <w:proofErr w:type="spellStart"/>
      <w:r w:rsidRPr="00340130">
        <w:rPr>
          <w:rFonts w:ascii="Arial" w:hAnsi="Arial" w:cs="Arial"/>
          <w:sz w:val="24"/>
          <w:szCs w:val="24"/>
        </w:rPr>
        <w:t>общерайонной</w:t>
      </w:r>
      <w:proofErr w:type="spellEnd"/>
      <w:r w:rsidRPr="00340130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2B6827" w:rsidRPr="00340130" w:rsidRDefault="002B6827" w:rsidP="00F752A7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7F1EDE" w:rsidRPr="00340130" w:rsidRDefault="002B6827" w:rsidP="00F752A7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Социальное обслуживание населения является одной из составляющих социальной поддержки населения и представляет собой деятельность социальных служб по оказанию социально-бытовых, социально-психологических услуг, социально-трудовых, социально-педагогических, социально-экономических, социально-правовых услуг, проведению социальной адаптации и реабилитации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родителей.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Развитие системы социального обслуживания определяется, в первую очередь, потребностям</w:t>
      </w:r>
      <w:r w:rsidR="00053B9D" w:rsidRPr="00340130">
        <w:rPr>
          <w:rFonts w:ascii="Arial" w:hAnsi="Arial" w:cs="Arial"/>
          <w:sz w:val="24"/>
          <w:szCs w:val="24"/>
        </w:rPr>
        <w:t>и граждан в социальных услугах.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 xml:space="preserve">В </w:t>
      </w:r>
      <w:proofErr w:type="spellStart"/>
      <w:r w:rsidRPr="00340130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340130">
        <w:rPr>
          <w:rFonts w:ascii="Arial" w:hAnsi="Arial" w:cs="Arial"/>
          <w:sz w:val="24"/>
          <w:szCs w:val="24"/>
        </w:rPr>
        <w:t xml:space="preserve"> районе, как и в Красноярском крае и всей Российской Федерации, наблюдается устойчивый рост в составе населения численности граждан старшего поколения (женщины в возрасте 55 лет и старше и мужчины в возрасте 60 лет и старше).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Численность </w:t>
      </w:r>
      <w:r w:rsidR="007F1EDE" w:rsidRPr="00340130">
        <w:rPr>
          <w:rFonts w:ascii="Arial" w:hAnsi="Arial" w:cs="Arial"/>
          <w:sz w:val="24"/>
          <w:szCs w:val="24"/>
        </w:rPr>
        <w:t xml:space="preserve">населения </w:t>
      </w:r>
      <w:r w:rsidRPr="00340130">
        <w:rPr>
          <w:rFonts w:ascii="Arial" w:hAnsi="Arial" w:cs="Arial"/>
          <w:sz w:val="24"/>
          <w:szCs w:val="24"/>
        </w:rPr>
        <w:t>Боготольского района составляет 10690 человек, из них: 3060 граждан пожилого возраста, (28,6</w:t>
      </w:r>
      <w:r w:rsidRPr="00340130">
        <w:rPr>
          <w:rFonts w:ascii="Arial" w:hAnsi="Arial" w:cs="Arial"/>
          <w:b/>
          <w:sz w:val="24"/>
          <w:szCs w:val="24"/>
        </w:rPr>
        <w:t>%</w:t>
      </w:r>
      <w:r w:rsidRPr="00340130">
        <w:rPr>
          <w:rFonts w:ascii="Arial" w:hAnsi="Arial" w:cs="Arial"/>
          <w:sz w:val="24"/>
          <w:szCs w:val="24"/>
        </w:rPr>
        <w:t xml:space="preserve"> от общей численности населения района), нуждаются в поддержке государства и состоят на учёте в отделе социальной защиты населения администрации Боготольского района, из них одиноко проживающих – 696 граждан и 470 граждан – в одиноко проживающих супружеских парах.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Выявленная тенденция увеличения количества пожилых граждан требует дополнительных затрат на социальное обеспечение, указывает на необходимость создания эффективного функционирования развитой системы социальной защиты населения, способной оказывать различные виды социальной помощи, услуг и социальной поддержки жителям района, применяя инновационные технологии.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Вместе с тем, на учёте в отделе социальной защиты населения администраци</w:t>
      </w:r>
      <w:r w:rsidR="00053B9D" w:rsidRPr="00340130">
        <w:rPr>
          <w:rFonts w:ascii="Arial" w:hAnsi="Arial" w:cs="Arial"/>
          <w:sz w:val="24"/>
          <w:szCs w:val="24"/>
        </w:rPr>
        <w:t>и Боготольского района состоит: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1330 семей, имеющих 2289 детей в возрасте до 18 лет, </w:t>
      </w:r>
    </w:p>
    <w:p w:rsidR="002B6827" w:rsidRPr="00340130" w:rsidRDefault="002B6827" w:rsidP="007F1ED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из которых 14 семей (37детей) состоят на учёте, как </w:t>
      </w:r>
      <w:proofErr w:type="gramStart"/>
      <w:r w:rsidRPr="00340130">
        <w:rPr>
          <w:rFonts w:ascii="Arial" w:hAnsi="Arial" w:cs="Arial"/>
          <w:sz w:val="24"/>
          <w:szCs w:val="24"/>
        </w:rPr>
        <w:t>находящиеся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в социально опасном положении;</w:t>
      </w:r>
    </w:p>
    <w:p w:rsidR="002B6827" w:rsidRPr="00340130" w:rsidRDefault="002B6827" w:rsidP="007F1ED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752 инвалида, что составляет 7,03 % от населения Боготольского района,</w:t>
      </w:r>
    </w:p>
    <w:p w:rsidR="002B6827" w:rsidRPr="00340130" w:rsidRDefault="002B6827" w:rsidP="007F1ED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общей численности инвалидов: </w:t>
      </w:r>
    </w:p>
    <w:p w:rsidR="002B6827" w:rsidRPr="00340130" w:rsidRDefault="002B6827" w:rsidP="007F1ED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48 человек - дети-инвалиды;</w:t>
      </w:r>
    </w:p>
    <w:p w:rsidR="002B6827" w:rsidRPr="00340130" w:rsidRDefault="002B6827" w:rsidP="007F1ED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121 человек - инвалиды молодого возраста (18−35 лет);</w:t>
      </w:r>
    </w:p>
    <w:p w:rsidR="002B6827" w:rsidRPr="00340130" w:rsidRDefault="002B6827" w:rsidP="007F1ED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13 человека - инвалиды по слуху;</w:t>
      </w:r>
    </w:p>
    <w:p w:rsidR="002B6827" w:rsidRPr="00340130" w:rsidRDefault="002B6827" w:rsidP="007F1ED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38 человека - инвалиды по зрению;</w:t>
      </w:r>
    </w:p>
    <w:p w:rsidR="002B6827" w:rsidRPr="00340130" w:rsidRDefault="002B6827" w:rsidP="007F1ED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74 человек - с нарушением опорно-двигательного аппарата, в том числе инвалиды, использующие кресла-коляски.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Социальное обслуживание населения в районе осуществляется муниципальным бюджетным учреждением социального обслуживания. 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На сегодняшний день в районе функционирует Муниципальное бюджетное учреждение Комплексный Центр социального обслуживания населения «Надежда».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Перспективной формой социального обслуживания пожилых людей и инвалидов является развитие надомных форм предоставления социальных услуг (стационар замещающих технологий), как социально и экономически более эффективных.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Ежегодно услугами социального обслуживания пользуется более 2762 граждан пожилого возраста, инвалидов, семей с </w:t>
      </w:r>
      <w:proofErr w:type="gramStart"/>
      <w:r w:rsidRPr="00340130">
        <w:rPr>
          <w:rFonts w:ascii="Arial" w:hAnsi="Arial" w:cs="Arial"/>
          <w:sz w:val="24"/>
          <w:szCs w:val="24"/>
        </w:rPr>
        <w:t>детьми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в том числе более 325 человек пользуются услугами отделени</w:t>
      </w:r>
      <w:r w:rsidR="007F1EDE" w:rsidRPr="00340130">
        <w:rPr>
          <w:rFonts w:ascii="Arial" w:hAnsi="Arial" w:cs="Arial"/>
          <w:sz w:val="24"/>
          <w:szCs w:val="24"/>
        </w:rPr>
        <w:t>я</w:t>
      </w:r>
      <w:r w:rsidRPr="00340130">
        <w:rPr>
          <w:rFonts w:ascii="Arial" w:hAnsi="Arial" w:cs="Arial"/>
          <w:sz w:val="24"/>
          <w:szCs w:val="24"/>
        </w:rPr>
        <w:t xml:space="preserve"> социального обслуживания на дому, 20 человек пользуются услугами отделени</w:t>
      </w:r>
      <w:r w:rsidR="007F1EDE" w:rsidRPr="00340130">
        <w:rPr>
          <w:rFonts w:ascii="Arial" w:hAnsi="Arial" w:cs="Arial"/>
          <w:sz w:val="24"/>
          <w:szCs w:val="24"/>
        </w:rPr>
        <w:t>я</w:t>
      </w:r>
      <w:r w:rsidRPr="00340130">
        <w:rPr>
          <w:rFonts w:ascii="Arial" w:hAnsi="Arial" w:cs="Arial"/>
          <w:sz w:val="24"/>
          <w:szCs w:val="24"/>
        </w:rPr>
        <w:t xml:space="preserve"> социального обслуживания на дому заочно, 2400 человек пользуются услугами в полустационарной форме. С целью создания условий для реализации принципа доступности социального обслуживания, для граждан, проживающих в отдалённых трудн</w:t>
      </w:r>
      <w:r w:rsidR="00F87728" w:rsidRPr="00340130">
        <w:rPr>
          <w:rFonts w:ascii="Arial" w:hAnsi="Arial" w:cs="Arial"/>
          <w:sz w:val="24"/>
          <w:szCs w:val="24"/>
        </w:rPr>
        <w:t xml:space="preserve">одоступных населённых пунктах, </w:t>
      </w:r>
      <w:r w:rsidRPr="00340130">
        <w:rPr>
          <w:rFonts w:ascii="Arial" w:hAnsi="Arial" w:cs="Arial"/>
          <w:sz w:val="24"/>
          <w:szCs w:val="24"/>
        </w:rPr>
        <w:t>работают специалисты по социальной работе, оказывающие срочные социальные услуги, являющи</w:t>
      </w:r>
      <w:r w:rsidR="007F1EDE" w:rsidRPr="00340130">
        <w:rPr>
          <w:rFonts w:ascii="Arial" w:hAnsi="Arial" w:cs="Arial"/>
          <w:sz w:val="24"/>
          <w:szCs w:val="24"/>
        </w:rPr>
        <w:t>еся</w:t>
      </w:r>
      <w:r w:rsidRPr="00340130">
        <w:rPr>
          <w:rFonts w:ascii="Arial" w:hAnsi="Arial" w:cs="Arial"/>
          <w:sz w:val="24"/>
          <w:szCs w:val="24"/>
        </w:rPr>
        <w:t xml:space="preserve"> штатными</w:t>
      </w:r>
      <w:r w:rsidR="00F87728" w:rsidRPr="00340130">
        <w:rPr>
          <w:rFonts w:ascii="Arial" w:hAnsi="Arial" w:cs="Arial"/>
          <w:sz w:val="24"/>
          <w:szCs w:val="24"/>
        </w:rPr>
        <w:t xml:space="preserve"> работниками </w:t>
      </w:r>
      <w:r w:rsidRPr="00340130">
        <w:rPr>
          <w:rFonts w:ascii="Arial" w:hAnsi="Arial" w:cs="Arial"/>
          <w:sz w:val="24"/>
          <w:szCs w:val="24"/>
        </w:rPr>
        <w:t xml:space="preserve">МБУ КЦСОН «Надежда», имеют рабочие места по месту своего жительства в удалённых населённых пунктах. </w:t>
      </w:r>
      <w:r w:rsidR="007F1EDE" w:rsidRPr="00340130">
        <w:rPr>
          <w:rFonts w:ascii="Arial" w:hAnsi="Arial" w:cs="Arial"/>
          <w:sz w:val="24"/>
          <w:szCs w:val="24"/>
        </w:rPr>
        <w:t>В отделении</w:t>
      </w:r>
      <w:r w:rsidRPr="00340130">
        <w:rPr>
          <w:rFonts w:ascii="Arial" w:hAnsi="Arial" w:cs="Arial"/>
          <w:sz w:val="24"/>
          <w:szCs w:val="24"/>
        </w:rPr>
        <w:t xml:space="preserve"> временного проживания граждан пожилого возраста и инвалидов </w:t>
      </w:r>
      <w:r w:rsidR="007F1EDE" w:rsidRPr="00340130">
        <w:rPr>
          <w:rFonts w:ascii="Arial" w:hAnsi="Arial" w:cs="Arial"/>
          <w:sz w:val="24"/>
          <w:szCs w:val="24"/>
        </w:rPr>
        <w:t xml:space="preserve">обслуживаются </w:t>
      </w:r>
      <w:r w:rsidRPr="00340130">
        <w:rPr>
          <w:rFonts w:ascii="Arial" w:hAnsi="Arial" w:cs="Arial"/>
          <w:sz w:val="24"/>
          <w:szCs w:val="24"/>
        </w:rPr>
        <w:t>в стационарной форме более 17 человек</w:t>
      </w:r>
      <w:r w:rsidR="007F1EDE" w:rsidRPr="00340130">
        <w:rPr>
          <w:rFonts w:ascii="Arial" w:hAnsi="Arial" w:cs="Arial"/>
          <w:sz w:val="24"/>
          <w:szCs w:val="24"/>
        </w:rPr>
        <w:t xml:space="preserve"> в год</w:t>
      </w:r>
      <w:r w:rsidRPr="00340130">
        <w:rPr>
          <w:rFonts w:ascii="Arial" w:hAnsi="Arial" w:cs="Arial"/>
          <w:sz w:val="24"/>
          <w:szCs w:val="24"/>
        </w:rPr>
        <w:t>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В работе с семь</w:t>
      </w:r>
      <w:r w:rsidR="007F1EDE" w:rsidRPr="00340130">
        <w:rPr>
          <w:rFonts w:ascii="Arial" w:hAnsi="Arial" w:cs="Arial"/>
          <w:sz w:val="24"/>
          <w:szCs w:val="24"/>
        </w:rPr>
        <w:t>ями</w:t>
      </w:r>
      <w:r w:rsidRPr="00340130">
        <w:rPr>
          <w:rFonts w:ascii="Arial" w:hAnsi="Arial" w:cs="Arial"/>
          <w:sz w:val="24"/>
          <w:szCs w:val="24"/>
        </w:rPr>
        <w:t xml:space="preserve"> и детьми, находящимися в трудной жизненной ситуации и (или) в социально опасном положении, безусловным приоритетом также является </w:t>
      </w:r>
      <w:r w:rsidR="007F1EDE" w:rsidRPr="00340130">
        <w:rPr>
          <w:rFonts w:ascii="Arial" w:hAnsi="Arial" w:cs="Arial"/>
          <w:sz w:val="24"/>
          <w:szCs w:val="24"/>
        </w:rPr>
        <w:t>полу</w:t>
      </w:r>
      <w:r w:rsidRPr="00340130">
        <w:rPr>
          <w:rFonts w:ascii="Arial" w:hAnsi="Arial" w:cs="Arial"/>
          <w:sz w:val="24"/>
          <w:szCs w:val="24"/>
        </w:rPr>
        <w:t xml:space="preserve">стационарное социальное обслуживание, направленное на профилактику негативных отношений в семье и профилактику безнадзорности и правонарушений </w:t>
      </w:r>
      <w:r w:rsidRPr="00340130">
        <w:rPr>
          <w:rFonts w:ascii="Arial" w:hAnsi="Arial" w:cs="Arial"/>
          <w:sz w:val="24"/>
          <w:szCs w:val="24"/>
        </w:rPr>
        <w:lastRenderedPageBreak/>
        <w:t>несовершеннолетних, на восстановление семейных и социальных связей ребенка, его жизнеустройство и благополучие (возвращение в родную семью, помощь в обретении новой семьи), профилактику детской инвалидности</w:t>
      </w:r>
      <w:proofErr w:type="gramEnd"/>
      <w:r w:rsidRPr="00340130">
        <w:rPr>
          <w:rFonts w:ascii="Arial" w:hAnsi="Arial" w:cs="Arial"/>
          <w:sz w:val="24"/>
          <w:szCs w:val="24"/>
        </w:rPr>
        <w:t>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Планомерно ведется работа по развитию надомных форм социального обслуживания в районе, одной из которых является деятельность мобильной бригады. Мобильная служба осуществляет свою работу в двух направлениях - предоставление социальных услуг и адресной помощи детям - инвалидам. Прием и консультирование по социальным вопросам проводят социальный педагог, сп</w:t>
      </w:r>
      <w:r w:rsidR="00F87728" w:rsidRPr="00340130">
        <w:rPr>
          <w:rFonts w:ascii="Arial" w:hAnsi="Arial" w:cs="Arial"/>
          <w:sz w:val="24"/>
          <w:szCs w:val="24"/>
        </w:rPr>
        <w:t xml:space="preserve">ециалист по социальной работе, </w:t>
      </w:r>
      <w:r w:rsidRPr="00340130">
        <w:rPr>
          <w:rFonts w:ascii="Arial" w:hAnsi="Arial" w:cs="Arial"/>
          <w:sz w:val="24"/>
          <w:szCs w:val="24"/>
        </w:rPr>
        <w:t>юрист, педагог-психолог.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Необходимость решения существующих проблем в системе социального обслуживания населения района предопределяют направления и содержание мероприятий настоящей подпрограммы. Улучшение качества и доступности предоставления услуг в учреждениях социального обслуживания в значительной степени будет способствовать социально-экономическому развитию и улучшению качества жизни и благосостояния жителей Боготольского района.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Добиться позитивных сдвигов в этих направлениях возможно, в том числе, в рамках профилактических мероприятий по преодолению физиологической и психологической уязвимости населения, включаемых </w:t>
      </w:r>
      <w:proofErr w:type="gramStart"/>
      <w:r w:rsidRPr="00340130">
        <w:rPr>
          <w:rFonts w:ascii="Arial" w:hAnsi="Arial" w:cs="Arial"/>
          <w:sz w:val="24"/>
          <w:szCs w:val="24"/>
        </w:rPr>
        <w:t>в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соответствующие с муниципальной программой Боготольского района.</w:t>
      </w:r>
    </w:p>
    <w:p w:rsidR="002B6827" w:rsidRPr="00340130" w:rsidRDefault="002B6827" w:rsidP="007F1EDE">
      <w:pPr>
        <w:spacing w:after="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6827" w:rsidRPr="00340130" w:rsidRDefault="002B6827" w:rsidP="007F1EDE">
      <w:pPr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2.2.Основная цель, задачи, этапы и сроки выполнения подпрограммы, целевые индикаторы</w:t>
      </w:r>
    </w:p>
    <w:p w:rsidR="002B6827" w:rsidRPr="00340130" w:rsidRDefault="002B6827" w:rsidP="007F1EDE">
      <w:pPr>
        <w:spacing w:after="0" w:line="240" w:lineRule="auto"/>
        <w:ind w:firstLine="708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Основной целью подпрограммы является:</w:t>
      </w:r>
    </w:p>
    <w:p w:rsidR="002B6827" w:rsidRPr="00340130" w:rsidRDefault="00F87728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Повышение </w:t>
      </w:r>
      <w:r w:rsidR="002B6827" w:rsidRPr="00340130">
        <w:rPr>
          <w:rFonts w:ascii="Arial" w:hAnsi="Arial" w:cs="Arial"/>
          <w:sz w:val="24"/>
          <w:szCs w:val="24"/>
        </w:rPr>
        <w:t>качества и доступности предос</w:t>
      </w:r>
      <w:r w:rsidRPr="00340130">
        <w:rPr>
          <w:rFonts w:ascii="Arial" w:hAnsi="Arial" w:cs="Arial"/>
          <w:sz w:val="24"/>
          <w:szCs w:val="24"/>
        </w:rPr>
        <w:t xml:space="preserve">тавления услуг по социальному </w:t>
      </w:r>
      <w:r w:rsidR="002B6827" w:rsidRPr="00340130">
        <w:rPr>
          <w:rFonts w:ascii="Arial" w:hAnsi="Arial" w:cs="Arial"/>
          <w:sz w:val="24"/>
          <w:szCs w:val="24"/>
        </w:rPr>
        <w:t xml:space="preserve">обслуживанию </w:t>
      </w:r>
      <w:r w:rsidRPr="00340130">
        <w:rPr>
          <w:rFonts w:ascii="Arial" w:hAnsi="Arial" w:cs="Arial"/>
          <w:sz w:val="24"/>
          <w:szCs w:val="24"/>
        </w:rPr>
        <w:t>населения.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Во исполнение поставленной цели подпрограммы предусмотрена задача: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Обеспечение потребности граждан пожилого возраста, инвалидов, включая детей – инвалидов, семей и детей в социальном обслуживании.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Выбор подпрограммных мероприятий основывается на эффективности решения поставленной задачи.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Перечень мероприятий подпрограммы с указанием объема средств на их реализацию и ожидаемых результатов приведен в приложении № </w:t>
      </w:r>
      <w:r w:rsidR="002D501B" w:rsidRPr="00340130">
        <w:rPr>
          <w:rFonts w:ascii="Arial" w:hAnsi="Arial" w:cs="Arial"/>
          <w:sz w:val="24"/>
          <w:szCs w:val="24"/>
        </w:rPr>
        <w:t>1</w:t>
      </w:r>
      <w:r w:rsidRPr="00340130">
        <w:rPr>
          <w:rFonts w:ascii="Arial" w:hAnsi="Arial" w:cs="Arial"/>
          <w:sz w:val="24"/>
          <w:szCs w:val="24"/>
        </w:rPr>
        <w:t xml:space="preserve"> к настоящей подпрограмме.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Реализация мероприятий подпрограммы позволит выделить направления финансирования, распределить полномочия и ответственность между органами исполнительной власти на краевом и муниципальном уровнях, обеспечить эффективное планирование и мониторинг результатов реализации подпрограммы.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i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К компетенции отдела социальной защиты населения администрации Боготольского района, как муниципального заказчика – координатора подпрограммы в области реализации мероприятий подпрограм</w:t>
      </w:r>
      <w:r w:rsidR="00F87728" w:rsidRPr="00340130">
        <w:rPr>
          <w:rFonts w:ascii="Arial" w:hAnsi="Arial" w:cs="Arial"/>
          <w:sz w:val="24"/>
          <w:szCs w:val="24"/>
        </w:rPr>
        <w:t xml:space="preserve">мы в соответствии с Положением </w:t>
      </w:r>
      <w:r w:rsidRPr="00340130">
        <w:rPr>
          <w:rFonts w:ascii="Arial" w:hAnsi="Arial" w:cs="Arial"/>
          <w:sz w:val="24"/>
          <w:szCs w:val="24"/>
        </w:rPr>
        <w:t>отдела социальной защиты населения администрации района утвержденного постановлением администрации Боготольского района Красноярского края от 20.07.2015 № 378-п «Об утверждении Положения об отделе социальной защиты населения администрации Боготольского района</w:t>
      </w:r>
      <w:r w:rsidR="00BA75B2" w:rsidRPr="00340130">
        <w:rPr>
          <w:rFonts w:ascii="Arial" w:hAnsi="Arial" w:cs="Arial"/>
          <w:sz w:val="24"/>
          <w:szCs w:val="24"/>
        </w:rPr>
        <w:t>»</w:t>
      </w:r>
      <w:r w:rsidRPr="00340130">
        <w:rPr>
          <w:rFonts w:ascii="Arial" w:hAnsi="Arial" w:cs="Arial"/>
          <w:sz w:val="24"/>
          <w:szCs w:val="24"/>
        </w:rPr>
        <w:t>,  относится осуществление реализации целевых программ в случаях, установленных федеральными законами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и иными нормативными правовыми актами Российской Федерации, законами края, правовыми актами админ</w:t>
      </w:r>
      <w:r w:rsidR="00F87728" w:rsidRPr="00340130">
        <w:rPr>
          <w:rFonts w:ascii="Arial" w:hAnsi="Arial" w:cs="Arial"/>
          <w:sz w:val="24"/>
          <w:szCs w:val="24"/>
        </w:rPr>
        <w:t>истрации Боготольского района.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При реализации подпрограммы отдел социальной защиты населения администрации Боготольского района осуществляет следующие полномочия: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мониторинг реализации подпрограммных мероприятий;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ходом реализации подпрограммы;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lastRenderedPageBreak/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соблюдением действующего федерального и краевого законодательства при исполнении подпрограммных мероприятий;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подготовку отчётов о реализации подпрограммы.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Посредством </w:t>
      </w:r>
      <w:r w:rsidR="00BA75B2" w:rsidRPr="00340130">
        <w:rPr>
          <w:rFonts w:ascii="Arial" w:hAnsi="Arial" w:cs="Arial"/>
          <w:sz w:val="24"/>
          <w:szCs w:val="24"/>
        </w:rPr>
        <w:t xml:space="preserve">мониторинга </w:t>
      </w:r>
      <w:r w:rsidRPr="00340130">
        <w:rPr>
          <w:rFonts w:ascii="Arial" w:hAnsi="Arial" w:cs="Arial"/>
          <w:sz w:val="24"/>
          <w:szCs w:val="24"/>
        </w:rPr>
        <w:t>целевых индикаторов определяется степень исполнения поставленной цели и задачи, в том числе качества социальных у</w:t>
      </w:r>
      <w:r w:rsidR="00BA75B2" w:rsidRPr="00340130">
        <w:rPr>
          <w:rFonts w:ascii="Arial" w:hAnsi="Arial" w:cs="Arial"/>
          <w:sz w:val="24"/>
          <w:szCs w:val="24"/>
        </w:rPr>
        <w:t>слуг, оказываемых жителям района</w:t>
      </w:r>
      <w:r w:rsidRPr="00340130">
        <w:rPr>
          <w:rFonts w:ascii="Arial" w:hAnsi="Arial" w:cs="Arial"/>
          <w:sz w:val="24"/>
          <w:szCs w:val="24"/>
        </w:rPr>
        <w:t xml:space="preserve"> учреждениями социального обслуживания</w:t>
      </w:r>
      <w:r w:rsidR="00BA75B2" w:rsidRPr="00340130">
        <w:rPr>
          <w:rFonts w:ascii="Arial" w:hAnsi="Arial" w:cs="Arial"/>
          <w:sz w:val="24"/>
          <w:szCs w:val="24"/>
        </w:rPr>
        <w:t>.</w:t>
      </w:r>
    </w:p>
    <w:p w:rsidR="00F87728" w:rsidRPr="00340130" w:rsidRDefault="00F87728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2B6827" w:rsidRPr="00340130" w:rsidRDefault="002B6827" w:rsidP="007F1ED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2.3.Механизм реализации подпрограммы</w:t>
      </w:r>
    </w:p>
    <w:p w:rsidR="002B6827" w:rsidRPr="00340130" w:rsidRDefault="002B6827" w:rsidP="007F1ED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Финансирование подпрограммы осуществляется за счет сре</w:t>
      </w:r>
      <w:proofErr w:type="gramStart"/>
      <w:r w:rsidRPr="00340130">
        <w:rPr>
          <w:rFonts w:ascii="Arial" w:hAnsi="Arial" w:cs="Arial"/>
          <w:sz w:val="24"/>
          <w:szCs w:val="24"/>
        </w:rPr>
        <w:t>дств кр</w:t>
      </w:r>
      <w:proofErr w:type="gramEnd"/>
      <w:r w:rsidRPr="00340130">
        <w:rPr>
          <w:rFonts w:ascii="Arial" w:hAnsi="Arial" w:cs="Arial"/>
          <w:sz w:val="24"/>
          <w:szCs w:val="24"/>
        </w:rPr>
        <w:t>аевого бюджета в соответствии со сводной бюджетной росписью.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Решение задачи «Повышение удовлетворённости граждан качеством услуг по социальному обслуж</w:t>
      </w:r>
      <w:r w:rsidR="00BA75B2" w:rsidRPr="00340130">
        <w:rPr>
          <w:rFonts w:ascii="Arial" w:hAnsi="Arial" w:cs="Arial"/>
          <w:sz w:val="24"/>
          <w:szCs w:val="24"/>
        </w:rPr>
        <w:t>иванию» настоящей подпрограммы, осуществляется</w:t>
      </w:r>
      <w:r w:rsidRPr="00340130">
        <w:rPr>
          <w:rFonts w:ascii="Arial" w:hAnsi="Arial" w:cs="Arial"/>
          <w:sz w:val="24"/>
          <w:szCs w:val="24"/>
        </w:rPr>
        <w:t xml:space="preserve"> в соответствии с</w:t>
      </w:r>
      <w:r w:rsidRPr="00340130">
        <w:rPr>
          <w:rFonts w:ascii="Arial" w:hAnsi="Arial" w:cs="Arial"/>
          <w:color w:val="FF0000"/>
          <w:sz w:val="24"/>
          <w:szCs w:val="24"/>
        </w:rPr>
        <w:t xml:space="preserve">  </w:t>
      </w:r>
      <w:r w:rsidRPr="00340130">
        <w:rPr>
          <w:rFonts w:ascii="Arial" w:hAnsi="Arial" w:cs="Arial"/>
          <w:sz w:val="24"/>
          <w:szCs w:val="24"/>
        </w:rPr>
        <w:t>Федеральным законом от 28.12.2013 года №</w:t>
      </w:r>
      <w:r w:rsidR="00F87728" w:rsidRPr="00340130">
        <w:rPr>
          <w:rFonts w:ascii="Arial" w:hAnsi="Arial" w:cs="Arial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 xml:space="preserve">442-ФЗ «Об основах социального обслуживания граждан в Российской Федерации», Законом Красноярского края от 31.10.2002 г. № 4-608 «О системе профилактики безнадзорности и правонарушений несовершеннолетних», </w:t>
      </w:r>
      <w:hyperlink r:id="rId10" w:history="1">
        <w:r w:rsidRPr="00340130">
          <w:rPr>
            <w:rStyle w:val="af3"/>
            <w:rFonts w:ascii="Arial" w:hAnsi="Arial" w:cs="Arial"/>
            <w:sz w:val="24"/>
            <w:szCs w:val="24"/>
            <w:u w:val="none"/>
          </w:rPr>
          <w:t>Закон</w:t>
        </w:r>
      </w:hyperlink>
      <w:r w:rsidRPr="00340130">
        <w:rPr>
          <w:rFonts w:ascii="Arial" w:hAnsi="Arial" w:cs="Arial"/>
          <w:sz w:val="24"/>
          <w:szCs w:val="24"/>
        </w:rPr>
        <w:t>ом Красноярского края от 09.12.2010 № 11-5397«О наделении органов местного самоуправления муниципальных районов и городских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округов края отдельными государственными полномочиями в сфере социальной поддержки и социального обслуживания граждан», Законом Красноярского края от 16.12.2014 года №</w:t>
      </w:r>
      <w:r w:rsidR="00F87728" w:rsidRPr="00340130">
        <w:rPr>
          <w:rFonts w:ascii="Arial" w:hAnsi="Arial" w:cs="Arial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>7-3023 «Об организации социального обслуживания граждан в Красноярском крае»</w:t>
      </w:r>
      <w:r w:rsidR="00BA75B2" w:rsidRPr="00340130">
        <w:rPr>
          <w:rFonts w:ascii="Arial" w:hAnsi="Arial" w:cs="Arial"/>
          <w:sz w:val="24"/>
          <w:szCs w:val="24"/>
        </w:rPr>
        <w:t>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Размещение заказов на поставки товаров, оказание услуг, выполнение работ для государственных и муниципальных нужд в целях реализации данной задачи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Главным распорядителем бюджетных средств является отдел социальной защиты населения адми</w:t>
      </w:r>
      <w:r w:rsidR="00F87728" w:rsidRPr="00340130">
        <w:rPr>
          <w:rFonts w:ascii="Arial" w:hAnsi="Arial" w:cs="Arial"/>
          <w:sz w:val="24"/>
          <w:szCs w:val="24"/>
        </w:rPr>
        <w:t>нистрации Боготольского района.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Критериями выбора исполнителей среди учреждений, оказывающих социальные услуги гражданам, находящимся в трудной жизненной ситуации, в целях улучшения их жизнедеятельности и (или) повышения степени самостоятельного удовлетворения основных жизненных потребностей, являются: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перечень услуг, предоставляемых учреждением;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категория обслуживаемых граждан (пожилые, инвалиды (дети-инвалиды), несовершеннолетние, семьи с детьми и др.);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проектная мощность учреждения (пропускная способность);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место расположения учреждения, (сельское поселение);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потенциальная численность граждан, нуждающихся в социальном обслуживании.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Финансирование расходов на предоставление муниципальных услуг (работ) по социальному обслуживанию осуществляется в соответствии с утвержденными нормативами затрат в рамках муниципальных заданий, определяющих требования к составу, качеству, объему, условиям, порядку и результатам оказываемых муниципальных услуг (работ).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Контроль за эффективным и целевым использованием средств краевого бюджета </w:t>
      </w:r>
      <w:proofErr w:type="gramStart"/>
      <w:r w:rsidRPr="00340130">
        <w:rPr>
          <w:rFonts w:ascii="Arial" w:hAnsi="Arial" w:cs="Arial"/>
          <w:sz w:val="24"/>
          <w:szCs w:val="24"/>
        </w:rPr>
        <w:t>муниципальными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бюджетными учреждениям социального обслуживания осуществляется отделом социальной защиты населения администрации Боготольского района, в форме ежеквартального мониторинга качества предоставления социальных услуг и финансовым управлением администрации Боготольского района.</w:t>
      </w:r>
    </w:p>
    <w:p w:rsidR="002B6827" w:rsidRPr="00340130" w:rsidRDefault="002B6827" w:rsidP="007F1ED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B6827" w:rsidRPr="00340130" w:rsidRDefault="002B6827" w:rsidP="007F1EDE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 xml:space="preserve">2.4.Управление подпрограммой и </w:t>
      </w: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2B6827" w:rsidRPr="00340130" w:rsidRDefault="002B6827" w:rsidP="007F1ED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6827" w:rsidRPr="00340130" w:rsidRDefault="002B6827" w:rsidP="007F1E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Организацию управления подпрограммой осуществляет отдел социальной защиты населения Боготольского района</w:t>
      </w:r>
      <w:r w:rsidR="00F87728" w:rsidRPr="00340130">
        <w:rPr>
          <w:rFonts w:ascii="Arial" w:hAnsi="Arial" w:cs="Arial"/>
          <w:sz w:val="24"/>
          <w:szCs w:val="24"/>
        </w:rPr>
        <w:t>.</w:t>
      </w:r>
    </w:p>
    <w:p w:rsidR="002B6827" w:rsidRPr="00340130" w:rsidRDefault="002B6827" w:rsidP="007F1E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Отдел социальной защиты населения осуществляет:</w:t>
      </w:r>
    </w:p>
    <w:p w:rsidR="002B6827" w:rsidRPr="00340130" w:rsidRDefault="002B6827" w:rsidP="007F1E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координацию исполнения мероприятий подпрограммы, мониторинг их реализации;</w:t>
      </w:r>
    </w:p>
    <w:p w:rsidR="002B6827" w:rsidRPr="00340130" w:rsidRDefault="002B6827" w:rsidP="007F1E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непосредственный </w:t>
      </w: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ходом реализации мероприятий подпрограммы;</w:t>
      </w:r>
    </w:p>
    <w:p w:rsidR="002B6827" w:rsidRPr="00340130" w:rsidRDefault="002B6827" w:rsidP="007F1E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подготовку отчетов о реализации подпрограммы;</w:t>
      </w:r>
    </w:p>
    <w:p w:rsidR="002B6827" w:rsidRPr="00340130" w:rsidRDefault="002B6827" w:rsidP="007F1E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достижением конечного результата подпрограммы;</w:t>
      </w:r>
    </w:p>
    <w:p w:rsidR="002B6827" w:rsidRPr="00340130" w:rsidRDefault="002B6827" w:rsidP="007F1E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ежегодную оценку эффективности реализации подпрограммы.</w:t>
      </w:r>
    </w:p>
    <w:p w:rsidR="002B6827" w:rsidRPr="00340130" w:rsidRDefault="002B6827" w:rsidP="007F1E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Обеспечение целевого расходования бюджетных средств осуществляется отделом социальной защиты населения, являющегося главным распорядителем средств районного бюджета.</w:t>
      </w:r>
    </w:p>
    <w:p w:rsidR="002B6827" w:rsidRPr="00340130" w:rsidRDefault="002B6827" w:rsidP="007F1E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ходом реализации подпрограммы осуществляет отдел социальной защиты населения Боготольского района путем предоставления учреждениями социального обслуживания Боготольского района отчетов о выполнении муниципального задания в срок до 15 числа месяца, следующего за отчетным кварталом и в срок до 01 февра</w:t>
      </w:r>
      <w:r w:rsidR="00F87728" w:rsidRPr="00340130">
        <w:rPr>
          <w:rFonts w:ascii="Arial" w:hAnsi="Arial" w:cs="Arial"/>
          <w:sz w:val="24"/>
          <w:szCs w:val="24"/>
        </w:rPr>
        <w:t>ля очередного финансового года.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законностью, результативностью (эффективностью и экономностью) и</w:t>
      </w:r>
      <w:r w:rsidR="00F87728" w:rsidRPr="00340130">
        <w:rPr>
          <w:rFonts w:ascii="Arial" w:hAnsi="Arial" w:cs="Arial"/>
          <w:sz w:val="24"/>
          <w:szCs w:val="24"/>
        </w:rPr>
        <w:t xml:space="preserve">спользования средств субвенции </w:t>
      </w:r>
      <w:r w:rsidRPr="00340130">
        <w:rPr>
          <w:rFonts w:ascii="Arial" w:hAnsi="Arial" w:cs="Arial"/>
          <w:sz w:val="24"/>
          <w:szCs w:val="24"/>
        </w:rPr>
        <w:t>краевого бюджета на реализацию мероприятий подпрограммы осуществляется Счетной палатой Красноярского края.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Контроль за целевым и эффективным расходованием средств субвенции краевого бюджета, предусмотренных на реализацию мероприятий подпрограммы, осуществляется службой финансово-экономического контроля Красноярского края.</w:t>
      </w:r>
    </w:p>
    <w:p w:rsidR="002B6827" w:rsidRPr="00340130" w:rsidRDefault="002B6827" w:rsidP="007F1ED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B6827" w:rsidRPr="00340130" w:rsidRDefault="002B6827" w:rsidP="007F1ED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2.5.Оценка социально-экономической эффективности</w:t>
      </w:r>
    </w:p>
    <w:p w:rsidR="002B6827" w:rsidRPr="00340130" w:rsidRDefault="002B6827" w:rsidP="007F1ED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340130">
        <w:rPr>
          <w:rFonts w:ascii="Arial" w:hAnsi="Arial" w:cs="Arial"/>
          <w:sz w:val="24"/>
          <w:szCs w:val="24"/>
        </w:rPr>
        <w:t>Оценка социально-экономической эффективности реализации подпрограммы выполняется на основе достижений целев</w:t>
      </w:r>
      <w:r w:rsidR="003E5E12" w:rsidRPr="00340130">
        <w:rPr>
          <w:rFonts w:ascii="Arial" w:hAnsi="Arial" w:cs="Arial"/>
          <w:sz w:val="24"/>
          <w:szCs w:val="24"/>
        </w:rPr>
        <w:t>ых</w:t>
      </w:r>
      <w:r w:rsidRPr="00340130">
        <w:rPr>
          <w:rFonts w:ascii="Arial" w:hAnsi="Arial" w:cs="Arial"/>
          <w:sz w:val="24"/>
          <w:szCs w:val="24"/>
        </w:rPr>
        <w:t xml:space="preserve"> </w:t>
      </w:r>
      <w:hyperlink r:id="rId11" w:history="1">
        <w:proofErr w:type="gramStart"/>
        <w:r w:rsidRPr="00340130">
          <w:rPr>
            <w:rStyle w:val="af3"/>
            <w:rFonts w:ascii="Arial" w:hAnsi="Arial" w:cs="Arial"/>
            <w:sz w:val="24"/>
            <w:szCs w:val="24"/>
            <w:u w:val="none"/>
          </w:rPr>
          <w:t>показател</w:t>
        </w:r>
      </w:hyperlink>
      <w:r w:rsidR="003E5E12" w:rsidRPr="00340130">
        <w:rPr>
          <w:rFonts w:ascii="Arial" w:hAnsi="Arial" w:cs="Arial"/>
          <w:sz w:val="24"/>
          <w:szCs w:val="24"/>
        </w:rPr>
        <w:t>ей</w:t>
      </w:r>
      <w:proofErr w:type="gramEnd"/>
      <w:r w:rsidRPr="00340130">
        <w:rPr>
          <w:rFonts w:ascii="Arial" w:hAnsi="Arial" w:cs="Arial"/>
          <w:sz w:val="24"/>
          <w:szCs w:val="24"/>
        </w:rPr>
        <w:t>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Реализация настоящей подпрограммы позволит: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решить проблемы удовлетворения потребности граждан пожилого возраста и инвалидов в постоянном постороннем уходе – доля граждан получивших услуги в учреждениях социального обслуживания населения, в общем числе граждан обратившихся за их получением составит 99,7 %;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сохранить уровень удовлетворенности граждан качеством и доступностью получения социальных услуг, не менее 90%;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расширить формы </w:t>
      </w:r>
      <w:proofErr w:type="spellStart"/>
      <w:r w:rsidRPr="00340130">
        <w:rPr>
          <w:rFonts w:ascii="Arial" w:hAnsi="Arial" w:cs="Arial"/>
          <w:sz w:val="24"/>
          <w:szCs w:val="24"/>
        </w:rPr>
        <w:t>стационарозамещающих</w:t>
      </w:r>
      <w:proofErr w:type="spellEnd"/>
      <w:r w:rsidRPr="00340130">
        <w:rPr>
          <w:rFonts w:ascii="Arial" w:hAnsi="Arial" w:cs="Arial"/>
          <w:sz w:val="24"/>
          <w:szCs w:val="24"/>
        </w:rPr>
        <w:t xml:space="preserve"> технологий социального обслуживания с преимущественной ориентацией на предоставление социальных услуг на дому: домашнее </w:t>
      </w:r>
      <w:proofErr w:type="spellStart"/>
      <w:r w:rsidRPr="00340130">
        <w:rPr>
          <w:rFonts w:ascii="Arial" w:hAnsi="Arial" w:cs="Arial"/>
          <w:sz w:val="24"/>
          <w:szCs w:val="24"/>
        </w:rPr>
        <w:t>визитирование</w:t>
      </w:r>
      <w:proofErr w:type="spellEnd"/>
      <w:r w:rsidRPr="00340130">
        <w:rPr>
          <w:rFonts w:ascii="Arial" w:hAnsi="Arial" w:cs="Arial"/>
          <w:sz w:val="24"/>
          <w:szCs w:val="24"/>
        </w:rPr>
        <w:t>, удаленное сопровождение в рамках региональной информационно-аналитической системы поддержки процесса реабилитации инвалидов (РИАС);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создать здоровую конкурентную среду и условия для полноценного участия пожилых лиц в жизни общества.</w:t>
      </w:r>
    </w:p>
    <w:p w:rsidR="002B6827" w:rsidRPr="00340130" w:rsidRDefault="002B6827" w:rsidP="007F1EDE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2B6827" w:rsidRPr="00340130" w:rsidRDefault="002B6827" w:rsidP="007F1EDE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2.6.Мероприятия подпрограммы</w:t>
      </w:r>
    </w:p>
    <w:p w:rsidR="002B6827" w:rsidRPr="00340130" w:rsidRDefault="002B6827" w:rsidP="007F1ED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Выбор мероприятий подпрограммы основывается на эффективности решения поставленных задач.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Перечень подпрограммных мероприятий приведён в приложении № </w:t>
      </w:r>
      <w:r w:rsidR="002D501B" w:rsidRPr="00340130">
        <w:rPr>
          <w:rFonts w:ascii="Arial" w:hAnsi="Arial" w:cs="Arial"/>
          <w:sz w:val="24"/>
          <w:szCs w:val="24"/>
        </w:rPr>
        <w:t>1</w:t>
      </w:r>
      <w:r w:rsidRPr="00340130">
        <w:rPr>
          <w:rFonts w:ascii="Arial" w:hAnsi="Arial" w:cs="Arial"/>
          <w:sz w:val="24"/>
          <w:szCs w:val="24"/>
        </w:rPr>
        <w:t xml:space="preserve"> к настоящей подпрограмме.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>Перечень мероприятий подпрограммы позволит выд</w:t>
      </w:r>
      <w:r w:rsidR="003E5E12" w:rsidRPr="00340130">
        <w:rPr>
          <w:rFonts w:ascii="Arial" w:hAnsi="Arial" w:cs="Arial"/>
          <w:sz w:val="24"/>
          <w:szCs w:val="24"/>
        </w:rPr>
        <w:t>елить направление финансирования</w:t>
      </w:r>
      <w:r w:rsidRPr="00340130">
        <w:rPr>
          <w:rFonts w:ascii="Arial" w:hAnsi="Arial" w:cs="Arial"/>
          <w:sz w:val="24"/>
          <w:szCs w:val="24"/>
        </w:rPr>
        <w:t>, распределить полномочия и ответственность между органами исполнительной власти на краевом и муниципальном уровнях, обеспечить эффективное планирование и мониторинг результатов реализации подпрограммы.</w:t>
      </w:r>
    </w:p>
    <w:p w:rsidR="002B6827" w:rsidRPr="00340130" w:rsidRDefault="002B6827" w:rsidP="007F1ED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B6827" w:rsidRPr="00340130" w:rsidRDefault="002B6827" w:rsidP="007F1EDE">
      <w:pPr>
        <w:spacing w:after="0" w:line="240" w:lineRule="auto"/>
        <w:ind w:firstLine="708"/>
        <w:jc w:val="center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B6827" w:rsidRPr="00340130" w:rsidRDefault="002B6827" w:rsidP="007F1EDE">
      <w:pPr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2B6827" w:rsidRPr="00340130" w:rsidRDefault="002B6827" w:rsidP="007F1EDE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Источниками финансирования подпрограммы являются средства краевого бюджета</w:t>
      </w:r>
      <w:r w:rsidR="003E5E12" w:rsidRPr="00340130">
        <w:rPr>
          <w:rFonts w:ascii="Arial" w:hAnsi="Arial" w:cs="Arial"/>
          <w:sz w:val="24"/>
          <w:szCs w:val="24"/>
        </w:rPr>
        <w:t xml:space="preserve"> и внебюджетные источники</w:t>
      </w:r>
      <w:r w:rsidRPr="00340130">
        <w:rPr>
          <w:rFonts w:ascii="Arial" w:hAnsi="Arial" w:cs="Arial"/>
          <w:sz w:val="24"/>
          <w:szCs w:val="24"/>
        </w:rPr>
        <w:t>. Общий объем средств на реализацию подпрограммы из сре</w:t>
      </w:r>
      <w:proofErr w:type="gramStart"/>
      <w:r w:rsidRPr="00340130">
        <w:rPr>
          <w:rFonts w:ascii="Arial" w:hAnsi="Arial" w:cs="Arial"/>
          <w:sz w:val="24"/>
          <w:szCs w:val="24"/>
        </w:rPr>
        <w:t>дств кр</w:t>
      </w:r>
      <w:proofErr w:type="gramEnd"/>
      <w:r w:rsidRPr="00340130">
        <w:rPr>
          <w:rFonts w:ascii="Arial" w:hAnsi="Arial" w:cs="Arial"/>
          <w:sz w:val="24"/>
          <w:szCs w:val="24"/>
        </w:rPr>
        <w:t>аевого бюджета и внебюджетных источников з</w:t>
      </w:r>
      <w:r w:rsidR="00CD5D18" w:rsidRPr="00340130">
        <w:rPr>
          <w:rFonts w:ascii="Arial" w:hAnsi="Arial" w:cs="Arial"/>
          <w:sz w:val="24"/>
          <w:szCs w:val="24"/>
        </w:rPr>
        <w:t>а период с 2018 по 2020 гг. – 99084,6</w:t>
      </w:r>
      <w:r w:rsidRPr="00340130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2B6827" w:rsidRPr="00340130" w:rsidRDefault="00A86C8B" w:rsidP="007F1EDE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2018</w:t>
      </w:r>
      <w:r w:rsidR="00CD5D18" w:rsidRPr="00340130">
        <w:rPr>
          <w:rFonts w:ascii="Arial" w:hAnsi="Arial" w:cs="Arial"/>
          <w:sz w:val="24"/>
          <w:szCs w:val="24"/>
        </w:rPr>
        <w:t xml:space="preserve"> году – 33028,2</w:t>
      </w:r>
      <w:r w:rsidR="002B6827" w:rsidRPr="00340130">
        <w:rPr>
          <w:rFonts w:ascii="Arial" w:hAnsi="Arial" w:cs="Arial"/>
          <w:sz w:val="24"/>
          <w:szCs w:val="24"/>
        </w:rPr>
        <w:t xml:space="preserve"> тыс.</w:t>
      </w:r>
      <w:r w:rsidR="00F87728" w:rsidRPr="00340130">
        <w:rPr>
          <w:rFonts w:ascii="Arial" w:hAnsi="Arial" w:cs="Arial"/>
          <w:sz w:val="24"/>
          <w:szCs w:val="24"/>
        </w:rPr>
        <w:t xml:space="preserve"> </w:t>
      </w:r>
      <w:r w:rsidR="002B6827" w:rsidRPr="00340130">
        <w:rPr>
          <w:rFonts w:ascii="Arial" w:hAnsi="Arial" w:cs="Arial"/>
          <w:sz w:val="24"/>
          <w:szCs w:val="24"/>
        </w:rPr>
        <w:t>руб.</w:t>
      </w:r>
      <w:r w:rsidR="003E5E12" w:rsidRPr="00340130">
        <w:rPr>
          <w:rFonts w:ascii="Arial" w:hAnsi="Arial" w:cs="Arial"/>
          <w:sz w:val="24"/>
          <w:szCs w:val="24"/>
        </w:rPr>
        <w:t>;</w:t>
      </w:r>
    </w:p>
    <w:p w:rsidR="002B6827" w:rsidRPr="00340130" w:rsidRDefault="00A86C8B" w:rsidP="007F1EDE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2019</w:t>
      </w:r>
      <w:r w:rsidR="00CD5D18" w:rsidRPr="00340130">
        <w:rPr>
          <w:rFonts w:ascii="Arial" w:hAnsi="Arial" w:cs="Arial"/>
          <w:sz w:val="24"/>
          <w:szCs w:val="24"/>
        </w:rPr>
        <w:t xml:space="preserve"> году – 33028,2</w:t>
      </w:r>
      <w:r w:rsidR="002B6827" w:rsidRPr="00340130">
        <w:rPr>
          <w:rFonts w:ascii="Arial" w:hAnsi="Arial" w:cs="Arial"/>
          <w:sz w:val="24"/>
          <w:szCs w:val="24"/>
        </w:rPr>
        <w:t xml:space="preserve"> тыс. руб.</w:t>
      </w:r>
      <w:r w:rsidR="003E5E12" w:rsidRPr="00340130">
        <w:rPr>
          <w:rFonts w:ascii="Arial" w:hAnsi="Arial" w:cs="Arial"/>
          <w:sz w:val="24"/>
          <w:szCs w:val="24"/>
        </w:rPr>
        <w:t>;</w:t>
      </w:r>
    </w:p>
    <w:p w:rsidR="002B6827" w:rsidRPr="00340130" w:rsidRDefault="00A86C8B" w:rsidP="007F1EDE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2020 </w:t>
      </w:r>
      <w:r w:rsidR="00CD5D18" w:rsidRPr="00340130">
        <w:rPr>
          <w:rFonts w:ascii="Arial" w:hAnsi="Arial" w:cs="Arial"/>
          <w:sz w:val="24"/>
          <w:szCs w:val="24"/>
        </w:rPr>
        <w:t>году – 33028,2</w:t>
      </w:r>
      <w:r w:rsidR="002B6827" w:rsidRPr="00340130">
        <w:rPr>
          <w:rFonts w:ascii="Arial" w:hAnsi="Arial" w:cs="Arial"/>
          <w:sz w:val="24"/>
          <w:szCs w:val="24"/>
        </w:rPr>
        <w:t xml:space="preserve"> тыс. руб.</w:t>
      </w:r>
    </w:p>
    <w:p w:rsidR="002B6827" w:rsidRPr="00340130" w:rsidRDefault="002B6827" w:rsidP="00F87728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из сре</w:t>
      </w:r>
      <w:proofErr w:type="gramStart"/>
      <w:r w:rsidRPr="00340130">
        <w:rPr>
          <w:rFonts w:ascii="Arial" w:hAnsi="Arial" w:cs="Arial"/>
          <w:sz w:val="24"/>
          <w:szCs w:val="24"/>
        </w:rPr>
        <w:t>дств к</w:t>
      </w:r>
      <w:r w:rsidR="00CD5D18" w:rsidRPr="00340130">
        <w:rPr>
          <w:rFonts w:ascii="Arial" w:hAnsi="Arial" w:cs="Arial"/>
          <w:sz w:val="24"/>
          <w:szCs w:val="24"/>
        </w:rPr>
        <w:t>р</w:t>
      </w:r>
      <w:proofErr w:type="gramEnd"/>
      <w:r w:rsidR="00CD5D18" w:rsidRPr="00340130">
        <w:rPr>
          <w:rFonts w:ascii="Arial" w:hAnsi="Arial" w:cs="Arial"/>
          <w:sz w:val="24"/>
          <w:szCs w:val="24"/>
        </w:rPr>
        <w:t>аевого бюджета за период с 2018 по 2020 гг. – 92184,6</w:t>
      </w:r>
      <w:r w:rsidRPr="00340130">
        <w:rPr>
          <w:rFonts w:ascii="Arial" w:hAnsi="Arial" w:cs="Arial"/>
          <w:sz w:val="24"/>
          <w:szCs w:val="24"/>
        </w:rPr>
        <w:t xml:space="preserve"> тыс. рублей в том числе:</w:t>
      </w:r>
    </w:p>
    <w:p w:rsidR="002B6827" w:rsidRPr="00340130" w:rsidRDefault="002B6827" w:rsidP="007F1EDE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</w:t>
      </w:r>
      <w:r w:rsidR="00CD5D18" w:rsidRPr="00340130">
        <w:rPr>
          <w:rFonts w:ascii="Arial" w:hAnsi="Arial" w:cs="Arial"/>
          <w:sz w:val="24"/>
          <w:szCs w:val="24"/>
        </w:rPr>
        <w:t>18 году – 30728,2</w:t>
      </w:r>
      <w:r w:rsidR="00F87728" w:rsidRPr="00340130">
        <w:rPr>
          <w:rFonts w:ascii="Arial" w:hAnsi="Arial" w:cs="Arial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>тыс.</w:t>
      </w:r>
      <w:r w:rsidR="00F87728" w:rsidRPr="00340130">
        <w:rPr>
          <w:rFonts w:ascii="Arial" w:hAnsi="Arial" w:cs="Arial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>руб.</w:t>
      </w:r>
      <w:r w:rsidR="003E5E12" w:rsidRPr="00340130">
        <w:rPr>
          <w:rFonts w:ascii="Arial" w:hAnsi="Arial" w:cs="Arial"/>
          <w:sz w:val="24"/>
          <w:szCs w:val="24"/>
        </w:rPr>
        <w:t>;</w:t>
      </w:r>
    </w:p>
    <w:p w:rsidR="002B6827" w:rsidRPr="00340130" w:rsidRDefault="00CD5D18" w:rsidP="007F1EDE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2019 году – 30728,2</w:t>
      </w:r>
      <w:r w:rsidR="002B6827" w:rsidRPr="00340130">
        <w:rPr>
          <w:rFonts w:ascii="Arial" w:hAnsi="Arial" w:cs="Arial"/>
          <w:sz w:val="24"/>
          <w:szCs w:val="24"/>
        </w:rPr>
        <w:t xml:space="preserve"> тыс. руб.</w:t>
      </w:r>
      <w:r w:rsidR="003E5E12" w:rsidRPr="00340130">
        <w:rPr>
          <w:rFonts w:ascii="Arial" w:hAnsi="Arial" w:cs="Arial"/>
          <w:sz w:val="24"/>
          <w:szCs w:val="24"/>
        </w:rPr>
        <w:t>;</w:t>
      </w:r>
    </w:p>
    <w:p w:rsidR="002B6827" w:rsidRPr="00340130" w:rsidRDefault="00CD5D18" w:rsidP="007F1EDE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2020 году – 30728,2</w:t>
      </w:r>
      <w:r w:rsidR="002B6827" w:rsidRPr="00340130">
        <w:rPr>
          <w:rFonts w:ascii="Arial" w:hAnsi="Arial" w:cs="Arial"/>
          <w:sz w:val="24"/>
          <w:szCs w:val="24"/>
        </w:rPr>
        <w:t xml:space="preserve"> тыс. руб.</w:t>
      </w:r>
    </w:p>
    <w:p w:rsidR="002B6827" w:rsidRPr="00340130" w:rsidRDefault="002B6827" w:rsidP="007F1EDE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из внебюдже</w:t>
      </w:r>
      <w:r w:rsidR="00CD5D18" w:rsidRPr="00340130">
        <w:rPr>
          <w:rFonts w:ascii="Arial" w:hAnsi="Arial" w:cs="Arial"/>
          <w:sz w:val="24"/>
          <w:szCs w:val="24"/>
        </w:rPr>
        <w:t>тных источников за период с 2018 по 2020гг. – 69</w:t>
      </w:r>
      <w:r w:rsidRPr="00340130">
        <w:rPr>
          <w:rFonts w:ascii="Arial" w:hAnsi="Arial" w:cs="Arial"/>
          <w:sz w:val="24"/>
          <w:szCs w:val="24"/>
        </w:rPr>
        <w:t>00,0 тыс. руб., в том числе:</w:t>
      </w:r>
    </w:p>
    <w:p w:rsidR="002B6827" w:rsidRPr="00340130" w:rsidRDefault="00CD5D18" w:rsidP="007F1EDE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2018 году – 23</w:t>
      </w:r>
      <w:r w:rsidR="002B6827" w:rsidRPr="00340130">
        <w:rPr>
          <w:rFonts w:ascii="Arial" w:hAnsi="Arial" w:cs="Arial"/>
          <w:sz w:val="24"/>
          <w:szCs w:val="24"/>
        </w:rPr>
        <w:t>00,0 тыс. руб.</w:t>
      </w:r>
      <w:r w:rsidR="003E5E12" w:rsidRPr="00340130">
        <w:rPr>
          <w:rFonts w:ascii="Arial" w:hAnsi="Arial" w:cs="Arial"/>
          <w:sz w:val="24"/>
          <w:szCs w:val="24"/>
        </w:rPr>
        <w:t>;</w:t>
      </w:r>
    </w:p>
    <w:p w:rsidR="002B6827" w:rsidRPr="00340130" w:rsidRDefault="00CD5D18" w:rsidP="007F1EDE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2019 году – 23</w:t>
      </w:r>
      <w:r w:rsidR="002B6827" w:rsidRPr="00340130">
        <w:rPr>
          <w:rFonts w:ascii="Arial" w:hAnsi="Arial" w:cs="Arial"/>
          <w:sz w:val="24"/>
          <w:szCs w:val="24"/>
        </w:rPr>
        <w:t>00,0 тыс. руб.</w:t>
      </w:r>
      <w:r w:rsidR="003E5E12" w:rsidRPr="00340130">
        <w:rPr>
          <w:rFonts w:ascii="Arial" w:hAnsi="Arial" w:cs="Arial"/>
          <w:sz w:val="24"/>
          <w:szCs w:val="24"/>
        </w:rPr>
        <w:t>;</w:t>
      </w:r>
    </w:p>
    <w:p w:rsidR="002B6827" w:rsidRPr="00340130" w:rsidRDefault="00CD5D18" w:rsidP="007F1EDE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2020</w:t>
      </w:r>
      <w:r w:rsidR="002B6827" w:rsidRPr="00340130">
        <w:rPr>
          <w:rFonts w:ascii="Arial" w:hAnsi="Arial" w:cs="Arial"/>
          <w:sz w:val="24"/>
          <w:szCs w:val="24"/>
        </w:rPr>
        <w:t xml:space="preserve"> год</w:t>
      </w:r>
      <w:r w:rsidRPr="00340130">
        <w:rPr>
          <w:rFonts w:ascii="Arial" w:hAnsi="Arial" w:cs="Arial"/>
          <w:sz w:val="24"/>
          <w:szCs w:val="24"/>
        </w:rPr>
        <w:t>у – 23</w:t>
      </w:r>
      <w:r w:rsidR="002B6827" w:rsidRPr="00340130">
        <w:rPr>
          <w:rFonts w:ascii="Arial" w:hAnsi="Arial" w:cs="Arial"/>
          <w:sz w:val="24"/>
          <w:szCs w:val="24"/>
        </w:rPr>
        <w:t>00,0</w:t>
      </w:r>
      <w:r w:rsidR="00F87728" w:rsidRPr="00340130">
        <w:rPr>
          <w:rFonts w:ascii="Arial" w:hAnsi="Arial" w:cs="Arial"/>
          <w:sz w:val="24"/>
          <w:szCs w:val="24"/>
        </w:rPr>
        <w:t xml:space="preserve"> </w:t>
      </w:r>
      <w:r w:rsidR="002B6827" w:rsidRPr="00340130">
        <w:rPr>
          <w:rFonts w:ascii="Arial" w:hAnsi="Arial" w:cs="Arial"/>
          <w:sz w:val="24"/>
          <w:szCs w:val="24"/>
        </w:rPr>
        <w:t>тыс. руб.</w:t>
      </w:r>
    </w:p>
    <w:p w:rsidR="002B6827" w:rsidRPr="00340130" w:rsidRDefault="002B6827" w:rsidP="007F1EDE">
      <w:pPr>
        <w:spacing w:after="0" w:line="240" w:lineRule="auto"/>
        <w:ind w:firstLine="708"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gramStart"/>
      <w:r w:rsidRPr="00340130">
        <w:rPr>
          <w:rFonts w:ascii="Arial" w:hAnsi="Arial" w:cs="Arial"/>
          <w:color w:val="000000"/>
          <w:sz w:val="24"/>
          <w:szCs w:val="24"/>
        </w:rPr>
        <w:t>Средства, необходимые для обеспечения деятельности отдела социальной защиты населения Боготольского района и муниципальных учреждений социального обслуживания населения, осуществляющих реализацию мероприятий подпрограммы учитываются в общем объеме субвенций, направляемых бюджету Боготольского района в соответствии с Законом Красноярского края от 09.12.2010 № 11-5397 «О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</w:t>
      </w:r>
      <w:r w:rsidR="00F87728" w:rsidRPr="00340130">
        <w:rPr>
          <w:rFonts w:ascii="Arial" w:hAnsi="Arial" w:cs="Arial"/>
          <w:color w:val="000000"/>
          <w:sz w:val="24"/>
          <w:szCs w:val="24"/>
        </w:rPr>
        <w:t>иального обслуживания</w:t>
      </w:r>
      <w:proofErr w:type="gramEnd"/>
      <w:r w:rsidR="00F87728" w:rsidRPr="00340130">
        <w:rPr>
          <w:rFonts w:ascii="Arial" w:hAnsi="Arial" w:cs="Arial"/>
          <w:color w:val="000000"/>
          <w:sz w:val="24"/>
          <w:szCs w:val="24"/>
        </w:rPr>
        <w:t xml:space="preserve"> граждан».</w:t>
      </w:r>
    </w:p>
    <w:p w:rsidR="002B6827" w:rsidRPr="00340130" w:rsidRDefault="002B6827" w:rsidP="007F1EDE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2B6827" w:rsidRPr="00340130" w:rsidRDefault="002B6827" w:rsidP="002B6827">
      <w:pPr>
        <w:spacing w:line="240" w:lineRule="auto"/>
        <w:jc w:val="center"/>
        <w:rPr>
          <w:rFonts w:ascii="Arial" w:hAnsi="Arial" w:cs="Arial"/>
          <w:sz w:val="24"/>
          <w:szCs w:val="24"/>
        </w:rPr>
        <w:sectPr w:rsidR="002B6827" w:rsidRPr="00340130" w:rsidSect="00340130"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D501B" w:rsidRPr="00340130" w:rsidRDefault="003E5E12" w:rsidP="002D50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 xml:space="preserve">Приложение № 1 к </w:t>
      </w:r>
      <w:r w:rsidR="00A765B5" w:rsidRPr="00340130">
        <w:rPr>
          <w:rFonts w:ascii="Arial" w:hAnsi="Arial" w:cs="Arial"/>
          <w:sz w:val="24"/>
          <w:szCs w:val="24"/>
        </w:rPr>
        <w:t>паспорту подпрограммы</w:t>
      </w:r>
    </w:p>
    <w:p w:rsidR="002D501B" w:rsidRPr="00340130" w:rsidRDefault="003E5E12" w:rsidP="002D50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«Повышение качества и доступнос</w:t>
      </w:r>
      <w:r w:rsidR="00ED3D14" w:rsidRPr="00340130">
        <w:rPr>
          <w:rFonts w:ascii="Arial" w:hAnsi="Arial" w:cs="Arial"/>
          <w:sz w:val="24"/>
          <w:szCs w:val="24"/>
        </w:rPr>
        <w:t>ти</w:t>
      </w:r>
    </w:p>
    <w:p w:rsidR="002D501B" w:rsidRPr="00340130" w:rsidRDefault="00ED3D14" w:rsidP="002D50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социальных услуг населению»</w:t>
      </w:r>
    </w:p>
    <w:p w:rsidR="002D501B" w:rsidRPr="00340130" w:rsidRDefault="002D501B" w:rsidP="002D50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реализуемой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в рамках</w:t>
      </w:r>
    </w:p>
    <w:p w:rsidR="002D501B" w:rsidRPr="00340130" w:rsidRDefault="002D501B" w:rsidP="002D50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муниципальной программы</w:t>
      </w:r>
    </w:p>
    <w:p w:rsidR="002D501B" w:rsidRPr="00340130" w:rsidRDefault="002D501B" w:rsidP="002D50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Боготольского района</w:t>
      </w:r>
    </w:p>
    <w:p w:rsidR="002D501B" w:rsidRPr="00340130" w:rsidRDefault="002D501B" w:rsidP="002D50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Красноярского края</w:t>
      </w:r>
    </w:p>
    <w:p w:rsidR="002D501B" w:rsidRPr="00340130" w:rsidRDefault="002D501B" w:rsidP="002D50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«Система социальной защиты населения</w:t>
      </w:r>
    </w:p>
    <w:p w:rsidR="002D501B" w:rsidRPr="00340130" w:rsidRDefault="002D501B" w:rsidP="002D50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Боготольского района»</w:t>
      </w:r>
    </w:p>
    <w:p w:rsidR="003E5E12" w:rsidRPr="00340130" w:rsidRDefault="003E5E12" w:rsidP="009605CE">
      <w:pPr>
        <w:widowControl w:val="0"/>
        <w:autoSpaceDE w:val="0"/>
        <w:autoSpaceDN w:val="0"/>
        <w:adjustRightInd w:val="0"/>
        <w:spacing w:after="0" w:line="240" w:lineRule="auto"/>
        <w:ind w:left="9214"/>
        <w:jc w:val="right"/>
        <w:outlineLvl w:val="2"/>
        <w:rPr>
          <w:rFonts w:ascii="Arial" w:hAnsi="Arial" w:cs="Arial"/>
          <w:sz w:val="24"/>
          <w:szCs w:val="24"/>
        </w:rPr>
      </w:pPr>
    </w:p>
    <w:p w:rsidR="003E5E12" w:rsidRPr="00340130" w:rsidRDefault="003E5E12" w:rsidP="009605C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</w:t>
      </w:r>
    </w:p>
    <w:p w:rsidR="003E5E12" w:rsidRPr="00340130" w:rsidRDefault="003E5E12" w:rsidP="009605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10"/>
        <w:gridCol w:w="850"/>
        <w:gridCol w:w="2694"/>
        <w:gridCol w:w="1417"/>
        <w:gridCol w:w="1701"/>
        <w:gridCol w:w="1418"/>
        <w:gridCol w:w="1559"/>
      </w:tblGrid>
      <w:tr w:rsidR="003E5E12" w:rsidRPr="00340130" w:rsidTr="0028261A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0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5E12" w:rsidRPr="00340130" w:rsidRDefault="003E5E12" w:rsidP="003E5E1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0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3E5E12" w:rsidRPr="00340130" w:rsidTr="0028261A">
        <w:trPr>
          <w:cantSplit/>
          <w:trHeight w:val="828"/>
        </w:trPr>
        <w:tc>
          <w:tcPr>
            <w:tcW w:w="8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E12" w:rsidRPr="00340130" w:rsidRDefault="003E5E12" w:rsidP="003E5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E12" w:rsidRPr="00340130" w:rsidRDefault="003E5E12" w:rsidP="0096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Очередной финансовый год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E12" w:rsidRPr="00340130" w:rsidRDefault="003E5E12" w:rsidP="003E5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1-й год планового периода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E12" w:rsidRPr="00340130" w:rsidRDefault="003E5E12" w:rsidP="003E5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2-й год планового периода </w:t>
            </w:r>
          </w:p>
        </w:tc>
      </w:tr>
      <w:tr w:rsidR="003E5E12" w:rsidRPr="00340130" w:rsidTr="0028261A">
        <w:trPr>
          <w:cantSplit/>
          <w:trHeight w:val="543"/>
        </w:trPr>
        <w:tc>
          <w:tcPr>
            <w:tcW w:w="8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CD5D18" w:rsidP="00960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2017</w:t>
            </w:r>
            <w:r w:rsidR="003E5E12" w:rsidRPr="0034013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CD5D18" w:rsidP="003E5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2018</w:t>
            </w:r>
            <w:r w:rsidR="003E5E12" w:rsidRPr="0034013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CD5D18" w:rsidP="003E5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2019</w:t>
            </w:r>
            <w:r w:rsidR="003E5E12" w:rsidRPr="0034013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CD5D18" w:rsidP="003E5E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2020</w:t>
            </w:r>
            <w:r w:rsidR="003E5E12" w:rsidRPr="00340130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D1883" w:rsidRPr="00340130" w:rsidTr="0028261A">
        <w:trPr>
          <w:cantSplit/>
          <w:trHeight w:val="543"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83" w:rsidRPr="00340130" w:rsidRDefault="001D1883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83" w:rsidRPr="00340130" w:rsidRDefault="001D1883" w:rsidP="001D18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Цель подпрограммы: повышение качества и доступности предоставления услуг по социальному обслуживанию</w:t>
            </w:r>
          </w:p>
        </w:tc>
      </w:tr>
      <w:tr w:rsidR="001D1883" w:rsidRPr="00340130" w:rsidTr="0028261A">
        <w:trPr>
          <w:cantSplit/>
          <w:trHeight w:val="543"/>
        </w:trPr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83" w:rsidRPr="00340130" w:rsidRDefault="001D1883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49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883" w:rsidRPr="00340130" w:rsidRDefault="001D1883" w:rsidP="001D188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Задача подпрограммы: обеспечение потребностей граждан пожилого возраста, инвалидов, включая детей-инвалидов, семей и детей в социальном обслуживании</w:t>
            </w:r>
          </w:p>
        </w:tc>
      </w:tr>
      <w:tr w:rsidR="003E5E12" w:rsidRPr="00340130" w:rsidTr="0028261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удельный вес семей с детьми, находящихс</w:t>
            </w:r>
            <w:r w:rsidR="009605CE" w:rsidRPr="00340130">
              <w:rPr>
                <w:rFonts w:ascii="Arial" w:hAnsi="Arial" w:cs="Arial"/>
                <w:sz w:val="24"/>
                <w:szCs w:val="24"/>
              </w:rPr>
              <w:t>я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в социально опасном положении, обслуженных в учреждении от общего количества семей, находящихся на учете в социально опасном положении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отчет по форме № 1-СД «Муниципальные учреждения социального обслуживания семьи и детей»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9605C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E5E12" w:rsidRPr="00340130" w:rsidTr="0028261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3E5E12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удельный вес детей – инвалидов, проживающих в семьях, получивших реабилитационные услуги в муниципальных учреждениях социального обслуживания населения, от общего числа обратившихся детей-инвалидов, проживающих  на территории Боготольского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ind w:left="-7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отчет по форме № 1-СД «Муниципальные учреждения социального обслуживания семьи и детей»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783303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783303" w:rsidP="00CD03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783303" w:rsidP="00CD03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783303" w:rsidP="00CD03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E5E12" w:rsidRPr="00340130" w:rsidTr="0028261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удельный вес койко-мест, соответствующих стандартам качества оказания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отчетные форы учреждения социального обслуживания граждан пожилого возраста и инвалидов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783303" w:rsidP="00C915F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783303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783303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783303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84,8</w:t>
            </w:r>
          </w:p>
        </w:tc>
      </w:tr>
      <w:tr w:rsidR="003E5E12" w:rsidRPr="00340130" w:rsidTr="0028261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783303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отчетные форы учреждения социального обслуживания граждан пожилого возраста и инвалидов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340130">
              <w:rPr>
                <w:rFonts w:ascii="Arial" w:hAnsi="Arial" w:cs="Arial"/>
                <w:sz w:val="24"/>
                <w:szCs w:val="24"/>
              </w:rPr>
              <w:t>9,</w:t>
            </w:r>
            <w:r w:rsidRPr="0034013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99,7</w:t>
            </w:r>
          </w:p>
        </w:tc>
      </w:tr>
      <w:tr w:rsidR="003E5E12" w:rsidRPr="00340130" w:rsidTr="0028261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DE164C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</w:tr>
      <w:tr w:rsidR="003E5E12" w:rsidRPr="00340130" w:rsidTr="0028261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DE164C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уровень удовлетворённости граждан качеством предоставления услуг муниципальными учреждениями социального обслуживания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5E12" w:rsidRPr="00340130" w:rsidRDefault="003E5E12" w:rsidP="00CD03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</w:tr>
    </w:tbl>
    <w:p w:rsidR="003E5E12" w:rsidRPr="00340130" w:rsidRDefault="003E5E12" w:rsidP="009605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E5E12" w:rsidRPr="00340130" w:rsidRDefault="001D1883" w:rsidP="0096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Начальник отдела</w:t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="009605CE"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>А.П.</w:t>
      </w:r>
      <w:r w:rsidR="009605CE" w:rsidRPr="003401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130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28261A" w:rsidRPr="00340130" w:rsidRDefault="0028261A" w:rsidP="009605CE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</w:p>
    <w:p w:rsidR="0028261A" w:rsidRPr="00340130" w:rsidRDefault="0028261A" w:rsidP="009605CE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</w:p>
    <w:p w:rsidR="00DE164C" w:rsidRPr="00340130" w:rsidRDefault="00DE164C" w:rsidP="009605CE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</w:p>
    <w:p w:rsidR="002B6827" w:rsidRPr="00340130" w:rsidRDefault="002B6827" w:rsidP="009605CE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Приложение № </w:t>
      </w:r>
      <w:r w:rsidR="002D501B" w:rsidRPr="00340130">
        <w:rPr>
          <w:rFonts w:ascii="Arial" w:hAnsi="Arial" w:cs="Arial"/>
          <w:sz w:val="24"/>
          <w:szCs w:val="24"/>
        </w:rPr>
        <w:t>1</w:t>
      </w:r>
      <w:r w:rsidRPr="00340130">
        <w:rPr>
          <w:rFonts w:ascii="Arial" w:hAnsi="Arial" w:cs="Arial"/>
          <w:sz w:val="24"/>
          <w:szCs w:val="24"/>
        </w:rPr>
        <w:t xml:space="preserve"> к подпрограмме «Повышение качества и доступности социальных услуг населению», реализуемой в рамках муниципальной программы Боготольского района Красноярского края «Система социальной защиты населения Боготольского района»</w:t>
      </w:r>
    </w:p>
    <w:p w:rsidR="009605CE" w:rsidRPr="00340130" w:rsidRDefault="009605CE" w:rsidP="009605CE">
      <w:pPr>
        <w:widowControl w:val="0"/>
        <w:autoSpaceDE w:val="0"/>
        <w:autoSpaceDN w:val="0"/>
        <w:adjustRightInd w:val="0"/>
        <w:spacing w:after="0" w:line="240" w:lineRule="auto"/>
        <w:ind w:left="9922" w:firstLine="698"/>
        <w:jc w:val="right"/>
        <w:outlineLvl w:val="2"/>
        <w:rPr>
          <w:rFonts w:ascii="Arial" w:hAnsi="Arial" w:cs="Arial"/>
          <w:sz w:val="24"/>
          <w:szCs w:val="24"/>
        </w:rPr>
      </w:pPr>
    </w:p>
    <w:p w:rsidR="002B6827" w:rsidRPr="00340130" w:rsidRDefault="002B6827" w:rsidP="002B6827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7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843"/>
        <w:gridCol w:w="850"/>
        <w:gridCol w:w="709"/>
        <w:gridCol w:w="709"/>
        <w:gridCol w:w="992"/>
        <w:gridCol w:w="709"/>
        <w:gridCol w:w="1134"/>
        <w:gridCol w:w="1134"/>
        <w:gridCol w:w="1417"/>
        <w:gridCol w:w="1418"/>
        <w:gridCol w:w="1559"/>
      </w:tblGrid>
      <w:tr w:rsidR="002B6827" w:rsidRPr="00340130" w:rsidTr="0028261A">
        <w:trPr>
          <w:trHeight w:val="675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827" w:rsidRPr="00340130" w:rsidRDefault="001D1883" w:rsidP="002B68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Расходы, в том числе по годам реализации программы,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Ожидаемый результат </w:t>
            </w: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от реализации подпрограммного мероприятия (в натуральном выражении)</w:t>
            </w:r>
          </w:p>
        </w:tc>
      </w:tr>
      <w:tr w:rsidR="002B6827" w:rsidRPr="00340130" w:rsidTr="0028261A">
        <w:trPr>
          <w:trHeight w:val="102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40130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5148B5" w:rsidP="002B6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2018</w:t>
            </w:r>
            <w:r w:rsidR="001D1883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DE164C" w:rsidP="002B6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  <w:r w:rsidR="001D1883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DE164C" w:rsidP="002B68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  <w:r w:rsidR="001D1883" w:rsidRPr="00340130">
              <w:rPr>
                <w:rFonts w:ascii="Arial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827" w:rsidRPr="00340130" w:rsidTr="0028261A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9605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Цель подпрограммы:</w:t>
            </w:r>
            <w:r w:rsidR="009605CE" w:rsidRPr="00340130">
              <w:rPr>
                <w:rFonts w:ascii="Arial" w:hAnsi="Arial" w:cs="Arial"/>
                <w:sz w:val="24"/>
                <w:szCs w:val="24"/>
              </w:rPr>
              <w:t xml:space="preserve"> Повышение </w:t>
            </w:r>
            <w:r w:rsidR="001D1883" w:rsidRPr="00340130">
              <w:rPr>
                <w:rFonts w:ascii="Arial" w:hAnsi="Arial" w:cs="Arial"/>
                <w:sz w:val="24"/>
                <w:szCs w:val="24"/>
              </w:rPr>
              <w:t>качества и досту</w:t>
            </w:r>
            <w:r w:rsidR="00C915F3" w:rsidRPr="00340130">
              <w:rPr>
                <w:rFonts w:ascii="Arial" w:hAnsi="Arial" w:cs="Arial"/>
                <w:sz w:val="24"/>
                <w:szCs w:val="24"/>
              </w:rPr>
              <w:t xml:space="preserve">пности предоставления услуг по </w:t>
            </w:r>
            <w:r w:rsidR="001D1883" w:rsidRPr="00340130">
              <w:rPr>
                <w:rFonts w:ascii="Arial" w:hAnsi="Arial" w:cs="Arial"/>
                <w:sz w:val="24"/>
                <w:szCs w:val="24"/>
              </w:rPr>
              <w:t>социальном</w:t>
            </w:r>
            <w:r w:rsidR="009605CE" w:rsidRPr="00340130">
              <w:rPr>
                <w:rFonts w:ascii="Arial" w:hAnsi="Arial" w:cs="Arial"/>
                <w:sz w:val="24"/>
                <w:szCs w:val="24"/>
              </w:rPr>
              <w:t xml:space="preserve">у </w:t>
            </w:r>
            <w:r w:rsidR="001D1883" w:rsidRPr="00340130">
              <w:rPr>
                <w:rFonts w:ascii="Arial" w:hAnsi="Arial" w:cs="Arial"/>
                <w:sz w:val="24"/>
                <w:szCs w:val="24"/>
              </w:rPr>
              <w:t>обслуживанию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560225" w:rsidRPr="00340130">
              <w:rPr>
                <w:rFonts w:ascii="Arial" w:hAnsi="Arial" w:cs="Arial"/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560225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30728,2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560225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30728,2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560225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92184,6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8C2043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2455</w:t>
            </w:r>
            <w:r w:rsidR="00EA2573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человек</w:t>
            </w:r>
          </w:p>
        </w:tc>
      </w:tr>
      <w:tr w:rsidR="002B6827" w:rsidRPr="00340130" w:rsidTr="0028261A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827" w:rsidRPr="00340130" w:rsidRDefault="002B6827" w:rsidP="009605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Задача 1</w:t>
            </w:r>
            <w:r w:rsidR="009605CE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61A" w:rsidRPr="00340130">
              <w:rPr>
                <w:rFonts w:ascii="Arial" w:hAnsi="Arial" w:cs="Arial"/>
                <w:sz w:val="24"/>
                <w:szCs w:val="24"/>
              </w:rPr>
              <w:t>Обеспечение потребностей граждан пожилого возраста, инвалидов, включая детей-инвалидов, семей и детей в социальном обслуживании.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560225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30728,2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560225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30728,2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560225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30728,2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28261A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560225" w:rsidRPr="00340130">
              <w:rPr>
                <w:rFonts w:ascii="Arial" w:hAnsi="Arial" w:cs="Arial"/>
                <w:color w:val="000000"/>
                <w:sz w:val="24"/>
                <w:szCs w:val="24"/>
              </w:rPr>
              <w:t>2184,6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8C2043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2455 </w:t>
            </w:r>
            <w:r w:rsidR="00460A86" w:rsidRPr="00340130">
              <w:rPr>
                <w:rFonts w:ascii="Arial" w:hAnsi="Arial" w:cs="Arial"/>
                <w:color w:val="000000"/>
                <w:sz w:val="24"/>
                <w:szCs w:val="24"/>
              </w:rPr>
              <w:t>получателей социальных услуг</w:t>
            </w:r>
          </w:p>
        </w:tc>
      </w:tr>
      <w:tr w:rsidR="002B6827" w:rsidRPr="00340130" w:rsidTr="0028261A">
        <w:trPr>
          <w:trHeight w:val="36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6827" w:rsidRPr="00340130" w:rsidRDefault="002B6827" w:rsidP="009605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Мероприятие 1</w:t>
            </w:r>
            <w:r w:rsidR="009605CE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</w:rPr>
              <w:t>Субвенции на реализацию полномочий по содержанию учреждений социального обслуживания населения по Закону края от 16.12.2014 года №</w:t>
            </w:r>
            <w:r w:rsidR="00C915F3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</w:rPr>
              <w:t>7-3023 «Об организации социального обслуживании граждан в Красноярском крае»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024****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B31DB4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106150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4858,4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106150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4858,4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106150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4858,4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560225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106150" w:rsidRPr="00340130">
              <w:rPr>
                <w:rFonts w:ascii="Arial" w:hAnsi="Arial" w:cs="Arial"/>
                <w:color w:val="000000"/>
                <w:sz w:val="24"/>
                <w:szCs w:val="24"/>
              </w:rPr>
              <w:t>4575,2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8C2043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2355</w:t>
            </w:r>
            <w:r w:rsidR="00460A86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получателей социальных услуг</w:t>
            </w:r>
          </w:p>
        </w:tc>
      </w:tr>
      <w:tr w:rsidR="002B6827" w:rsidRPr="00340130" w:rsidTr="0028261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9605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Мероприятие 2</w:t>
            </w:r>
            <w:r w:rsidR="009605CE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Субвенции на реализацию полномочий по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содержанию учреждений социального обслуживания населения по Закону от 16.12.2014 года №</w:t>
            </w:r>
            <w:r w:rsidR="00C915F3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</w:rPr>
              <w:t>7-3023 «Об организации социального обслуживании граждан в Красноярском крае»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024****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B31DB4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560225" w:rsidRPr="0034013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B81046" w:rsidRPr="00340130">
              <w:rPr>
                <w:rFonts w:ascii="Arial" w:hAnsi="Arial" w:cs="Arial"/>
                <w:color w:val="000000"/>
                <w:sz w:val="24"/>
                <w:szCs w:val="24"/>
              </w:rPr>
              <w:t>869,8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B81046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25869,8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B81046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25869,8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B81046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77609,4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8C2043" w:rsidP="00EA257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 w:rsidR="00460A86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A2573" w:rsidRPr="00340130">
              <w:rPr>
                <w:rFonts w:ascii="Arial" w:hAnsi="Arial" w:cs="Arial"/>
                <w:color w:val="000000"/>
                <w:sz w:val="24"/>
                <w:szCs w:val="24"/>
              </w:rPr>
              <w:t>человек</w:t>
            </w:r>
          </w:p>
        </w:tc>
      </w:tr>
      <w:tr w:rsidR="002B6827" w:rsidRPr="00340130" w:rsidTr="0028261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том числе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6827" w:rsidRPr="00340130" w:rsidTr="0028261A">
        <w:trPr>
          <w:trHeight w:val="30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9605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ГРБС 1</w:t>
            </w:r>
            <w:r w:rsidR="009605CE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</w:rPr>
              <w:t>Отдел социальной защиты населения администрации Боготольского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2B6827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560225" w:rsidRPr="00340130">
              <w:rPr>
                <w:rFonts w:ascii="Arial" w:hAnsi="Arial" w:cs="Arial"/>
                <w:color w:val="000000"/>
                <w:sz w:val="24"/>
                <w:szCs w:val="24"/>
              </w:rPr>
              <w:t>728,2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560225" w:rsidP="00560225">
            <w:pPr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30728,2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6827" w:rsidRPr="00340130" w:rsidRDefault="00560225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30728,2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560225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92184,6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6827" w:rsidRPr="00340130" w:rsidRDefault="008C2043" w:rsidP="002B682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0130">
              <w:rPr>
                <w:rFonts w:ascii="Arial" w:hAnsi="Arial" w:cs="Arial"/>
                <w:color w:val="000000"/>
                <w:sz w:val="24"/>
                <w:szCs w:val="24"/>
              </w:rPr>
              <w:t>2455</w:t>
            </w:r>
            <w:r w:rsidR="00EA2573" w:rsidRPr="00340130">
              <w:rPr>
                <w:rFonts w:ascii="Arial" w:hAnsi="Arial" w:cs="Arial"/>
                <w:color w:val="000000"/>
                <w:sz w:val="24"/>
                <w:szCs w:val="24"/>
              </w:rPr>
              <w:t xml:space="preserve"> человек</w:t>
            </w:r>
          </w:p>
        </w:tc>
      </w:tr>
    </w:tbl>
    <w:p w:rsidR="009605CE" w:rsidRPr="00340130" w:rsidRDefault="009605CE" w:rsidP="0096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6827" w:rsidRPr="00340130" w:rsidRDefault="009605CE" w:rsidP="009605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Начальник отдела</w:t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ab/>
        <w:t xml:space="preserve">А.П. </w:t>
      </w:r>
      <w:proofErr w:type="spellStart"/>
      <w:r w:rsidRPr="00340130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28261A" w:rsidRPr="00340130" w:rsidRDefault="0028261A" w:rsidP="002B6827">
      <w:pPr>
        <w:widowControl w:val="0"/>
        <w:autoSpaceDE w:val="0"/>
        <w:autoSpaceDN w:val="0"/>
        <w:adjustRightInd w:val="0"/>
        <w:spacing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E64B20" w:rsidRPr="00340130" w:rsidRDefault="00E64B20" w:rsidP="00C715AB">
      <w:pPr>
        <w:pStyle w:val="ConsPlusNormal"/>
        <w:tabs>
          <w:tab w:val="left" w:pos="142"/>
        </w:tabs>
        <w:ind w:left="993" w:firstLine="0"/>
        <w:jc w:val="left"/>
        <w:rPr>
          <w:i/>
          <w:sz w:val="24"/>
          <w:szCs w:val="24"/>
        </w:rPr>
        <w:sectPr w:rsidR="00E64B20" w:rsidRPr="00340130" w:rsidSect="00340130">
          <w:type w:val="nextColumn"/>
          <w:pgSz w:w="16838" w:h="11905" w:orient="landscape"/>
          <w:pgMar w:top="1134" w:right="567" w:bottom="1134" w:left="1701" w:header="425" w:footer="720" w:gutter="0"/>
          <w:cols w:space="720"/>
          <w:noEndnote/>
          <w:titlePg/>
          <w:docGrid w:linePitch="299"/>
        </w:sectPr>
      </w:pPr>
    </w:p>
    <w:p w:rsidR="00CD6513" w:rsidRPr="00340130" w:rsidRDefault="00F1317A" w:rsidP="005074D7">
      <w:pPr>
        <w:pStyle w:val="ConsPlusNormal"/>
        <w:tabs>
          <w:tab w:val="left" w:pos="142"/>
        </w:tabs>
        <w:ind w:left="6237" w:firstLine="0"/>
        <w:jc w:val="right"/>
        <w:rPr>
          <w:sz w:val="24"/>
          <w:szCs w:val="24"/>
        </w:rPr>
      </w:pPr>
      <w:r w:rsidRPr="00340130">
        <w:rPr>
          <w:sz w:val="24"/>
          <w:szCs w:val="24"/>
        </w:rPr>
        <w:lastRenderedPageBreak/>
        <w:t xml:space="preserve">Приложение </w:t>
      </w:r>
      <w:r w:rsidR="005074D7" w:rsidRPr="00340130">
        <w:rPr>
          <w:sz w:val="24"/>
          <w:szCs w:val="24"/>
        </w:rPr>
        <w:t>№6</w:t>
      </w:r>
    </w:p>
    <w:p w:rsidR="005074D7" w:rsidRPr="00340130" w:rsidRDefault="001343E1" w:rsidP="005074D7">
      <w:pPr>
        <w:pStyle w:val="ConsPlusNormal"/>
        <w:jc w:val="right"/>
        <w:outlineLvl w:val="2"/>
        <w:rPr>
          <w:sz w:val="24"/>
          <w:szCs w:val="24"/>
        </w:rPr>
      </w:pPr>
      <w:r w:rsidRPr="00340130">
        <w:rPr>
          <w:sz w:val="24"/>
          <w:szCs w:val="24"/>
        </w:rPr>
        <w:t>к муниципальной программе</w:t>
      </w:r>
    </w:p>
    <w:p w:rsidR="00CD6513" w:rsidRPr="00340130" w:rsidRDefault="00333E9F" w:rsidP="005074D7">
      <w:pPr>
        <w:pStyle w:val="ConsPlusNormal"/>
        <w:jc w:val="right"/>
        <w:outlineLvl w:val="2"/>
        <w:rPr>
          <w:sz w:val="24"/>
          <w:szCs w:val="24"/>
        </w:rPr>
      </w:pPr>
      <w:r w:rsidRPr="00340130">
        <w:rPr>
          <w:sz w:val="24"/>
          <w:szCs w:val="24"/>
        </w:rPr>
        <w:t xml:space="preserve">Боготольского </w:t>
      </w:r>
      <w:r w:rsidR="00744123" w:rsidRPr="00340130">
        <w:rPr>
          <w:sz w:val="24"/>
          <w:szCs w:val="24"/>
        </w:rPr>
        <w:t>района</w:t>
      </w:r>
    </w:p>
    <w:p w:rsidR="005074D7" w:rsidRPr="00340130" w:rsidRDefault="00CD6513" w:rsidP="005074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«Система социально</w:t>
      </w:r>
      <w:r w:rsidR="001343E1" w:rsidRPr="00340130">
        <w:rPr>
          <w:rFonts w:ascii="Arial" w:hAnsi="Arial" w:cs="Arial"/>
          <w:sz w:val="24"/>
          <w:szCs w:val="24"/>
        </w:rPr>
        <w:t>й защиты</w:t>
      </w:r>
    </w:p>
    <w:p w:rsidR="006A165B" w:rsidRPr="00340130" w:rsidRDefault="00CD6513" w:rsidP="005074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населения </w:t>
      </w:r>
      <w:r w:rsidR="00744123" w:rsidRPr="00340130">
        <w:rPr>
          <w:rFonts w:ascii="Arial" w:hAnsi="Arial" w:cs="Arial"/>
          <w:sz w:val="24"/>
          <w:szCs w:val="24"/>
        </w:rPr>
        <w:t>Боготольского района</w:t>
      </w:r>
      <w:r w:rsidR="00DC4C8D" w:rsidRPr="00340130">
        <w:rPr>
          <w:rFonts w:ascii="Arial" w:hAnsi="Arial" w:cs="Arial"/>
          <w:sz w:val="24"/>
          <w:szCs w:val="24"/>
        </w:rPr>
        <w:t>»</w:t>
      </w:r>
    </w:p>
    <w:p w:rsidR="001E4B07" w:rsidRPr="00340130" w:rsidRDefault="001E4B07" w:rsidP="00E1041B">
      <w:pPr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Arial" w:hAnsi="Arial" w:cs="Arial"/>
          <w:sz w:val="24"/>
          <w:szCs w:val="24"/>
        </w:rPr>
      </w:pPr>
    </w:p>
    <w:p w:rsidR="00BC0332" w:rsidRPr="00340130" w:rsidRDefault="00854B86" w:rsidP="00AA52EE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40130">
        <w:rPr>
          <w:rFonts w:ascii="Arial" w:hAnsi="Arial" w:cs="Arial"/>
          <w:b w:val="0"/>
          <w:sz w:val="24"/>
          <w:szCs w:val="24"/>
        </w:rPr>
        <w:t>П</w:t>
      </w:r>
      <w:r w:rsidR="00CD3891" w:rsidRPr="00340130">
        <w:rPr>
          <w:rFonts w:ascii="Arial" w:hAnsi="Arial" w:cs="Arial"/>
          <w:b w:val="0"/>
          <w:sz w:val="24"/>
          <w:szCs w:val="24"/>
        </w:rPr>
        <w:t>одпрограмм</w:t>
      </w:r>
      <w:r w:rsidRPr="00340130">
        <w:rPr>
          <w:rFonts w:ascii="Arial" w:hAnsi="Arial" w:cs="Arial"/>
          <w:b w:val="0"/>
          <w:sz w:val="24"/>
          <w:szCs w:val="24"/>
        </w:rPr>
        <w:t>а</w:t>
      </w:r>
      <w:r w:rsidR="00CD3891" w:rsidRPr="00340130">
        <w:rPr>
          <w:rFonts w:ascii="Arial" w:hAnsi="Arial" w:cs="Arial"/>
          <w:b w:val="0"/>
          <w:sz w:val="24"/>
          <w:szCs w:val="24"/>
        </w:rPr>
        <w:t xml:space="preserve"> </w:t>
      </w:r>
      <w:r w:rsidR="00AF495C" w:rsidRPr="00340130">
        <w:rPr>
          <w:rFonts w:ascii="Arial" w:hAnsi="Arial" w:cs="Arial"/>
          <w:b w:val="0"/>
          <w:sz w:val="24"/>
          <w:szCs w:val="24"/>
        </w:rPr>
        <w:t>«</w:t>
      </w:r>
      <w:r w:rsidR="001A04FF" w:rsidRPr="00340130">
        <w:rPr>
          <w:rFonts w:ascii="Arial" w:hAnsi="Arial" w:cs="Arial"/>
          <w:b w:val="0"/>
          <w:sz w:val="24"/>
          <w:szCs w:val="24"/>
        </w:rPr>
        <w:t>Обеспечение своевременного и качественного исполнения переданных государственных полномочий по приему граждан, сбору документов, ведению баз</w:t>
      </w:r>
      <w:r w:rsidR="001343E1" w:rsidRPr="00340130">
        <w:rPr>
          <w:rFonts w:ascii="Arial" w:hAnsi="Arial" w:cs="Arial"/>
          <w:b w:val="0"/>
          <w:sz w:val="24"/>
          <w:szCs w:val="24"/>
        </w:rPr>
        <w:t>ы данных получателей социальной</w:t>
      </w:r>
      <w:r w:rsidR="001A04FF" w:rsidRPr="00340130">
        <w:rPr>
          <w:rFonts w:ascii="Arial" w:hAnsi="Arial" w:cs="Arial"/>
          <w:b w:val="0"/>
          <w:sz w:val="24"/>
          <w:szCs w:val="24"/>
        </w:rPr>
        <w:t xml:space="preserve"> помощи и орган</w:t>
      </w:r>
      <w:r w:rsidR="00CE1193" w:rsidRPr="00340130">
        <w:rPr>
          <w:rFonts w:ascii="Arial" w:hAnsi="Arial" w:cs="Arial"/>
          <w:b w:val="0"/>
          <w:sz w:val="24"/>
          <w:szCs w:val="24"/>
        </w:rPr>
        <w:t>изации социального обслуживания</w:t>
      </w:r>
      <w:r w:rsidR="008741FB" w:rsidRPr="00340130">
        <w:rPr>
          <w:rFonts w:ascii="Arial" w:hAnsi="Arial" w:cs="Arial"/>
          <w:b w:val="0"/>
          <w:sz w:val="24"/>
          <w:szCs w:val="24"/>
          <w:lang w:eastAsia="ru-RU"/>
        </w:rPr>
        <w:t>»</w:t>
      </w:r>
      <w:r w:rsidR="00CE1193" w:rsidRPr="00340130">
        <w:rPr>
          <w:rFonts w:ascii="Arial" w:hAnsi="Arial" w:cs="Arial"/>
          <w:b w:val="0"/>
          <w:sz w:val="24"/>
          <w:szCs w:val="24"/>
          <w:lang w:eastAsia="ru-RU"/>
        </w:rPr>
        <w:t xml:space="preserve"> </w:t>
      </w:r>
    </w:p>
    <w:p w:rsidR="002D501B" w:rsidRPr="00340130" w:rsidRDefault="002D501B" w:rsidP="008741F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854B86" w:rsidRPr="00340130" w:rsidRDefault="008741FB" w:rsidP="008741F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40130">
        <w:rPr>
          <w:rFonts w:ascii="Arial" w:hAnsi="Arial" w:cs="Arial"/>
          <w:b w:val="0"/>
          <w:sz w:val="24"/>
          <w:szCs w:val="24"/>
        </w:rPr>
        <w:t>1.</w:t>
      </w:r>
      <w:r w:rsidR="00854B86" w:rsidRPr="00340130">
        <w:rPr>
          <w:rFonts w:ascii="Arial" w:hAnsi="Arial" w:cs="Arial"/>
          <w:b w:val="0"/>
          <w:sz w:val="24"/>
          <w:szCs w:val="24"/>
        </w:rPr>
        <w:t>Паспорт подпрограммы</w:t>
      </w:r>
    </w:p>
    <w:p w:rsidR="00AF495C" w:rsidRPr="00340130" w:rsidRDefault="00AF495C" w:rsidP="00AF49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228"/>
        <w:gridCol w:w="5519"/>
      </w:tblGrid>
      <w:tr w:rsidR="00775809" w:rsidRPr="00340130" w:rsidTr="00351CF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775809" w:rsidP="006E7BDC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116DE0" w:rsidP="00CD651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«</w:t>
            </w:r>
            <w:r w:rsidR="00CE1193" w:rsidRPr="00340130">
              <w:rPr>
                <w:rFonts w:ascii="Arial" w:hAnsi="Arial" w:cs="Arial"/>
                <w:sz w:val="24"/>
                <w:szCs w:val="24"/>
              </w:rPr>
              <w:t>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</w:t>
            </w:r>
            <w:r w:rsidRPr="00340130">
              <w:rPr>
                <w:rFonts w:ascii="Arial" w:hAnsi="Arial" w:cs="Arial"/>
                <w:sz w:val="24"/>
                <w:szCs w:val="24"/>
              </w:rPr>
              <w:t>»</w:t>
            </w:r>
            <w:r w:rsidR="00CE1193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75809" w:rsidRPr="00340130" w:rsidTr="00351CF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775809" w:rsidP="0050585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505858" w:rsidRPr="0034013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программы, в рамках которой реализуется подпрограмма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116DE0" w:rsidP="0074412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«</w:t>
            </w:r>
            <w:r w:rsidR="00505858" w:rsidRPr="00340130">
              <w:rPr>
                <w:rFonts w:ascii="Arial" w:hAnsi="Arial" w:cs="Arial"/>
                <w:sz w:val="24"/>
                <w:szCs w:val="24"/>
              </w:rPr>
              <w:t xml:space="preserve">Система социальной защиты населения </w:t>
            </w:r>
            <w:r w:rsidR="00744123" w:rsidRPr="00340130">
              <w:rPr>
                <w:rFonts w:ascii="Arial" w:hAnsi="Arial" w:cs="Arial"/>
                <w:sz w:val="24"/>
                <w:szCs w:val="24"/>
              </w:rPr>
              <w:t>Боготольского района</w:t>
            </w:r>
            <w:r w:rsidR="005074D7" w:rsidRPr="00340130">
              <w:rPr>
                <w:rFonts w:ascii="Arial" w:hAnsi="Arial" w:cs="Arial"/>
                <w:sz w:val="24"/>
                <w:szCs w:val="24"/>
              </w:rPr>
              <w:t>»</w:t>
            </w:r>
            <w:r w:rsidR="001E4B07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074D7" w:rsidRPr="00340130" w:rsidTr="00351CF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D7" w:rsidRPr="00340130" w:rsidRDefault="005074D7" w:rsidP="00505858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Исполнитель подпрограммы, определенный в муниципальной программе соисполнителем программы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D7" w:rsidRPr="00340130" w:rsidRDefault="005074D7" w:rsidP="00744123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8CC" w:rsidRPr="00340130" w:rsidTr="002D501B">
        <w:trPr>
          <w:trHeight w:val="937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CC" w:rsidRPr="00340130" w:rsidRDefault="00FD35BB" w:rsidP="002D501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Главны</w:t>
            </w:r>
            <w:r w:rsidR="005074D7" w:rsidRPr="00340130">
              <w:rPr>
                <w:rFonts w:ascii="Arial" w:hAnsi="Arial" w:cs="Arial"/>
                <w:sz w:val="24"/>
                <w:szCs w:val="24"/>
              </w:rPr>
              <w:t>е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распорядител</w:t>
            </w:r>
            <w:r w:rsidR="005074D7" w:rsidRPr="00340130">
              <w:rPr>
                <w:rFonts w:ascii="Arial" w:hAnsi="Arial" w:cs="Arial"/>
                <w:sz w:val="24"/>
                <w:szCs w:val="24"/>
              </w:rPr>
              <w:t>и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бюджетных средств</w:t>
            </w:r>
            <w:r w:rsidR="005074D7" w:rsidRPr="00340130">
              <w:rPr>
                <w:rFonts w:ascii="Arial" w:hAnsi="Arial" w:cs="Arial"/>
                <w:sz w:val="24"/>
                <w:szCs w:val="24"/>
              </w:rPr>
              <w:t>, ответственные за реализацию мероприятий подпрограммы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CC" w:rsidRPr="00340130" w:rsidRDefault="0095054E" w:rsidP="002D501B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="005074D7" w:rsidRPr="00340130">
              <w:rPr>
                <w:rFonts w:ascii="Arial" w:hAnsi="Arial" w:cs="Arial"/>
                <w:sz w:val="24"/>
                <w:szCs w:val="24"/>
              </w:rPr>
              <w:t>социальной защиты населения а</w:t>
            </w:r>
            <w:r w:rsidR="00744123" w:rsidRPr="00340130">
              <w:rPr>
                <w:rFonts w:ascii="Arial" w:hAnsi="Arial" w:cs="Arial"/>
                <w:sz w:val="24"/>
                <w:szCs w:val="24"/>
              </w:rPr>
              <w:t>дминистрации Боготольского района</w:t>
            </w:r>
          </w:p>
        </w:tc>
      </w:tr>
      <w:tr w:rsidR="00775809" w:rsidRPr="00340130" w:rsidTr="00351CF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775809" w:rsidP="002D501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  <w:r w:rsidR="00505858" w:rsidRPr="00340130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8741FB" w:rsidRPr="00340130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CE1193" w:rsidP="002D501B">
            <w:pPr>
              <w:tabs>
                <w:tab w:val="left" w:pos="47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bCs/>
                <w:sz w:val="24"/>
                <w:szCs w:val="24"/>
              </w:rPr>
              <w:t xml:space="preserve">Своевременное и качественное исполнение переданных </w:t>
            </w:r>
            <w:r w:rsidR="00B30F3E" w:rsidRPr="00340130">
              <w:rPr>
                <w:rFonts w:ascii="Arial" w:hAnsi="Arial" w:cs="Arial"/>
                <w:bCs/>
                <w:sz w:val="24"/>
                <w:szCs w:val="24"/>
              </w:rPr>
              <w:t>государственных полномочий в сфере социальной поддержки и социального обслуживания населения.</w:t>
            </w:r>
          </w:p>
        </w:tc>
      </w:tr>
      <w:tr w:rsidR="00775809" w:rsidRPr="00340130" w:rsidTr="00351CF7"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8741FB" w:rsidP="002D501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Задач</w:t>
            </w:r>
            <w:r w:rsidR="008E500E" w:rsidRPr="00340130">
              <w:rPr>
                <w:rFonts w:ascii="Arial" w:hAnsi="Arial" w:cs="Arial"/>
                <w:sz w:val="24"/>
                <w:szCs w:val="24"/>
              </w:rPr>
              <w:t>а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 подпрограммы </w:t>
            </w:r>
            <w:r w:rsidR="00505858" w:rsidRPr="00340130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34013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BC18D7" w:rsidP="002D5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условий эффективного развития сферы социальной поддержки и социального обслуживания населения </w:t>
            </w:r>
            <w:r w:rsidR="00744123" w:rsidRPr="00340130">
              <w:rPr>
                <w:rFonts w:ascii="Arial" w:hAnsi="Arial" w:cs="Arial"/>
                <w:sz w:val="24"/>
                <w:szCs w:val="24"/>
                <w:lang w:eastAsia="ru-RU"/>
              </w:rPr>
              <w:t>Боготольского район</w:t>
            </w:r>
            <w:r w:rsidR="009A6E07" w:rsidRPr="00340130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775809" w:rsidRPr="00340130" w:rsidTr="00351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5074D7" w:rsidP="008741F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39" w:rsidRPr="00340130" w:rsidRDefault="00E30E99" w:rsidP="00E04B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у</w:t>
            </w:r>
            <w:r w:rsidR="00D9534A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ровень исполнения </w:t>
            </w:r>
            <w:r w:rsidR="00974733" w:rsidRPr="00340130">
              <w:rPr>
                <w:rFonts w:ascii="Arial" w:hAnsi="Arial" w:cs="Arial"/>
                <w:sz w:val="24"/>
                <w:szCs w:val="24"/>
                <w:lang w:eastAsia="ru-RU"/>
              </w:rPr>
              <w:t>субвенций на реализацию переданных полномочий края</w:t>
            </w:r>
            <w:r w:rsidR="00FD35BB" w:rsidRPr="00340130">
              <w:rPr>
                <w:rFonts w:ascii="Arial" w:hAnsi="Arial" w:cs="Arial"/>
                <w:sz w:val="24"/>
                <w:szCs w:val="24"/>
                <w:lang w:eastAsia="ru-RU"/>
              </w:rPr>
              <w:t>, не менее 9</w:t>
            </w:r>
            <w:r w:rsidR="00BC18D7" w:rsidRPr="00340130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="00423FFF" w:rsidRPr="00340130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  <w:r w:rsidR="00445512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C0FD6" w:rsidRPr="00340130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  <w:r w:rsidR="00D0584F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</w:t>
            </w:r>
            <w:r w:rsidR="00560225" w:rsidRPr="00340130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="005074D7" w:rsidRPr="00340130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="00560225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2020 </w:t>
            </w:r>
            <w:r w:rsidR="00D0584F" w:rsidRPr="00340130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  <w:r w:rsidR="005074D7" w:rsidRPr="00340130">
              <w:rPr>
                <w:rFonts w:ascii="Arial" w:hAnsi="Arial" w:cs="Arial"/>
                <w:sz w:val="24"/>
                <w:szCs w:val="24"/>
                <w:lang w:eastAsia="ru-RU"/>
              </w:rPr>
              <w:t>ах</w:t>
            </w:r>
            <w:r w:rsidR="002C0FD6" w:rsidRPr="00340130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7878AE" w:rsidRPr="00340130" w:rsidRDefault="007878AE" w:rsidP="007878A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уровен</w:t>
            </w:r>
            <w:r w:rsidR="009A6E07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ь </w:t>
            </w:r>
            <w:r w:rsidR="00744123" w:rsidRPr="00340130">
              <w:rPr>
                <w:rFonts w:ascii="Arial" w:hAnsi="Arial" w:cs="Arial"/>
                <w:sz w:val="24"/>
                <w:szCs w:val="24"/>
                <w:lang w:eastAsia="ru-RU"/>
              </w:rPr>
              <w:t>удовлетворённости</w:t>
            </w:r>
            <w:r w:rsidR="009A6E07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жителей </w:t>
            </w:r>
            <w:r w:rsidR="00744123" w:rsidRPr="00340130">
              <w:rPr>
                <w:rFonts w:ascii="Arial" w:hAnsi="Arial" w:cs="Arial"/>
                <w:sz w:val="24"/>
                <w:szCs w:val="24"/>
                <w:lang w:eastAsia="ru-RU"/>
              </w:rPr>
              <w:t>Бо</w:t>
            </w:r>
            <w:r w:rsidR="007B4815" w:rsidRPr="00340130">
              <w:rPr>
                <w:rFonts w:ascii="Arial" w:hAnsi="Arial" w:cs="Arial"/>
                <w:sz w:val="24"/>
                <w:szCs w:val="24"/>
                <w:lang w:eastAsia="ru-RU"/>
              </w:rPr>
              <w:t>готольского района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качеством предоставления </w:t>
            </w:r>
            <w:r w:rsidR="009D2A45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государственных и  </w:t>
            </w:r>
            <w:r w:rsidR="008741FB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муниципальных 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 в сфере социальной </w:t>
            </w:r>
            <w:r w:rsidR="009A6E07" w:rsidRPr="00340130">
              <w:rPr>
                <w:rFonts w:ascii="Arial" w:hAnsi="Arial" w:cs="Arial"/>
                <w:sz w:val="24"/>
                <w:szCs w:val="24"/>
                <w:lang w:eastAsia="ru-RU"/>
              </w:rPr>
              <w:t>по</w:t>
            </w:r>
            <w:r w:rsidR="008741FB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ддержки населения, не менее </w:t>
            </w:r>
            <w:r w:rsidR="00445512" w:rsidRPr="00340130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%;</w:t>
            </w:r>
          </w:p>
          <w:p w:rsidR="009607AB" w:rsidRPr="00340130" w:rsidRDefault="007878AE" w:rsidP="008741F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удельный вес обоснованных жалоб к числу граждан, которым предоставлены</w:t>
            </w:r>
            <w:r w:rsidR="00116DE0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государственные и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9A6E07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муниципальные 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услуги по социальной поддержке </w:t>
            </w:r>
            <w:r w:rsidR="009A6E07" w:rsidRPr="00340130">
              <w:rPr>
                <w:rFonts w:ascii="Arial" w:hAnsi="Arial" w:cs="Arial"/>
                <w:sz w:val="24"/>
                <w:szCs w:val="24"/>
                <w:lang w:eastAsia="ru-RU"/>
              </w:rPr>
              <w:t>в к</w:t>
            </w:r>
            <w:r w:rsidR="00445512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алендарном </w:t>
            </w:r>
            <w:r w:rsidR="008741FB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году, не более </w:t>
            </w:r>
            <w:r w:rsidR="00445512" w:rsidRPr="00340130">
              <w:rPr>
                <w:rFonts w:ascii="Arial" w:hAnsi="Arial" w:cs="Arial"/>
                <w:sz w:val="24"/>
                <w:szCs w:val="24"/>
                <w:lang w:eastAsia="ru-RU"/>
              </w:rPr>
              <w:t>0,1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  <w:r w:rsidR="002D501B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. </w:t>
            </w:r>
            <w:r w:rsidR="002D501B" w:rsidRPr="00340130">
              <w:rPr>
                <w:rFonts w:ascii="Arial" w:hAnsi="Arial" w:cs="Arial"/>
                <w:sz w:val="24"/>
                <w:szCs w:val="24"/>
              </w:rPr>
              <w:t xml:space="preserve">Показатели результативности </w:t>
            </w:r>
            <w:r w:rsidR="002D501B" w:rsidRPr="00340130">
              <w:rPr>
                <w:rFonts w:ascii="Arial" w:hAnsi="Arial" w:cs="Arial"/>
                <w:sz w:val="24"/>
                <w:szCs w:val="24"/>
              </w:rPr>
              <w:lastRenderedPageBreak/>
              <w:t>представлены в приложении № 1 к паспорту подпрограммы</w:t>
            </w:r>
          </w:p>
        </w:tc>
      </w:tr>
      <w:tr w:rsidR="00775809" w:rsidRPr="00340130" w:rsidTr="00351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775809" w:rsidP="008741F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</w:t>
            </w:r>
            <w:r w:rsidR="008741FB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  <w:r w:rsidR="00505858" w:rsidRPr="00340130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741FB" w:rsidRPr="00340130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560225" w:rsidP="005074D7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2014 – 2020</w:t>
            </w:r>
            <w:r w:rsidR="00775809" w:rsidRPr="00340130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775809" w:rsidRPr="00340130" w:rsidTr="00351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809" w:rsidRPr="00340130" w:rsidRDefault="005074D7" w:rsidP="008741FB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="00775809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A2D" w:rsidRPr="00340130" w:rsidRDefault="007D1463" w:rsidP="00857A2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</w:t>
            </w:r>
            <w:r w:rsidR="00C915F3" w:rsidRPr="00340130">
              <w:rPr>
                <w:rFonts w:ascii="Arial" w:hAnsi="Arial" w:cs="Arial"/>
                <w:sz w:val="24"/>
                <w:szCs w:val="24"/>
              </w:rPr>
              <w:t>з сре</w:t>
            </w:r>
            <w:proofErr w:type="gramStart"/>
            <w:r w:rsidR="00C915F3" w:rsidRPr="0034013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="00C915F3" w:rsidRPr="00340130">
              <w:rPr>
                <w:rFonts w:ascii="Arial" w:hAnsi="Arial" w:cs="Arial"/>
                <w:sz w:val="24"/>
                <w:szCs w:val="24"/>
              </w:rPr>
              <w:t xml:space="preserve">аевого </w:t>
            </w:r>
            <w:r w:rsidR="00EC20FD" w:rsidRPr="00340130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BC18D7" w:rsidRPr="00340130">
              <w:rPr>
                <w:rFonts w:ascii="Arial" w:hAnsi="Arial" w:cs="Arial"/>
                <w:sz w:val="24"/>
                <w:szCs w:val="24"/>
              </w:rPr>
              <w:t>за период с 201</w:t>
            </w:r>
            <w:r w:rsidR="00560225" w:rsidRPr="00340130">
              <w:rPr>
                <w:rFonts w:ascii="Arial" w:hAnsi="Arial" w:cs="Arial"/>
                <w:sz w:val="24"/>
                <w:szCs w:val="24"/>
              </w:rPr>
              <w:t>8 по 2020</w:t>
            </w:r>
            <w:r w:rsidR="00857A2D" w:rsidRPr="00340130">
              <w:rPr>
                <w:rFonts w:ascii="Arial" w:hAnsi="Arial" w:cs="Arial"/>
                <w:sz w:val="24"/>
                <w:szCs w:val="24"/>
              </w:rPr>
              <w:t xml:space="preserve"> гг. –</w:t>
            </w:r>
            <w:r w:rsidR="00082965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E71" w:rsidRPr="00340130">
              <w:rPr>
                <w:rFonts w:ascii="Arial" w:hAnsi="Arial" w:cs="Arial"/>
                <w:sz w:val="24"/>
                <w:szCs w:val="24"/>
              </w:rPr>
              <w:t>14442</w:t>
            </w:r>
            <w:r w:rsidR="00715A0C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7A2D" w:rsidRPr="00340130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857A2D" w:rsidRPr="00340130" w:rsidRDefault="00A86C8B" w:rsidP="00857A2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2018</w:t>
            </w:r>
            <w:r w:rsidR="008741FB" w:rsidRPr="00340130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7B4815" w:rsidRPr="00340130">
              <w:rPr>
                <w:rFonts w:ascii="Arial" w:hAnsi="Arial" w:cs="Arial"/>
                <w:sz w:val="24"/>
                <w:szCs w:val="24"/>
              </w:rPr>
              <w:t>–</w:t>
            </w:r>
            <w:r w:rsidR="008741FB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0225" w:rsidRPr="00340130">
              <w:rPr>
                <w:rFonts w:ascii="Arial" w:hAnsi="Arial" w:cs="Arial"/>
                <w:sz w:val="24"/>
                <w:szCs w:val="24"/>
              </w:rPr>
              <w:t>4814,0</w:t>
            </w:r>
            <w:r w:rsidR="00744123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7A2D" w:rsidRPr="00340130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EC20FD" w:rsidRPr="003401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853B6" w:rsidRPr="00340130" w:rsidRDefault="009853B6" w:rsidP="00857A2D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</w:t>
            </w:r>
            <w:r w:rsidR="00A86C8B" w:rsidRPr="00340130">
              <w:rPr>
                <w:rFonts w:ascii="Arial" w:hAnsi="Arial" w:cs="Arial"/>
                <w:sz w:val="24"/>
                <w:szCs w:val="24"/>
              </w:rPr>
              <w:t xml:space="preserve">19 </w:t>
            </w:r>
            <w:r w:rsidR="00A24B65" w:rsidRPr="00340130">
              <w:rPr>
                <w:rFonts w:ascii="Arial" w:hAnsi="Arial" w:cs="Arial"/>
                <w:sz w:val="24"/>
                <w:szCs w:val="24"/>
              </w:rPr>
              <w:t xml:space="preserve">году – </w:t>
            </w:r>
            <w:r w:rsidR="00560225" w:rsidRPr="00340130">
              <w:rPr>
                <w:rFonts w:ascii="Arial" w:hAnsi="Arial" w:cs="Arial"/>
                <w:sz w:val="24"/>
                <w:szCs w:val="24"/>
              </w:rPr>
              <w:t>4814,0</w:t>
            </w:r>
            <w:r w:rsidR="00EC20FD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EC20FD" w:rsidRPr="0034013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596D2B" w:rsidRPr="00340130" w:rsidRDefault="00A86C8B" w:rsidP="001343E1">
            <w:pPr>
              <w:pStyle w:val="ConsPlusCell"/>
              <w:rPr>
                <w:rFonts w:ascii="Arial" w:hAnsi="Arial" w:cs="Arial"/>
                <w:i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 2020</w:t>
            </w:r>
            <w:r w:rsidR="00715A0C" w:rsidRPr="00340130">
              <w:rPr>
                <w:rFonts w:ascii="Arial" w:hAnsi="Arial" w:cs="Arial"/>
                <w:sz w:val="24"/>
                <w:szCs w:val="24"/>
              </w:rPr>
              <w:t xml:space="preserve"> году – </w:t>
            </w:r>
            <w:r w:rsidR="00560225" w:rsidRPr="00340130">
              <w:rPr>
                <w:rFonts w:ascii="Arial" w:hAnsi="Arial" w:cs="Arial"/>
                <w:sz w:val="24"/>
                <w:szCs w:val="24"/>
              </w:rPr>
              <w:t>4814,0</w:t>
            </w:r>
            <w:r w:rsidR="00715A0C" w:rsidRPr="00340130">
              <w:rPr>
                <w:rFonts w:ascii="Arial" w:hAnsi="Arial" w:cs="Arial"/>
                <w:sz w:val="24"/>
                <w:szCs w:val="24"/>
              </w:rPr>
              <w:t>тыс. руб.</w:t>
            </w:r>
            <w:r w:rsidR="00EC20FD" w:rsidRPr="0034013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1041B" w:rsidRPr="00340130" w:rsidRDefault="00E1041B" w:rsidP="007117BD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</w:p>
    <w:p w:rsidR="0061224E" w:rsidRPr="00340130" w:rsidRDefault="008741FB" w:rsidP="00612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</w:t>
      </w:r>
      <w:r w:rsidR="0061224E" w:rsidRPr="00340130">
        <w:rPr>
          <w:rFonts w:ascii="Arial" w:hAnsi="Arial" w:cs="Arial"/>
          <w:sz w:val="24"/>
          <w:szCs w:val="24"/>
        </w:rPr>
        <w:t>Основные разделы подпрограммы</w:t>
      </w:r>
    </w:p>
    <w:p w:rsidR="0061224E" w:rsidRPr="00340130" w:rsidRDefault="0061224E" w:rsidP="006122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61224E" w:rsidRPr="00340130" w:rsidRDefault="008741FB" w:rsidP="006122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2.1.</w:t>
      </w:r>
      <w:r w:rsidR="0061224E" w:rsidRPr="00340130">
        <w:rPr>
          <w:rFonts w:ascii="Arial" w:hAnsi="Arial" w:cs="Arial"/>
          <w:sz w:val="24"/>
          <w:szCs w:val="24"/>
        </w:rPr>
        <w:t xml:space="preserve">Постановка </w:t>
      </w:r>
      <w:proofErr w:type="spellStart"/>
      <w:r w:rsidR="006F3B89" w:rsidRPr="00340130">
        <w:rPr>
          <w:rFonts w:ascii="Arial" w:hAnsi="Arial" w:cs="Arial"/>
          <w:sz w:val="24"/>
          <w:szCs w:val="24"/>
        </w:rPr>
        <w:t>общерайонной</w:t>
      </w:r>
      <w:proofErr w:type="spellEnd"/>
      <w:r w:rsidR="0061224E" w:rsidRPr="00340130">
        <w:rPr>
          <w:rFonts w:ascii="Arial" w:hAnsi="Arial" w:cs="Arial"/>
          <w:sz w:val="24"/>
          <w:szCs w:val="24"/>
        </w:rPr>
        <w:t xml:space="preserve"> проблемы и обоснование необходимости разработки подпрограммы</w:t>
      </w:r>
    </w:p>
    <w:p w:rsidR="00DD4A97" w:rsidRPr="00340130" w:rsidRDefault="00DD4A97" w:rsidP="006122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6F3B89" w:rsidRPr="00340130" w:rsidRDefault="00DD4A97" w:rsidP="00DD4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  <w:lang w:eastAsia="ru-RU"/>
        </w:rPr>
        <w:t>В России реализуется курс на внедрение в процесс государственного управления современных инструментов стратегического планирования и управления, ориентированных на управление по результатам (программно-целевой подход). На программную структуру переходит процесс формирования краевого бюджета.</w:t>
      </w:r>
    </w:p>
    <w:p w:rsidR="00DD4A97" w:rsidRPr="00340130" w:rsidRDefault="00DD4A97" w:rsidP="00DD4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  <w:lang w:eastAsia="ru-RU"/>
        </w:rPr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переданных государственных полномочий</w:t>
      </w:r>
    </w:p>
    <w:p w:rsidR="00DD4A97" w:rsidRPr="00340130" w:rsidRDefault="00F752A7" w:rsidP="00DD4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 социальной поддержке </w:t>
      </w:r>
      <w:r w:rsidR="00DD4A97" w:rsidRPr="00340130">
        <w:rPr>
          <w:rFonts w:ascii="Arial" w:hAnsi="Arial" w:cs="Arial"/>
          <w:sz w:val="24"/>
          <w:szCs w:val="24"/>
          <w:lang w:eastAsia="ru-RU"/>
        </w:rPr>
        <w:t>и социальному обслуживанию населения.</w:t>
      </w:r>
    </w:p>
    <w:p w:rsidR="003D42E0" w:rsidRPr="00340130" w:rsidRDefault="003D42E0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  <w:lang w:eastAsia="ru-RU"/>
        </w:rPr>
        <w:t>Приоритетным направлением соц</w:t>
      </w:r>
      <w:r w:rsidR="00F1317A" w:rsidRPr="00340130">
        <w:rPr>
          <w:rFonts w:ascii="Arial" w:hAnsi="Arial" w:cs="Arial"/>
          <w:sz w:val="24"/>
          <w:szCs w:val="24"/>
          <w:lang w:eastAsia="ru-RU"/>
        </w:rPr>
        <w:t xml:space="preserve">иальной защиты населения </w:t>
      </w:r>
      <w:r w:rsidRPr="00340130">
        <w:rPr>
          <w:rFonts w:ascii="Arial" w:hAnsi="Arial" w:cs="Arial"/>
          <w:sz w:val="24"/>
          <w:szCs w:val="24"/>
          <w:lang w:eastAsia="ru-RU"/>
        </w:rPr>
        <w:t>является обеспечение доступности социальных услуг высокого качества для всех нуждающихся граждан пожилого возраста и инвалидов.</w:t>
      </w:r>
    </w:p>
    <w:p w:rsidR="006F3B89" w:rsidRPr="00340130" w:rsidRDefault="002D501B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D03F4" w:rsidRPr="00340130">
        <w:rPr>
          <w:rFonts w:ascii="Arial" w:hAnsi="Arial" w:cs="Arial"/>
          <w:sz w:val="24"/>
          <w:szCs w:val="24"/>
          <w:lang w:eastAsia="ru-RU"/>
        </w:rPr>
        <w:t>Исходя из системы целей</w:t>
      </w:r>
      <w:r w:rsidR="00024218" w:rsidRPr="00340130">
        <w:rPr>
          <w:rFonts w:ascii="Arial" w:hAnsi="Arial" w:cs="Arial"/>
          <w:sz w:val="24"/>
          <w:szCs w:val="24"/>
          <w:lang w:eastAsia="ru-RU"/>
        </w:rPr>
        <w:t xml:space="preserve"> Правительства Красноярского края</w:t>
      </w:r>
      <w:r w:rsidR="006F3B89" w:rsidRPr="00340130">
        <w:rPr>
          <w:rFonts w:ascii="Arial" w:hAnsi="Arial" w:cs="Arial"/>
          <w:sz w:val="24"/>
          <w:szCs w:val="24"/>
          <w:lang w:eastAsia="ru-RU"/>
        </w:rPr>
        <w:t>,</w:t>
      </w:r>
      <w:r w:rsidR="009D03F4" w:rsidRPr="00340130">
        <w:rPr>
          <w:rFonts w:ascii="Arial" w:hAnsi="Arial" w:cs="Arial"/>
          <w:sz w:val="24"/>
          <w:szCs w:val="24"/>
          <w:lang w:eastAsia="ru-RU"/>
        </w:rPr>
        <w:t xml:space="preserve"> определены цели муниципальной</w:t>
      </w:r>
      <w:r w:rsidR="006F3B89" w:rsidRPr="00340130">
        <w:rPr>
          <w:rFonts w:ascii="Arial" w:hAnsi="Arial" w:cs="Arial"/>
          <w:sz w:val="24"/>
          <w:szCs w:val="24"/>
          <w:lang w:eastAsia="ru-RU"/>
        </w:rPr>
        <w:t xml:space="preserve"> программы «</w:t>
      </w:r>
      <w:r w:rsidR="007B4815" w:rsidRPr="00340130">
        <w:rPr>
          <w:rFonts w:ascii="Arial" w:hAnsi="Arial" w:cs="Arial"/>
          <w:sz w:val="24"/>
          <w:szCs w:val="24"/>
        </w:rPr>
        <w:t xml:space="preserve">Система социальной защиты </w:t>
      </w:r>
      <w:r w:rsidR="009D03F4" w:rsidRPr="00340130">
        <w:rPr>
          <w:rFonts w:ascii="Arial" w:hAnsi="Arial" w:cs="Arial"/>
          <w:sz w:val="24"/>
          <w:szCs w:val="24"/>
        </w:rPr>
        <w:t>населения Боготольского района</w:t>
      </w:r>
      <w:r w:rsidR="00B528CA" w:rsidRPr="00340130">
        <w:rPr>
          <w:rFonts w:ascii="Arial" w:hAnsi="Arial" w:cs="Arial"/>
          <w:sz w:val="24"/>
          <w:szCs w:val="24"/>
        </w:rPr>
        <w:t xml:space="preserve"> </w:t>
      </w:r>
    </w:p>
    <w:p w:rsidR="006F3B89" w:rsidRPr="00340130" w:rsidRDefault="006F3B89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  <w:lang w:eastAsia="ru-RU"/>
        </w:rPr>
        <w:t>создание условий для роста благосостояния граждан - получателей мер социальной поддержки;</w:t>
      </w:r>
    </w:p>
    <w:p w:rsidR="006F3B89" w:rsidRPr="00340130" w:rsidRDefault="006F3B89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  <w:lang w:eastAsia="ru-RU"/>
        </w:rPr>
        <w:t>повышение доступности социального обслуживания населения.</w:t>
      </w:r>
    </w:p>
    <w:p w:rsidR="003C66A6" w:rsidRPr="00340130" w:rsidRDefault="003C66A6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b"/>
          <w:rFonts w:ascii="Arial" w:hAnsi="Arial" w:cs="Arial"/>
          <w:b w:val="0"/>
          <w:bCs w:val="0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  <w:lang w:eastAsia="ru-RU"/>
        </w:rPr>
        <w:t>Органы местного самоуправления наделены отдельными государственными полномочиями российской федерации и Красноярского края в сфере социальной поддержки и социального обслуживания населения в соответствии с Федеральным законом от 06.10.2003 № 131-ФЗ «Об общих принципах организации местного самоуправления Российской Федерации»</w:t>
      </w:r>
    </w:p>
    <w:p w:rsidR="006F3B89" w:rsidRPr="00340130" w:rsidRDefault="006F3B89" w:rsidP="006F3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соответствии с законами края государственные полномочия исполняются непосредственно министерством</w:t>
      </w:r>
      <w:r w:rsidR="00EC20FD" w:rsidRPr="00340130">
        <w:rPr>
          <w:rFonts w:ascii="Arial" w:hAnsi="Arial" w:cs="Arial"/>
          <w:sz w:val="24"/>
          <w:szCs w:val="24"/>
        </w:rPr>
        <w:t xml:space="preserve"> социальной политики Красноярского края</w:t>
      </w:r>
      <w:r w:rsidRPr="00340130">
        <w:rPr>
          <w:rFonts w:ascii="Arial" w:hAnsi="Arial" w:cs="Arial"/>
          <w:sz w:val="24"/>
          <w:szCs w:val="24"/>
        </w:rPr>
        <w:t xml:space="preserve"> и</w:t>
      </w:r>
      <w:r w:rsidRPr="0034013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E412C" w:rsidRPr="00340130">
        <w:rPr>
          <w:rFonts w:ascii="Arial" w:hAnsi="Arial" w:cs="Arial"/>
          <w:sz w:val="24"/>
          <w:szCs w:val="24"/>
          <w:lang w:eastAsia="ru-RU"/>
        </w:rPr>
        <w:t>отделом</w:t>
      </w:r>
      <w:r w:rsidR="00BB1F7E" w:rsidRPr="00340130">
        <w:rPr>
          <w:rFonts w:ascii="Arial" w:hAnsi="Arial" w:cs="Arial"/>
          <w:sz w:val="24"/>
          <w:szCs w:val="24"/>
          <w:lang w:eastAsia="ru-RU"/>
        </w:rPr>
        <w:t xml:space="preserve"> социальной защиты населения ад</w:t>
      </w:r>
      <w:r w:rsidR="00F1317A" w:rsidRPr="00340130">
        <w:rPr>
          <w:rFonts w:ascii="Arial" w:hAnsi="Arial" w:cs="Arial"/>
          <w:sz w:val="24"/>
          <w:szCs w:val="24"/>
          <w:lang w:eastAsia="ru-RU"/>
        </w:rPr>
        <w:t>министрации</w:t>
      </w:r>
      <w:r w:rsidRPr="00340130">
        <w:rPr>
          <w:rFonts w:ascii="Arial" w:hAnsi="Arial" w:cs="Arial"/>
          <w:sz w:val="24"/>
          <w:szCs w:val="24"/>
        </w:rPr>
        <w:t>, котор</w:t>
      </w:r>
      <w:r w:rsidR="00C33F48" w:rsidRPr="00340130">
        <w:rPr>
          <w:rFonts w:ascii="Arial" w:hAnsi="Arial" w:cs="Arial"/>
          <w:sz w:val="24"/>
          <w:szCs w:val="24"/>
        </w:rPr>
        <w:t>ые наделены</w:t>
      </w:r>
      <w:r w:rsidRPr="00340130">
        <w:rPr>
          <w:rFonts w:ascii="Arial" w:hAnsi="Arial" w:cs="Arial"/>
          <w:sz w:val="24"/>
          <w:szCs w:val="24"/>
        </w:rPr>
        <w:t xml:space="preserve"> отдельными государственными полномочиями</w:t>
      </w:r>
      <w:r w:rsidR="003C66A6" w:rsidRPr="00340130">
        <w:rPr>
          <w:rFonts w:ascii="Arial" w:hAnsi="Arial" w:cs="Arial"/>
          <w:sz w:val="24"/>
          <w:szCs w:val="24"/>
        </w:rPr>
        <w:t xml:space="preserve"> по социальной поддержке и социальному обслуживанию населения</w:t>
      </w:r>
      <w:r w:rsidRPr="00340130">
        <w:rPr>
          <w:rFonts w:ascii="Arial" w:hAnsi="Arial" w:cs="Arial"/>
          <w:sz w:val="24"/>
          <w:szCs w:val="24"/>
        </w:rPr>
        <w:t xml:space="preserve"> с передачей необходимых материальных и финансовых ресурсов.</w:t>
      </w:r>
    </w:p>
    <w:p w:rsidR="008C64E1" w:rsidRPr="00340130" w:rsidRDefault="0025446E" w:rsidP="006F3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Отдел</w:t>
      </w:r>
      <w:r w:rsidR="008C64E1" w:rsidRPr="00340130">
        <w:rPr>
          <w:rFonts w:ascii="Arial" w:hAnsi="Arial" w:cs="Arial"/>
          <w:sz w:val="24"/>
          <w:szCs w:val="24"/>
        </w:rPr>
        <w:t xml:space="preserve"> социальной защиты населения ад</w:t>
      </w:r>
      <w:r w:rsidR="00F1317A" w:rsidRPr="00340130">
        <w:rPr>
          <w:rFonts w:ascii="Arial" w:hAnsi="Arial" w:cs="Arial"/>
          <w:sz w:val="24"/>
          <w:szCs w:val="24"/>
        </w:rPr>
        <w:t>министрации</w:t>
      </w:r>
      <w:r w:rsidR="008C64E1" w:rsidRPr="00340130">
        <w:rPr>
          <w:rFonts w:ascii="Arial" w:hAnsi="Arial" w:cs="Arial"/>
          <w:sz w:val="24"/>
          <w:szCs w:val="24"/>
        </w:rPr>
        <w:t xml:space="preserve">, согласно утвержденным регламентам предоставления государственных услуг, принимает документы от граждан, принимает решения о предоставлении мер </w:t>
      </w:r>
      <w:r w:rsidR="00B528CA" w:rsidRPr="00340130">
        <w:rPr>
          <w:rFonts w:ascii="Arial" w:hAnsi="Arial" w:cs="Arial"/>
          <w:sz w:val="24"/>
          <w:szCs w:val="24"/>
        </w:rPr>
        <w:t xml:space="preserve">социальной поддержки </w:t>
      </w:r>
    </w:p>
    <w:p w:rsidR="00C33F48" w:rsidRPr="00340130" w:rsidRDefault="00C33F48" w:rsidP="006F3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На сегодняшний день </w:t>
      </w:r>
      <w:r w:rsidR="006E412C" w:rsidRPr="00340130">
        <w:rPr>
          <w:rFonts w:ascii="Arial" w:hAnsi="Arial" w:cs="Arial"/>
          <w:sz w:val="24"/>
          <w:szCs w:val="24"/>
        </w:rPr>
        <w:t>о</w:t>
      </w:r>
      <w:r w:rsidR="0025446E" w:rsidRPr="00340130">
        <w:rPr>
          <w:rFonts w:ascii="Arial" w:hAnsi="Arial" w:cs="Arial"/>
          <w:sz w:val="24"/>
          <w:szCs w:val="24"/>
        </w:rPr>
        <w:t xml:space="preserve">тделом </w:t>
      </w:r>
      <w:r w:rsidR="00F1317A" w:rsidRPr="00340130">
        <w:rPr>
          <w:rFonts w:ascii="Arial" w:hAnsi="Arial" w:cs="Arial"/>
          <w:sz w:val="24"/>
          <w:szCs w:val="24"/>
        </w:rPr>
        <w:t xml:space="preserve">социальной защиты населения </w:t>
      </w:r>
      <w:r w:rsidRPr="00340130">
        <w:rPr>
          <w:rFonts w:ascii="Arial" w:hAnsi="Arial" w:cs="Arial"/>
          <w:sz w:val="24"/>
          <w:szCs w:val="24"/>
        </w:rPr>
        <w:t xml:space="preserve"> предоставляется </w:t>
      </w:r>
      <w:r w:rsidR="00C21870" w:rsidRPr="00340130">
        <w:rPr>
          <w:rFonts w:ascii="Arial" w:hAnsi="Arial" w:cs="Arial"/>
          <w:sz w:val="24"/>
          <w:szCs w:val="24"/>
        </w:rPr>
        <w:t>67</w:t>
      </w:r>
      <w:r w:rsidRPr="00340130">
        <w:rPr>
          <w:rFonts w:ascii="Arial" w:hAnsi="Arial" w:cs="Arial"/>
          <w:b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>го</w:t>
      </w:r>
      <w:r w:rsidR="00C21870" w:rsidRPr="00340130">
        <w:rPr>
          <w:rFonts w:ascii="Arial" w:hAnsi="Arial" w:cs="Arial"/>
          <w:sz w:val="24"/>
          <w:szCs w:val="24"/>
        </w:rPr>
        <w:t>сударственных услуг</w:t>
      </w:r>
      <w:r w:rsidRPr="00340130">
        <w:rPr>
          <w:rFonts w:ascii="Arial" w:hAnsi="Arial" w:cs="Arial"/>
          <w:sz w:val="24"/>
          <w:szCs w:val="24"/>
        </w:rPr>
        <w:t>.</w:t>
      </w:r>
    </w:p>
    <w:p w:rsidR="00781DAF" w:rsidRPr="00340130" w:rsidRDefault="00781DAF" w:rsidP="006F3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33F48" w:rsidRPr="00340130" w:rsidRDefault="00C33F48" w:rsidP="006F3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>Перечень данных услуг разнообразен. В соответствии с действующим законодательством о наделении органов местного самоуправления муниципальных районов и городских округов края отдельными государственными полномочиями в сфере</w:t>
      </w:r>
      <w:r w:rsidR="008C64E1" w:rsidRPr="00340130">
        <w:rPr>
          <w:rFonts w:ascii="Arial" w:hAnsi="Arial" w:cs="Arial"/>
          <w:sz w:val="24"/>
          <w:szCs w:val="24"/>
        </w:rPr>
        <w:t xml:space="preserve"> социальной поддержки и социального обслуживания населения предоставление каждой государственной услуги имеет свои особенности:</w:t>
      </w:r>
    </w:p>
    <w:p w:rsidR="008C64E1" w:rsidRPr="00340130" w:rsidRDefault="008C64E1" w:rsidP="006F3B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- предоставление </w:t>
      </w:r>
      <w:r w:rsidR="00065434" w:rsidRPr="00340130">
        <w:rPr>
          <w:rFonts w:ascii="Arial" w:hAnsi="Arial" w:cs="Arial"/>
          <w:sz w:val="24"/>
          <w:szCs w:val="24"/>
        </w:rPr>
        <w:t>67</w:t>
      </w:r>
      <w:r w:rsidRPr="00340130">
        <w:rPr>
          <w:rFonts w:ascii="Arial" w:hAnsi="Arial" w:cs="Arial"/>
          <w:b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 xml:space="preserve">государственных услуг осуществляется </w:t>
      </w:r>
      <w:r w:rsidR="0025446E" w:rsidRPr="00340130">
        <w:rPr>
          <w:rFonts w:ascii="Arial" w:hAnsi="Arial" w:cs="Arial"/>
          <w:sz w:val="24"/>
          <w:szCs w:val="24"/>
        </w:rPr>
        <w:t xml:space="preserve">отделом </w:t>
      </w:r>
      <w:r w:rsidR="008741FB" w:rsidRPr="00340130">
        <w:rPr>
          <w:rFonts w:ascii="Arial" w:hAnsi="Arial" w:cs="Arial"/>
          <w:sz w:val="24"/>
          <w:szCs w:val="24"/>
        </w:rPr>
        <w:t>социальной защиты</w:t>
      </w:r>
      <w:r w:rsidRPr="00340130">
        <w:rPr>
          <w:rFonts w:ascii="Arial" w:hAnsi="Arial" w:cs="Arial"/>
          <w:sz w:val="24"/>
          <w:szCs w:val="24"/>
        </w:rPr>
        <w:t xml:space="preserve"> – от приема граждан, получение документов, определение прав</w:t>
      </w:r>
      <w:r w:rsidR="00C915F3" w:rsidRPr="00340130">
        <w:rPr>
          <w:rFonts w:ascii="Arial" w:hAnsi="Arial" w:cs="Arial"/>
          <w:sz w:val="24"/>
          <w:szCs w:val="24"/>
        </w:rPr>
        <w:t>а,</w:t>
      </w:r>
      <w:r w:rsidR="0025446E" w:rsidRPr="00340130">
        <w:rPr>
          <w:rFonts w:ascii="Arial" w:hAnsi="Arial" w:cs="Arial"/>
          <w:sz w:val="24"/>
          <w:szCs w:val="24"/>
        </w:rPr>
        <w:t xml:space="preserve"> и до </w:t>
      </w:r>
      <w:r w:rsidRPr="00340130">
        <w:rPr>
          <w:rFonts w:ascii="Arial" w:hAnsi="Arial" w:cs="Arial"/>
          <w:sz w:val="24"/>
          <w:szCs w:val="24"/>
        </w:rPr>
        <w:t>назначения мер социальной поддержки в денежной форме;</w:t>
      </w:r>
    </w:p>
    <w:p w:rsidR="006F3B89" w:rsidRPr="00340130" w:rsidRDefault="006F3B89" w:rsidP="006F3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3B89" w:rsidRPr="00340130" w:rsidRDefault="008741FB" w:rsidP="006F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2.2.</w:t>
      </w:r>
      <w:r w:rsidR="006F3B89" w:rsidRPr="00340130">
        <w:rPr>
          <w:rFonts w:ascii="Arial" w:hAnsi="Arial" w:cs="Arial"/>
          <w:sz w:val="24"/>
          <w:szCs w:val="24"/>
        </w:rPr>
        <w:t>Основная цель, задачи, этапы и сроки выполнения подпрограммы, целевые индикаторы</w:t>
      </w:r>
    </w:p>
    <w:p w:rsidR="006F3B89" w:rsidRPr="00340130" w:rsidRDefault="006F3B89" w:rsidP="00874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3B89" w:rsidRPr="00340130" w:rsidRDefault="006F3B89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Целью подпрограммы является</w:t>
      </w:r>
      <w:r w:rsidR="009A36F4" w:rsidRPr="00340130">
        <w:rPr>
          <w:rFonts w:ascii="Arial" w:hAnsi="Arial" w:cs="Arial"/>
          <w:bCs/>
          <w:sz w:val="24"/>
          <w:szCs w:val="24"/>
        </w:rPr>
        <w:t xml:space="preserve"> своевременное и качественное исполнение переданных государственных полномочий в сфере социальной поддержки и социального обслуживания населения</w:t>
      </w:r>
      <w:r w:rsidRPr="00340130">
        <w:rPr>
          <w:rFonts w:ascii="Arial" w:hAnsi="Arial" w:cs="Arial"/>
          <w:sz w:val="24"/>
          <w:szCs w:val="24"/>
        </w:rPr>
        <w:t>.</w:t>
      </w:r>
    </w:p>
    <w:p w:rsidR="006F3B89" w:rsidRPr="00340130" w:rsidRDefault="006F3B89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  <w:lang w:eastAsia="ru-RU"/>
        </w:rPr>
        <w:t>Для достижения цели подпрограммы предс</w:t>
      </w:r>
      <w:r w:rsidR="009A36F4" w:rsidRPr="00340130">
        <w:rPr>
          <w:rFonts w:ascii="Arial" w:hAnsi="Arial" w:cs="Arial"/>
          <w:sz w:val="24"/>
          <w:szCs w:val="24"/>
          <w:lang w:eastAsia="ru-RU"/>
        </w:rPr>
        <w:t>тоит обеспечить решение следующей</w:t>
      </w:r>
      <w:r w:rsidRPr="00340130">
        <w:rPr>
          <w:rFonts w:ascii="Arial" w:hAnsi="Arial" w:cs="Arial"/>
          <w:sz w:val="24"/>
          <w:szCs w:val="24"/>
          <w:lang w:eastAsia="ru-RU"/>
        </w:rPr>
        <w:t xml:space="preserve"> задач</w:t>
      </w:r>
      <w:r w:rsidR="009A36F4" w:rsidRPr="00340130">
        <w:rPr>
          <w:rFonts w:ascii="Arial" w:hAnsi="Arial" w:cs="Arial"/>
          <w:sz w:val="24"/>
          <w:szCs w:val="24"/>
          <w:lang w:eastAsia="ru-RU"/>
        </w:rPr>
        <w:t>и</w:t>
      </w:r>
      <w:r w:rsidRPr="00340130">
        <w:rPr>
          <w:rFonts w:ascii="Arial" w:hAnsi="Arial" w:cs="Arial"/>
          <w:sz w:val="24"/>
          <w:szCs w:val="24"/>
          <w:lang w:eastAsia="ru-RU"/>
        </w:rPr>
        <w:t>:</w:t>
      </w:r>
    </w:p>
    <w:p w:rsidR="00EE4FA5" w:rsidRPr="00340130" w:rsidRDefault="00EE4FA5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  <w:lang w:eastAsia="ru-RU"/>
        </w:rPr>
        <w:t>с</w:t>
      </w:r>
      <w:r w:rsidR="009A36F4" w:rsidRPr="00340130">
        <w:rPr>
          <w:rFonts w:ascii="Arial" w:hAnsi="Arial" w:cs="Arial"/>
          <w:sz w:val="24"/>
          <w:szCs w:val="24"/>
          <w:lang w:eastAsia="ru-RU"/>
        </w:rPr>
        <w:t>оздание условий эффективного развития сферы социальной поддержки и социального обслуживания населения Боготольского района</w:t>
      </w:r>
      <w:r w:rsidRPr="00340130">
        <w:rPr>
          <w:rFonts w:ascii="Arial" w:hAnsi="Arial" w:cs="Arial"/>
          <w:sz w:val="24"/>
          <w:szCs w:val="24"/>
          <w:lang w:eastAsia="ru-RU"/>
        </w:rPr>
        <w:t>.</w:t>
      </w:r>
    </w:p>
    <w:p w:rsidR="006F3B89" w:rsidRPr="00340130" w:rsidRDefault="006F3B89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Перечень мероприятий </w:t>
      </w:r>
      <w:r w:rsidR="00B44C29" w:rsidRPr="00340130">
        <w:rPr>
          <w:rFonts w:ascii="Arial" w:hAnsi="Arial" w:cs="Arial"/>
          <w:sz w:val="24"/>
          <w:szCs w:val="24"/>
        </w:rPr>
        <w:t xml:space="preserve">подпрограммы с указанием объема средств на их реализацию и ожидаемых результатов </w:t>
      </w:r>
      <w:r w:rsidR="00BB1F7E" w:rsidRPr="00340130">
        <w:rPr>
          <w:rFonts w:ascii="Arial" w:hAnsi="Arial" w:cs="Arial"/>
          <w:sz w:val="24"/>
          <w:szCs w:val="24"/>
        </w:rPr>
        <w:t>приведён</w:t>
      </w:r>
      <w:r w:rsidRPr="00340130">
        <w:rPr>
          <w:rFonts w:ascii="Arial" w:hAnsi="Arial" w:cs="Arial"/>
          <w:sz w:val="24"/>
          <w:szCs w:val="24"/>
        </w:rPr>
        <w:t xml:space="preserve"> в приложении № </w:t>
      </w:r>
      <w:r w:rsidR="00781DAF" w:rsidRPr="00340130">
        <w:rPr>
          <w:rFonts w:ascii="Arial" w:hAnsi="Arial" w:cs="Arial"/>
          <w:sz w:val="24"/>
          <w:szCs w:val="24"/>
        </w:rPr>
        <w:t>1</w:t>
      </w:r>
      <w:r w:rsidRPr="00340130">
        <w:rPr>
          <w:rFonts w:ascii="Arial" w:hAnsi="Arial" w:cs="Arial"/>
          <w:sz w:val="24"/>
          <w:szCs w:val="24"/>
        </w:rPr>
        <w:t xml:space="preserve"> к настоящей подпрограмме.</w:t>
      </w:r>
    </w:p>
    <w:p w:rsidR="006F3B89" w:rsidRPr="00340130" w:rsidRDefault="006F3B89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Перечень </w:t>
      </w:r>
      <w:r w:rsidR="00B44C29" w:rsidRPr="00340130">
        <w:rPr>
          <w:rFonts w:ascii="Arial" w:hAnsi="Arial" w:cs="Arial"/>
          <w:sz w:val="24"/>
          <w:szCs w:val="24"/>
        </w:rPr>
        <w:t>и значения показателей результативности</w:t>
      </w:r>
      <w:r w:rsidRPr="00340130">
        <w:rPr>
          <w:rFonts w:ascii="Arial" w:hAnsi="Arial" w:cs="Arial"/>
          <w:sz w:val="24"/>
          <w:szCs w:val="24"/>
        </w:rPr>
        <w:t xml:space="preserve"> подпрограммы приведён в приложении № 1 к </w:t>
      </w:r>
      <w:r w:rsidR="002D501B" w:rsidRPr="00340130">
        <w:rPr>
          <w:rFonts w:ascii="Arial" w:hAnsi="Arial" w:cs="Arial"/>
          <w:sz w:val="24"/>
          <w:szCs w:val="24"/>
        </w:rPr>
        <w:t xml:space="preserve">паспорту </w:t>
      </w:r>
      <w:r w:rsidRPr="00340130">
        <w:rPr>
          <w:rFonts w:ascii="Arial" w:hAnsi="Arial" w:cs="Arial"/>
          <w:sz w:val="24"/>
          <w:szCs w:val="24"/>
        </w:rPr>
        <w:t>настоящей подпрограмм</w:t>
      </w:r>
      <w:r w:rsidR="002D501B" w:rsidRPr="00340130">
        <w:rPr>
          <w:rFonts w:ascii="Arial" w:hAnsi="Arial" w:cs="Arial"/>
          <w:sz w:val="24"/>
          <w:szCs w:val="24"/>
        </w:rPr>
        <w:t>ы</w:t>
      </w:r>
      <w:r w:rsidRPr="00340130">
        <w:rPr>
          <w:rFonts w:ascii="Arial" w:hAnsi="Arial" w:cs="Arial"/>
          <w:sz w:val="24"/>
          <w:szCs w:val="24"/>
        </w:rPr>
        <w:t>.</w:t>
      </w:r>
    </w:p>
    <w:p w:rsidR="006F3B89" w:rsidRPr="00340130" w:rsidRDefault="006F3B89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  <w:lang w:eastAsia="ru-RU"/>
        </w:rPr>
        <w:t>Реализация мероприятий подпрограммы будет способствовать</w:t>
      </w:r>
      <w:r w:rsidR="00BB1F7E" w:rsidRPr="00340130">
        <w:rPr>
          <w:rFonts w:ascii="Arial" w:hAnsi="Arial" w:cs="Arial"/>
          <w:sz w:val="24"/>
          <w:szCs w:val="24"/>
          <w:lang w:eastAsia="ru-RU"/>
        </w:rPr>
        <w:t xml:space="preserve"> более эффективному использованию сре</w:t>
      </w:r>
      <w:proofErr w:type="gramStart"/>
      <w:r w:rsidR="00BB1F7E" w:rsidRPr="00340130">
        <w:rPr>
          <w:rFonts w:ascii="Arial" w:hAnsi="Arial" w:cs="Arial"/>
          <w:sz w:val="24"/>
          <w:szCs w:val="24"/>
          <w:lang w:eastAsia="ru-RU"/>
        </w:rPr>
        <w:t>дств кр</w:t>
      </w:r>
      <w:proofErr w:type="gramEnd"/>
      <w:r w:rsidR="00BB1F7E" w:rsidRPr="00340130">
        <w:rPr>
          <w:rFonts w:ascii="Arial" w:hAnsi="Arial" w:cs="Arial"/>
          <w:sz w:val="24"/>
          <w:szCs w:val="24"/>
          <w:lang w:eastAsia="ru-RU"/>
        </w:rPr>
        <w:t>аевого бюджета</w:t>
      </w:r>
      <w:r w:rsidRPr="00340130">
        <w:rPr>
          <w:rFonts w:ascii="Arial" w:hAnsi="Arial" w:cs="Arial"/>
          <w:sz w:val="24"/>
          <w:szCs w:val="24"/>
          <w:lang w:eastAsia="ru-RU"/>
        </w:rPr>
        <w:t>:</w:t>
      </w:r>
    </w:p>
    <w:p w:rsidR="006F3B89" w:rsidRPr="00340130" w:rsidRDefault="006F3B89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  <w:lang w:eastAsia="ru-RU"/>
        </w:rPr>
        <w:t>расширение масштабов адресной социальной поддержки, оказываемой населению, при прочих равных условиях, создаст основу для повышения качества жизни отдельных категорий граждан, степени их социальной защищенности, сокращения неравенства, улучшения социального климата в обществе</w:t>
      </w:r>
      <w:r w:rsidR="00944B79" w:rsidRPr="00340130">
        <w:rPr>
          <w:rFonts w:ascii="Arial" w:hAnsi="Arial" w:cs="Arial"/>
          <w:sz w:val="24"/>
          <w:szCs w:val="24"/>
          <w:lang w:eastAsia="ru-RU"/>
        </w:rPr>
        <w:t>. С</w:t>
      </w:r>
      <w:r w:rsidRPr="00340130">
        <w:rPr>
          <w:rFonts w:ascii="Arial" w:hAnsi="Arial" w:cs="Arial"/>
          <w:sz w:val="24"/>
          <w:szCs w:val="24"/>
          <w:lang w:eastAsia="ru-RU"/>
        </w:rPr>
        <w:t>овершенствование организации предоставления социальных услуг в учреждениях социального обслуживания, способству</w:t>
      </w:r>
      <w:r w:rsidR="00B44C29" w:rsidRPr="00340130">
        <w:rPr>
          <w:rFonts w:ascii="Arial" w:hAnsi="Arial" w:cs="Arial"/>
          <w:sz w:val="24"/>
          <w:szCs w:val="24"/>
          <w:lang w:eastAsia="ru-RU"/>
        </w:rPr>
        <w:t>ет</w:t>
      </w:r>
      <w:r w:rsidRPr="00340130">
        <w:rPr>
          <w:rFonts w:ascii="Arial" w:hAnsi="Arial" w:cs="Arial"/>
          <w:sz w:val="24"/>
          <w:szCs w:val="24"/>
          <w:lang w:eastAsia="ru-RU"/>
        </w:rPr>
        <w:t xml:space="preserve"> повышению качества жизни нуждающихся граждан (семей), сохранению их физического и психического здоровья, увеличению продолжительности жизни.</w:t>
      </w:r>
    </w:p>
    <w:p w:rsidR="00944B79" w:rsidRPr="00340130" w:rsidRDefault="00944B79" w:rsidP="00874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4B79" w:rsidRPr="00340130" w:rsidRDefault="008741FB" w:rsidP="00944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2.3.</w:t>
      </w:r>
      <w:r w:rsidR="00944B79" w:rsidRPr="00340130">
        <w:rPr>
          <w:rFonts w:ascii="Arial" w:hAnsi="Arial" w:cs="Arial"/>
          <w:sz w:val="24"/>
          <w:szCs w:val="24"/>
        </w:rPr>
        <w:t>Механизм реализации подпрограммы</w:t>
      </w:r>
    </w:p>
    <w:p w:rsidR="001613F9" w:rsidRPr="00340130" w:rsidRDefault="001613F9" w:rsidP="00874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D6A0D" w:rsidRPr="00340130" w:rsidRDefault="008D6A0D" w:rsidP="00B45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Осуществление государственных полномочий по организации деятельности органов управления системой социальной защиты н</w:t>
      </w:r>
      <w:r w:rsidR="00B45B26" w:rsidRPr="00340130">
        <w:rPr>
          <w:rFonts w:ascii="Arial" w:hAnsi="Arial" w:cs="Arial"/>
          <w:sz w:val="24"/>
          <w:szCs w:val="24"/>
        </w:rPr>
        <w:t>аселения</w:t>
      </w:r>
      <w:r w:rsidRPr="00340130">
        <w:rPr>
          <w:rFonts w:ascii="Arial" w:hAnsi="Arial" w:cs="Arial"/>
          <w:sz w:val="24"/>
          <w:szCs w:val="24"/>
        </w:rPr>
        <w:t xml:space="preserve"> реализуется в соответствии с Законом Красноярского края от 20.12.2005 г. №</w:t>
      </w:r>
      <w:r w:rsidR="007B4815" w:rsidRPr="00340130">
        <w:rPr>
          <w:rFonts w:ascii="Arial" w:hAnsi="Arial" w:cs="Arial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>17-4294 «О наделении органов местного самоуправления муниципальных образований края государственными полномочиями по организации</w:t>
      </w:r>
      <w:r w:rsidR="00AB32EE" w:rsidRPr="00340130">
        <w:rPr>
          <w:rFonts w:ascii="Arial" w:hAnsi="Arial" w:cs="Arial"/>
          <w:sz w:val="24"/>
          <w:szCs w:val="24"/>
        </w:rPr>
        <w:t xml:space="preserve">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населения».</w:t>
      </w:r>
      <w:proofErr w:type="gramEnd"/>
    </w:p>
    <w:p w:rsidR="00EE4FA5" w:rsidRPr="00340130" w:rsidRDefault="00EE4FA5" w:rsidP="00874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44B79" w:rsidRPr="00340130" w:rsidRDefault="008741FB" w:rsidP="00944B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2.4.</w:t>
      </w:r>
      <w:r w:rsidR="00944B79" w:rsidRPr="00340130">
        <w:rPr>
          <w:rFonts w:ascii="Arial" w:hAnsi="Arial" w:cs="Arial"/>
          <w:sz w:val="24"/>
          <w:szCs w:val="24"/>
        </w:rPr>
        <w:t xml:space="preserve">Управление подпрограммой и </w:t>
      </w:r>
      <w:proofErr w:type="gramStart"/>
      <w:r w:rsidR="00944B79" w:rsidRPr="00340130">
        <w:rPr>
          <w:rFonts w:ascii="Arial" w:hAnsi="Arial" w:cs="Arial"/>
          <w:sz w:val="24"/>
          <w:szCs w:val="24"/>
        </w:rPr>
        <w:t>контроль за</w:t>
      </w:r>
      <w:proofErr w:type="gramEnd"/>
      <w:r w:rsidR="00944B79" w:rsidRPr="00340130">
        <w:rPr>
          <w:rFonts w:ascii="Arial" w:hAnsi="Arial" w:cs="Arial"/>
          <w:sz w:val="24"/>
          <w:szCs w:val="24"/>
        </w:rPr>
        <w:t xml:space="preserve"> ходом ее выполнения</w:t>
      </w:r>
    </w:p>
    <w:p w:rsidR="00F05863" w:rsidRPr="00340130" w:rsidRDefault="00F05863" w:rsidP="00874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4B79" w:rsidRPr="00340130" w:rsidRDefault="00944B79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 xml:space="preserve">Организацию управления подпрограммой осуществляет </w:t>
      </w:r>
      <w:r w:rsidR="0025446E" w:rsidRPr="00340130">
        <w:rPr>
          <w:rFonts w:ascii="Arial" w:eastAsia="Calibri" w:hAnsi="Arial" w:cs="Arial"/>
          <w:sz w:val="24"/>
          <w:szCs w:val="24"/>
        </w:rPr>
        <w:t>отдел</w:t>
      </w:r>
      <w:r w:rsidRPr="00340130">
        <w:rPr>
          <w:rFonts w:ascii="Arial" w:eastAsia="Calibri" w:hAnsi="Arial" w:cs="Arial"/>
          <w:sz w:val="24"/>
          <w:szCs w:val="24"/>
        </w:rPr>
        <w:t xml:space="preserve"> социальной защиты населен</w:t>
      </w:r>
      <w:r w:rsidR="00A4723E" w:rsidRPr="00340130">
        <w:rPr>
          <w:rFonts w:ascii="Arial" w:eastAsia="Calibri" w:hAnsi="Arial" w:cs="Arial"/>
          <w:sz w:val="24"/>
          <w:szCs w:val="24"/>
        </w:rPr>
        <w:t>ия администрации Боготольского района</w:t>
      </w:r>
      <w:r w:rsidRPr="00340130">
        <w:rPr>
          <w:rFonts w:ascii="Arial" w:eastAsia="Calibri" w:hAnsi="Arial" w:cs="Arial"/>
          <w:sz w:val="24"/>
          <w:szCs w:val="24"/>
        </w:rPr>
        <w:t>.</w:t>
      </w:r>
    </w:p>
    <w:p w:rsidR="00944B79" w:rsidRPr="00340130" w:rsidRDefault="0025446E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Отдел</w:t>
      </w:r>
      <w:r w:rsidR="00347B38" w:rsidRPr="00340130">
        <w:rPr>
          <w:rFonts w:ascii="Arial" w:eastAsia="Calibri" w:hAnsi="Arial" w:cs="Arial"/>
          <w:sz w:val="24"/>
          <w:szCs w:val="24"/>
        </w:rPr>
        <w:t xml:space="preserve"> социальной защиты населения Боготольского района</w:t>
      </w:r>
      <w:r w:rsidR="00944B79" w:rsidRPr="00340130">
        <w:rPr>
          <w:rFonts w:ascii="Arial" w:eastAsia="Calibri" w:hAnsi="Arial" w:cs="Arial"/>
          <w:sz w:val="24"/>
          <w:szCs w:val="24"/>
        </w:rPr>
        <w:t xml:space="preserve"> несет ответственность за реализацию подпрограммы, достижение конечных результатов и осуществляет:</w:t>
      </w:r>
    </w:p>
    <w:p w:rsidR="00944B79" w:rsidRPr="00340130" w:rsidRDefault="00944B79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lastRenderedPageBreak/>
        <w:t>координацию исполнения мероприятий подпрограммы, мониторинг их реализации;</w:t>
      </w:r>
    </w:p>
    <w:p w:rsidR="00944B79" w:rsidRPr="00340130" w:rsidRDefault="00944B79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 xml:space="preserve">непосредственный </w:t>
      </w:r>
      <w:proofErr w:type="gramStart"/>
      <w:r w:rsidRPr="0034013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eastAsia="Calibri" w:hAnsi="Arial" w:cs="Arial"/>
          <w:sz w:val="24"/>
          <w:szCs w:val="24"/>
        </w:rPr>
        <w:t xml:space="preserve"> ходом реализации мероприятий подпрограммы;</w:t>
      </w:r>
    </w:p>
    <w:p w:rsidR="00944B79" w:rsidRPr="00340130" w:rsidRDefault="00944B79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подготовку отчетов о реализации подпрограммы;</w:t>
      </w:r>
    </w:p>
    <w:p w:rsidR="00944B79" w:rsidRPr="00340130" w:rsidRDefault="00944B79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4013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eastAsia="Calibri" w:hAnsi="Arial" w:cs="Arial"/>
          <w:sz w:val="24"/>
          <w:szCs w:val="24"/>
        </w:rPr>
        <w:t xml:space="preserve"> достижением конечного результата подпрограммы;</w:t>
      </w:r>
    </w:p>
    <w:p w:rsidR="00944B79" w:rsidRPr="00340130" w:rsidRDefault="00944B79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>ежегодную оценку эффективности реализации подпрограммы.</w:t>
      </w:r>
    </w:p>
    <w:p w:rsidR="00944B79" w:rsidRPr="00340130" w:rsidRDefault="00944B79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 осуществляется </w:t>
      </w:r>
      <w:r w:rsidR="006E412C" w:rsidRPr="00340130">
        <w:rPr>
          <w:rFonts w:ascii="Arial" w:eastAsia="Calibri" w:hAnsi="Arial" w:cs="Arial"/>
          <w:sz w:val="24"/>
          <w:szCs w:val="24"/>
        </w:rPr>
        <w:t>отделом</w:t>
      </w:r>
      <w:r w:rsidRPr="00340130">
        <w:rPr>
          <w:rFonts w:ascii="Arial" w:eastAsia="Calibri" w:hAnsi="Arial" w:cs="Arial"/>
          <w:sz w:val="24"/>
          <w:szCs w:val="24"/>
        </w:rPr>
        <w:t xml:space="preserve"> социальной защиты населения администрации</w:t>
      </w:r>
      <w:r w:rsidR="00A4723E" w:rsidRPr="00340130">
        <w:rPr>
          <w:rFonts w:ascii="Arial" w:eastAsia="Calibri" w:hAnsi="Arial" w:cs="Arial"/>
          <w:sz w:val="24"/>
          <w:szCs w:val="24"/>
        </w:rPr>
        <w:t xml:space="preserve"> Боготольского района</w:t>
      </w:r>
      <w:r w:rsidR="00347B38" w:rsidRPr="00340130">
        <w:rPr>
          <w:rFonts w:ascii="Arial" w:eastAsia="Calibri" w:hAnsi="Arial" w:cs="Arial"/>
          <w:sz w:val="24"/>
          <w:szCs w:val="24"/>
        </w:rPr>
        <w:t>, являющегося</w:t>
      </w:r>
      <w:r w:rsidRPr="00340130">
        <w:rPr>
          <w:rFonts w:ascii="Arial" w:eastAsia="Calibri" w:hAnsi="Arial" w:cs="Arial"/>
          <w:sz w:val="24"/>
          <w:szCs w:val="24"/>
        </w:rPr>
        <w:t xml:space="preserve"> </w:t>
      </w:r>
      <w:r w:rsidR="00347B38" w:rsidRPr="00340130">
        <w:rPr>
          <w:rFonts w:ascii="Arial" w:eastAsia="Calibri" w:hAnsi="Arial" w:cs="Arial"/>
          <w:sz w:val="24"/>
          <w:szCs w:val="24"/>
        </w:rPr>
        <w:t>главным распорядителем</w:t>
      </w:r>
      <w:r w:rsidRPr="00340130">
        <w:rPr>
          <w:rFonts w:ascii="Arial" w:eastAsia="Calibri" w:hAnsi="Arial" w:cs="Arial"/>
          <w:sz w:val="24"/>
          <w:szCs w:val="24"/>
        </w:rPr>
        <w:t xml:space="preserve"> </w:t>
      </w:r>
      <w:r w:rsidR="00347B38" w:rsidRPr="00340130">
        <w:rPr>
          <w:rFonts w:ascii="Arial" w:eastAsia="Calibri" w:hAnsi="Arial" w:cs="Arial"/>
          <w:sz w:val="24"/>
          <w:szCs w:val="24"/>
        </w:rPr>
        <w:t>средств районного</w:t>
      </w:r>
      <w:r w:rsidRPr="00340130">
        <w:rPr>
          <w:rFonts w:ascii="Arial" w:eastAsia="Calibri" w:hAnsi="Arial" w:cs="Arial"/>
          <w:sz w:val="24"/>
          <w:szCs w:val="24"/>
        </w:rPr>
        <w:t xml:space="preserve"> бюджета.</w:t>
      </w:r>
    </w:p>
    <w:p w:rsidR="003D22FE" w:rsidRPr="00340130" w:rsidRDefault="00C86D00" w:rsidP="004641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4013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eastAsia="Calibri" w:hAnsi="Arial" w:cs="Arial"/>
          <w:sz w:val="24"/>
          <w:szCs w:val="24"/>
        </w:rPr>
        <w:t xml:space="preserve"> ходом реализации подпрограммы осуществляет </w:t>
      </w:r>
      <w:r w:rsidR="006E412C" w:rsidRPr="00340130">
        <w:rPr>
          <w:rFonts w:ascii="Arial" w:eastAsia="Calibri" w:hAnsi="Arial" w:cs="Arial"/>
          <w:sz w:val="24"/>
          <w:szCs w:val="24"/>
        </w:rPr>
        <w:t xml:space="preserve">отдел </w:t>
      </w:r>
      <w:r w:rsidRPr="00340130">
        <w:rPr>
          <w:rFonts w:ascii="Arial" w:eastAsia="Calibri" w:hAnsi="Arial" w:cs="Arial"/>
          <w:sz w:val="24"/>
          <w:szCs w:val="24"/>
        </w:rPr>
        <w:t xml:space="preserve">социальной защиты населения </w:t>
      </w:r>
      <w:r w:rsidR="00057270" w:rsidRPr="00340130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Pr="00340130">
        <w:rPr>
          <w:rFonts w:ascii="Arial" w:eastAsia="Calibri" w:hAnsi="Arial" w:cs="Arial"/>
          <w:sz w:val="24"/>
          <w:szCs w:val="24"/>
        </w:rPr>
        <w:t>Боготольского района путем составления отчетов, документов и составления аналитической информации об осуществлении передан</w:t>
      </w:r>
      <w:r w:rsidR="004641D7" w:rsidRPr="00340130">
        <w:rPr>
          <w:rFonts w:ascii="Arial" w:eastAsia="Calibri" w:hAnsi="Arial" w:cs="Arial"/>
          <w:sz w:val="24"/>
          <w:szCs w:val="24"/>
        </w:rPr>
        <w:t>ных государственных полномочий.</w:t>
      </w:r>
    </w:p>
    <w:p w:rsidR="00C86D00" w:rsidRPr="00340130" w:rsidRDefault="00C86D00" w:rsidP="00C86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40130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340130">
        <w:rPr>
          <w:rFonts w:ascii="Arial" w:eastAsia="Calibri" w:hAnsi="Arial" w:cs="Arial"/>
          <w:sz w:val="24"/>
          <w:szCs w:val="24"/>
        </w:rPr>
        <w:t xml:space="preserve"> з</w:t>
      </w:r>
      <w:r w:rsidR="00057270" w:rsidRPr="00340130">
        <w:rPr>
          <w:rFonts w:ascii="Arial" w:eastAsia="Calibri" w:hAnsi="Arial" w:cs="Arial"/>
          <w:sz w:val="24"/>
          <w:szCs w:val="24"/>
        </w:rPr>
        <w:t>аконностью, результативностью (</w:t>
      </w:r>
      <w:r w:rsidRPr="00340130">
        <w:rPr>
          <w:rFonts w:ascii="Arial" w:eastAsia="Calibri" w:hAnsi="Arial" w:cs="Arial"/>
          <w:sz w:val="24"/>
          <w:szCs w:val="24"/>
        </w:rPr>
        <w:t>эффективностью и экономностью) использования средств</w:t>
      </w:r>
      <w:r w:rsidR="00980187" w:rsidRPr="00340130">
        <w:rPr>
          <w:rFonts w:ascii="Arial" w:eastAsia="Calibri" w:hAnsi="Arial" w:cs="Arial"/>
          <w:sz w:val="24"/>
          <w:szCs w:val="24"/>
        </w:rPr>
        <w:t xml:space="preserve"> субвенции </w:t>
      </w:r>
      <w:r w:rsidRPr="00340130">
        <w:rPr>
          <w:rFonts w:ascii="Arial" w:eastAsia="Calibri" w:hAnsi="Arial" w:cs="Arial"/>
          <w:sz w:val="24"/>
          <w:szCs w:val="24"/>
        </w:rPr>
        <w:t>краевого бюджета на реализацию мероприятий подпрограммы осуществляется Счётной палатой Красноярского края.</w:t>
      </w:r>
    </w:p>
    <w:p w:rsidR="00A4723E" w:rsidRPr="00340130" w:rsidRDefault="00944B79" w:rsidP="00A4723E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eastAsia="Calibri" w:hAnsi="Arial" w:cs="Arial"/>
          <w:sz w:val="24"/>
          <w:szCs w:val="24"/>
        </w:rPr>
        <w:t xml:space="preserve">Контроль за целевым и эффективным расходованием средств </w:t>
      </w:r>
      <w:r w:rsidR="00980187" w:rsidRPr="00340130">
        <w:rPr>
          <w:rFonts w:ascii="Arial" w:eastAsia="Calibri" w:hAnsi="Arial" w:cs="Arial"/>
          <w:sz w:val="24"/>
          <w:szCs w:val="24"/>
        </w:rPr>
        <w:t xml:space="preserve">субвенции </w:t>
      </w:r>
      <w:r w:rsidRPr="00340130">
        <w:rPr>
          <w:rFonts w:ascii="Arial" w:eastAsia="Calibri" w:hAnsi="Arial" w:cs="Arial"/>
          <w:sz w:val="24"/>
          <w:szCs w:val="24"/>
        </w:rPr>
        <w:t>краевого бюджета, предусмотренных на реализацию мероприятий подпрограммы, осуществляется</w:t>
      </w:r>
      <w:r w:rsidR="007B4815" w:rsidRPr="00340130">
        <w:rPr>
          <w:rFonts w:ascii="Arial" w:hAnsi="Arial" w:cs="Arial"/>
          <w:sz w:val="24"/>
          <w:szCs w:val="24"/>
        </w:rPr>
        <w:t xml:space="preserve"> </w:t>
      </w:r>
      <w:r w:rsidR="00A4723E" w:rsidRPr="00340130">
        <w:rPr>
          <w:rFonts w:ascii="Arial" w:hAnsi="Arial" w:cs="Arial"/>
          <w:sz w:val="24"/>
          <w:szCs w:val="24"/>
        </w:rPr>
        <w:t>службой финансово-экономического контроля Красноярского края, Счетной палатой Красноярского края</w:t>
      </w:r>
    </w:p>
    <w:p w:rsidR="003D22FE" w:rsidRPr="00340130" w:rsidRDefault="00A4723E" w:rsidP="008741FB">
      <w:pPr>
        <w:pStyle w:val="ConsPlusCell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Контроль за целевым и эффективным использованием средств </w:t>
      </w:r>
      <w:r w:rsidR="008741FB" w:rsidRPr="00340130">
        <w:rPr>
          <w:rFonts w:ascii="Arial" w:hAnsi="Arial" w:cs="Arial"/>
          <w:sz w:val="24"/>
          <w:szCs w:val="24"/>
        </w:rPr>
        <w:t>муниципального бюджета осуществляется</w:t>
      </w:r>
      <w:r w:rsidRPr="00340130">
        <w:rPr>
          <w:rFonts w:ascii="Arial" w:hAnsi="Arial" w:cs="Arial"/>
          <w:sz w:val="24"/>
          <w:szCs w:val="24"/>
        </w:rPr>
        <w:t xml:space="preserve"> финансовым управлением администрации Боготоль</w:t>
      </w:r>
      <w:r w:rsidR="00CC70BD" w:rsidRPr="00340130">
        <w:rPr>
          <w:rFonts w:ascii="Arial" w:hAnsi="Arial" w:cs="Arial"/>
          <w:sz w:val="24"/>
          <w:szCs w:val="24"/>
        </w:rPr>
        <w:t>ского района</w:t>
      </w:r>
      <w:r w:rsidR="003D22FE" w:rsidRPr="00340130">
        <w:rPr>
          <w:rFonts w:ascii="Arial" w:hAnsi="Arial" w:cs="Arial"/>
          <w:b/>
          <w:sz w:val="24"/>
          <w:szCs w:val="24"/>
        </w:rPr>
        <w:t>.</w:t>
      </w:r>
    </w:p>
    <w:p w:rsidR="00C939E1" w:rsidRPr="00340130" w:rsidRDefault="00C939E1" w:rsidP="00F1317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C590F" w:rsidRPr="00340130" w:rsidRDefault="00CC70BD" w:rsidP="00EF1D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2.5.</w:t>
      </w:r>
      <w:r w:rsidR="00944B79" w:rsidRPr="00340130">
        <w:rPr>
          <w:rFonts w:ascii="Arial" w:hAnsi="Arial" w:cs="Arial"/>
          <w:sz w:val="24"/>
          <w:szCs w:val="24"/>
        </w:rPr>
        <w:t>Оценка социально-экономической эффективности</w:t>
      </w:r>
    </w:p>
    <w:p w:rsidR="00EF1D83" w:rsidRPr="00340130" w:rsidRDefault="00EF1D83" w:rsidP="00EF1D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44B79" w:rsidRPr="00340130" w:rsidRDefault="006E412C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Отделом</w:t>
      </w:r>
      <w:r w:rsidR="00944B79" w:rsidRPr="00340130">
        <w:rPr>
          <w:rFonts w:ascii="Arial" w:hAnsi="Arial" w:cs="Arial"/>
          <w:sz w:val="24"/>
          <w:szCs w:val="24"/>
        </w:rPr>
        <w:t xml:space="preserve"> социальной защиты населен</w:t>
      </w:r>
      <w:r w:rsidR="00CC70BD" w:rsidRPr="00340130">
        <w:rPr>
          <w:rFonts w:ascii="Arial" w:hAnsi="Arial" w:cs="Arial"/>
          <w:sz w:val="24"/>
          <w:szCs w:val="24"/>
        </w:rPr>
        <w:t>ия администрации Боготольского района</w:t>
      </w:r>
      <w:r w:rsidR="00944B79" w:rsidRPr="00340130">
        <w:rPr>
          <w:rFonts w:ascii="Arial" w:hAnsi="Arial" w:cs="Arial"/>
          <w:sz w:val="24"/>
          <w:szCs w:val="24"/>
        </w:rPr>
        <w:t xml:space="preserve"> осуществляется переход на электронное м</w:t>
      </w:r>
      <w:r w:rsidR="00C915F3" w:rsidRPr="00340130">
        <w:rPr>
          <w:rFonts w:ascii="Arial" w:hAnsi="Arial" w:cs="Arial"/>
          <w:sz w:val="24"/>
          <w:szCs w:val="24"/>
        </w:rPr>
        <w:t>ежведомственное взаимодействие.</w:t>
      </w:r>
    </w:p>
    <w:p w:rsidR="009C590F" w:rsidRPr="00340130" w:rsidRDefault="009C590F" w:rsidP="009C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Социально-экономическая эффективность реализации подпрограммы зависит от степени достижения ожидаемого конечного результата.</w:t>
      </w:r>
    </w:p>
    <w:p w:rsidR="00C42AA1" w:rsidRPr="00340130" w:rsidRDefault="00C42AA1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Реализация мероприятий подпрограммы позволит обеспечить достижение следующих результатов:</w:t>
      </w:r>
    </w:p>
    <w:p w:rsidR="00C42AA1" w:rsidRPr="00340130" w:rsidRDefault="00C42AA1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- уровень исполнения субвенций на реализацию переда</w:t>
      </w:r>
      <w:r w:rsidR="009C590F" w:rsidRPr="00340130">
        <w:rPr>
          <w:rFonts w:ascii="Arial" w:hAnsi="Arial" w:cs="Arial"/>
          <w:sz w:val="24"/>
          <w:szCs w:val="24"/>
        </w:rPr>
        <w:t>нных полном</w:t>
      </w:r>
      <w:r w:rsidR="00656BC1" w:rsidRPr="00340130">
        <w:rPr>
          <w:rFonts w:ascii="Arial" w:hAnsi="Arial" w:cs="Arial"/>
          <w:sz w:val="24"/>
          <w:szCs w:val="24"/>
        </w:rPr>
        <w:t>очий края не менее 9</w:t>
      </w:r>
      <w:r w:rsidR="00EE4FA5" w:rsidRPr="00340130">
        <w:rPr>
          <w:rFonts w:ascii="Arial" w:hAnsi="Arial" w:cs="Arial"/>
          <w:sz w:val="24"/>
          <w:szCs w:val="24"/>
        </w:rPr>
        <w:t>9,0</w:t>
      </w:r>
      <w:r w:rsidRPr="00340130">
        <w:rPr>
          <w:rFonts w:ascii="Arial" w:hAnsi="Arial" w:cs="Arial"/>
          <w:sz w:val="24"/>
          <w:szCs w:val="24"/>
        </w:rPr>
        <w:t>%</w:t>
      </w:r>
      <w:r w:rsidR="009C590F" w:rsidRPr="00340130">
        <w:rPr>
          <w:rFonts w:ascii="Arial" w:hAnsi="Arial" w:cs="Arial"/>
          <w:sz w:val="24"/>
          <w:szCs w:val="24"/>
        </w:rPr>
        <w:t>.</w:t>
      </w:r>
    </w:p>
    <w:p w:rsidR="00C42AA1" w:rsidRPr="00340130" w:rsidRDefault="00C42AA1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- уровень удовлетворённости жителей Боготольского района качеством предоставления государственных и муниципальных услуг в сфере социальной </w:t>
      </w:r>
      <w:r w:rsidR="00FF13B6" w:rsidRPr="00340130">
        <w:rPr>
          <w:rFonts w:ascii="Arial" w:hAnsi="Arial" w:cs="Arial"/>
          <w:sz w:val="24"/>
          <w:szCs w:val="24"/>
        </w:rPr>
        <w:t>поддержки населения не менее 90%</w:t>
      </w:r>
      <w:r w:rsidR="009C590F" w:rsidRPr="00340130">
        <w:rPr>
          <w:rFonts w:ascii="Arial" w:hAnsi="Arial" w:cs="Arial"/>
          <w:sz w:val="24"/>
          <w:szCs w:val="24"/>
        </w:rPr>
        <w:t>.</w:t>
      </w:r>
    </w:p>
    <w:p w:rsidR="00D37254" w:rsidRPr="00340130" w:rsidRDefault="00D37254" w:rsidP="00944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- удельный вес обоснованных жалоб к числу граждан, которым предоставлены государственные и муниципальные услуги по социальной поддержке в</w:t>
      </w:r>
      <w:r w:rsidR="009C590F" w:rsidRPr="00340130">
        <w:rPr>
          <w:rFonts w:ascii="Arial" w:hAnsi="Arial" w:cs="Arial"/>
          <w:sz w:val="24"/>
          <w:szCs w:val="24"/>
        </w:rPr>
        <w:t xml:space="preserve"> календарно</w:t>
      </w:r>
      <w:r w:rsidR="00FF13B6" w:rsidRPr="00340130">
        <w:rPr>
          <w:rFonts w:ascii="Arial" w:hAnsi="Arial" w:cs="Arial"/>
          <w:sz w:val="24"/>
          <w:szCs w:val="24"/>
        </w:rPr>
        <w:t>м году не более 0,1%</w:t>
      </w:r>
      <w:r w:rsidR="009C590F" w:rsidRPr="00340130">
        <w:rPr>
          <w:rFonts w:ascii="Arial" w:hAnsi="Arial" w:cs="Arial"/>
          <w:sz w:val="24"/>
          <w:szCs w:val="24"/>
        </w:rPr>
        <w:t>.</w:t>
      </w:r>
    </w:p>
    <w:p w:rsidR="006F3B89" w:rsidRPr="00340130" w:rsidRDefault="006F3B89" w:rsidP="00CC70BD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6F3B89" w:rsidRPr="00340130" w:rsidRDefault="008741FB" w:rsidP="006F3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2.6.</w:t>
      </w:r>
      <w:r w:rsidR="006F3B89" w:rsidRPr="00340130">
        <w:rPr>
          <w:rFonts w:ascii="Arial" w:hAnsi="Arial" w:cs="Arial"/>
          <w:sz w:val="24"/>
          <w:szCs w:val="24"/>
        </w:rPr>
        <w:t>Мероприятия подпрограммы</w:t>
      </w:r>
    </w:p>
    <w:p w:rsidR="006F3B89" w:rsidRPr="00340130" w:rsidRDefault="006F3B89" w:rsidP="008741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F3B89" w:rsidRPr="00340130" w:rsidRDefault="006F3B89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Перечень подпрограммных мероприятий приведён в приложении № </w:t>
      </w:r>
      <w:r w:rsidR="00781DAF" w:rsidRPr="00340130">
        <w:rPr>
          <w:rFonts w:ascii="Arial" w:hAnsi="Arial" w:cs="Arial"/>
          <w:sz w:val="24"/>
          <w:szCs w:val="24"/>
        </w:rPr>
        <w:t>1</w:t>
      </w:r>
      <w:r w:rsidRPr="00340130">
        <w:rPr>
          <w:rFonts w:ascii="Arial" w:hAnsi="Arial" w:cs="Arial"/>
          <w:sz w:val="24"/>
          <w:szCs w:val="24"/>
        </w:rPr>
        <w:t xml:space="preserve"> к настоящей подпрограмме.</w:t>
      </w:r>
    </w:p>
    <w:p w:rsidR="002865D6" w:rsidRPr="00340130" w:rsidRDefault="002865D6" w:rsidP="006F3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13F9" w:rsidRPr="00340130" w:rsidRDefault="008741FB" w:rsidP="007117B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2.7.</w:t>
      </w:r>
      <w:r w:rsidR="006F3B89" w:rsidRPr="00340130">
        <w:rPr>
          <w:rFonts w:ascii="Arial" w:hAnsi="Arial" w:cs="Arial"/>
          <w:sz w:val="24"/>
          <w:szCs w:val="24"/>
        </w:rPr>
        <w:t>Обоснование финансовых, материальных и трудовых затрат (ресурсное обеспечение подпрограммы) с указ</w:t>
      </w:r>
      <w:r w:rsidR="00DD45C5" w:rsidRPr="00340130">
        <w:rPr>
          <w:rFonts w:ascii="Arial" w:hAnsi="Arial" w:cs="Arial"/>
          <w:sz w:val="24"/>
          <w:szCs w:val="24"/>
        </w:rPr>
        <w:t>анием источников финансирования</w:t>
      </w:r>
    </w:p>
    <w:p w:rsidR="007117BD" w:rsidRPr="00340130" w:rsidRDefault="007117BD" w:rsidP="008741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F3B89" w:rsidRPr="00340130" w:rsidRDefault="006F3B89" w:rsidP="006F3B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Источниками финансирования подпрограммы являются средства краевого бюджета.</w:t>
      </w:r>
    </w:p>
    <w:p w:rsidR="006F3B89" w:rsidRPr="00340130" w:rsidRDefault="006F3B89" w:rsidP="003314D1">
      <w:pPr>
        <w:pStyle w:val="ConsPlusCell"/>
        <w:ind w:firstLine="708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lastRenderedPageBreak/>
        <w:t xml:space="preserve">Общий объем средств на реализацию подпрограммы составляет </w:t>
      </w:r>
      <w:r w:rsidR="00315E71" w:rsidRPr="00340130">
        <w:rPr>
          <w:rFonts w:ascii="Arial" w:hAnsi="Arial" w:cs="Arial"/>
          <w:sz w:val="24"/>
          <w:szCs w:val="24"/>
        </w:rPr>
        <w:t>14442,0</w:t>
      </w:r>
      <w:r w:rsidR="00332311" w:rsidRPr="00340130">
        <w:rPr>
          <w:rFonts w:ascii="Arial" w:hAnsi="Arial" w:cs="Arial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>тыс. рублей, в том числе:</w:t>
      </w:r>
    </w:p>
    <w:p w:rsidR="006F3B89" w:rsidRPr="00340130" w:rsidRDefault="00B44C29" w:rsidP="003314D1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в </w:t>
      </w:r>
      <w:r w:rsidR="00315E71" w:rsidRPr="00340130">
        <w:rPr>
          <w:rFonts w:ascii="Arial" w:hAnsi="Arial" w:cs="Arial"/>
          <w:sz w:val="24"/>
          <w:szCs w:val="24"/>
        </w:rPr>
        <w:t>2018</w:t>
      </w:r>
      <w:r w:rsidR="006F3B89" w:rsidRPr="00340130">
        <w:rPr>
          <w:rFonts w:ascii="Arial" w:hAnsi="Arial" w:cs="Arial"/>
          <w:sz w:val="24"/>
          <w:szCs w:val="24"/>
        </w:rPr>
        <w:t xml:space="preserve"> году </w:t>
      </w:r>
      <w:r w:rsidR="004A4D01" w:rsidRPr="00340130">
        <w:rPr>
          <w:rFonts w:ascii="Arial" w:hAnsi="Arial" w:cs="Arial"/>
          <w:sz w:val="24"/>
          <w:szCs w:val="24"/>
        </w:rPr>
        <w:t>–</w:t>
      </w:r>
      <w:r w:rsidR="007B4815" w:rsidRPr="00340130">
        <w:rPr>
          <w:rFonts w:ascii="Arial" w:hAnsi="Arial" w:cs="Arial"/>
          <w:sz w:val="24"/>
          <w:szCs w:val="24"/>
        </w:rPr>
        <w:t xml:space="preserve"> </w:t>
      </w:r>
      <w:r w:rsidR="00315E71" w:rsidRPr="00340130">
        <w:rPr>
          <w:rFonts w:ascii="Arial" w:hAnsi="Arial" w:cs="Arial"/>
          <w:sz w:val="24"/>
          <w:szCs w:val="24"/>
        </w:rPr>
        <w:t>4814,0</w:t>
      </w:r>
      <w:r w:rsidR="00D93ECA" w:rsidRPr="00340130">
        <w:rPr>
          <w:rFonts w:ascii="Arial" w:hAnsi="Arial" w:cs="Arial"/>
          <w:sz w:val="24"/>
          <w:szCs w:val="24"/>
        </w:rPr>
        <w:t xml:space="preserve"> </w:t>
      </w:r>
      <w:r w:rsidR="006F3B89" w:rsidRPr="00340130">
        <w:rPr>
          <w:rFonts w:ascii="Arial" w:hAnsi="Arial" w:cs="Arial"/>
          <w:sz w:val="24"/>
          <w:szCs w:val="24"/>
        </w:rPr>
        <w:t>тыс. руб.</w:t>
      </w:r>
      <w:r w:rsidRPr="00340130">
        <w:rPr>
          <w:rFonts w:ascii="Arial" w:hAnsi="Arial" w:cs="Arial"/>
          <w:sz w:val="24"/>
          <w:szCs w:val="24"/>
        </w:rPr>
        <w:t>;</w:t>
      </w:r>
    </w:p>
    <w:p w:rsidR="00EE4FA5" w:rsidRPr="00340130" w:rsidRDefault="00715A0C" w:rsidP="003314D1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</w:t>
      </w:r>
      <w:r w:rsidR="00315E71" w:rsidRPr="00340130">
        <w:rPr>
          <w:rFonts w:ascii="Arial" w:hAnsi="Arial" w:cs="Arial"/>
          <w:sz w:val="24"/>
          <w:szCs w:val="24"/>
        </w:rPr>
        <w:t xml:space="preserve"> 2019</w:t>
      </w:r>
      <w:r w:rsidR="00D93ECA" w:rsidRPr="00340130">
        <w:rPr>
          <w:rFonts w:ascii="Arial" w:hAnsi="Arial" w:cs="Arial"/>
          <w:sz w:val="24"/>
          <w:szCs w:val="24"/>
        </w:rPr>
        <w:t xml:space="preserve"> году </w:t>
      </w:r>
      <w:r w:rsidR="007B4815" w:rsidRPr="00340130">
        <w:rPr>
          <w:rFonts w:ascii="Arial" w:hAnsi="Arial" w:cs="Arial"/>
          <w:sz w:val="24"/>
          <w:szCs w:val="24"/>
        </w:rPr>
        <w:t xml:space="preserve">– </w:t>
      </w:r>
      <w:r w:rsidR="00315E71" w:rsidRPr="00340130">
        <w:rPr>
          <w:rFonts w:ascii="Arial" w:hAnsi="Arial" w:cs="Arial"/>
          <w:sz w:val="24"/>
          <w:szCs w:val="24"/>
        </w:rPr>
        <w:t>4814,0</w:t>
      </w:r>
      <w:r w:rsidR="00B44C29" w:rsidRPr="00340130">
        <w:rPr>
          <w:rFonts w:ascii="Arial" w:hAnsi="Arial" w:cs="Arial"/>
          <w:sz w:val="24"/>
          <w:szCs w:val="24"/>
        </w:rPr>
        <w:t xml:space="preserve"> тыс. руб.;</w:t>
      </w:r>
    </w:p>
    <w:p w:rsidR="00715A0C" w:rsidRPr="00340130" w:rsidRDefault="00315E71" w:rsidP="003314D1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2020 году – 4814,0</w:t>
      </w:r>
      <w:r w:rsidR="00B44C29" w:rsidRPr="00340130">
        <w:rPr>
          <w:rFonts w:ascii="Arial" w:hAnsi="Arial" w:cs="Arial"/>
          <w:sz w:val="24"/>
          <w:szCs w:val="24"/>
        </w:rPr>
        <w:t xml:space="preserve"> тыс. руб.</w:t>
      </w:r>
    </w:p>
    <w:p w:rsidR="001613F9" w:rsidRPr="00340130" w:rsidRDefault="001613F9" w:rsidP="001613F9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том числе по источникам:</w:t>
      </w:r>
    </w:p>
    <w:p w:rsidR="001613F9" w:rsidRPr="00340130" w:rsidRDefault="001613F9" w:rsidP="007B4815">
      <w:pPr>
        <w:pStyle w:val="ConsPlusCell"/>
        <w:jc w:val="both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из сре</w:t>
      </w:r>
      <w:proofErr w:type="gramStart"/>
      <w:r w:rsidRPr="00340130">
        <w:rPr>
          <w:rFonts w:ascii="Arial" w:hAnsi="Arial" w:cs="Arial"/>
          <w:sz w:val="24"/>
          <w:szCs w:val="24"/>
        </w:rPr>
        <w:t>дств кр</w:t>
      </w:r>
      <w:proofErr w:type="gramEnd"/>
      <w:r w:rsidRPr="00340130">
        <w:rPr>
          <w:rFonts w:ascii="Arial" w:hAnsi="Arial" w:cs="Arial"/>
          <w:sz w:val="24"/>
          <w:szCs w:val="24"/>
        </w:rPr>
        <w:t>аевого бюджета за п</w:t>
      </w:r>
      <w:r w:rsidR="007B4815" w:rsidRPr="00340130">
        <w:rPr>
          <w:rFonts w:ascii="Arial" w:hAnsi="Arial" w:cs="Arial"/>
          <w:sz w:val="24"/>
          <w:szCs w:val="24"/>
        </w:rPr>
        <w:t>ериод с 201</w:t>
      </w:r>
      <w:r w:rsidR="00315E71" w:rsidRPr="00340130">
        <w:rPr>
          <w:rFonts w:ascii="Arial" w:hAnsi="Arial" w:cs="Arial"/>
          <w:sz w:val="24"/>
          <w:szCs w:val="24"/>
        </w:rPr>
        <w:t>8 по 2020</w:t>
      </w:r>
      <w:r w:rsidR="007B4815" w:rsidRPr="00340130">
        <w:rPr>
          <w:rFonts w:ascii="Arial" w:hAnsi="Arial" w:cs="Arial"/>
          <w:sz w:val="24"/>
          <w:szCs w:val="24"/>
        </w:rPr>
        <w:t xml:space="preserve"> гг</w:t>
      </w:r>
      <w:r w:rsidR="00467807" w:rsidRPr="00340130">
        <w:rPr>
          <w:rFonts w:ascii="Arial" w:hAnsi="Arial" w:cs="Arial"/>
          <w:sz w:val="24"/>
          <w:szCs w:val="24"/>
        </w:rPr>
        <w:t xml:space="preserve">. </w:t>
      </w:r>
      <w:r w:rsidR="00EE4FA5" w:rsidRPr="00340130">
        <w:rPr>
          <w:rFonts w:ascii="Arial" w:hAnsi="Arial" w:cs="Arial"/>
          <w:sz w:val="24"/>
          <w:szCs w:val="24"/>
        </w:rPr>
        <w:t>–</w:t>
      </w:r>
      <w:r w:rsidR="00467807" w:rsidRPr="00340130">
        <w:rPr>
          <w:rFonts w:ascii="Arial" w:hAnsi="Arial" w:cs="Arial"/>
          <w:sz w:val="24"/>
          <w:szCs w:val="24"/>
        </w:rPr>
        <w:t xml:space="preserve"> </w:t>
      </w:r>
      <w:r w:rsidR="00315E71" w:rsidRPr="00340130">
        <w:rPr>
          <w:rFonts w:ascii="Arial" w:hAnsi="Arial" w:cs="Arial"/>
          <w:sz w:val="24"/>
          <w:szCs w:val="24"/>
        </w:rPr>
        <w:t>14442,0</w:t>
      </w:r>
      <w:r w:rsidRPr="00340130">
        <w:rPr>
          <w:rFonts w:ascii="Arial" w:hAnsi="Arial" w:cs="Arial"/>
          <w:sz w:val="24"/>
          <w:szCs w:val="24"/>
        </w:rPr>
        <w:t>тыс. рублей:</w:t>
      </w:r>
    </w:p>
    <w:p w:rsidR="00B44C29" w:rsidRPr="00340130" w:rsidRDefault="00315E71" w:rsidP="00B44C29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2018 году – 4814,0</w:t>
      </w:r>
      <w:r w:rsidR="00B44C29" w:rsidRPr="00340130">
        <w:rPr>
          <w:rFonts w:ascii="Arial" w:hAnsi="Arial" w:cs="Arial"/>
          <w:sz w:val="24"/>
          <w:szCs w:val="24"/>
        </w:rPr>
        <w:t>тыс. руб.;</w:t>
      </w:r>
    </w:p>
    <w:p w:rsidR="00B44C29" w:rsidRPr="00340130" w:rsidRDefault="00315E71" w:rsidP="00B44C29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2019 году – 4814,0</w:t>
      </w:r>
      <w:r w:rsidR="00B44C29" w:rsidRPr="00340130">
        <w:rPr>
          <w:rFonts w:ascii="Arial" w:hAnsi="Arial" w:cs="Arial"/>
          <w:sz w:val="24"/>
          <w:szCs w:val="24"/>
        </w:rPr>
        <w:t>тыс. руб.;</w:t>
      </w:r>
    </w:p>
    <w:p w:rsidR="00B44C29" w:rsidRPr="00340130" w:rsidRDefault="00315E71" w:rsidP="00B44C29">
      <w:pPr>
        <w:pStyle w:val="ConsPlusCell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в 2020 году – 4814,0</w:t>
      </w:r>
      <w:r w:rsidR="00B44C29" w:rsidRPr="00340130">
        <w:rPr>
          <w:rFonts w:ascii="Arial" w:hAnsi="Arial" w:cs="Arial"/>
          <w:sz w:val="24"/>
          <w:szCs w:val="24"/>
        </w:rPr>
        <w:t xml:space="preserve"> тыс. руб.</w:t>
      </w:r>
    </w:p>
    <w:p w:rsidR="002865D6" w:rsidRPr="00340130" w:rsidRDefault="00D37254" w:rsidP="00C061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340130">
        <w:rPr>
          <w:rFonts w:ascii="Arial" w:hAnsi="Arial" w:cs="Arial"/>
          <w:sz w:val="24"/>
          <w:szCs w:val="24"/>
        </w:rPr>
        <w:t>Средства, необходимые для обесп</w:t>
      </w:r>
      <w:r w:rsidR="008741FB" w:rsidRPr="00340130">
        <w:rPr>
          <w:rFonts w:ascii="Arial" w:hAnsi="Arial" w:cs="Arial"/>
          <w:sz w:val="24"/>
          <w:szCs w:val="24"/>
        </w:rPr>
        <w:t xml:space="preserve">ечения деятельности </w:t>
      </w:r>
      <w:r w:rsidR="0025446E" w:rsidRPr="00340130">
        <w:rPr>
          <w:rFonts w:ascii="Arial" w:hAnsi="Arial" w:cs="Arial"/>
          <w:sz w:val="24"/>
          <w:szCs w:val="24"/>
        </w:rPr>
        <w:t>отдела</w:t>
      </w:r>
      <w:r w:rsidR="008741FB" w:rsidRPr="00340130">
        <w:rPr>
          <w:rFonts w:ascii="Arial" w:hAnsi="Arial" w:cs="Arial"/>
          <w:sz w:val="24"/>
          <w:szCs w:val="24"/>
        </w:rPr>
        <w:t xml:space="preserve"> </w:t>
      </w:r>
      <w:r w:rsidRPr="00340130">
        <w:rPr>
          <w:rFonts w:ascii="Arial" w:hAnsi="Arial" w:cs="Arial"/>
          <w:sz w:val="24"/>
          <w:szCs w:val="24"/>
        </w:rPr>
        <w:t xml:space="preserve">социальной защиты населения Боготольского района, осуществляющего реализацию мероприятий подпрограммы, учитываются в общем объеме субвенций, направляемых бюджету Боготольского района в соответствии с </w:t>
      </w:r>
      <w:r w:rsidRPr="00340130">
        <w:rPr>
          <w:rFonts w:ascii="Arial" w:hAnsi="Arial" w:cs="Arial"/>
          <w:sz w:val="24"/>
          <w:szCs w:val="24"/>
          <w:lang w:eastAsia="ru-RU"/>
        </w:rPr>
        <w:t>Законом Красноярского края от 20.12.2005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</w:t>
      </w:r>
      <w:r w:rsidR="007B4815" w:rsidRPr="00340130">
        <w:rPr>
          <w:rFonts w:ascii="Arial" w:hAnsi="Arial" w:cs="Arial"/>
          <w:sz w:val="24"/>
          <w:szCs w:val="24"/>
          <w:lang w:eastAsia="ru-RU"/>
        </w:rPr>
        <w:t>льного обслуживания</w:t>
      </w:r>
      <w:proofErr w:type="gramEnd"/>
      <w:r w:rsidR="007B4815" w:rsidRPr="0034013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49F6" w:rsidRPr="00340130">
        <w:rPr>
          <w:rFonts w:ascii="Arial" w:hAnsi="Arial" w:cs="Arial"/>
          <w:sz w:val="24"/>
          <w:szCs w:val="24"/>
          <w:lang w:eastAsia="ru-RU"/>
        </w:rPr>
        <w:t>населения</w:t>
      </w:r>
      <w:r w:rsidR="007B4815" w:rsidRPr="00340130">
        <w:rPr>
          <w:rFonts w:ascii="Arial" w:hAnsi="Arial" w:cs="Arial"/>
          <w:sz w:val="24"/>
          <w:szCs w:val="24"/>
          <w:lang w:eastAsia="ru-RU"/>
        </w:rPr>
        <w:t>».</w:t>
      </w:r>
    </w:p>
    <w:p w:rsidR="00AB2BAD" w:rsidRPr="00340130" w:rsidRDefault="00EF1D83" w:rsidP="0009618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  <w:sectPr w:rsidR="00AB2BAD" w:rsidRPr="00340130" w:rsidSect="00340130">
          <w:type w:val="nextColumn"/>
          <w:pgSz w:w="11905" w:h="16838"/>
          <w:pgMar w:top="1134" w:right="567" w:bottom="1134" w:left="1701" w:header="425" w:footer="720" w:gutter="0"/>
          <w:cols w:space="720"/>
          <w:noEndnote/>
          <w:titlePg/>
          <w:docGrid w:linePitch="299"/>
        </w:sectPr>
      </w:pPr>
      <w:r w:rsidRPr="00340130">
        <w:rPr>
          <w:rFonts w:ascii="Arial" w:hAnsi="Arial" w:cs="Arial"/>
          <w:sz w:val="24"/>
          <w:szCs w:val="24"/>
        </w:rPr>
        <w:t xml:space="preserve"> </w:t>
      </w:r>
    </w:p>
    <w:tbl>
      <w:tblPr>
        <w:tblW w:w="1374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955"/>
        <w:gridCol w:w="863"/>
        <w:gridCol w:w="2681"/>
        <w:gridCol w:w="142"/>
        <w:gridCol w:w="1559"/>
        <w:gridCol w:w="1418"/>
        <w:gridCol w:w="1275"/>
        <w:gridCol w:w="1134"/>
      </w:tblGrid>
      <w:tr w:rsidR="00603AC7" w:rsidRPr="00340130" w:rsidTr="0033185C">
        <w:trPr>
          <w:trHeight w:val="810"/>
        </w:trPr>
        <w:tc>
          <w:tcPr>
            <w:tcW w:w="137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41FB" w:rsidRPr="00340130" w:rsidRDefault="00603AC7" w:rsidP="005B475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Приложение № 1</w:t>
            </w:r>
            <w:r w:rsidR="00333E9F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8741FB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 </w:t>
            </w:r>
            <w:r w:rsidR="00781DAF" w:rsidRPr="00340130">
              <w:rPr>
                <w:rFonts w:ascii="Arial" w:hAnsi="Arial" w:cs="Arial"/>
                <w:sz w:val="24"/>
                <w:szCs w:val="24"/>
                <w:lang w:eastAsia="ru-RU"/>
              </w:rPr>
              <w:t>паспорту подпрограммы</w:t>
            </w:r>
          </w:p>
          <w:p w:rsidR="00110DD0" w:rsidRPr="00340130" w:rsidRDefault="00110DD0" w:rsidP="005B475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«Обеспечение 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своевременного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</w:rPr>
              <w:t xml:space="preserve"> и качественного</w:t>
            </w:r>
          </w:p>
          <w:p w:rsidR="005B4758" w:rsidRPr="00340130" w:rsidRDefault="00110DD0" w:rsidP="005B475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исполнения 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</w:rPr>
              <w:t>переданных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</w:rPr>
              <w:t xml:space="preserve"> государственных</w:t>
            </w:r>
          </w:p>
          <w:p w:rsidR="005B4758" w:rsidRPr="00340130" w:rsidRDefault="00110DD0" w:rsidP="005B475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по приему граждан, сбору документов,</w:t>
            </w:r>
          </w:p>
          <w:p w:rsidR="005B4758" w:rsidRPr="00340130" w:rsidRDefault="00110DD0" w:rsidP="005B475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базы данных получателей социальной помощи</w:t>
            </w:r>
          </w:p>
          <w:p w:rsidR="008741FB" w:rsidRPr="00340130" w:rsidRDefault="00110DD0" w:rsidP="005B475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и организации социального обслуживания»</w:t>
            </w:r>
          </w:p>
          <w:p w:rsidR="00603AC7" w:rsidRPr="00340130" w:rsidRDefault="00603AC7" w:rsidP="005B475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603AC7" w:rsidRPr="00340130" w:rsidRDefault="00B44C29" w:rsidP="008741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Перечень и значения показателей результативности подпрограммы</w:t>
            </w:r>
            <w:r w:rsidR="00110DD0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110DD0" w:rsidRPr="00340130">
              <w:rPr>
                <w:rFonts w:ascii="Arial" w:hAnsi="Arial" w:cs="Arial"/>
                <w:sz w:val="24"/>
                <w:szCs w:val="24"/>
              </w:rPr>
              <w:t>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</w:t>
            </w:r>
          </w:p>
          <w:p w:rsidR="007B4815" w:rsidRPr="00340130" w:rsidRDefault="007B4815" w:rsidP="008741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0548A" w:rsidRPr="00340130" w:rsidTr="0033185C">
        <w:trPr>
          <w:trHeight w:val="292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0548A" w:rsidRPr="00340130" w:rsidRDefault="0030548A" w:rsidP="008741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0548A" w:rsidRPr="00340130" w:rsidRDefault="0030548A" w:rsidP="00B44C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Цель, показатели результативности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0548A" w:rsidRPr="00340130" w:rsidRDefault="0030548A" w:rsidP="00FD7D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0548A" w:rsidRPr="00340130" w:rsidRDefault="0030548A" w:rsidP="00FD7D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0548A" w:rsidRPr="00340130" w:rsidRDefault="0030548A" w:rsidP="008741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30548A" w:rsidRPr="00340130" w:rsidTr="0033185C">
        <w:trPr>
          <w:trHeight w:val="394"/>
        </w:trPr>
        <w:tc>
          <w:tcPr>
            <w:tcW w:w="722" w:type="dxa"/>
            <w:vMerge/>
            <w:shd w:val="clear" w:color="000000" w:fill="FFFFFF"/>
            <w:vAlign w:val="center"/>
            <w:hideMark/>
          </w:tcPr>
          <w:p w:rsidR="0030548A" w:rsidRPr="00340130" w:rsidRDefault="0030548A" w:rsidP="008741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55" w:type="dxa"/>
            <w:vMerge/>
            <w:shd w:val="clear" w:color="000000" w:fill="FFFFFF"/>
            <w:vAlign w:val="center"/>
            <w:hideMark/>
          </w:tcPr>
          <w:p w:rsidR="0030548A" w:rsidRPr="00340130" w:rsidRDefault="0030548A" w:rsidP="00B44C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vMerge/>
            <w:shd w:val="clear" w:color="000000" w:fill="FFFFFF"/>
            <w:vAlign w:val="center"/>
            <w:hideMark/>
          </w:tcPr>
          <w:p w:rsidR="0030548A" w:rsidRPr="00340130" w:rsidRDefault="0030548A" w:rsidP="00FD7D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gridSpan w:val="2"/>
            <w:vMerge/>
            <w:shd w:val="clear" w:color="000000" w:fill="FFFFFF"/>
            <w:vAlign w:val="center"/>
            <w:hideMark/>
          </w:tcPr>
          <w:p w:rsidR="0030548A" w:rsidRPr="00340130" w:rsidRDefault="0030548A" w:rsidP="00FD7D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0548A" w:rsidRPr="00340130" w:rsidRDefault="0030548A" w:rsidP="0030548A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Текущий финан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совый год 2017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0548A" w:rsidRPr="00340130" w:rsidRDefault="00315E71" w:rsidP="008741F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Очередной финансовый год 2018</w:t>
            </w:r>
            <w:r w:rsidR="0030548A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30548A" w:rsidRPr="00340130" w:rsidRDefault="00315E71" w:rsidP="00EF1D83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1-й год планового периода 2019</w:t>
            </w:r>
            <w:r w:rsidR="0030548A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30548A" w:rsidRPr="00340130" w:rsidRDefault="00315E71" w:rsidP="008741FB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2-й год планового периода 2020</w:t>
            </w:r>
            <w:r w:rsidR="0030548A" w:rsidRPr="00340130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603AC7" w:rsidRPr="00340130" w:rsidTr="0033185C">
        <w:trPr>
          <w:trHeight w:val="464"/>
        </w:trPr>
        <w:tc>
          <w:tcPr>
            <w:tcW w:w="13749" w:type="dxa"/>
            <w:gridSpan w:val="9"/>
            <w:shd w:val="clear" w:color="000000" w:fill="FFFFFF"/>
            <w:vAlign w:val="center"/>
            <w:hideMark/>
          </w:tcPr>
          <w:p w:rsidR="00603AC7" w:rsidRPr="00340130" w:rsidRDefault="008741FB" w:rsidP="0030548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Цель</w:t>
            </w:r>
            <w:r w:rsidR="0030548A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подпрограммы:</w:t>
            </w:r>
            <w:r w:rsidR="007B4815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0548A" w:rsidRPr="00340130">
              <w:rPr>
                <w:rFonts w:ascii="Arial" w:hAnsi="Arial" w:cs="Arial"/>
                <w:sz w:val="24"/>
                <w:szCs w:val="24"/>
                <w:lang w:eastAsia="ru-RU"/>
              </w:rPr>
              <w:t>с</w:t>
            </w:r>
            <w:r w:rsidR="003023E4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оздание условий для эффективного, ответственного и прозрачного управления финансовыми ресурсами в рамках выполнения установленных функций и </w:t>
            </w:r>
            <w:r w:rsidR="00043F6D" w:rsidRPr="00340130">
              <w:rPr>
                <w:rFonts w:ascii="Arial" w:hAnsi="Arial" w:cs="Arial"/>
                <w:sz w:val="24"/>
                <w:szCs w:val="24"/>
                <w:lang w:eastAsia="ru-RU"/>
              </w:rPr>
              <w:t>переданных государственных полномочий по социальной поддержке и социальному обслуживанию</w:t>
            </w:r>
          </w:p>
        </w:tc>
      </w:tr>
      <w:tr w:rsidR="0030548A" w:rsidRPr="00340130" w:rsidTr="0033185C">
        <w:trPr>
          <w:trHeight w:val="464"/>
        </w:trPr>
        <w:tc>
          <w:tcPr>
            <w:tcW w:w="13749" w:type="dxa"/>
            <w:gridSpan w:val="9"/>
            <w:shd w:val="clear" w:color="000000" w:fill="FFFFFF"/>
            <w:vAlign w:val="center"/>
            <w:hideMark/>
          </w:tcPr>
          <w:p w:rsidR="0030548A" w:rsidRPr="00340130" w:rsidRDefault="0030548A" w:rsidP="0033185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Задача подпрограммы: создание условий эффективного развития сферы социальной поддержки и социального обслуживания населения Боготольского района.</w:t>
            </w:r>
          </w:p>
        </w:tc>
      </w:tr>
      <w:tr w:rsidR="00B44C29" w:rsidRPr="00340130" w:rsidTr="0033185C">
        <w:trPr>
          <w:trHeight w:val="528"/>
        </w:trPr>
        <w:tc>
          <w:tcPr>
            <w:tcW w:w="722" w:type="dxa"/>
            <w:shd w:val="clear" w:color="000000" w:fill="FFFFFF"/>
            <w:noWrap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5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Уровень исполнения субвенций на реализацию переданных полномочий края</w:t>
            </w:r>
          </w:p>
        </w:tc>
        <w:tc>
          <w:tcPr>
            <w:tcW w:w="863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81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годовой отчет об исполнении бюджета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B44C29" w:rsidRPr="00340130" w:rsidRDefault="00B44C29" w:rsidP="003054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менее 9</w:t>
            </w:r>
            <w:r w:rsidR="0030548A" w:rsidRPr="0034013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000000" w:fill="FFFFFF"/>
          </w:tcPr>
          <w:p w:rsidR="00B44C29" w:rsidRPr="00340130" w:rsidRDefault="00B44C29" w:rsidP="0030548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менее 9</w:t>
            </w:r>
            <w:r w:rsidR="0030548A" w:rsidRPr="0034013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менее 99</w:t>
            </w:r>
          </w:p>
        </w:tc>
        <w:tc>
          <w:tcPr>
            <w:tcW w:w="1134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</w:rPr>
              <w:t>не менее 99</w:t>
            </w:r>
          </w:p>
        </w:tc>
      </w:tr>
      <w:tr w:rsidR="00B44C29" w:rsidRPr="00340130" w:rsidTr="0033185C">
        <w:trPr>
          <w:trHeight w:val="282"/>
        </w:trPr>
        <w:tc>
          <w:tcPr>
            <w:tcW w:w="722" w:type="dxa"/>
            <w:shd w:val="clear" w:color="000000" w:fill="FFFFFF"/>
            <w:noWrap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55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 xml:space="preserve">Уровень удовлетворенности жителей Боготольского района качеством предоставления государственных и муниципальных услуг в сфере социальной поддержки </w:t>
            </w: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863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2681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Результаты социологического опроса, проводимого министерством в рамках «Декады качества»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418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275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134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менее 90</w:t>
            </w:r>
          </w:p>
        </w:tc>
      </w:tr>
      <w:tr w:rsidR="00B44C29" w:rsidRPr="00340130" w:rsidTr="0033185C">
        <w:trPr>
          <w:trHeight w:val="1344"/>
        </w:trPr>
        <w:tc>
          <w:tcPr>
            <w:tcW w:w="722" w:type="dxa"/>
            <w:shd w:val="clear" w:color="000000" w:fill="FFFFFF"/>
            <w:noWrap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955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863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681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  <w:tc>
          <w:tcPr>
            <w:tcW w:w="1418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  <w:tc>
          <w:tcPr>
            <w:tcW w:w="1275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  <w:tc>
          <w:tcPr>
            <w:tcW w:w="1134" w:type="dxa"/>
            <w:shd w:val="clear" w:color="000000" w:fill="FFFFFF"/>
          </w:tcPr>
          <w:p w:rsidR="00B44C29" w:rsidRPr="00340130" w:rsidRDefault="00B44C29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Не более 0,1</w:t>
            </w:r>
          </w:p>
        </w:tc>
      </w:tr>
    </w:tbl>
    <w:p w:rsidR="007B4815" w:rsidRPr="00340130" w:rsidRDefault="007B4815" w:rsidP="008741FB">
      <w:pPr>
        <w:pStyle w:val="ConsPlusCell"/>
        <w:rPr>
          <w:rFonts w:ascii="Arial" w:hAnsi="Arial" w:cs="Arial"/>
          <w:sz w:val="24"/>
          <w:szCs w:val="24"/>
        </w:rPr>
      </w:pPr>
    </w:p>
    <w:p w:rsidR="00C06190" w:rsidRPr="00340130" w:rsidRDefault="0030548A" w:rsidP="00C06190">
      <w:pPr>
        <w:pStyle w:val="ConsPlusCell"/>
        <w:jc w:val="center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Начальник отдела</w:t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>А.П.</w:t>
      </w:r>
      <w:r w:rsidR="0033185C" w:rsidRPr="003401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130">
        <w:rPr>
          <w:rFonts w:ascii="Arial" w:hAnsi="Arial" w:cs="Arial"/>
          <w:sz w:val="24"/>
          <w:szCs w:val="24"/>
        </w:rPr>
        <w:t>Снопкова</w:t>
      </w:r>
      <w:proofErr w:type="spellEnd"/>
    </w:p>
    <w:p w:rsidR="00C06190" w:rsidRPr="00340130" w:rsidRDefault="00C06190" w:rsidP="00C06190">
      <w:pPr>
        <w:pStyle w:val="ConsPlusCell"/>
        <w:jc w:val="right"/>
        <w:rPr>
          <w:rFonts w:ascii="Arial" w:hAnsi="Arial" w:cs="Arial"/>
          <w:sz w:val="24"/>
          <w:szCs w:val="24"/>
        </w:rPr>
      </w:pPr>
    </w:p>
    <w:p w:rsidR="00C06190" w:rsidRPr="00340130" w:rsidRDefault="00C06190" w:rsidP="00C06190">
      <w:pPr>
        <w:pStyle w:val="ConsPlusCell"/>
        <w:jc w:val="right"/>
        <w:rPr>
          <w:rFonts w:ascii="Arial" w:hAnsi="Arial" w:cs="Arial"/>
          <w:sz w:val="24"/>
          <w:szCs w:val="24"/>
          <w:lang w:eastAsia="ru-RU"/>
        </w:rPr>
      </w:pPr>
    </w:p>
    <w:p w:rsidR="00315E71" w:rsidRPr="00340130" w:rsidRDefault="00315E71" w:rsidP="00C06190">
      <w:pPr>
        <w:pStyle w:val="ConsPlusCell"/>
        <w:jc w:val="right"/>
        <w:rPr>
          <w:rFonts w:ascii="Arial" w:hAnsi="Arial" w:cs="Arial"/>
          <w:sz w:val="24"/>
          <w:szCs w:val="24"/>
          <w:lang w:eastAsia="ru-RU"/>
        </w:rPr>
      </w:pPr>
    </w:p>
    <w:p w:rsidR="008741FB" w:rsidRPr="00340130" w:rsidRDefault="00C06190" w:rsidP="00C06190">
      <w:pPr>
        <w:pStyle w:val="ConsPlusCell"/>
        <w:jc w:val="right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  <w:r w:rsidRPr="00340130">
        <w:rPr>
          <w:rFonts w:ascii="Arial" w:hAnsi="Arial" w:cs="Arial"/>
          <w:sz w:val="24"/>
          <w:szCs w:val="24"/>
          <w:lang w:eastAsia="ru-RU"/>
        </w:rPr>
        <w:t>П</w:t>
      </w:r>
      <w:r w:rsidR="00CB029E" w:rsidRPr="00340130">
        <w:rPr>
          <w:rFonts w:ascii="Arial" w:hAnsi="Arial" w:cs="Arial"/>
          <w:sz w:val="24"/>
          <w:szCs w:val="24"/>
          <w:lang w:eastAsia="ru-RU"/>
        </w:rPr>
        <w:t xml:space="preserve">риложение № </w:t>
      </w:r>
      <w:r w:rsidR="00781DAF" w:rsidRPr="00340130">
        <w:rPr>
          <w:rFonts w:ascii="Arial" w:hAnsi="Arial" w:cs="Arial"/>
          <w:sz w:val="24"/>
          <w:szCs w:val="24"/>
          <w:lang w:eastAsia="ru-RU"/>
        </w:rPr>
        <w:t>1</w:t>
      </w:r>
      <w:r w:rsidR="005016DA" w:rsidRPr="00340130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741FB" w:rsidRPr="00340130">
        <w:rPr>
          <w:rFonts w:ascii="Arial" w:hAnsi="Arial" w:cs="Arial"/>
          <w:sz w:val="24"/>
          <w:szCs w:val="24"/>
          <w:lang w:eastAsia="ru-RU"/>
        </w:rPr>
        <w:t xml:space="preserve">к </w:t>
      </w:r>
      <w:r w:rsidR="00CB029E" w:rsidRPr="00340130">
        <w:rPr>
          <w:rFonts w:ascii="Arial" w:hAnsi="Arial" w:cs="Arial"/>
          <w:sz w:val="24"/>
          <w:szCs w:val="24"/>
          <w:lang w:eastAsia="ru-RU"/>
        </w:rPr>
        <w:t>под</w:t>
      </w:r>
      <w:r w:rsidRPr="00340130">
        <w:rPr>
          <w:rFonts w:ascii="Arial" w:hAnsi="Arial" w:cs="Arial"/>
          <w:sz w:val="24"/>
          <w:szCs w:val="24"/>
          <w:lang w:eastAsia="ru-RU"/>
        </w:rPr>
        <w:t>программе</w:t>
      </w:r>
    </w:p>
    <w:p w:rsidR="00826D05" w:rsidRPr="00340130" w:rsidRDefault="00826D05" w:rsidP="00826D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«Обеспечение </w:t>
      </w:r>
      <w:proofErr w:type="gramStart"/>
      <w:r w:rsidRPr="00340130">
        <w:rPr>
          <w:rFonts w:ascii="Arial" w:hAnsi="Arial" w:cs="Arial"/>
          <w:sz w:val="24"/>
          <w:szCs w:val="24"/>
        </w:rPr>
        <w:t>своевременного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и качественного</w:t>
      </w:r>
    </w:p>
    <w:p w:rsidR="00826D05" w:rsidRPr="00340130" w:rsidRDefault="00826D05" w:rsidP="00826D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 xml:space="preserve">исполнения </w:t>
      </w:r>
      <w:proofErr w:type="gramStart"/>
      <w:r w:rsidRPr="00340130">
        <w:rPr>
          <w:rFonts w:ascii="Arial" w:hAnsi="Arial" w:cs="Arial"/>
          <w:sz w:val="24"/>
          <w:szCs w:val="24"/>
        </w:rPr>
        <w:t>переданных</w:t>
      </w:r>
      <w:proofErr w:type="gramEnd"/>
      <w:r w:rsidRPr="00340130">
        <w:rPr>
          <w:rFonts w:ascii="Arial" w:hAnsi="Arial" w:cs="Arial"/>
          <w:sz w:val="24"/>
          <w:szCs w:val="24"/>
        </w:rPr>
        <w:t xml:space="preserve"> государственных</w:t>
      </w:r>
    </w:p>
    <w:p w:rsidR="00826D05" w:rsidRPr="00340130" w:rsidRDefault="00826D05" w:rsidP="00826D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по приему граждан, сбору документов,</w:t>
      </w:r>
    </w:p>
    <w:p w:rsidR="00826D05" w:rsidRPr="00340130" w:rsidRDefault="00826D05" w:rsidP="00826D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базы данных получателей социальной помощи</w:t>
      </w:r>
    </w:p>
    <w:p w:rsidR="00826D05" w:rsidRPr="00340130" w:rsidRDefault="00826D05" w:rsidP="00826D0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40130">
        <w:rPr>
          <w:rFonts w:ascii="Arial" w:hAnsi="Arial" w:cs="Arial"/>
          <w:sz w:val="24"/>
          <w:szCs w:val="24"/>
        </w:rPr>
        <w:t>и организации социального обслуживания»</w:t>
      </w:r>
    </w:p>
    <w:p w:rsidR="00C06190" w:rsidRPr="00340130" w:rsidRDefault="00C06190" w:rsidP="0030548A">
      <w:pPr>
        <w:autoSpaceDE w:val="0"/>
        <w:autoSpaceDN w:val="0"/>
        <w:adjustRightInd w:val="0"/>
        <w:spacing w:after="0" w:line="240" w:lineRule="auto"/>
        <w:ind w:left="993" w:hanging="993"/>
        <w:jc w:val="center"/>
        <w:outlineLvl w:val="0"/>
        <w:rPr>
          <w:rFonts w:ascii="Arial" w:hAnsi="Arial" w:cs="Arial"/>
          <w:sz w:val="24"/>
          <w:szCs w:val="24"/>
        </w:rPr>
      </w:pPr>
    </w:p>
    <w:p w:rsidR="00596D2B" w:rsidRPr="00340130" w:rsidRDefault="00596D2B" w:rsidP="0030548A">
      <w:pPr>
        <w:autoSpaceDE w:val="0"/>
        <w:autoSpaceDN w:val="0"/>
        <w:adjustRightInd w:val="0"/>
        <w:spacing w:after="0" w:line="240" w:lineRule="auto"/>
        <w:ind w:left="993" w:hanging="993"/>
        <w:jc w:val="center"/>
        <w:outlineLvl w:val="0"/>
        <w:rPr>
          <w:rFonts w:ascii="Arial" w:hAnsi="Arial" w:cs="Arial"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Перечень мероприятий подпрограммы «Обеспечение своевременного и качественного исполнения переданных государственных полномочий по приему граждан, сбору документов, ведению базы данных получателей социальной помощи и организации социального обслуживания» с указанием объема средств на их реализацию и ожидаемых результатов</w:t>
      </w:r>
    </w:p>
    <w:p w:rsidR="007B4815" w:rsidRPr="00340130" w:rsidRDefault="007B4815" w:rsidP="00596D2B">
      <w:pPr>
        <w:autoSpaceDE w:val="0"/>
        <w:autoSpaceDN w:val="0"/>
        <w:adjustRightInd w:val="0"/>
        <w:spacing w:after="0" w:line="240" w:lineRule="auto"/>
        <w:ind w:left="993" w:hanging="993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709"/>
        <w:gridCol w:w="709"/>
        <w:gridCol w:w="850"/>
        <w:gridCol w:w="709"/>
        <w:gridCol w:w="992"/>
        <w:gridCol w:w="993"/>
        <w:gridCol w:w="992"/>
        <w:gridCol w:w="1276"/>
        <w:gridCol w:w="1701"/>
      </w:tblGrid>
      <w:tr w:rsidR="00596D2B" w:rsidRPr="00340130" w:rsidTr="00C06190">
        <w:trPr>
          <w:trHeight w:val="1242"/>
        </w:trPr>
        <w:tc>
          <w:tcPr>
            <w:tcW w:w="4962" w:type="dxa"/>
            <w:vMerge w:val="restart"/>
            <w:shd w:val="clear" w:color="000000" w:fill="FFFFFF"/>
            <w:vAlign w:val="center"/>
            <w:hideMark/>
          </w:tcPr>
          <w:p w:rsidR="00596D2B" w:rsidRPr="00340130" w:rsidRDefault="0030548A" w:rsidP="00FD7D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Цели, задачи, мероприятия подпрограммы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596D2B" w:rsidRPr="00340130" w:rsidRDefault="00596D2B" w:rsidP="00FD7D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977" w:type="dxa"/>
            <w:gridSpan w:val="4"/>
            <w:shd w:val="clear" w:color="000000" w:fill="FFFFFF"/>
            <w:vAlign w:val="center"/>
            <w:hideMark/>
          </w:tcPr>
          <w:p w:rsidR="00596D2B" w:rsidRPr="00340130" w:rsidRDefault="00596D2B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gridSpan w:val="4"/>
            <w:shd w:val="clear" w:color="000000" w:fill="FFFFFF"/>
            <w:vAlign w:val="center"/>
            <w:hideMark/>
          </w:tcPr>
          <w:p w:rsidR="00596D2B" w:rsidRPr="00340130" w:rsidRDefault="00596D2B" w:rsidP="00C061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Расходы, в том числе по годам реализации программы, (тыс. руб.)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96D2B" w:rsidRPr="00340130" w:rsidRDefault="00596D2B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Ожидаемый результат от реализации подпрограммного мероприятия (в натуральном выражении), количество 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получателей</w:t>
            </w:r>
          </w:p>
        </w:tc>
      </w:tr>
      <w:tr w:rsidR="0030548A" w:rsidRPr="00340130" w:rsidTr="00C06190">
        <w:trPr>
          <w:trHeight w:val="882"/>
        </w:trPr>
        <w:tc>
          <w:tcPr>
            <w:tcW w:w="4962" w:type="dxa"/>
            <w:vMerge/>
            <w:vAlign w:val="center"/>
            <w:hideMark/>
          </w:tcPr>
          <w:p w:rsidR="0030548A" w:rsidRPr="00340130" w:rsidRDefault="0030548A" w:rsidP="00FD7D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0548A" w:rsidRPr="00340130" w:rsidRDefault="0030548A" w:rsidP="00FD7D3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0548A" w:rsidRPr="00340130" w:rsidRDefault="00315E71" w:rsidP="007B481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  <w:r w:rsidR="0030548A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30548A" w:rsidRPr="00340130" w:rsidRDefault="0030548A" w:rsidP="007B4815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val="en-US" w:eastAsia="ru-RU"/>
              </w:rPr>
              <w:t>201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  <w:r w:rsidRPr="00340130">
              <w:rPr>
                <w:rFonts w:ascii="Arial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0548A" w:rsidRPr="00340130" w:rsidRDefault="00315E71" w:rsidP="0030548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  <w:r w:rsidR="0030548A"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701" w:type="dxa"/>
            <w:vAlign w:val="center"/>
            <w:hideMark/>
          </w:tcPr>
          <w:p w:rsidR="0030548A" w:rsidRPr="00340130" w:rsidRDefault="0030548A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0548A" w:rsidRPr="00340130" w:rsidTr="00C06190">
        <w:trPr>
          <w:trHeight w:val="557"/>
        </w:trPr>
        <w:tc>
          <w:tcPr>
            <w:tcW w:w="4962" w:type="dxa"/>
            <w:shd w:val="clear" w:color="000000" w:fill="FFFFFF"/>
            <w:hideMark/>
          </w:tcPr>
          <w:p w:rsidR="0030548A" w:rsidRPr="00340130" w:rsidRDefault="0030548A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</w:t>
            </w:r>
          </w:p>
        </w:tc>
        <w:tc>
          <w:tcPr>
            <w:tcW w:w="708" w:type="dxa"/>
            <w:shd w:val="clear" w:color="000000" w:fill="FFFFFF"/>
          </w:tcPr>
          <w:p w:rsidR="0030548A" w:rsidRPr="00340130" w:rsidRDefault="0030548A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30548A" w:rsidRPr="00340130" w:rsidRDefault="0030548A" w:rsidP="00BF5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93" w:type="dxa"/>
            <w:shd w:val="clear" w:color="000000" w:fill="FFFFFF"/>
          </w:tcPr>
          <w:p w:rsidR="0030548A" w:rsidRPr="00340130" w:rsidRDefault="00BF5E68" w:rsidP="00BF5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92" w:type="dxa"/>
            <w:shd w:val="clear" w:color="000000" w:fill="FFFFFF"/>
            <w:noWrap/>
          </w:tcPr>
          <w:p w:rsidR="0030548A" w:rsidRPr="00340130" w:rsidRDefault="0030548A" w:rsidP="00BF5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276" w:type="dxa"/>
            <w:shd w:val="clear" w:color="000000" w:fill="FFFFFF"/>
          </w:tcPr>
          <w:p w:rsidR="0030548A" w:rsidRPr="00340130" w:rsidRDefault="00BF5E68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701" w:type="dxa"/>
            <w:shd w:val="clear" w:color="000000" w:fill="FFFFFF"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Значение суммарной оценки качества финансового менеджмента, на уровне не менее 4 балов</w:t>
            </w:r>
          </w:p>
        </w:tc>
      </w:tr>
      <w:tr w:rsidR="0030548A" w:rsidRPr="00340130" w:rsidTr="00C06190">
        <w:trPr>
          <w:trHeight w:val="1102"/>
        </w:trPr>
        <w:tc>
          <w:tcPr>
            <w:tcW w:w="4962" w:type="dxa"/>
            <w:shd w:val="clear" w:color="000000" w:fill="FFFFFF"/>
          </w:tcPr>
          <w:p w:rsidR="0030548A" w:rsidRPr="00340130" w:rsidRDefault="0030548A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1.Задача</w:t>
            </w:r>
          </w:p>
          <w:p w:rsidR="0030548A" w:rsidRPr="00340130" w:rsidRDefault="0030548A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реализации государственной и муниципальной социальной политики на территории Боготольского района</w:t>
            </w:r>
          </w:p>
        </w:tc>
        <w:tc>
          <w:tcPr>
            <w:tcW w:w="708" w:type="dxa"/>
            <w:shd w:val="clear" w:color="000000" w:fill="FFFFFF"/>
          </w:tcPr>
          <w:p w:rsidR="0030548A" w:rsidRPr="00340130" w:rsidRDefault="0030548A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30548A" w:rsidRPr="00340130" w:rsidRDefault="00BF5E68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93" w:type="dxa"/>
            <w:shd w:val="clear" w:color="000000" w:fill="FFFFFF"/>
          </w:tcPr>
          <w:p w:rsidR="0030548A" w:rsidRPr="00340130" w:rsidRDefault="00BF5E68" w:rsidP="00521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92" w:type="dxa"/>
            <w:shd w:val="clear" w:color="000000" w:fill="FFFFFF"/>
            <w:noWrap/>
          </w:tcPr>
          <w:p w:rsidR="0030548A" w:rsidRPr="00340130" w:rsidRDefault="00BF5E68" w:rsidP="00521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276" w:type="dxa"/>
            <w:shd w:val="clear" w:color="000000" w:fill="FFFFFF"/>
          </w:tcPr>
          <w:p w:rsidR="0030548A" w:rsidRPr="00340130" w:rsidRDefault="00BF5E68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701" w:type="dxa"/>
            <w:shd w:val="clear" w:color="000000" w:fill="FFFFFF"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0548A" w:rsidRPr="00340130" w:rsidTr="00C06190">
        <w:trPr>
          <w:trHeight w:val="64"/>
        </w:trPr>
        <w:tc>
          <w:tcPr>
            <w:tcW w:w="4962" w:type="dxa"/>
            <w:shd w:val="clear" w:color="000000" w:fill="FFFFFF"/>
          </w:tcPr>
          <w:p w:rsidR="0030548A" w:rsidRPr="00340130" w:rsidRDefault="0030548A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1.1.Осуществление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социального обслуживания населения")</w:t>
            </w:r>
          </w:p>
        </w:tc>
        <w:tc>
          <w:tcPr>
            <w:tcW w:w="708" w:type="dxa"/>
            <w:shd w:val="clear" w:color="000000" w:fill="FFFFFF"/>
          </w:tcPr>
          <w:p w:rsidR="0030548A" w:rsidRPr="00340130" w:rsidRDefault="0030548A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</w:rPr>
              <w:t>1006</w:t>
            </w:r>
          </w:p>
        </w:tc>
        <w:tc>
          <w:tcPr>
            <w:tcW w:w="850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val="en-US"/>
              </w:rPr>
              <w:t>025</w:t>
            </w:r>
            <w:r w:rsidRPr="00340130">
              <w:rPr>
                <w:rFonts w:ascii="Arial" w:hAnsi="Arial" w:cs="Arial"/>
                <w:sz w:val="24"/>
                <w:szCs w:val="24"/>
              </w:rPr>
              <w:t>****</w:t>
            </w: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992" w:type="dxa"/>
            <w:shd w:val="clear" w:color="000000" w:fill="FFFFFF"/>
            <w:noWrap/>
          </w:tcPr>
          <w:p w:rsidR="0030548A" w:rsidRPr="00340130" w:rsidRDefault="00BF5E68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93" w:type="dxa"/>
            <w:shd w:val="clear" w:color="000000" w:fill="FFFFFF"/>
          </w:tcPr>
          <w:p w:rsidR="0030548A" w:rsidRPr="00340130" w:rsidRDefault="00BF5E68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92" w:type="dxa"/>
            <w:shd w:val="clear" w:color="000000" w:fill="FFFFFF"/>
            <w:noWrap/>
          </w:tcPr>
          <w:p w:rsidR="0030548A" w:rsidRPr="00340130" w:rsidRDefault="00BF5E68" w:rsidP="005213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276" w:type="dxa"/>
            <w:shd w:val="clear" w:color="000000" w:fill="FFFFFF"/>
          </w:tcPr>
          <w:p w:rsidR="0030548A" w:rsidRPr="00340130" w:rsidRDefault="00BF5E68" w:rsidP="007B48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701" w:type="dxa"/>
            <w:shd w:val="clear" w:color="000000" w:fill="FFFFFF"/>
          </w:tcPr>
          <w:p w:rsidR="0030548A" w:rsidRPr="00340130" w:rsidRDefault="0030548A" w:rsidP="00BF5E6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Исполнение расходных обязательств по социальной поддержк</w:t>
            </w:r>
            <w:r w:rsidR="00BF5E68" w:rsidRPr="00340130">
              <w:rPr>
                <w:rFonts w:ascii="Arial" w:hAnsi="Arial" w:cs="Arial"/>
                <w:sz w:val="24"/>
                <w:szCs w:val="24"/>
                <w:lang w:eastAsia="ru-RU"/>
              </w:rPr>
              <w:t>е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F5E68" w:rsidRPr="0034013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чел.</w:t>
            </w:r>
          </w:p>
        </w:tc>
      </w:tr>
      <w:tr w:rsidR="0030548A" w:rsidRPr="00340130" w:rsidTr="00C06190">
        <w:trPr>
          <w:trHeight w:val="280"/>
        </w:trPr>
        <w:tc>
          <w:tcPr>
            <w:tcW w:w="4962" w:type="dxa"/>
            <w:shd w:val="clear" w:color="000000" w:fill="FFFFFF"/>
          </w:tcPr>
          <w:p w:rsidR="0030548A" w:rsidRPr="00340130" w:rsidRDefault="00BF5E68" w:rsidP="007B481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708" w:type="dxa"/>
            <w:shd w:val="clear" w:color="000000" w:fill="FFFFFF"/>
          </w:tcPr>
          <w:p w:rsidR="0030548A" w:rsidRPr="00340130" w:rsidRDefault="0030548A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:rsidR="0030548A" w:rsidRPr="00340130" w:rsidRDefault="0030548A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:rsidR="0030548A" w:rsidRPr="00340130" w:rsidRDefault="0030548A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30548A" w:rsidRPr="00340130" w:rsidRDefault="00BF5E68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93" w:type="dxa"/>
            <w:shd w:val="clear" w:color="000000" w:fill="FFFFFF"/>
          </w:tcPr>
          <w:p w:rsidR="0030548A" w:rsidRPr="00340130" w:rsidRDefault="00BF5E68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992" w:type="dxa"/>
            <w:shd w:val="clear" w:color="000000" w:fill="FFFFFF"/>
            <w:noWrap/>
          </w:tcPr>
          <w:p w:rsidR="0030548A" w:rsidRPr="00340130" w:rsidRDefault="00BF5E68" w:rsidP="005213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814,0</w:t>
            </w:r>
          </w:p>
        </w:tc>
        <w:tc>
          <w:tcPr>
            <w:tcW w:w="1276" w:type="dxa"/>
            <w:shd w:val="clear" w:color="000000" w:fill="FFFFFF"/>
          </w:tcPr>
          <w:p w:rsidR="0030548A" w:rsidRPr="00340130" w:rsidRDefault="00BF5E68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40130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  <w:r w:rsidR="00315E71" w:rsidRPr="00340130">
              <w:rPr>
                <w:rFonts w:ascii="Arial" w:hAnsi="Arial" w:cs="Arial"/>
                <w:sz w:val="24"/>
                <w:szCs w:val="24"/>
                <w:lang w:eastAsia="ru-RU"/>
              </w:rPr>
              <w:t>442,0</w:t>
            </w:r>
          </w:p>
        </w:tc>
        <w:tc>
          <w:tcPr>
            <w:tcW w:w="1701" w:type="dxa"/>
            <w:shd w:val="clear" w:color="000000" w:fill="FFFFFF"/>
          </w:tcPr>
          <w:p w:rsidR="0030548A" w:rsidRPr="00340130" w:rsidRDefault="0030548A" w:rsidP="00D07B3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17E74" w:rsidRPr="00340130" w:rsidRDefault="00717E74" w:rsidP="00D77DBB">
      <w:pPr>
        <w:pStyle w:val="ConsPlusCell"/>
        <w:jc w:val="both"/>
        <w:rPr>
          <w:rFonts w:ascii="Arial" w:hAnsi="Arial" w:cs="Arial"/>
          <w:sz w:val="24"/>
          <w:szCs w:val="24"/>
        </w:rPr>
      </w:pPr>
    </w:p>
    <w:p w:rsidR="00464F5F" w:rsidRPr="00340130" w:rsidRDefault="00596D2B" w:rsidP="0033185C">
      <w:pPr>
        <w:pStyle w:val="ConsPlusCell"/>
        <w:rPr>
          <w:rFonts w:ascii="Arial" w:hAnsi="Arial" w:cs="Arial"/>
          <w:i/>
          <w:sz w:val="24"/>
          <w:szCs w:val="24"/>
        </w:rPr>
      </w:pPr>
      <w:r w:rsidRPr="00340130">
        <w:rPr>
          <w:rFonts w:ascii="Arial" w:hAnsi="Arial" w:cs="Arial"/>
          <w:sz w:val="24"/>
          <w:szCs w:val="24"/>
        </w:rPr>
        <w:t>Начальник отдела</w:t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="00C06190" w:rsidRPr="00340130">
        <w:rPr>
          <w:rFonts w:ascii="Arial" w:hAnsi="Arial" w:cs="Arial"/>
          <w:sz w:val="24"/>
          <w:szCs w:val="24"/>
        </w:rPr>
        <w:tab/>
      </w:r>
      <w:r w:rsidRPr="00340130">
        <w:rPr>
          <w:rFonts w:ascii="Arial" w:hAnsi="Arial" w:cs="Arial"/>
          <w:sz w:val="24"/>
          <w:szCs w:val="24"/>
        </w:rPr>
        <w:t xml:space="preserve">А.П. </w:t>
      </w:r>
      <w:proofErr w:type="spellStart"/>
      <w:r w:rsidRPr="00340130">
        <w:rPr>
          <w:rFonts w:ascii="Arial" w:hAnsi="Arial" w:cs="Arial"/>
          <w:sz w:val="24"/>
          <w:szCs w:val="24"/>
        </w:rPr>
        <w:t>Снопкова</w:t>
      </w:r>
      <w:proofErr w:type="spellEnd"/>
    </w:p>
    <w:sectPr w:rsidR="00464F5F" w:rsidRPr="00340130" w:rsidSect="00340130">
      <w:type w:val="nextColumn"/>
      <w:pgSz w:w="16838" w:h="11905" w:orient="landscape"/>
      <w:pgMar w:top="1134" w:right="567" w:bottom="1134" w:left="1701" w:header="425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6A" w:rsidRDefault="005F766A" w:rsidP="00361018">
      <w:pPr>
        <w:spacing w:after="0" w:line="240" w:lineRule="auto"/>
      </w:pPr>
      <w:r>
        <w:separator/>
      </w:r>
    </w:p>
  </w:endnote>
  <w:endnote w:type="continuationSeparator" w:id="0">
    <w:p w:rsidR="005F766A" w:rsidRDefault="005F766A" w:rsidP="00361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6A" w:rsidRDefault="005F766A" w:rsidP="00361018">
      <w:pPr>
        <w:spacing w:after="0" w:line="240" w:lineRule="auto"/>
      </w:pPr>
      <w:r>
        <w:separator/>
      </w:r>
    </w:p>
  </w:footnote>
  <w:footnote w:type="continuationSeparator" w:id="0">
    <w:p w:rsidR="005F766A" w:rsidRDefault="005F766A" w:rsidP="00361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34A9"/>
    <w:multiLevelType w:val="hybridMultilevel"/>
    <w:tmpl w:val="0B7E597C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0D536F"/>
    <w:multiLevelType w:val="hybridMultilevel"/>
    <w:tmpl w:val="7398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72D76"/>
    <w:multiLevelType w:val="hybridMultilevel"/>
    <w:tmpl w:val="0D18D6D4"/>
    <w:lvl w:ilvl="0" w:tplc="BE102064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5">
    <w:nsid w:val="223809E2"/>
    <w:multiLevelType w:val="hybridMultilevel"/>
    <w:tmpl w:val="915AAB52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5" w:hanging="360"/>
      </w:pPr>
    </w:lvl>
    <w:lvl w:ilvl="2" w:tplc="0419001B" w:tentative="1">
      <w:start w:val="1"/>
      <w:numFmt w:val="lowerRoman"/>
      <w:lvlText w:val="%3."/>
      <w:lvlJc w:val="right"/>
      <w:pPr>
        <w:ind w:left="1775" w:hanging="180"/>
      </w:pPr>
    </w:lvl>
    <w:lvl w:ilvl="3" w:tplc="0419000F" w:tentative="1">
      <w:start w:val="1"/>
      <w:numFmt w:val="decimal"/>
      <w:lvlText w:val="%4."/>
      <w:lvlJc w:val="left"/>
      <w:pPr>
        <w:ind w:left="2495" w:hanging="360"/>
      </w:pPr>
    </w:lvl>
    <w:lvl w:ilvl="4" w:tplc="04190019" w:tentative="1">
      <w:start w:val="1"/>
      <w:numFmt w:val="lowerLetter"/>
      <w:lvlText w:val="%5."/>
      <w:lvlJc w:val="left"/>
      <w:pPr>
        <w:ind w:left="3215" w:hanging="360"/>
      </w:pPr>
    </w:lvl>
    <w:lvl w:ilvl="5" w:tplc="0419001B" w:tentative="1">
      <w:start w:val="1"/>
      <w:numFmt w:val="lowerRoman"/>
      <w:lvlText w:val="%6."/>
      <w:lvlJc w:val="right"/>
      <w:pPr>
        <w:ind w:left="3935" w:hanging="180"/>
      </w:pPr>
    </w:lvl>
    <w:lvl w:ilvl="6" w:tplc="0419000F" w:tentative="1">
      <w:start w:val="1"/>
      <w:numFmt w:val="decimal"/>
      <w:lvlText w:val="%7."/>
      <w:lvlJc w:val="left"/>
      <w:pPr>
        <w:ind w:left="4655" w:hanging="360"/>
      </w:pPr>
    </w:lvl>
    <w:lvl w:ilvl="7" w:tplc="04190019" w:tentative="1">
      <w:start w:val="1"/>
      <w:numFmt w:val="lowerLetter"/>
      <w:lvlText w:val="%8."/>
      <w:lvlJc w:val="left"/>
      <w:pPr>
        <w:ind w:left="5375" w:hanging="360"/>
      </w:pPr>
    </w:lvl>
    <w:lvl w:ilvl="8" w:tplc="041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7">
    <w:nsid w:val="3AE63F87"/>
    <w:multiLevelType w:val="multilevel"/>
    <w:tmpl w:val="DD3CC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45B62CA6"/>
    <w:multiLevelType w:val="hybridMultilevel"/>
    <w:tmpl w:val="238045C0"/>
    <w:lvl w:ilvl="0" w:tplc="D8ACDBD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0C1580"/>
    <w:multiLevelType w:val="hybridMultilevel"/>
    <w:tmpl w:val="8ADCB188"/>
    <w:lvl w:ilvl="0" w:tplc="B9BCFC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6104F12"/>
    <w:multiLevelType w:val="hybridMultilevel"/>
    <w:tmpl w:val="1F00A88A"/>
    <w:lvl w:ilvl="0" w:tplc="32CA006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7B60DEF"/>
    <w:multiLevelType w:val="hybridMultilevel"/>
    <w:tmpl w:val="A85A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5497E"/>
    <w:multiLevelType w:val="hybridMultilevel"/>
    <w:tmpl w:val="11ECE7B0"/>
    <w:lvl w:ilvl="0" w:tplc="DE3E7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7E146A"/>
    <w:multiLevelType w:val="hybridMultilevel"/>
    <w:tmpl w:val="CFC43BD0"/>
    <w:lvl w:ilvl="0" w:tplc="07708C0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1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5EA"/>
    <w:rsid w:val="00001D09"/>
    <w:rsid w:val="000022F1"/>
    <w:rsid w:val="0000252D"/>
    <w:rsid w:val="00003604"/>
    <w:rsid w:val="00011576"/>
    <w:rsid w:val="000115B9"/>
    <w:rsid w:val="00020477"/>
    <w:rsid w:val="000210AA"/>
    <w:rsid w:val="00021C82"/>
    <w:rsid w:val="00024218"/>
    <w:rsid w:val="00025AF9"/>
    <w:rsid w:val="000328AD"/>
    <w:rsid w:val="000343BF"/>
    <w:rsid w:val="00034520"/>
    <w:rsid w:val="00036077"/>
    <w:rsid w:val="000376B0"/>
    <w:rsid w:val="00037BD9"/>
    <w:rsid w:val="00040CD1"/>
    <w:rsid w:val="000411AC"/>
    <w:rsid w:val="00041766"/>
    <w:rsid w:val="000430C0"/>
    <w:rsid w:val="00043F6D"/>
    <w:rsid w:val="00051ED9"/>
    <w:rsid w:val="00053B9D"/>
    <w:rsid w:val="00054F62"/>
    <w:rsid w:val="00056180"/>
    <w:rsid w:val="00057270"/>
    <w:rsid w:val="000578CA"/>
    <w:rsid w:val="00057C06"/>
    <w:rsid w:val="00063D48"/>
    <w:rsid w:val="00065434"/>
    <w:rsid w:val="00072410"/>
    <w:rsid w:val="0007268A"/>
    <w:rsid w:val="00073A8E"/>
    <w:rsid w:val="0007539A"/>
    <w:rsid w:val="0007658C"/>
    <w:rsid w:val="00077B56"/>
    <w:rsid w:val="00080BC2"/>
    <w:rsid w:val="00082965"/>
    <w:rsid w:val="000844E1"/>
    <w:rsid w:val="00087C3E"/>
    <w:rsid w:val="00087E0D"/>
    <w:rsid w:val="00093C82"/>
    <w:rsid w:val="00094D0B"/>
    <w:rsid w:val="0009618A"/>
    <w:rsid w:val="000961AF"/>
    <w:rsid w:val="00097187"/>
    <w:rsid w:val="000A0224"/>
    <w:rsid w:val="000A205C"/>
    <w:rsid w:val="000A62AE"/>
    <w:rsid w:val="000A7A2A"/>
    <w:rsid w:val="000B0F82"/>
    <w:rsid w:val="000B2CE8"/>
    <w:rsid w:val="000B339F"/>
    <w:rsid w:val="000B3FCD"/>
    <w:rsid w:val="000B7FCB"/>
    <w:rsid w:val="000C2116"/>
    <w:rsid w:val="000C36BE"/>
    <w:rsid w:val="000C59F5"/>
    <w:rsid w:val="000D1034"/>
    <w:rsid w:val="000D2BF9"/>
    <w:rsid w:val="000D422F"/>
    <w:rsid w:val="000D4B9E"/>
    <w:rsid w:val="000D4BF1"/>
    <w:rsid w:val="000E2CB9"/>
    <w:rsid w:val="000E74A7"/>
    <w:rsid w:val="000F0263"/>
    <w:rsid w:val="000F3217"/>
    <w:rsid w:val="000F47AB"/>
    <w:rsid w:val="00101491"/>
    <w:rsid w:val="0010166C"/>
    <w:rsid w:val="001047FF"/>
    <w:rsid w:val="00106150"/>
    <w:rsid w:val="00106830"/>
    <w:rsid w:val="00110DD0"/>
    <w:rsid w:val="00112AEC"/>
    <w:rsid w:val="001134F5"/>
    <w:rsid w:val="001157F5"/>
    <w:rsid w:val="00116DE0"/>
    <w:rsid w:val="00117382"/>
    <w:rsid w:val="001220D5"/>
    <w:rsid w:val="00122596"/>
    <w:rsid w:val="00124683"/>
    <w:rsid w:val="00125E5B"/>
    <w:rsid w:val="00127BB6"/>
    <w:rsid w:val="0013104F"/>
    <w:rsid w:val="001343E1"/>
    <w:rsid w:val="0013465D"/>
    <w:rsid w:val="0013552A"/>
    <w:rsid w:val="00136145"/>
    <w:rsid w:val="0014022A"/>
    <w:rsid w:val="00140AE2"/>
    <w:rsid w:val="00143DB9"/>
    <w:rsid w:val="00145986"/>
    <w:rsid w:val="00151270"/>
    <w:rsid w:val="00151372"/>
    <w:rsid w:val="0015320A"/>
    <w:rsid w:val="00155AA9"/>
    <w:rsid w:val="00157090"/>
    <w:rsid w:val="00160074"/>
    <w:rsid w:val="001613F9"/>
    <w:rsid w:val="00161BE0"/>
    <w:rsid w:val="00161DCA"/>
    <w:rsid w:val="0016316F"/>
    <w:rsid w:val="00170888"/>
    <w:rsid w:val="00171908"/>
    <w:rsid w:val="001721EA"/>
    <w:rsid w:val="00173091"/>
    <w:rsid w:val="0017382E"/>
    <w:rsid w:val="001758AB"/>
    <w:rsid w:val="00182BF2"/>
    <w:rsid w:val="001837A6"/>
    <w:rsid w:val="0018598A"/>
    <w:rsid w:val="00186103"/>
    <w:rsid w:val="0019272D"/>
    <w:rsid w:val="001931EC"/>
    <w:rsid w:val="0019406E"/>
    <w:rsid w:val="001A04FF"/>
    <w:rsid w:val="001A060B"/>
    <w:rsid w:val="001A1CF9"/>
    <w:rsid w:val="001A7BE8"/>
    <w:rsid w:val="001B034F"/>
    <w:rsid w:val="001B1718"/>
    <w:rsid w:val="001B28E6"/>
    <w:rsid w:val="001B452C"/>
    <w:rsid w:val="001B6ABA"/>
    <w:rsid w:val="001C15E4"/>
    <w:rsid w:val="001C222C"/>
    <w:rsid w:val="001C5764"/>
    <w:rsid w:val="001C66D8"/>
    <w:rsid w:val="001D1883"/>
    <w:rsid w:val="001D1989"/>
    <w:rsid w:val="001E0D4D"/>
    <w:rsid w:val="001E15BB"/>
    <w:rsid w:val="001E4B07"/>
    <w:rsid w:val="001E6254"/>
    <w:rsid w:val="001F12B8"/>
    <w:rsid w:val="001F2CF8"/>
    <w:rsid w:val="001F2D25"/>
    <w:rsid w:val="001F57F1"/>
    <w:rsid w:val="00200397"/>
    <w:rsid w:val="00200446"/>
    <w:rsid w:val="002070DB"/>
    <w:rsid w:val="00207F0F"/>
    <w:rsid w:val="00211433"/>
    <w:rsid w:val="0021252D"/>
    <w:rsid w:val="00213228"/>
    <w:rsid w:val="00214781"/>
    <w:rsid w:val="0021495C"/>
    <w:rsid w:val="002175F7"/>
    <w:rsid w:val="00231C7D"/>
    <w:rsid w:val="002326C2"/>
    <w:rsid w:val="00235DF3"/>
    <w:rsid w:val="00243054"/>
    <w:rsid w:val="00244313"/>
    <w:rsid w:val="00251760"/>
    <w:rsid w:val="0025366E"/>
    <w:rsid w:val="0025446E"/>
    <w:rsid w:val="00263DFE"/>
    <w:rsid w:val="00264827"/>
    <w:rsid w:val="00266FCF"/>
    <w:rsid w:val="0027124D"/>
    <w:rsid w:val="00274836"/>
    <w:rsid w:val="0027511C"/>
    <w:rsid w:val="0028093E"/>
    <w:rsid w:val="00281E11"/>
    <w:rsid w:val="0028261A"/>
    <w:rsid w:val="00282768"/>
    <w:rsid w:val="002865D6"/>
    <w:rsid w:val="00287347"/>
    <w:rsid w:val="0028768B"/>
    <w:rsid w:val="002878C9"/>
    <w:rsid w:val="0029470C"/>
    <w:rsid w:val="002950E5"/>
    <w:rsid w:val="00295948"/>
    <w:rsid w:val="00295E39"/>
    <w:rsid w:val="0029684C"/>
    <w:rsid w:val="002968CC"/>
    <w:rsid w:val="00297958"/>
    <w:rsid w:val="00297C3B"/>
    <w:rsid w:val="002A06DC"/>
    <w:rsid w:val="002A0CE5"/>
    <w:rsid w:val="002A4290"/>
    <w:rsid w:val="002A6F6C"/>
    <w:rsid w:val="002B21CD"/>
    <w:rsid w:val="002B37CA"/>
    <w:rsid w:val="002B401B"/>
    <w:rsid w:val="002B423B"/>
    <w:rsid w:val="002B5A4F"/>
    <w:rsid w:val="002B5BF7"/>
    <w:rsid w:val="002B6827"/>
    <w:rsid w:val="002C0FD6"/>
    <w:rsid w:val="002C16A1"/>
    <w:rsid w:val="002C3BD1"/>
    <w:rsid w:val="002C3C69"/>
    <w:rsid w:val="002C6512"/>
    <w:rsid w:val="002C725C"/>
    <w:rsid w:val="002C7B58"/>
    <w:rsid w:val="002D1DC1"/>
    <w:rsid w:val="002D2EA6"/>
    <w:rsid w:val="002D4BC0"/>
    <w:rsid w:val="002D501B"/>
    <w:rsid w:val="002D5A9E"/>
    <w:rsid w:val="002E1A59"/>
    <w:rsid w:val="002E31EC"/>
    <w:rsid w:val="002E3A0E"/>
    <w:rsid w:val="002E4507"/>
    <w:rsid w:val="002E6490"/>
    <w:rsid w:val="002E6E5C"/>
    <w:rsid w:val="002F03C6"/>
    <w:rsid w:val="002F0541"/>
    <w:rsid w:val="002F3B27"/>
    <w:rsid w:val="002F4FC9"/>
    <w:rsid w:val="002F716E"/>
    <w:rsid w:val="00301EA6"/>
    <w:rsid w:val="003023E4"/>
    <w:rsid w:val="00302971"/>
    <w:rsid w:val="00304D62"/>
    <w:rsid w:val="0030548A"/>
    <w:rsid w:val="00311274"/>
    <w:rsid w:val="003112B3"/>
    <w:rsid w:val="00311F6E"/>
    <w:rsid w:val="00315753"/>
    <w:rsid w:val="00315E71"/>
    <w:rsid w:val="00316BA1"/>
    <w:rsid w:val="0031741D"/>
    <w:rsid w:val="00317FD7"/>
    <w:rsid w:val="00325855"/>
    <w:rsid w:val="003314D1"/>
    <w:rsid w:val="003315CA"/>
    <w:rsid w:val="0033185C"/>
    <w:rsid w:val="0033199B"/>
    <w:rsid w:val="00332311"/>
    <w:rsid w:val="00332EA3"/>
    <w:rsid w:val="00333E9F"/>
    <w:rsid w:val="00335CA7"/>
    <w:rsid w:val="00336114"/>
    <w:rsid w:val="00336FDF"/>
    <w:rsid w:val="003378F0"/>
    <w:rsid w:val="00340130"/>
    <w:rsid w:val="00341EFA"/>
    <w:rsid w:val="00342CC5"/>
    <w:rsid w:val="00344297"/>
    <w:rsid w:val="00344557"/>
    <w:rsid w:val="00345D74"/>
    <w:rsid w:val="00347B38"/>
    <w:rsid w:val="00347EC8"/>
    <w:rsid w:val="00350E88"/>
    <w:rsid w:val="00351CF7"/>
    <w:rsid w:val="0035358F"/>
    <w:rsid w:val="00361018"/>
    <w:rsid w:val="00361790"/>
    <w:rsid w:val="00362930"/>
    <w:rsid w:val="00362C22"/>
    <w:rsid w:val="0036411B"/>
    <w:rsid w:val="00365CC4"/>
    <w:rsid w:val="00366287"/>
    <w:rsid w:val="00373F71"/>
    <w:rsid w:val="00374666"/>
    <w:rsid w:val="00377B21"/>
    <w:rsid w:val="00380F94"/>
    <w:rsid w:val="0038269E"/>
    <w:rsid w:val="00386671"/>
    <w:rsid w:val="00387517"/>
    <w:rsid w:val="00390473"/>
    <w:rsid w:val="00390F39"/>
    <w:rsid w:val="003917AB"/>
    <w:rsid w:val="00395869"/>
    <w:rsid w:val="0039672F"/>
    <w:rsid w:val="003976BE"/>
    <w:rsid w:val="003A16E3"/>
    <w:rsid w:val="003A3A60"/>
    <w:rsid w:val="003A3AFE"/>
    <w:rsid w:val="003A54EA"/>
    <w:rsid w:val="003A5BCB"/>
    <w:rsid w:val="003A6412"/>
    <w:rsid w:val="003A7217"/>
    <w:rsid w:val="003B2AC7"/>
    <w:rsid w:val="003B3122"/>
    <w:rsid w:val="003B3629"/>
    <w:rsid w:val="003B6F27"/>
    <w:rsid w:val="003C1BF3"/>
    <w:rsid w:val="003C2CE3"/>
    <w:rsid w:val="003C49F6"/>
    <w:rsid w:val="003C66A6"/>
    <w:rsid w:val="003C7095"/>
    <w:rsid w:val="003C77EC"/>
    <w:rsid w:val="003D062B"/>
    <w:rsid w:val="003D0831"/>
    <w:rsid w:val="003D19C2"/>
    <w:rsid w:val="003D1E42"/>
    <w:rsid w:val="003D22FE"/>
    <w:rsid w:val="003D3E42"/>
    <w:rsid w:val="003D42E0"/>
    <w:rsid w:val="003D4F26"/>
    <w:rsid w:val="003D5891"/>
    <w:rsid w:val="003D746D"/>
    <w:rsid w:val="003E1893"/>
    <w:rsid w:val="003E5E12"/>
    <w:rsid w:val="003E754F"/>
    <w:rsid w:val="003F09A4"/>
    <w:rsid w:val="003F55E1"/>
    <w:rsid w:val="0040007D"/>
    <w:rsid w:val="004014A1"/>
    <w:rsid w:val="00401BC8"/>
    <w:rsid w:val="00404C7F"/>
    <w:rsid w:val="00405D30"/>
    <w:rsid w:val="00405DED"/>
    <w:rsid w:val="004060F3"/>
    <w:rsid w:val="00411E92"/>
    <w:rsid w:val="00412EE9"/>
    <w:rsid w:val="0041338E"/>
    <w:rsid w:val="00413F20"/>
    <w:rsid w:val="0041766A"/>
    <w:rsid w:val="00417E05"/>
    <w:rsid w:val="00423FFF"/>
    <w:rsid w:val="00424823"/>
    <w:rsid w:val="00424FAF"/>
    <w:rsid w:val="00431C20"/>
    <w:rsid w:val="00432C13"/>
    <w:rsid w:val="00437D5E"/>
    <w:rsid w:val="004403FE"/>
    <w:rsid w:val="00443539"/>
    <w:rsid w:val="004438C3"/>
    <w:rsid w:val="00445512"/>
    <w:rsid w:val="00446208"/>
    <w:rsid w:val="0044691C"/>
    <w:rsid w:val="0045027F"/>
    <w:rsid w:val="00451E88"/>
    <w:rsid w:val="0045486A"/>
    <w:rsid w:val="00456111"/>
    <w:rsid w:val="00460A86"/>
    <w:rsid w:val="0046224F"/>
    <w:rsid w:val="00462BFD"/>
    <w:rsid w:val="004641D7"/>
    <w:rsid w:val="00464F5F"/>
    <w:rsid w:val="00465E41"/>
    <w:rsid w:val="0046649D"/>
    <w:rsid w:val="00467807"/>
    <w:rsid w:val="00470A22"/>
    <w:rsid w:val="00475D31"/>
    <w:rsid w:val="00482E3A"/>
    <w:rsid w:val="004843DE"/>
    <w:rsid w:val="004848A6"/>
    <w:rsid w:val="00484D9E"/>
    <w:rsid w:val="00485390"/>
    <w:rsid w:val="004873C3"/>
    <w:rsid w:val="00487F06"/>
    <w:rsid w:val="00496657"/>
    <w:rsid w:val="004A454E"/>
    <w:rsid w:val="004A4D01"/>
    <w:rsid w:val="004A7CDD"/>
    <w:rsid w:val="004A7D09"/>
    <w:rsid w:val="004B5912"/>
    <w:rsid w:val="004B6A72"/>
    <w:rsid w:val="004B7AA8"/>
    <w:rsid w:val="004C2839"/>
    <w:rsid w:val="004C538B"/>
    <w:rsid w:val="004C57FB"/>
    <w:rsid w:val="004C7165"/>
    <w:rsid w:val="004D0279"/>
    <w:rsid w:val="004E0583"/>
    <w:rsid w:val="004E27E1"/>
    <w:rsid w:val="004E2C42"/>
    <w:rsid w:val="004F0514"/>
    <w:rsid w:val="004F1BBD"/>
    <w:rsid w:val="004F5EFB"/>
    <w:rsid w:val="005005C7"/>
    <w:rsid w:val="005016DA"/>
    <w:rsid w:val="005028B2"/>
    <w:rsid w:val="00503B31"/>
    <w:rsid w:val="00504A28"/>
    <w:rsid w:val="00505858"/>
    <w:rsid w:val="00507414"/>
    <w:rsid w:val="005074D7"/>
    <w:rsid w:val="0050789E"/>
    <w:rsid w:val="0051070E"/>
    <w:rsid w:val="0051234D"/>
    <w:rsid w:val="005148B5"/>
    <w:rsid w:val="00515831"/>
    <w:rsid w:val="00515D73"/>
    <w:rsid w:val="00516330"/>
    <w:rsid w:val="00516CE1"/>
    <w:rsid w:val="005176DA"/>
    <w:rsid w:val="00517DC2"/>
    <w:rsid w:val="00517F36"/>
    <w:rsid w:val="00520A3D"/>
    <w:rsid w:val="00521209"/>
    <w:rsid w:val="0052133B"/>
    <w:rsid w:val="00522A44"/>
    <w:rsid w:val="005234A0"/>
    <w:rsid w:val="00523B3B"/>
    <w:rsid w:val="00523F2A"/>
    <w:rsid w:val="00524481"/>
    <w:rsid w:val="00525A21"/>
    <w:rsid w:val="00527D63"/>
    <w:rsid w:val="005305B7"/>
    <w:rsid w:val="005335D7"/>
    <w:rsid w:val="00536ECD"/>
    <w:rsid w:val="00542B6D"/>
    <w:rsid w:val="005504FD"/>
    <w:rsid w:val="0055327F"/>
    <w:rsid w:val="00556C11"/>
    <w:rsid w:val="00556D91"/>
    <w:rsid w:val="00557D5C"/>
    <w:rsid w:val="00560225"/>
    <w:rsid w:val="005621E7"/>
    <w:rsid w:val="005709FE"/>
    <w:rsid w:val="00571358"/>
    <w:rsid w:val="00571AF2"/>
    <w:rsid w:val="00572FBB"/>
    <w:rsid w:val="0057523D"/>
    <w:rsid w:val="00577DA6"/>
    <w:rsid w:val="0058197D"/>
    <w:rsid w:val="00586F51"/>
    <w:rsid w:val="0058770E"/>
    <w:rsid w:val="00596D2B"/>
    <w:rsid w:val="005A42D8"/>
    <w:rsid w:val="005A4524"/>
    <w:rsid w:val="005B0A3B"/>
    <w:rsid w:val="005B3279"/>
    <w:rsid w:val="005B4758"/>
    <w:rsid w:val="005B5489"/>
    <w:rsid w:val="005B5AAF"/>
    <w:rsid w:val="005B76E5"/>
    <w:rsid w:val="005C1646"/>
    <w:rsid w:val="005C349B"/>
    <w:rsid w:val="005C51F3"/>
    <w:rsid w:val="005C7811"/>
    <w:rsid w:val="005C7D48"/>
    <w:rsid w:val="005C7D59"/>
    <w:rsid w:val="005D2293"/>
    <w:rsid w:val="005D3E40"/>
    <w:rsid w:val="005D7696"/>
    <w:rsid w:val="005E0102"/>
    <w:rsid w:val="005E08F8"/>
    <w:rsid w:val="005E0AFB"/>
    <w:rsid w:val="005E117A"/>
    <w:rsid w:val="005E1438"/>
    <w:rsid w:val="005E2D02"/>
    <w:rsid w:val="005E459B"/>
    <w:rsid w:val="005F09CF"/>
    <w:rsid w:val="005F2FCC"/>
    <w:rsid w:val="005F4BFA"/>
    <w:rsid w:val="005F55EA"/>
    <w:rsid w:val="005F766A"/>
    <w:rsid w:val="00600172"/>
    <w:rsid w:val="00602F1F"/>
    <w:rsid w:val="00603AC7"/>
    <w:rsid w:val="0060664C"/>
    <w:rsid w:val="00610A19"/>
    <w:rsid w:val="00610F83"/>
    <w:rsid w:val="0061224E"/>
    <w:rsid w:val="0061489D"/>
    <w:rsid w:val="00616489"/>
    <w:rsid w:val="00620A69"/>
    <w:rsid w:val="006212A1"/>
    <w:rsid w:val="00623DA0"/>
    <w:rsid w:val="00624BB1"/>
    <w:rsid w:val="00625007"/>
    <w:rsid w:val="0062619F"/>
    <w:rsid w:val="006310E2"/>
    <w:rsid w:val="00631291"/>
    <w:rsid w:val="006336AD"/>
    <w:rsid w:val="0063483C"/>
    <w:rsid w:val="00636B9F"/>
    <w:rsid w:val="00636EA4"/>
    <w:rsid w:val="00637997"/>
    <w:rsid w:val="0064005C"/>
    <w:rsid w:val="00640B5D"/>
    <w:rsid w:val="006420E5"/>
    <w:rsid w:val="0064353D"/>
    <w:rsid w:val="0064417C"/>
    <w:rsid w:val="00645971"/>
    <w:rsid w:val="00646C76"/>
    <w:rsid w:val="006500DB"/>
    <w:rsid w:val="0065252B"/>
    <w:rsid w:val="00652ED6"/>
    <w:rsid w:val="00653B86"/>
    <w:rsid w:val="00656BC1"/>
    <w:rsid w:val="006604FB"/>
    <w:rsid w:val="006623AD"/>
    <w:rsid w:val="0066525D"/>
    <w:rsid w:val="006653D5"/>
    <w:rsid w:val="00674421"/>
    <w:rsid w:val="00675C4F"/>
    <w:rsid w:val="00684623"/>
    <w:rsid w:val="00685BA5"/>
    <w:rsid w:val="00686FEF"/>
    <w:rsid w:val="0068796F"/>
    <w:rsid w:val="00693296"/>
    <w:rsid w:val="006A13BD"/>
    <w:rsid w:val="006A165B"/>
    <w:rsid w:val="006A1F1A"/>
    <w:rsid w:val="006A6B8C"/>
    <w:rsid w:val="006A7645"/>
    <w:rsid w:val="006B387A"/>
    <w:rsid w:val="006B3DB1"/>
    <w:rsid w:val="006B5195"/>
    <w:rsid w:val="006B51A8"/>
    <w:rsid w:val="006B6679"/>
    <w:rsid w:val="006B7DC4"/>
    <w:rsid w:val="006C1A8A"/>
    <w:rsid w:val="006C42E2"/>
    <w:rsid w:val="006C507A"/>
    <w:rsid w:val="006C6E09"/>
    <w:rsid w:val="006D0CD2"/>
    <w:rsid w:val="006D0F23"/>
    <w:rsid w:val="006D73DB"/>
    <w:rsid w:val="006E1E26"/>
    <w:rsid w:val="006E412C"/>
    <w:rsid w:val="006E5F8F"/>
    <w:rsid w:val="006E6155"/>
    <w:rsid w:val="006E6779"/>
    <w:rsid w:val="006E6EC3"/>
    <w:rsid w:val="006E7BDC"/>
    <w:rsid w:val="006F064C"/>
    <w:rsid w:val="006F3922"/>
    <w:rsid w:val="006F3A5E"/>
    <w:rsid w:val="006F3B89"/>
    <w:rsid w:val="00702C31"/>
    <w:rsid w:val="00704ADF"/>
    <w:rsid w:val="007056A7"/>
    <w:rsid w:val="00706CB5"/>
    <w:rsid w:val="00710527"/>
    <w:rsid w:val="007117BD"/>
    <w:rsid w:val="00715A0C"/>
    <w:rsid w:val="0071678E"/>
    <w:rsid w:val="00717E74"/>
    <w:rsid w:val="00720923"/>
    <w:rsid w:val="00721C09"/>
    <w:rsid w:val="00722762"/>
    <w:rsid w:val="00723DA1"/>
    <w:rsid w:val="00724EED"/>
    <w:rsid w:val="007270B9"/>
    <w:rsid w:val="007274C1"/>
    <w:rsid w:val="00734A51"/>
    <w:rsid w:val="007355EE"/>
    <w:rsid w:val="007365E3"/>
    <w:rsid w:val="0074046F"/>
    <w:rsid w:val="00744123"/>
    <w:rsid w:val="00746D60"/>
    <w:rsid w:val="007526CE"/>
    <w:rsid w:val="00755E85"/>
    <w:rsid w:val="007575F4"/>
    <w:rsid w:val="00761600"/>
    <w:rsid w:val="00764AE8"/>
    <w:rsid w:val="00765BD8"/>
    <w:rsid w:val="007679BE"/>
    <w:rsid w:val="007701BA"/>
    <w:rsid w:val="007732AA"/>
    <w:rsid w:val="00775809"/>
    <w:rsid w:val="0077640E"/>
    <w:rsid w:val="00776A98"/>
    <w:rsid w:val="007811A7"/>
    <w:rsid w:val="00781DAF"/>
    <w:rsid w:val="00783303"/>
    <w:rsid w:val="007844F2"/>
    <w:rsid w:val="00786492"/>
    <w:rsid w:val="007878AE"/>
    <w:rsid w:val="00790663"/>
    <w:rsid w:val="0079072C"/>
    <w:rsid w:val="0079127B"/>
    <w:rsid w:val="007969CB"/>
    <w:rsid w:val="0079788F"/>
    <w:rsid w:val="00797A5C"/>
    <w:rsid w:val="007A0ADA"/>
    <w:rsid w:val="007A2168"/>
    <w:rsid w:val="007A6668"/>
    <w:rsid w:val="007B4815"/>
    <w:rsid w:val="007C10E2"/>
    <w:rsid w:val="007C4195"/>
    <w:rsid w:val="007C5EAB"/>
    <w:rsid w:val="007C6C72"/>
    <w:rsid w:val="007C7177"/>
    <w:rsid w:val="007C737B"/>
    <w:rsid w:val="007D10A8"/>
    <w:rsid w:val="007D115B"/>
    <w:rsid w:val="007D1463"/>
    <w:rsid w:val="007D1519"/>
    <w:rsid w:val="007D2711"/>
    <w:rsid w:val="007D5A90"/>
    <w:rsid w:val="007D5E3A"/>
    <w:rsid w:val="007D6206"/>
    <w:rsid w:val="007D7147"/>
    <w:rsid w:val="007E0AE1"/>
    <w:rsid w:val="007E4688"/>
    <w:rsid w:val="007E4928"/>
    <w:rsid w:val="007E5DDD"/>
    <w:rsid w:val="007F1EDE"/>
    <w:rsid w:val="007F5C6B"/>
    <w:rsid w:val="007F60C7"/>
    <w:rsid w:val="008013FE"/>
    <w:rsid w:val="00804021"/>
    <w:rsid w:val="008104B7"/>
    <w:rsid w:val="008107CC"/>
    <w:rsid w:val="00811012"/>
    <w:rsid w:val="00812DA4"/>
    <w:rsid w:val="00816772"/>
    <w:rsid w:val="008178CC"/>
    <w:rsid w:val="00821804"/>
    <w:rsid w:val="00822CC3"/>
    <w:rsid w:val="008235FF"/>
    <w:rsid w:val="00823B1A"/>
    <w:rsid w:val="00826D05"/>
    <w:rsid w:val="0083092A"/>
    <w:rsid w:val="00833FD8"/>
    <w:rsid w:val="00834103"/>
    <w:rsid w:val="008342E0"/>
    <w:rsid w:val="00835FD6"/>
    <w:rsid w:val="00837D82"/>
    <w:rsid w:val="00840F0D"/>
    <w:rsid w:val="0084135F"/>
    <w:rsid w:val="0084270C"/>
    <w:rsid w:val="00842ED3"/>
    <w:rsid w:val="00843014"/>
    <w:rsid w:val="00843A4A"/>
    <w:rsid w:val="008464AC"/>
    <w:rsid w:val="00847D7D"/>
    <w:rsid w:val="008508A2"/>
    <w:rsid w:val="0085186C"/>
    <w:rsid w:val="00854B86"/>
    <w:rsid w:val="008556A9"/>
    <w:rsid w:val="00857A2D"/>
    <w:rsid w:val="00860BCD"/>
    <w:rsid w:val="00864F0C"/>
    <w:rsid w:val="00867DCA"/>
    <w:rsid w:val="00870FDB"/>
    <w:rsid w:val="008717D4"/>
    <w:rsid w:val="0087198E"/>
    <w:rsid w:val="00871E6D"/>
    <w:rsid w:val="008741FB"/>
    <w:rsid w:val="00876B05"/>
    <w:rsid w:val="00876B1B"/>
    <w:rsid w:val="0087769E"/>
    <w:rsid w:val="00880372"/>
    <w:rsid w:val="00881ED3"/>
    <w:rsid w:val="008838F6"/>
    <w:rsid w:val="00883AB7"/>
    <w:rsid w:val="008873A9"/>
    <w:rsid w:val="00887842"/>
    <w:rsid w:val="00887A3E"/>
    <w:rsid w:val="008908A4"/>
    <w:rsid w:val="00891D77"/>
    <w:rsid w:val="008924C3"/>
    <w:rsid w:val="00892DF5"/>
    <w:rsid w:val="008949B2"/>
    <w:rsid w:val="00894F2E"/>
    <w:rsid w:val="008A1921"/>
    <w:rsid w:val="008A3117"/>
    <w:rsid w:val="008A4D8F"/>
    <w:rsid w:val="008A5469"/>
    <w:rsid w:val="008A6FB8"/>
    <w:rsid w:val="008A7609"/>
    <w:rsid w:val="008B36EA"/>
    <w:rsid w:val="008B38CB"/>
    <w:rsid w:val="008B42DA"/>
    <w:rsid w:val="008C06D7"/>
    <w:rsid w:val="008C2043"/>
    <w:rsid w:val="008C4490"/>
    <w:rsid w:val="008C4952"/>
    <w:rsid w:val="008C64E1"/>
    <w:rsid w:val="008C6836"/>
    <w:rsid w:val="008D06E2"/>
    <w:rsid w:val="008D43BA"/>
    <w:rsid w:val="008D695C"/>
    <w:rsid w:val="008D6A0D"/>
    <w:rsid w:val="008D7A3C"/>
    <w:rsid w:val="008E02A9"/>
    <w:rsid w:val="008E082B"/>
    <w:rsid w:val="008E3A6F"/>
    <w:rsid w:val="008E500E"/>
    <w:rsid w:val="008F58AD"/>
    <w:rsid w:val="00900D26"/>
    <w:rsid w:val="00901B44"/>
    <w:rsid w:val="009060D6"/>
    <w:rsid w:val="009066C8"/>
    <w:rsid w:val="00906A13"/>
    <w:rsid w:val="00910000"/>
    <w:rsid w:val="009163BA"/>
    <w:rsid w:val="00917549"/>
    <w:rsid w:val="009210D2"/>
    <w:rsid w:val="009215B6"/>
    <w:rsid w:val="009222BD"/>
    <w:rsid w:val="009253F7"/>
    <w:rsid w:val="0092580E"/>
    <w:rsid w:val="009260F2"/>
    <w:rsid w:val="009261F0"/>
    <w:rsid w:val="00926226"/>
    <w:rsid w:val="00926463"/>
    <w:rsid w:val="009274BD"/>
    <w:rsid w:val="00930157"/>
    <w:rsid w:val="009322A0"/>
    <w:rsid w:val="00933786"/>
    <w:rsid w:val="00935E1E"/>
    <w:rsid w:val="00936457"/>
    <w:rsid w:val="00936979"/>
    <w:rsid w:val="009377C0"/>
    <w:rsid w:val="00937922"/>
    <w:rsid w:val="00940113"/>
    <w:rsid w:val="00942F15"/>
    <w:rsid w:val="009447D6"/>
    <w:rsid w:val="00944B79"/>
    <w:rsid w:val="00945440"/>
    <w:rsid w:val="009477F5"/>
    <w:rsid w:val="0095054E"/>
    <w:rsid w:val="00952114"/>
    <w:rsid w:val="00953596"/>
    <w:rsid w:val="0095433D"/>
    <w:rsid w:val="009552C7"/>
    <w:rsid w:val="0095673A"/>
    <w:rsid w:val="00957429"/>
    <w:rsid w:val="00957866"/>
    <w:rsid w:val="009605CE"/>
    <w:rsid w:val="009607AB"/>
    <w:rsid w:val="00960E27"/>
    <w:rsid w:val="00967D41"/>
    <w:rsid w:val="00972271"/>
    <w:rsid w:val="009734E7"/>
    <w:rsid w:val="00973E6D"/>
    <w:rsid w:val="00974733"/>
    <w:rsid w:val="0097655B"/>
    <w:rsid w:val="00977737"/>
    <w:rsid w:val="00980187"/>
    <w:rsid w:val="00981C9F"/>
    <w:rsid w:val="00982317"/>
    <w:rsid w:val="00982677"/>
    <w:rsid w:val="0098381F"/>
    <w:rsid w:val="009853B6"/>
    <w:rsid w:val="009853E8"/>
    <w:rsid w:val="009856AC"/>
    <w:rsid w:val="00985724"/>
    <w:rsid w:val="00991244"/>
    <w:rsid w:val="00992A11"/>
    <w:rsid w:val="009930A9"/>
    <w:rsid w:val="009931FA"/>
    <w:rsid w:val="0099433C"/>
    <w:rsid w:val="0099454D"/>
    <w:rsid w:val="00995011"/>
    <w:rsid w:val="0099535E"/>
    <w:rsid w:val="009953A0"/>
    <w:rsid w:val="00995EDF"/>
    <w:rsid w:val="0099792D"/>
    <w:rsid w:val="009A21F6"/>
    <w:rsid w:val="009A36F4"/>
    <w:rsid w:val="009A42D0"/>
    <w:rsid w:val="009A4A59"/>
    <w:rsid w:val="009A4C83"/>
    <w:rsid w:val="009A4D06"/>
    <w:rsid w:val="009A5345"/>
    <w:rsid w:val="009A54D7"/>
    <w:rsid w:val="009A6E07"/>
    <w:rsid w:val="009A6E46"/>
    <w:rsid w:val="009B2EA7"/>
    <w:rsid w:val="009B469F"/>
    <w:rsid w:val="009C590F"/>
    <w:rsid w:val="009C5E53"/>
    <w:rsid w:val="009C619E"/>
    <w:rsid w:val="009C6A1B"/>
    <w:rsid w:val="009D03F4"/>
    <w:rsid w:val="009D2A45"/>
    <w:rsid w:val="009D2D4D"/>
    <w:rsid w:val="009D63A0"/>
    <w:rsid w:val="009D6832"/>
    <w:rsid w:val="009D6869"/>
    <w:rsid w:val="009D7C67"/>
    <w:rsid w:val="009D7CEE"/>
    <w:rsid w:val="009D7D19"/>
    <w:rsid w:val="009E15BD"/>
    <w:rsid w:val="009E29EB"/>
    <w:rsid w:val="009E34CD"/>
    <w:rsid w:val="009E52CF"/>
    <w:rsid w:val="009F0CBA"/>
    <w:rsid w:val="009F36AF"/>
    <w:rsid w:val="009F4F05"/>
    <w:rsid w:val="009F51E9"/>
    <w:rsid w:val="009F5B88"/>
    <w:rsid w:val="009F6E72"/>
    <w:rsid w:val="009F7BF2"/>
    <w:rsid w:val="00A03555"/>
    <w:rsid w:val="00A03C97"/>
    <w:rsid w:val="00A17232"/>
    <w:rsid w:val="00A23CCF"/>
    <w:rsid w:val="00A24B65"/>
    <w:rsid w:val="00A24E30"/>
    <w:rsid w:val="00A250DD"/>
    <w:rsid w:val="00A27357"/>
    <w:rsid w:val="00A303C5"/>
    <w:rsid w:val="00A32D46"/>
    <w:rsid w:val="00A36B19"/>
    <w:rsid w:val="00A37C8D"/>
    <w:rsid w:val="00A42806"/>
    <w:rsid w:val="00A42CDD"/>
    <w:rsid w:val="00A43F30"/>
    <w:rsid w:val="00A454A7"/>
    <w:rsid w:val="00A463E6"/>
    <w:rsid w:val="00A4723E"/>
    <w:rsid w:val="00A47475"/>
    <w:rsid w:val="00A53379"/>
    <w:rsid w:val="00A5449A"/>
    <w:rsid w:val="00A55BDD"/>
    <w:rsid w:val="00A56F80"/>
    <w:rsid w:val="00A634D2"/>
    <w:rsid w:val="00A6712D"/>
    <w:rsid w:val="00A67137"/>
    <w:rsid w:val="00A71C3F"/>
    <w:rsid w:val="00A72030"/>
    <w:rsid w:val="00A7435B"/>
    <w:rsid w:val="00A74FC6"/>
    <w:rsid w:val="00A75E57"/>
    <w:rsid w:val="00A75EEA"/>
    <w:rsid w:val="00A765B5"/>
    <w:rsid w:val="00A768DF"/>
    <w:rsid w:val="00A83246"/>
    <w:rsid w:val="00A855A1"/>
    <w:rsid w:val="00A85EAB"/>
    <w:rsid w:val="00A86719"/>
    <w:rsid w:val="00A86C8B"/>
    <w:rsid w:val="00A96C3F"/>
    <w:rsid w:val="00A972DD"/>
    <w:rsid w:val="00AA0899"/>
    <w:rsid w:val="00AA1F10"/>
    <w:rsid w:val="00AA2C33"/>
    <w:rsid w:val="00AA3BA4"/>
    <w:rsid w:val="00AA3F8A"/>
    <w:rsid w:val="00AA50E6"/>
    <w:rsid w:val="00AA52EE"/>
    <w:rsid w:val="00AA72A4"/>
    <w:rsid w:val="00AB09C5"/>
    <w:rsid w:val="00AB100C"/>
    <w:rsid w:val="00AB12EA"/>
    <w:rsid w:val="00AB20D9"/>
    <w:rsid w:val="00AB2BAD"/>
    <w:rsid w:val="00AB2C75"/>
    <w:rsid w:val="00AB32EE"/>
    <w:rsid w:val="00AB3DE7"/>
    <w:rsid w:val="00AB6ACA"/>
    <w:rsid w:val="00AB724A"/>
    <w:rsid w:val="00AC1885"/>
    <w:rsid w:val="00AC2691"/>
    <w:rsid w:val="00AC2E79"/>
    <w:rsid w:val="00AC43A8"/>
    <w:rsid w:val="00AC5166"/>
    <w:rsid w:val="00AC625E"/>
    <w:rsid w:val="00AD1EB3"/>
    <w:rsid w:val="00AD553C"/>
    <w:rsid w:val="00AD6C0C"/>
    <w:rsid w:val="00AE514B"/>
    <w:rsid w:val="00AE66AC"/>
    <w:rsid w:val="00AF1993"/>
    <w:rsid w:val="00AF2EBB"/>
    <w:rsid w:val="00AF3CEA"/>
    <w:rsid w:val="00AF495C"/>
    <w:rsid w:val="00B0183C"/>
    <w:rsid w:val="00B04F21"/>
    <w:rsid w:val="00B12930"/>
    <w:rsid w:val="00B16C21"/>
    <w:rsid w:val="00B25BB1"/>
    <w:rsid w:val="00B307B2"/>
    <w:rsid w:val="00B30936"/>
    <w:rsid w:val="00B30A1A"/>
    <w:rsid w:val="00B30F3E"/>
    <w:rsid w:val="00B31DB4"/>
    <w:rsid w:val="00B34CD3"/>
    <w:rsid w:val="00B35687"/>
    <w:rsid w:val="00B357EC"/>
    <w:rsid w:val="00B4057F"/>
    <w:rsid w:val="00B41608"/>
    <w:rsid w:val="00B4396F"/>
    <w:rsid w:val="00B44931"/>
    <w:rsid w:val="00B44C29"/>
    <w:rsid w:val="00B4549D"/>
    <w:rsid w:val="00B45B26"/>
    <w:rsid w:val="00B47065"/>
    <w:rsid w:val="00B508EE"/>
    <w:rsid w:val="00B528CA"/>
    <w:rsid w:val="00B5430B"/>
    <w:rsid w:val="00B571F9"/>
    <w:rsid w:val="00B708ED"/>
    <w:rsid w:val="00B71AB7"/>
    <w:rsid w:val="00B71EBE"/>
    <w:rsid w:val="00B7262D"/>
    <w:rsid w:val="00B778EA"/>
    <w:rsid w:val="00B77B00"/>
    <w:rsid w:val="00B8071B"/>
    <w:rsid w:val="00B81046"/>
    <w:rsid w:val="00B81EE5"/>
    <w:rsid w:val="00B820D1"/>
    <w:rsid w:val="00B8434E"/>
    <w:rsid w:val="00B86906"/>
    <w:rsid w:val="00B928F8"/>
    <w:rsid w:val="00B939A8"/>
    <w:rsid w:val="00B95572"/>
    <w:rsid w:val="00B9663D"/>
    <w:rsid w:val="00B96B2B"/>
    <w:rsid w:val="00B96DB4"/>
    <w:rsid w:val="00B97E1A"/>
    <w:rsid w:val="00BA2EC2"/>
    <w:rsid w:val="00BA3ABE"/>
    <w:rsid w:val="00BA3DF9"/>
    <w:rsid w:val="00BA4D0A"/>
    <w:rsid w:val="00BA6796"/>
    <w:rsid w:val="00BA75B2"/>
    <w:rsid w:val="00BB1F7E"/>
    <w:rsid w:val="00BB2EEE"/>
    <w:rsid w:val="00BB598B"/>
    <w:rsid w:val="00BB73C8"/>
    <w:rsid w:val="00BC0332"/>
    <w:rsid w:val="00BC18D7"/>
    <w:rsid w:val="00BC1A38"/>
    <w:rsid w:val="00BD00EE"/>
    <w:rsid w:val="00BD0ABB"/>
    <w:rsid w:val="00BD1FB0"/>
    <w:rsid w:val="00BD4A26"/>
    <w:rsid w:val="00BE4E7A"/>
    <w:rsid w:val="00BE5DE0"/>
    <w:rsid w:val="00BE5FF3"/>
    <w:rsid w:val="00BE7470"/>
    <w:rsid w:val="00BF0617"/>
    <w:rsid w:val="00BF0BFC"/>
    <w:rsid w:val="00BF42DC"/>
    <w:rsid w:val="00BF5E68"/>
    <w:rsid w:val="00BF7DD6"/>
    <w:rsid w:val="00C01B84"/>
    <w:rsid w:val="00C02442"/>
    <w:rsid w:val="00C05B61"/>
    <w:rsid w:val="00C06190"/>
    <w:rsid w:val="00C130FA"/>
    <w:rsid w:val="00C14428"/>
    <w:rsid w:val="00C17A6B"/>
    <w:rsid w:val="00C2124C"/>
    <w:rsid w:val="00C21870"/>
    <w:rsid w:val="00C229A4"/>
    <w:rsid w:val="00C235DD"/>
    <w:rsid w:val="00C24A45"/>
    <w:rsid w:val="00C26F3F"/>
    <w:rsid w:val="00C3291B"/>
    <w:rsid w:val="00C32E7D"/>
    <w:rsid w:val="00C33F48"/>
    <w:rsid w:val="00C35E84"/>
    <w:rsid w:val="00C37531"/>
    <w:rsid w:val="00C37C66"/>
    <w:rsid w:val="00C42AA1"/>
    <w:rsid w:val="00C44102"/>
    <w:rsid w:val="00C514AF"/>
    <w:rsid w:val="00C51F7A"/>
    <w:rsid w:val="00C52133"/>
    <w:rsid w:val="00C5238F"/>
    <w:rsid w:val="00C5261D"/>
    <w:rsid w:val="00C634F1"/>
    <w:rsid w:val="00C63B04"/>
    <w:rsid w:val="00C669CD"/>
    <w:rsid w:val="00C670B3"/>
    <w:rsid w:val="00C703BF"/>
    <w:rsid w:val="00C715AB"/>
    <w:rsid w:val="00C732B0"/>
    <w:rsid w:val="00C81DBE"/>
    <w:rsid w:val="00C83C3E"/>
    <w:rsid w:val="00C855D1"/>
    <w:rsid w:val="00C86D00"/>
    <w:rsid w:val="00C871AF"/>
    <w:rsid w:val="00C87FB7"/>
    <w:rsid w:val="00C915F3"/>
    <w:rsid w:val="00C923BC"/>
    <w:rsid w:val="00C939E1"/>
    <w:rsid w:val="00C93A10"/>
    <w:rsid w:val="00C9454D"/>
    <w:rsid w:val="00C94629"/>
    <w:rsid w:val="00C95272"/>
    <w:rsid w:val="00CA2F07"/>
    <w:rsid w:val="00CA2FB7"/>
    <w:rsid w:val="00CA3971"/>
    <w:rsid w:val="00CA3B4C"/>
    <w:rsid w:val="00CA7E21"/>
    <w:rsid w:val="00CB029E"/>
    <w:rsid w:val="00CB2579"/>
    <w:rsid w:val="00CB2EC3"/>
    <w:rsid w:val="00CB3298"/>
    <w:rsid w:val="00CB4CD1"/>
    <w:rsid w:val="00CB6212"/>
    <w:rsid w:val="00CC35A6"/>
    <w:rsid w:val="00CC4A55"/>
    <w:rsid w:val="00CC51DC"/>
    <w:rsid w:val="00CC70BD"/>
    <w:rsid w:val="00CC7C75"/>
    <w:rsid w:val="00CD03D8"/>
    <w:rsid w:val="00CD25C2"/>
    <w:rsid w:val="00CD31D7"/>
    <w:rsid w:val="00CD34EB"/>
    <w:rsid w:val="00CD3891"/>
    <w:rsid w:val="00CD48C9"/>
    <w:rsid w:val="00CD4F07"/>
    <w:rsid w:val="00CD5D18"/>
    <w:rsid w:val="00CD624C"/>
    <w:rsid w:val="00CD6513"/>
    <w:rsid w:val="00CE1193"/>
    <w:rsid w:val="00CE5A1D"/>
    <w:rsid w:val="00CE691A"/>
    <w:rsid w:val="00CE6D73"/>
    <w:rsid w:val="00CF27DD"/>
    <w:rsid w:val="00CF57CE"/>
    <w:rsid w:val="00CF7D36"/>
    <w:rsid w:val="00D0338C"/>
    <w:rsid w:val="00D038D8"/>
    <w:rsid w:val="00D03CBA"/>
    <w:rsid w:val="00D057C5"/>
    <w:rsid w:val="00D0584F"/>
    <w:rsid w:val="00D0799A"/>
    <w:rsid w:val="00D07B30"/>
    <w:rsid w:val="00D10462"/>
    <w:rsid w:val="00D137B2"/>
    <w:rsid w:val="00D20487"/>
    <w:rsid w:val="00D20F9B"/>
    <w:rsid w:val="00D2113B"/>
    <w:rsid w:val="00D271A8"/>
    <w:rsid w:val="00D305C5"/>
    <w:rsid w:val="00D30AAC"/>
    <w:rsid w:val="00D31D7A"/>
    <w:rsid w:val="00D34339"/>
    <w:rsid w:val="00D3552A"/>
    <w:rsid w:val="00D37254"/>
    <w:rsid w:val="00D449CE"/>
    <w:rsid w:val="00D46B9D"/>
    <w:rsid w:val="00D47724"/>
    <w:rsid w:val="00D51C71"/>
    <w:rsid w:val="00D5245E"/>
    <w:rsid w:val="00D5528E"/>
    <w:rsid w:val="00D55F7C"/>
    <w:rsid w:val="00D6047E"/>
    <w:rsid w:val="00D618D6"/>
    <w:rsid w:val="00D73025"/>
    <w:rsid w:val="00D741A6"/>
    <w:rsid w:val="00D76F05"/>
    <w:rsid w:val="00D77DBB"/>
    <w:rsid w:val="00D82D41"/>
    <w:rsid w:val="00D83ADA"/>
    <w:rsid w:val="00D83DFB"/>
    <w:rsid w:val="00D83FC4"/>
    <w:rsid w:val="00D87326"/>
    <w:rsid w:val="00D93ECA"/>
    <w:rsid w:val="00D9534A"/>
    <w:rsid w:val="00D9668D"/>
    <w:rsid w:val="00D97732"/>
    <w:rsid w:val="00DA08D6"/>
    <w:rsid w:val="00DA1D3E"/>
    <w:rsid w:val="00DA24D3"/>
    <w:rsid w:val="00DA45A3"/>
    <w:rsid w:val="00DA5EFE"/>
    <w:rsid w:val="00DB4312"/>
    <w:rsid w:val="00DB523B"/>
    <w:rsid w:val="00DB69AA"/>
    <w:rsid w:val="00DC4C8D"/>
    <w:rsid w:val="00DC726E"/>
    <w:rsid w:val="00DD45C5"/>
    <w:rsid w:val="00DD4A97"/>
    <w:rsid w:val="00DD7B24"/>
    <w:rsid w:val="00DE164C"/>
    <w:rsid w:val="00DE321C"/>
    <w:rsid w:val="00DE6BD9"/>
    <w:rsid w:val="00DF22B0"/>
    <w:rsid w:val="00DF2850"/>
    <w:rsid w:val="00DF39B2"/>
    <w:rsid w:val="00DF3F82"/>
    <w:rsid w:val="00DF6F71"/>
    <w:rsid w:val="00DF752E"/>
    <w:rsid w:val="00E014A8"/>
    <w:rsid w:val="00E03891"/>
    <w:rsid w:val="00E0491E"/>
    <w:rsid w:val="00E04BAC"/>
    <w:rsid w:val="00E051B5"/>
    <w:rsid w:val="00E07456"/>
    <w:rsid w:val="00E077DD"/>
    <w:rsid w:val="00E077F5"/>
    <w:rsid w:val="00E1041B"/>
    <w:rsid w:val="00E117F8"/>
    <w:rsid w:val="00E20D1E"/>
    <w:rsid w:val="00E24252"/>
    <w:rsid w:val="00E2519E"/>
    <w:rsid w:val="00E252E5"/>
    <w:rsid w:val="00E2706F"/>
    <w:rsid w:val="00E30E99"/>
    <w:rsid w:val="00E32790"/>
    <w:rsid w:val="00E35DA9"/>
    <w:rsid w:val="00E3602C"/>
    <w:rsid w:val="00E41F35"/>
    <w:rsid w:val="00E44812"/>
    <w:rsid w:val="00E459AB"/>
    <w:rsid w:val="00E51F6E"/>
    <w:rsid w:val="00E561C5"/>
    <w:rsid w:val="00E575B5"/>
    <w:rsid w:val="00E57D7B"/>
    <w:rsid w:val="00E60618"/>
    <w:rsid w:val="00E60D1A"/>
    <w:rsid w:val="00E62F23"/>
    <w:rsid w:val="00E64B20"/>
    <w:rsid w:val="00E70E6B"/>
    <w:rsid w:val="00E713F1"/>
    <w:rsid w:val="00E720F6"/>
    <w:rsid w:val="00E73F40"/>
    <w:rsid w:val="00E8057A"/>
    <w:rsid w:val="00E80FFA"/>
    <w:rsid w:val="00E83169"/>
    <w:rsid w:val="00E85EBE"/>
    <w:rsid w:val="00E8770F"/>
    <w:rsid w:val="00E90C93"/>
    <w:rsid w:val="00E924F0"/>
    <w:rsid w:val="00E926EB"/>
    <w:rsid w:val="00E945E6"/>
    <w:rsid w:val="00E94EC5"/>
    <w:rsid w:val="00E957DB"/>
    <w:rsid w:val="00E96CC5"/>
    <w:rsid w:val="00E96FD1"/>
    <w:rsid w:val="00EA0A52"/>
    <w:rsid w:val="00EA2573"/>
    <w:rsid w:val="00EB0A15"/>
    <w:rsid w:val="00EB0B09"/>
    <w:rsid w:val="00EB2F03"/>
    <w:rsid w:val="00EB3750"/>
    <w:rsid w:val="00EC0182"/>
    <w:rsid w:val="00EC1F4A"/>
    <w:rsid w:val="00EC20FD"/>
    <w:rsid w:val="00EC40C1"/>
    <w:rsid w:val="00EC671D"/>
    <w:rsid w:val="00EC6C68"/>
    <w:rsid w:val="00EC7F04"/>
    <w:rsid w:val="00ED0570"/>
    <w:rsid w:val="00ED396F"/>
    <w:rsid w:val="00ED3D14"/>
    <w:rsid w:val="00EE4FA5"/>
    <w:rsid w:val="00EE618F"/>
    <w:rsid w:val="00EE781C"/>
    <w:rsid w:val="00EF1D83"/>
    <w:rsid w:val="00EF41A1"/>
    <w:rsid w:val="00EF5379"/>
    <w:rsid w:val="00F022AF"/>
    <w:rsid w:val="00F05140"/>
    <w:rsid w:val="00F05863"/>
    <w:rsid w:val="00F05CE8"/>
    <w:rsid w:val="00F075CD"/>
    <w:rsid w:val="00F110C0"/>
    <w:rsid w:val="00F1317A"/>
    <w:rsid w:val="00F155C2"/>
    <w:rsid w:val="00F20373"/>
    <w:rsid w:val="00F2565D"/>
    <w:rsid w:val="00F25D90"/>
    <w:rsid w:val="00F30945"/>
    <w:rsid w:val="00F30BBC"/>
    <w:rsid w:val="00F32DC0"/>
    <w:rsid w:val="00F336B3"/>
    <w:rsid w:val="00F41FF9"/>
    <w:rsid w:val="00F429FD"/>
    <w:rsid w:val="00F44A33"/>
    <w:rsid w:val="00F460C5"/>
    <w:rsid w:val="00F52F87"/>
    <w:rsid w:val="00F531CD"/>
    <w:rsid w:val="00F5415E"/>
    <w:rsid w:val="00F54302"/>
    <w:rsid w:val="00F54FD4"/>
    <w:rsid w:val="00F57AE2"/>
    <w:rsid w:val="00F60128"/>
    <w:rsid w:val="00F6025E"/>
    <w:rsid w:val="00F6077D"/>
    <w:rsid w:val="00F61229"/>
    <w:rsid w:val="00F61B2C"/>
    <w:rsid w:val="00F6442B"/>
    <w:rsid w:val="00F649DA"/>
    <w:rsid w:val="00F7063F"/>
    <w:rsid w:val="00F70846"/>
    <w:rsid w:val="00F726F5"/>
    <w:rsid w:val="00F72764"/>
    <w:rsid w:val="00F730CD"/>
    <w:rsid w:val="00F7320A"/>
    <w:rsid w:val="00F752A7"/>
    <w:rsid w:val="00F8299B"/>
    <w:rsid w:val="00F82B77"/>
    <w:rsid w:val="00F84970"/>
    <w:rsid w:val="00F87728"/>
    <w:rsid w:val="00F90E07"/>
    <w:rsid w:val="00F92D47"/>
    <w:rsid w:val="00F93DC0"/>
    <w:rsid w:val="00F9412D"/>
    <w:rsid w:val="00F97977"/>
    <w:rsid w:val="00FA4EB7"/>
    <w:rsid w:val="00FA53DD"/>
    <w:rsid w:val="00FB2666"/>
    <w:rsid w:val="00FB2BB6"/>
    <w:rsid w:val="00FB2E45"/>
    <w:rsid w:val="00FB3A62"/>
    <w:rsid w:val="00FB50DE"/>
    <w:rsid w:val="00FB559D"/>
    <w:rsid w:val="00FC24CD"/>
    <w:rsid w:val="00FC6FDB"/>
    <w:rsid w:val="00FD12A7"/>
    <w:rsid w:val="00FD2CAB"/>
    <w:rsid w:val="00FD35BB"/>
    <w:rsid w:val="00FD6CAE"/>
    <w:rsid w:val="00FD70FB"/>
    <w:rsid w:val="00FD724A"/>
    <w:rsid w:val="00FD787A"/>
    <w:rsid w:val="00FD7D39"/>
    <w:rsid w:val="00FE229F"/>
    <w:rsid w:val="00FE24DD"/>
    <w:rsid w:val="00FE29B9"/>
    <w:rsid w:val="00FE7B0E"/>
    <w:rsid w:val="00FF13B6"/>
    <w:rsid w:val="00FF2A0A"/>
    <w:rsid w:val="00FF3A69"/>
    <w:rsid w:val="00FF4052"/>
    <w:rsid w:val="00FF48CC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F55E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36101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101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locked/>
    <w:rsid w:val="0036101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F49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1E26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99"/>
    <w:locked/>
    <w:rsid w:val="00AF495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E60D1A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E252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D3891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CD3891"/>
    <w:pPr>
      <w:widowControl w:val="0"/>
      <w:suppressAutoHyphens/>
      <w:spacing w:line="100" w:lineRule="atLeast"/>
    </w:pPr>
    <w:rPr>
      <w:rFonts w:eastAsia="SimSun" w:cs="Times New Roman"/>
      <w:b/>
      <w:bCs/>
      <w:kern w:val="1"/>
      <w:sz w:val="22"/>
      <w:szCs w:val="22"/>
      <w:lang w:eastAsia="ar-SA"/>
    </w:rPr>
  </w:style>
  <w:style w:type="character" w:styleId="ab">
    <w:name w:val="Strong"/>
    <w:qFormat/>
    <w:locked/>
    <w:rsid w:val="00A42CDD"/>
    <w:rPr>
      <w:b/>
      <w:bCs/>
    </w:rPr>
  </w:style>
  <w:style w:type="paragraph" w:styleId="ac">
    <w:name w:val="List Paragraph"/>
    <w:basedOn w:val="a"/>
    <w:link w:val="ad"/>
    <w:uiPriority w:val="34"/>
    <w:qFormat/>
    <w:rsid w:val="00E41F35"/>
    <w:pPr>
      <w:ind w:left="720"/>
      <w:contextualSpacing/>
    </w:pPr>
  </w:style>
  <w:style w:type="character" w:styleId="ae">
    <w:name w:val="footnote reference"/>
    <w:rsid w:val="009953A0"/>
    <w:rPr>
      <w:vertAlign w:val="superscript"/>
    </w:rPr>
  </w:style>
  <w:style w:type="paragraph" w:styleId="af">
    <w:name w:val="footnote text"/>
    <w:basedOn w:val="a"/>
    <w:link w:val="af0"/>
    <w:rsid w:val="009953A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link w:val="af"/>
    <w:rsid w:val="009953A0"/>
    <w:rPr>
      <w:rFonts w:ascii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61489D"/>
    <w:pPr>
      <w:spacing w:after="0" w:line="240" w:lineRule="auto"/>
      <w:ind w:firstLine="851"/>
    </w:pPr>
    <w:rPr>
      <w:rFonts w:ascii="Times New Roman" w:hAnsi="Times New Roman"/>
      <w:sz w:val="28"/>
      <w:szCs w:val="28"/>
    </w:rPr>
  </w:style>
  <w:style w:type="character" w:customStyle="1" w:styleId="af2">
    <w:name w:val="Основной текст с отступом Знак"/>
    <w:link w:val="af1"/>
    <w:rsid w:val="0061489D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rsid w:val="00CD6513"/>
    <w:rPr>
      <w:rFonts w:ascii="Arial" w:hAnsi="Arial" w:cs="Arial"/>
      <w:lang w:eastAsia="ar-SA" w:bidi="ar-SA"/>
    </w:rPr>
  </w:style>
  <w:style w:type="character" w:styleId="af3">
    <w:name w:val="Hyperlink"/>
    <w:uiPriority w:val="99"/>
    <w:semiHidden/>
    <w:unhideWhenUsed/>
    <w:rsid w:val="007B4815"/>
    <w:rPr>
      <w:rFonts w:ascii="Times New Roman" w:hAnsi="Times New Roman" w:cs="Times New Roman" w:hint="default"/>
      <w:color w:val="000000"/>
      <w:u w:val="single"/>
    </w:rPr>
  </w:style>
  <w:style w:type="paragraph" w:styleId="af4">
    <w:name w:val="Title"/>
    <w:basedOn w:val="a"/>
    <w:link w:val="af5"/>
    <w:uiPriority w:val="10"/>
    <w:qFormat/>
    <w:locked/>
    <w:rsid w:val="007B481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link w:val="af4"/>
    <w:uiPriority w:val="10"/>
    <w:rsid w:val="007B4815"/>
    <w:rPr>
      <w:rFonts w:ascii="Times New Roman" w:hAnsi="Times New Roman" w:cs="Times New Roman"/>
      <w:b/>
      <w:bCs/>
      <w:sz w:val="28"/>
      <w:szCs w:val="24"/>
    </w:rPr>
  </w:style>
  <w:style w:type="character" w:customStyle="1" w:styleId="ad">
    <w:name w:val="Абзац списка Знак"/>
    <w:link w:val="ac"/>
    <w:uiPriority w:val="34"/>
    <w:locked/>
    <w:rsid w:val="007B4815"/>
    <w:rPr>
      <w:rFonts w:cs="Times New Roman"/>
      <w:sz w:val="22"/>
      <w:szCs w:val="22"/>
      <w:lang w:eastAsia="en-US"/>
    </w:rPr>
  </w:style>
  <w:style w:type="character" w:customStyle="1" w:styleId="af6">
    <w:name w:val="Без интервала Знак"/>
    <w:link w:val="af7"/>
    <w:uiPriority w:val="1"/>
    <w:locked/>
    <w:rsid w:val="007B4815"/>
    <w:rPr>
      <w:lang w:val="ru-RU" w:eastAsia="ru-RU" w:bidi="ar-SA"/>
    </w:rPr>
  </w:style>
  <w:style w:type="paragraph" w:styleId="af7">
    <w:name w:val="No Spacing"/>
    <w:link w:val="af6"/>
    <w:uiPriority w:val="1"/>
    <w:qFormat/>
    <w:rsid w:val="007B4815"/>
  </w:style>
  <w:style w:type="character" w:customStyle="1" w:styleId="apple-converted-space">
    <w:name w:val="apple-converted-space"/>
    <w:rsid w:val="007B4815"/>
  </w:style>
  <w:style w:type="paragraph" w:customStyle="1" w:styleId="1">
    <w:name w:val="Абзац списка1"/>
    <w:basedOn w:val="a"/>
    <w:rsid w:val="007B4815"/>
    <w:pPr>
      <w:ind w:left="720"/>
      <w:contextualSpacing/>
    </w:pPr>
    <w:rPr>
      <w:rFonts w:eastAsia="Calibri"/>
      <w:lang w:eastAsia="ru-RU"/>
    </w:rPr>
  </w:style>
  <w:style w:type="paragraph" w:styleId="3">
    <w:name w:val="Body Text Indent 3"/>
    <w:basedOn w:val="a"/>
    <w:link w:val="30"/>
    <w:semiHidden/>
    <w:unhideWhenUsed/>
    <w:rsid w:val="007B4815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semiHidden/>
    <w:rsid w:val="007B4815"/>
    <w:rPr>
      <w:rFonts w:eastAsia="Calibri" w:cs="Times New Roman"/>
      <w:sz w:val="16"/>
      <w:szCs w:val="16"/>
      <w:lang w:eastAsia="en-US"/>
    </w:rPr>
  </w:style>
  <w:style w:type="character" w:styleId="af8">
    <w:name w:val="Emphasis"/>
    <w:qFormat/>
    <w:locked/>
    <w:rsid w:val="00464F5F"/>
    <w:rPr>
      <w:i/>
      <w:iCs/>
    </w:rPr>
  </w:style>
  <w:style w:type="paragraph" w:styleId="af9">
    <w:name w:val="Subtitle"/>
    <w:basedOn w:val="a"/>
    <w:next w:val="a"/>
    <w:link w:val="afa"/>
    <w:qFormat/>
    <w:locked/>
    <w:rsid w:val="00464F5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a">
    <w:name w:val="Подзаголовок Знак"/>
    <w:link w:val="af9"/>
    <w:rsid w:val="00464F5F"/>
    <w:rPr>
      <w:rFonts w:ascii="Cambria" w:eastAsia="Times New Roman" w:hAnsi="Cambria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0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6B1F9B028BDE62AFEECAFB40A4F710768E3EE60961ADFEF974CAAE6B10EAAE6B9047DB34AC9522C11C6Ed0L1L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8510253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BB63B-5C39-4B20-A667-7AC4E6BA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16582</Words>
  <Characters>94523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7</vt:lpstr>
    </vt:vector>
  </TitlesOfParts>
  <Company>DG Win&amp;Soft</Company>
  <LinksUpToDate>false</LinksUpToDate>
  <CharactersWithSpaces>110884</CharactersWithSpaces>
  <SharedDoc>false</SharedDoc>
  <HLinks>
    <vt:vector size="18" baseType="variant">
      <vt:variant>
        <vt:i4>1835095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consultantplus://offline/ref=1C6B1F9B028BDE62AFEECAFB40A4F710768E3EE60961ADFEF974CAAE6B10EAAE6B9047DB34AC9522C11C6Ed0L1L</vt:lpwstr>
      </vt:variant>
      <vt:variant>
        <vt:lpwstr/>
      </vt:variant>
      <vt:variant>
        <vt:i4>6946864</vt:i4>
      </vt:variant>
      <vt:variant>
        <vt:i4>3</vt:i4>
      </vt:variant>
      <vt:variant>
        <vt:i4>0</vt:i4>
      </vt:variant>
      <vt:variant>
        <vt:i4>5</vt:i4>
      </vt:variant>
      <vt:variant>
        <vt:lpwstr>garantf1://18510253.0/</vt:lpwstr>
      </vt:variant>
      <vt:variant>
        <vt:lpwstr/>
      </vt:variant>
      <vt:variant>
        <vt:i4>1638473</vt:i4>
      </vt:variant>
      <vt:variant>
        <vt:i4>0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7</dc:title>
  <dc:subject/>
  <dc:creator>verhoturova</dc:creator>
  <cp:keywords/>
  <cp:lastModifiedBy>Кадровик</cp:lastModifiedBy>
  <cp:revision>19</cp:revision>
  <cp:lastPrinted>2017-10-30T04:09:00Z</cp:lastPrinted>
  <dcterms:created xsi:type="dcterms:W3CDTF">2017-10-19T03:05:00Z</dcterms:created>
  <dcterms:modified xsi:type="dcterms:W3CDTF">2017-10-30T10:11:00Z</dcterms:modified>
</cp:coreProperties>
</file>