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9C" w:rsidRPr="00AE1CA9" w:rsidRDefault="0020479C" w:rsidP="0020479C">
      <w:pPr>
        <w:pStyle w:val="a3"/>
        <w:rPr>
          <w:szCs w:val="28"/>
        </w:rPr>
      </w:pPr>
      <w:r w:rsidRPr="00AE1CA9">
        <w:rPr>
          <w:noProof/>
          <w:sz w:val="16"/>
          <w:szCs w:val="16"/>
        </w:rPr>
        <w:drawing>
          <wp:inline distT="0" distB="0" distL="0" distR="0" wp14:anchorId="64A9DB83" wp14:editId="63570D33">
            <wp:extent cx="571500" cy="679450"/>
            <wp:effectExtent l="0" t="0" r="0" b="6350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79C" w:rsidRPr="00AE1CA9" w:rsidRDefault="0020479C" w:rsidP="00AE1CA9">
      <w:pPr>
        <w:pStyle w:val="a3"/>
        <w:ind w:firstLine="0"/>
        <w:rPr>
          <w:szCs w:val="28"/>
        </w:rPr>
      </w:pPr>
      <w:r w:rsidRPr="00AE1CA9">
        <w:rPr>
          <w:szCs w:val="28"/>
        </w:rPr>
        <w:t xml:space="preserve">Администрация </w:t>
      </w:r>
      <w:proofErr w:type="spellStart"/>
      <w:r w:rsidRPr="00AE1CA9">
        <w:rPr>
          <w:szCs w:val="28"/>
        </w:rPr>
        <w:t>Боготольского</w:t>
      </w:r>
      <w:proofErr w:type="spellEnd"/>
      <w:r w:rsidRPr="00AE1CA9">
        <w:rPr>
          <w:szCs w:val="28"/>
        </w:rPr>
        <w:t xml:space="preserve"> района </w:t>
      </w:r>
    </w:p>
    <w:p w:rsidR="0020479C" w:rsidRPr="00AE1CA9" w:rsidRDefault="0020479C" w:rsidP="00AE1CA9">
      <w:pPr>
        <w:pStyle w:val="a3"/>
        <w:ind w:firstLine="0"/>
        <w:rPr>
          <w:szCs w:val="28"/>
        </w:rPr>
      </w:pPr>
      <w:r w:rsidRPr="00AE1CA9">
        <w:rPr>
          <w:szCs w:val="28"/>
        </w:rPr>
        <w:t xml:space="preserve">Красноярского края </w:t>
      </w:r>
    </w:p>
    <w:p w:rsidR="0020479C" w:rsidRPr="00AE1CA9" w:rsidRDefault="0020479C" w:rsidP="0020479C">
      <w:pPr>
        <w:pStyle w:val="a3"/>
        <w:rPr>
          <w:szCs w:val="28"/>
        </w:rPr>
      </w:pPr>
    </w:p>
    <w:p w:rsidR="0020479C" w:rsidRPr="00AE1CA9" w:rsidRDefault="0020479C" w:rsidP="00AE1CA9">
      <w:pPr>
        <w:pStyle w:val="a3"/>
        <w:ind w:firstLine="0"/>
        <w:rPr>
          <w:szCs w:val="28"/>
        </w:rPr>
      </w:pPr>
      <w:r w:rsidRPr="00AE1CA9">
        <w:rPr>
          <w:szCs w:val="28"/>
        </w:rPr>
        <w:t xml:space="preserve">ПОСТАНОВЛЕНИЕ </w:t>
      </w:r>
    </w:p>
    <w:p w:rsidR="0020479C" w:rsidRPr="00AE1CA9" w:rsidRDefault="0020479C" w:rsidP="0020479C">
      <w:pPr>
        <w:pStyle w:val="a3"/>
        <w:rPr>
          <w:szCs w:val="28"/>
        </w:rPr>
      </w:pPr>
    </w:p>
    <w:p w:rsidR="0020479C" w:rsidRPr="00AE1CA9" w:rsidRDefault="0020479C" w:rsidP="00AE1CA9">
      <w:pPr>
        <w:pStyle w:val="a3"/>
        <w:ind w:firstLine="0"/>
        <w:rPr>
          <w:szCs w:val="28"/>
        </w:rPr>
      </w:pPr>
      <w:r w:rsidRPr="00AE1CA9">
        <w:rPr>
          <w:szCs w:val="28"/>
        </w:rPr>
        <w:t>г. Боготол</w:t>
      </w:r>
    </w:p>
    <w:p w:rsidR="0020479C" w:rsidRPr="00AE1CA9" w:rsidRDefault="0020479C" w:rsidP="0020479C">
      <w:pPr>
        <w:pStyle w:val="a3"/>
        <w:ind w:firstLine="0"/>
        <w:jc w:val="both"/>
        <w:rPr>
          <w:szCs w:val="28"/>
        </w:rPr>
      </w:pPr>
      <w:r w:rsidRPr="00AE1CA9">
        <w:rPr>
          <w:szCs w:val="28"/>
        </w:rPr>
        <w:t>«27» февраля 2017 года</w:t>
      </w:r>
      <w:r w:rsidR="00AE1CA9">
        <w:rPr>
          <w:szCs w:val="28"/>
        </w:rPr>
        <w:tab/>
      </w:r>
      <w:r w:rsidR="00AE1CA9">
        <w:rPr>
          <w:szCs w:val="28"/>
        </w:rPr>
        <w:tab/>
      </w:r>
      <w:r w:rsidR="00AE1CA9">
        <w:rPr>
          <w:szCs w:val="28"/>
        </w:rPr>
        <w:tab/>
      </w:r>
      <w:r w:rsidR="00AE1CA9">
        <w:rPr>
          <w:szCs w:val="28"/>
        </w:rPr>
        <w:tab/>
      </w:r>
      <w:r w:rsidR="00AE1CA9">
        <w:rPr>
          <w:szCs w:val="28"/>
        </w:rPr>
        <w:tab/>
      </w:r>
      <w:r w:rsidR="00AE1CA9">
        <w:rPr>
          <w:szCs w:val="28"/>
        </w:rPr>
        <w:tab/>
      </w:r>
      <w:r w:rsidR="00AE1CA9">
        <w:rPr>
          <w:szCs w:val="28"/>
        </w:rPr>
        <w:tab/>
      </w:r>
      <w:r w:rsidR="00AE1CA9">
        <w:rPr>
          <w:szCs w:val="28"/>
        </w:rPr>
        <w:tab/>
      </w:r>
      <w:r w:rsidRPr="00AE1CA9">
        <w:rPr>
          <w:szCs w:val="28"/>
        </w:rPr>
        <w:t>№</w:t>
      </w:r>
      <w:r w:rsidR="00AE1CA9" w:rsidRPr="00AE1CA9">
        <w:rPr>
          <w:szCs w:val="28"/>
        </w:rPr>
        <w:t xml:space="preserve"> </w:t>
      </w:r>
      <w:r w:rsidRPr="00AE1CA9">
        <w:rPr>
          <w:szCs w:val="28"/>
        </w:rPr>
        <w:t>89-п</w:t>
      </w:r>
    </w:p>
    <w:p w:rsidR="0020479C" w:rsidRPr="00AE1CA9" w:rsidRDefault="0020479C" w:rsidP="0020479C">
      <w:pPr>
        <w:rPr>
          <w:sz w:val="28"/>
          <w:szCs w:val="28"/>
        </w:rPr>
      </w:pPr>
    </w:p>
    <w:p w:rsidR="0020479C" w:rsidRPr="00AE1CA9" w:rsidRDefault="0020479C" w:rsidP="00AE1CA9">
      <w:pPr>
        <w:ind w:firstLine="709"/>
        <w:jc w:val="both"/>
        <w:rPr>
          <w:sz w:val="28"/>
          <w:szCs w:val="28"/>
        </w:rPr>
      </w:pPr>
      <w:r w:rsidRPr="00AE1CA9">
        <w:rPr>
          <w:sz w:val="28"/>
          <w:szCs w:val="28"/>
        </w:rPr>
        <w:t>Об утверждении перечня муниципальных услуг, предоставляемы</w:t>
      </w:r>
      <w:r w:rsidR="00AE1CA9">
        <w:rPr>
          <w:sz w:val="28"/>
          <w:szCs w:val="28"/>
        </w:rPr>
        <w:t>х в многофункциональных центрах</w:t>
      </w:r>
    </w:p>
    <w:p w:rsidR="0020479C" w:rsidRPr="00AE1CA9" w:rsidRDefault="0020479C" w:rsidP="0020479C">
      <w:pPr>
        <w:rPr>
          <w:sz w:val="28"/>
          <w:szCs w:val="28"/>
        </w:rPr>
      </w:pPr>
    </w:p>
    <w:p w:rsidR="00AE1CA9" w:rsidRDefault="0020479C" w:rsidP="00AE1CA9">
      <w:pPr>
        <w:pStyle w:val="ConsPlusTitle"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1CA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3 части 6 статьи 15 Федерального закона от 27.07.2010 №210-ФЗ «Об организации предоставления государственных и муниципальных услуг», руководствуясь ст. 18 Устава </w:t>
      </w:r>
      <w:proofErr w:type="spellStart"/>
      <w:r w:rsidRPr="00AE1CA9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AE1CA9">
        <w:rPr>
          <w:rFonts w:ascii="Times New Roman" w:hAnsi="Times New Roman" w:cs="Times New Roman"/>
          <w:b w:val="0"/>
          <w:sz w:val="28"/>
          <w:szCs w:val="28"/>
        </w:rPr>
        <w:t xml:space="preserve"> района, постановляю:</w:t>
      </w:r>
    </w:p>
    <w:p w:rsidR="00AE1CA9" w:rsidRPr="00AE1CA9" w:rsidRDefault="00AE1CA9" w:rsidP="00AE1CA9">
      <w:pPr>
        <w:pStyle w:val="ConsPlusTitle"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1CA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0479C" w:rsidRPr="00AE1CA9">
        <w:rPr>
          <w:rFonts w:ascii="Times New Roman" w:hAnsi="Times New Roman" w:cs="Times New Roman"/>
          <w:b w:val="0"/>
          <w:sz w:val="28"/>
          <w:szCs w:val="28"/>
        </w:rPr>
        <w:t>Утвердить перечень муниципальных услуг, предоставляемых в многофункциональны</w:t>
      </w:r>
      <w:r w:rsidRPr="00AE1CA9">
        <w:rPr>
          <w:rFonts w:ascii="Times New Roman" w:hAnsi="Times New Roman" w:cs="Times New Roman"/>
          <w:b w:val="0"/>
          <w:sz w:val="28"/>
          <w:szCs w:val="28"/>
        </w:rPr>
        <w:t>х центрах, согласно приложению.</w:t>
      </w:r>
    </w:p>
    <w:p w:rsidR="00AE1CA9" w:rsidRPr="00AE1CA9" w:rsidRDefault="00AE1CA9" w:rsidP="00AE1CA9">
      <w:pPr>
        <w:pStyle w:val="ConsPlusTitle"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1CA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0479C" w:rsidRPr="00AE1CA9">
        <w:rPr>
          <w:rFonts w:ascii="Times New Roman" w:hAnsi="Times New Roman" w:cs="Times New Roman"/>
          <w:b w:val="0"/>
          <w:sz w:val="28"/>
          <w:szCs w:val="28"/>
        </w:rPr>
        <w:t>Контроль над исполнением постановления возложить на заместителя главы района по финансово-эконом</w:t>
      </w:r>
      <w:r w:rsidRPr="00AE1CA9">
        <w:rPr>
          <w:rFonts w:ascii="Times New Roman" w:hAnsi="Times New Roman" w:cs="Times New Roman"/>
          <w:b w:val="0"/>
          <w:sz w:val="28"/>
          <w:szCs w:val="28"/>
        </w:rPr>
        <w:t xml:space="preserve">ическим вопросам </w:t>
      </w:r>
      <w:proofErr w:type="spellStart"/>
      <w:r w:rsidRPr="00AE1CA9">
        <w:rPr>
          <w:rFonts w:ascii="Times New Roman" w:hAnsi="Times New Roman" w:cs="Times New Roman"/>
          <w:b w:val="0"/>
          <w:sz w:val="28"/>
          <w:szCs w:val="28"/>
        </w:rPr>
        <w:t>Бакуневич</w:t>
      </w:r>
      <w:proofErr w:type="spellEnd"/>
      <w:r w:rsidRPr="00AE1CA9">
        <w:rPr>
          <w:rFonts w:ascii="Times New Roman" w:hAnsi="Times New Roman" w:cs="Times New Roman"/>
          <w:b w:val="0"/>
          <w:sz w:val="28"/>
          <w:szCs w:val="28"/>
        </w:rPr>
        <w:t xml:space="preserve"> Н.В.</w:t>
      </w:r>
    </w:p>
    <w:p w:rsidR="00AE1CA9" w:rsidRPr="00AE1CA9" w:rsidRDefault="00AE1CA9" w:rsidP="00AE1CA9">
      <w:pPr>
        <w:pStyle w:val="ConsPlusTitle"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1CA9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20479C" w:rsidRPr="00AE1CA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опубликовать в периодическом печатном издании «Официальный вестник </w:t>
      </w:r>
      <w:proofErr w:type="spellStart"/>
      <w:r w:rsidR="0020479C" w:rsidRPr="00AE1CA9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="0020479C" w:rsidRPr="00AE1CA9">
        <w:rPr>
          <w:rFonts w:ascii="Times New Roman" w:hAnsi="Times New Roman" w:cs="Times New Roman"/>
          <w:b w:val="0"/>
          <w:sz w:val="28"/>
          <w:szCs w:val="28"/>
        </w:rPr>
        <w:t xml:space="preserve"> района» и разместить на официальном сайте </w:t>
      </w:r>
      <w:proofErr w:type="spellStart"/>
      <w:r w:rsidR="0020479C" w:rsidRPr="00AE1CA9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="0020479C" w:rsidRPr="00AE1CA9">
        <w:rPr>
          <w:rFonts w:ascii="Times New Roman" w:hAnsi="Times New Roman" w:cs="Times New Roman"/>
          <w:b w:val="0"/>
          <w:sz w:val="28"/>
          <w:szCs w:val="28"/>
        </w:rPr>
        <w:t xml:space="preserve"> района в сети Интернет (</w:t>
      </w:r>
      <w:proofErr w:type="spellStart"/>
      <w:r w:rsidR="0020479C" w:rsidRPr="00AE1CA9">
        <w:rPr>
          <w:rFonts w:ascii="Times New Roman" w:hAnsi="Times New Roman" w:cs="Times New Roman"/>
          <w:b w:val="0"/>
          <w:sz w:val="28"/>
          <w:szCs w:val="28"/>
        </w:rPr>
        <w:t>www</w:t>
      </w:r>
      <w:proofErr w:type="spellEnd"/>
      <w:r w:rsidR="0020479C" w:rsidRPr="00AE1CA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20479C" w:rsidRPr="00AE1CA9">
        <w:rPr>
          <w:rFonts w:ascii="Times New Roman" w:hAnsi="Times New Roman" w:cs="Times New Roman"/>
          <w:b w:val="0"/>
          <w:sz w:val="28"/>
          <w:szCs w:val="28"/>
          <w:lang w:val="en-US"/>
        </w:rPr>
        <w:t>bogotol</w:t>
      </w:r>
      <w:proofErr w:type="spellEnd"/>
      <w:r w:rsidR="0020479C" w:rsidRPr="00AE1CA9">
        <w:rPr>
          <w:rFonts w:ascii="Times New Roman" w:hAnsi="Times New Roman" w:cs="Times New Roman"/>
          <w:b w:val="0"/>
          <w:sz w:val="28"/>
          <w:szCs w:val="28"/>
        </w:rPr>
        <w:t>-</w:t>
      </w:r>
      <w:r w:rsidR="0020479C" w:rsidRPr="00AE1CA9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="0020479C" w:rsidRPr="00AE1CA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20479C" w:rsidRPr="00AE1CA9">
        <w:rPr>
          <w:rFonts w:ascii="Times New Roman" w:hAnsi="Times New Roman" w:cs="Times New Roman"/>
          <w:b w:val="0"/>
          <w:sz w:val="28"/>
          <w:szCs w:val="28"/>
        </w:rPr>
        <w:t>ru</w:t>
      </w:r>
      <w:proofErr w:type="spellEnd"/>
      <w:r w:rsidR="0020479C" w:rsidRPr="00AE1CA9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20479C" w:rsidRPr="00AE1CA9" w:rsidRDefault="00AE1CA9" w:rsidP="00AE1CA9">
      <w:pPr>
        <w:pStyle w:val="ConsPlusTitle"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1CA9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20479C" w:rsidRPr="00AE1CA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со дня </w:t>
      </w:r>
      <w:r w:rsidRPr="00AE1CA9">
        <w:rPr>
          <w:rFonts w:ascii="Times New Roman" w:hAnsi="Times New Roman" w:cs="Times New Roman"/>
          <w:b w:val="0"/>
          <w:sz w:val="28"/>
          <w:szCs w:val="28"/>
        </w:rPr>
        <w:t>его официального опубликования.</w:t>
      </w:r>
    </w:p>
    <w:p w:rsidR="0020479C" w:rsidRPr="00AE1CA9" w:rsidRDefault="0020479C" w:rsidP="0020479C">
      <w:pPr>
        <w:jc w:val="both"/>
        <w:rPr>
          <w:sz w:val="28"/>
          <w:szCs w:val="28"/>
        </w:rPr>
      </w:pPr>
    </w:p>
    <w:p w:rsidR="0020479C" w:rsidRPr="00AE1CA9" w:rsidRDefault="0020479C" w:rsidP="0020479C">
      <w:pPr>
        <w:jc w:val="both"/>
        <w:rPr>
          <w:sz w:val="28"/>
          <w:szCs w:val="28"/>
        </w:rPr>
      </w:pPr>
    </w:p>
    <w:p w:rsidR="0020479C" w:rsidRPr="00AE1CA9" w:rsidRDefault="0020479C" w:rsidP="0020479C">
      <w:pPr>
        <w:jc w:val="both"/>
        <w:rPr>
          <w:sz w:val="28"/>
          <w:szCs w:val="28"/>
        </w:rPr>
      </w:pPr>
      <w:proofErr w:type="spellStart"/>
      <w:r w:rsidRPr="00AE1CA9">
        <w:rPr>
          <w:sz w:val="28"/>
          <w:szCs w:val="28"/>
        </w:rPr>
        <w:t>И.о</w:t>
      </w:r>
      <w:proofErr w:type="spellEnd"/>
      <w:r w:rsidRPr="00AE1CA9">
        <w:rPr>
          <w:sz w:val="28"/>
          <w:szCs w:val="28"/>
        </w:rPr>
        <w:t xml:space="preserve">. главы </w:t>
      </w:r>
      <w:proofErr w:type="spellStart"/>
      <w:r w:rsidRPr="00AE1CA9">
        <w:rPr>
          <w:sz w:val="28"/>
          <w:szCs w:val="28"/>
        </w:rPr>
        <w:t>Боготольского</w:t>
      </w:r>
      <w:proofErr w:type="spellEnd"/>
      <w:r w:rsidRPr="00AE1CA9">
        <w:rPr>
          <w:sz w:val="28"/>
          <w:szCs w:val="28"/>
        </w:rPr>
        <w:t xml:space="preserve"> района</w:t>
      </w:r>
      <w:r w:rsidR="00AE1CA9">
        <w:rPr>
          <w:sz w:val="28"/>
          <w:szCs w:val="28"/>
        </w:rPr>
        <w:tab/>
      </w:r>
      <w:r w:rsidR="00AE1CA9">
        <w:rPr>
          <w:sz w:val="28"/>
          <w:szCs w:val="28"/>
        </w:rPr>
        <w:tab/>
      </w:r>
      <w:r w:rsidR="00AE1CA9">
        <w:rPr>
          <w:sz w:val="28"/>
          <w:szCs w:val="28"/>
        </w:rPr>
        <w:tab/>
      </w:r>
      <w:r w:rsidR="00AE1CA9">
        <w:rPr>
          <w:sz w:val="28"/>
          <w:szCs w:val="28"/>
        </w:rPr>
        <w:tab/>
      </w:r>
      <w:r w:rsidR="00AE1CA9">
        <w:rPr>
          <w:sz w:val="28"/>
          <w:szCs w:val="28"/>
        </w:rPr>
        <w:tab/>
        <w:t>Г.А. Недосекин</w:t>
      </w:r>
    </w:p>
    <w:p w:rsidR="0020479C" w:rsidRPr="00AE1CA9" w:rsidRDefault="0020479C" w:rsidP="0020479C">
      <w:pPr>
        <w:jc w:val="both"/>
        <w:rPr>
          <w:sz w:val="28"/>
          <w:szCs w:val="28"/>
        </w:rPr>
      </w:pPr>
    </w:p>
    <w:p w:rsidR="0020479C" w:rsidRPr="00AE1CA9" w:rsidRDefault="0020479C" w:rsidP="0020479C">
      <w:pPr>
        <w:jc w:val="both"/>
        <w:rPr>
          <w:sz w:val="28"/>
          <w:szCs w:val="28"/>
        </w:rPr>
      </w:pPr>
    </w:p>
    <w:p w:rsidR="0020479C" w:rsidRPr="00AE1CA9" w:rsidRDefault="0020479C" w:rsidP="0020479C">
      <w:pPr>
        <w:jc w:val="both"/>
        <w:rPr>
          <w:sz w:val="28"/>
          <w:szCs w:val="28"/>
        </w:rPr>
      </w:pPr>
    </w:p>
    <w:p w:rsidR="0020479C" w:rsidRPr="00AE1CA9" w:rsidRDefault="00AE1CA9" w:rsidP="0020479C">
      <w:pPr>
        <w:ind w:left="5103"/>
        <w:jc w:val="both"/>
        <w:rPr>
          <w:sz w:val="28"/>
          <w:szCs w:val="28"/>
        </w:rPr>
      </w:pPr>
      <w:r w:rsidRPr="00AE1CA9">
        <w:rPr>
          <w:sz w:val="28"/>
          <w:szCs w:val="28"/>
        </w:rPr>
        <w:t>Приложение</w:t>
      </w:r>
    </w:p>
    <w:p w:rsidR="0020479C" w:rsidRPr="00AE1CA9" w:rsidRDefault="0020479C" w:rsidP="0020479C">
      <w:pPr>
        <w:ind w:left="5103"/>
        <w:jc w:val="both"/>
        <w:rPr>
          <w:sz w:val="28"/>
          <w:szCs w:val="28"/>
        </w:rPr>
      </w:pPr>
      <w:r w:rsidRPr="00AE1CA9">
        <w:rPr>
          <w:sz w:val="28"/>
          <w:szCs w:val="28"/>
        </w:rPr>
        <w:t>к Постановлению адм</w:t>
      </w:r>
      <w:r w:rsidR="00AE1CA9">
        <w:rPr>
          <w:sz w:val="28"/>
          <w:szCs w:val="28"/>
        </w:rPr>
        <w:t xml:space="preserve">инистрации </w:t>
      </w:r>
      <w:proofErr w:type="spellStart"/>
      <w:r w:rsidR="00AE1CA9">
        <w:rPr>
          <w:sz w:val="28"/>
          <w:szCs w:val="28"/>
        </w:rPr>
        <w:t>Боготольского</w:t>
      </w:r>
      <w:proofErr w:type="spellEnd"/>
      <w:r w:rsidR="00AE1CA9">
        <w:rPr>
          <w:sz w:val="28"/>
          <w:szCs w:val="28"/>
        </w:rPr>
        <w:t xml:space="preserve"> района</w:t>
      </w:r>
    </w:p>
    <w:p w:rsidR="0020479C" w:rsidRPr="00AE1CA9" w:rsidRDefault="0020479C" w:rsidP="0020479C">
      <w:pPr>
        <w:ind w:left="5103"/>
        <w:jc w:val="both"/>
        <w:rPr>
          <w:sz w:val="28"/>
          <w:szCs w:val="28"/>
        </w:rPr>
      </w:pPr>
      <w:r w:rsidRPr="00AE1CA9">
        <w:rPr>
          <w:sz w:val="28"/>
          <w:szCs w:val="28"/>
        </w:rPr>
        <w:t>от «27» февраля 2017 г. №</w:t>
      </w:r>
      <w:r w:rsidR="00AE1CA9">
        <w:rPr>
          <w:sz w:val="28"/>
          <w:szCs w:val="28"/>
        </w:rPr>
        <w:t xml:space="preserve"> </w:t>
      </w:r>
      <w:r w:rsidRPr="00AE1CA9">
        <w:rPr>
          <w:sz w:val="28"/>
          <w:szCs w:val="28"/>
        </w:rPr>
        <w:t xml:space="preserve">89-п </w:t>
      </w:r>
    </w:p>
    <w:p w:rsidR="0020479C" w:rsidRPr="00AE1CA9" w:rsidRDefault="0020479C" w:rsidP="0020479C">
      <w:pPr>
        <w:ind w:left="5103"/>
        <w:jc w:val="both"/>
        <w:rPr>
          <w:sz w:val="24"/>
          <w:szCs w:val="24"/>
        </w:rPr>
      </w:pPr>
    </w:p>
    <w:p w:rsidR="0020479C" w:rsidRPr="00AE1CA9" w:rsidRDefault="00AE1CA9" w:rsidP="0020479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E1CA9" w:rsidRDefault="0020479C" w:rsidP="00AE1CA9">
      <w:pPr>
        <w:jc w:val="center"/>
        <w:rPr>
          <w:sz w:val="28"/>
          <w:szCs w:val="28"/>
        </w:rPr>
      </w:pPr>
      <w:r w:rsidRPr="00AE1CA9">
        <w:rPr>
          <w:sz w:val="28"/>
          <w:szCs w:val="28"/>
        </w:rPr>
        <w:t>муниципальных услуг, предоставляемы</w:t>
      </w:r>
      <w:r w:rsidR="00AE1CA9">
        <w:rPr>
          <w:sz w:val="28"/>
          <w:szCs w:val="28"/>
        </w:rPr>
        <w:t>х в многофункциональных центрах</w:t>
      </w:r>
    </w:p>
    <w:p w:rsidR="00AE1CA9" w:rsidRDefault="00AE1CA9" w:rsidP="00AE1CA9">
      <w:pPr>
        <w:jc w:val="center"/>
        <w:rPr>
          <w:sz w:val="28"/>
          <w:szCs w:val="28"/>
        </w:rPr>
      </w:pPr>
    </w:p>
    <w:p w:rsidR="00AE1CA9" w:rsidRDefault="00AE1CA9" w:rsidP="00AE1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479C" w:rsidRPr="00AE1CA9">
        <w:rPr>
          <w:sz w:val="28"/>
          <w:szCs w:val="28"/>
        </w:rPr>
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</w:t>
      </w:r>
      <w:r>
        <w:rPr>
          <w:sz w:val="28"/>
          <w:szCs w:val="28"/>
        </w:rPr>
        <w:t>вания детей в области культуры.</w:t>
      </w:r>
    </w:p>
    <w:p w:rsidR="00AE1CA9" w:rsidRDefault="00AE1CA9" w:rsidP="00AE1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20479C" w:rsidRPr="00AE1CA9">
        <w:rPr>
          <w:sz w:val="28"/>
          <w:szCs w:val="28"/>
        </w:rPr>
        <w:t>Предоставление информации о зачислении в муниципальные образовательные учреждения дополнительного образо</w:t>
      </w:r>
      <w:r>
        <w:rPr>
          <w:sz w:val="28"/>
          <w:szCs w:val="28"/>
        </w:rPr>
        <w:t>вания детей в области культуры.</w:t>
      </w:r>
    </w:p>
    <w:p w:rsidR="00AE1CA9" w:rsidRDefault="00AE1CA9" w:rsidP="00AE1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0479C" w:rsidRPr="00AE1CA9">
        <w:rPr>
          <w:sz w:val="28"/>
          <w:szCs w:val="28"/>
        </w:rPr>
        <w:t>Предоставлении</w:t>
      </w:r>
      <w:proofErr w:type="gramEnd"/>
      <w:r w:rsidR="0020479C" w:rsidRPr="00AE1CA9">
        <w:rPr>
          <w:sz w:val="28"/>
          <w:szCs w:val="28"/>
        </w:rPr>
        <w:t xml:space="preserve"> информации об организации дополнительного образования детей муниципальными образовательными учреждениями дополнительного образо</w:t>
      </w:r>
      <w:r>
        <w:rPr>
          <w:sz w:val="28"/>
          <w:szCs w:val="28"/>
        </w:rPr>
        <w:t>вания детей в области культуры.</w:t>
      </w:r>
    </w:p>
    <w:p w:rsidR="00AE1CA9" w:rsidRDefault="00AE1CA9" w:rsidP="00AE1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0479C" w:rsidRPr="00AE1CA9">
        <w:rPr>
          <w:sz w:val="28"/>
          <w:szCs w:val="28"/>
        </w:rPr>
        <w:t xml:space="preserve">Выдача разрешений на установку рекламной конструкции на территории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район.</w:t>
      </w:r>
    </w:p>
    <w:p w:rsidR="00AE1CA9" w:rsidRDefault="00AE1CA9" w:rsidP="00AE1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0479C" w:rsidRPr="00AE1CA9">
        <w:rPr>
          <w:sz w:val="28"/>
          <w:szCs w:val="28"/>
        </w:rPr>
        <w:t>Прием документов, выдача разрешений о переводе или об отказе в переводе жилого помещения в нежилое или нежило</w:t>
      </w:r>
      <w:r>
        <w:rPr>
          <w:sz w:val="28"/>
          <w:szCs w:val="28"/>
        </w:rPr>
        <w:t>го помещения в жилое помещение.</w:t>
      </w:r>
    </w:p>
    <w:p w:rsidR="00AE1CA9" w:rsidRDefault="00AE1CA9" w:rsidP="00AE1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0479C" w:rsidRPr="00AE1CA9">
        <w:rPr>
          <w:sz w:val="28"/>
          <w:szCs w:val="28"/>
        </w:rPr>
        <w:t>Прием заявлений и выдача документов о согласовании переустройства и (или) п</w:t>
      </w:r>
      <w:r>
        <w:rPr>
          <w:sz w:val="28"/>
          <w:szCs w:val="28"/>
        </w:rPr>
        <w:t>ерепланировки жилого помещения.</w:t>
      </w:r>
    </w:p>
    <w:p w:rsidR="00AE1CA9" w:rsidRDefault="00AE1CA9" w:rsidP="00AE1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0479C" w:rsidRPr="00AE1CA9">
        <w:rPr>
          <w:sz w:val="28"/>
          <w:szCs w:val="28"/>
        </w:rPr>
        <w:t xml:space="preserve">Выдача разрешений на строительство, реконструкцию объектов капитального строительства в соответствии с законодательством о </w:t>
      </w:r>
      <w:r>
        <w:rPr>
          <w:sz w:val="28"/>
          <w:szCs w:val="28"/>
        </w:rPr>
        <w:t>градостроительной деятельности.</w:t>
      </w:r>
    </w:p>
    <w:p w:rsidR="00105013" w:rsidRDefault="00AE1CA9" w:rsidP="0010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0479C" w:rsidRPr="00AE1CA9">
        <w:rPr>
          <w:sz w:val="28"/>
          <w:szCs w:val="28"/>
        </w:rPr>
        <w:t xml:space="preserve">Выдача разрешений </w:t>
      </w:r>
      <w:proofErr w:type="gramStart"/>
      <w:r w:rsidR="0020479C" w:rsidRPr="00AE1CA9">
        <w:rPr>
          <w:sz w:val="28"/>
          <w:szCs w:val="28"/>
        </w:rPr>
        <w:t xml:space="preserve">на ввод объектов в эксплуатацию в соответствии с законодательством о </w:t>
      </w:r>
      <w:r>
        <w:rPr>
          <w:sz w:val="28"/>
          <w:szCs w:val="28"/>
        </w:rPr>
        <w:t>градостроительной деятельности</w:t>
      </w:r>
      <w:proofErr w:type="gramEnd"/>
      <w:r>
        <w:rPr>
          <w:sz w:val="28"/>
          <w:szCs w:val="28"/>
        </w:rPr>
        <w:t>.</w:t>
      </w:r>
    </w:p>
    <w:p w:rsidR="00105013" w:rsidRDefault="00105013" w:rsidP="0010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0479C" w:rsidRPr="00AE1CA9">
        <w:rPr>
          <w:sz w:val="28"/>
          <w:szCs w:val="28"/>
        </w:rPr>
        <w:t>Выдача градостроител</w:t>
      </w:r>
      <w:r w:rsidR="00AE1CA9">
        <w:rPr>
          <w:sz w:val="28"/>
          <w:szCs w:val="28"/>
        </w:rPr>
        <w:t>ьных планов земельных участков.</w:t>
      </w:r>
    </w:p>
    <w:p w:rsidR="00105013" w:rsidRDefault="00105013" w:rsidP="0010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0479C" w:rsidRPr="00AE1CA9">
        <w:rPr>
          <w:sz w:val="28"/>
          <w:szCs w:val="28"/>
        </w:rPr>
        <w:t xml:space="preserve">Предоставление администрацией </w:t>
      </w:r>
      <w:proofErr w:type="spellStart"/>
      <w:r w:rsidR="0020479C" w:rsidRPr="00AE1CA9">
        <w:rPr>
          <w:sz w:val="28"/>
          <w:szCs w:val="28"/>
        </w:rPr>
        <w:t>Боготольского</w:t>
      </w:r>
      <w:proofErr w:type="spellEnd"/>
      <w:r w:rsidR="0020479C" w:rsidRPr="00AE1CA9">
        <w:rPr>
          <w:sz w:val="28"/>
          <w:szCs w:val="28"/>
        </w:rPr>
        <w:t xml:space="preserve"> района муниципальной услуги по предоставлению субсидий субъектам малого </w:t>
      </w:r>
      <w:r>
        <w:rPr>
          <w:sz w:val="28"/>
          <w:szCs w:val="28"/>
        </w:rPr>
        <w:t>и среднего предпринимательства.</w:t>
      </w:r>
    </w:p>
    <w:p w:rsidR="00105013" w:rsidRDefault="00105013" w:rsidP="0010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0479C" w:rsidRPr="00AE1CA9">
        <w:rPr>
          <w:sz w:val="28"/>
          <w:szCs w:val="28"/>
        </w:rPr>
        <w:t xml:space="preserve">Оказание консультативной и организационной поддержки субъектам малого и среднего предпринимательства в рамках работы Центра содействия малому и (или) среднему предпринимательству на территории </w:t>
      </w:r>
      <w:proofErr w:type="spellStart"/>
      <w:r w:rsidR="0020479C" w:rsidRPr="00AE1CA9">
        <w:rPr>
          <w:sz w:val="28"/>
          <w:szCs w:val="28"/>
        </w:rPr>
        <w:t>Боготольского</w:t>
      </w:r>
      <w:proofErr w:type="spellEnd"/>
      <w:r w:rsidR="0020479C" w:rsidRPr="00AE1CA9">
        <w:rPr>
          <w:sz w:val="28"/>
          <w:szCs w:val="28"/>
        </w:rPr>
        <w:t xml:space="preserve"> района, работ</w:t>
      </w:r>
      <w:r>
        <w:rPr>
          <w:sz w:val="28"/>
          <w:szCs w:val="28"/>
        </w:rPr>
        <w:t>ающему по принципу «одно окно».</w:t>
      </w:r>
    </w:p>
    <w:p w:rsidR="00105013" w:rsidRDefault="00105013" w:rsidP="0010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20479C" w:rsidRPr="00AE1CA9">
        <w:rPr>
          <w:sz w:val="28"/>
          <w:szCs w:val="28"/>
        </w:rPr>
        <w:t>Предоставление информации, прием документов органами опеки и попечительства от лиц, желающих установить опеку (попечител</w:t>
      </w:r>
      <w:r>
        <w:rPr>
          <w:sz w:val="28"/>
          <w:szCs w:val="28"/>
        </w:rPr>
        <w:t>ьство) над несовершеннолетними.</w:t>
      </w:r>
    </w:p>
    <w:p w:rsidR="00105013" w:rsidRDefault="00105013" w:rsidP="0010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20479C" w:rsidRPr="00AE1CA9">
        <w:rPr>
          <w:sz w:val="28"/>
          <w:szCs w:val="28"/>
        </w:rPr>
        <w:t xml:space="preserve">Рассмотрение заявлений о предоставлении в аренду земельных участков, находящихся в государственной собственности, до разграничения прав на земельные участки или собственности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район.</w:t>
      </w:r>
    </w:p>
    <w:p w:rsidR="00105013" w:rsidRDefault="00105013" w:rsidP="0010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20479C" w:rsidRPr="00AE1CA9">
        <w:rPr>
          <w:sz w:val="28"/>
          <w:szCs w:val="28"/>
        </w:rPr>
        <w:t>Выдача выписок из реестра муниципальной собс</w:t>
      </w:r>
      <w:r>
        <w:rPr>
          <w:sz w:val="28"/>
          <w:szCs w:val="28"/>
        </w:rPr>
        <w:t xml:space="preserve">твенности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района.</w:t>
      </w:r>
    </w:p>
    <w:p w:rsidR="00105013" w:rsidRDefault="00105013" w:rsidP="0010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20479C" w:rsidRPr="00AE1CA9">
        <w:rPr>
          <w:sz w:val="28"/>
          <w:szCs w:val="28"/>
        </w:rPr>
        <w:t xml:space="preserve">Рассмотрение заявлений о предоставлении в собственность земельных участков, находящихся в государственной собственности, до разграничения прав на земельные участки или собственности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район.</w:t>
      </w:r>
    </w:p>
    <w:p w:rsidR="005F7868" w:rsidRPr="00AE1CA9" w:rsidRDefault="00105013" w:rsidP="00105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bookmarkStart w:id="0" w:name="_GoBack"/>
      <w:bookmarkEnd w:id="0"/>
      <w:r w:rsidR="0020479C" w:rsidRPr="00AE1CA9">
        <w:rPr>
          <w:sz w:val="28"/>
          <w:szCs w:val="28"/>
        </w:rPr>
        <w:t>Информационное обеспечение граждан, органов государственной власти, органов местного самоуправления, организаций и общественных объединений на основе</w:t>
      </w:r>
      <w:r>
        <w:rPr>
          <w:sz w:val="28"/>
          <w:szCs w:val="28"/>
        </w:rPr>
        <w:t xml:space="preserve"> документов Архивного фонда РФ.</w:t>
      </w:r>
    </w:p>
    <w:sectPr w:rsidR="005F7868" w:rsidRPr="00AE1CA9" w:rsidSect="00AE1CA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4D" w:rsidRDefault="00537E4D">
      <w:r>
        <w:separator/>
      </w:r>
    </w:p>
  </w:endnote>
  <w:endnote w:type="continuationSeparator" w:id="0">
    <w:p w:rsidR="00537E4D" w:rsidRDefault="0053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4D" w:rsidRDefault="00537E4D">
      <w:r>
        <w:separator/>
      </w:r>
    </w:p>
  </w:footnote>
  <w:footnote w:type="continuationSeparator" w:id="0">
    <w:p w:rsidR="00537E4D" w:rsidRDefault="00537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887907"/>
      <w:docPartObj>
        <w:docPartGallery w:val="Page Numbers (Top of Page)"/>
        <w:docPartUnique/>
      </w:docPartObj>
    </w:sdtPr>
    <w:sdtEndPr/>
    <w:sdtContent>
      <w:p w:rsidR="00B23656" w:rsidRDefault="0020479C" w:rsidP="00B236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01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1BC1"/>
    <w:multiLevelType w:val="hybridMultilevel"/>
    <w:tmpl w:val="2634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20323"/>
    <w:multiLevelType w:val="hybridMultilevel"/>
    <w:tmpl w:val="FFE490E4"/>
    <w:lvl w:ilvl="0" w:tplc="5164B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9C"/>
    <w:rsid w:val="00105013"/>
    <w:rsid w:val="0020479C"/>
    <w:rsid w:val="00537E4D"/>
    <w:rsid w:val="005F7868"/>
    <w:rsid w:val="00A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479C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047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04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47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47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47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C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C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479C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047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04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47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47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47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C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C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BlackAdmin</dc:creator>
  <cp:keywords/>
  <dc:description/>
  <cp:lastModifiedBy>Кадровик</cp:lastModifiedBy>
  <cp:revision>2</cp:revision>
  <dcterms:created xsi:type="dcterms:W3CDTF">2017-02-27T03:12:00Z</dcterms:created>
  <dcterms:modified xsi:type="dcterms:W3CDTF">2017-02-27T08:01:00Z</dcterms:modified>
</cp:coreProperties>
</file>