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C0" w:rsidRPr="002A6496" w:rsidRDefault="00F502C0" w:rsidP="00F502C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2A6496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2A6496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2A6496">
        <w:rPr>
          <w:rFonts w:ascii="Arial" w:hAnsi="Arial" w:cs="Arial"/>
          <w:b/>
          <w:sz w:val="24"/>
          <w:szCs w:val="24"/>
        </w:rPr>
        <w:t xml:space="preserve"> района</w:t>
      </w:r>
    </w:p>
    <w:p w:rsidR="00F502C0" w:rsidRPr="002A6496" w:rsidRDefault="00F502C0" w:rsidP="00F502C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2A649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F502C0" w:rsidRPr="002A6496" w:rsidRDefault="00F502C0" w:rsidP="00F502C0">
      <w:pPr>
        <w:pStyle w:val="a3"/>
        <w:contextualSpacing/>
        <w:rPr>
          <w:rFonts w:ascii="Arial" w:hAnsi="Arial" w:cs="Arial"/>
          <w:b/>
          <w:sz w:val="24"/>
          <w:szCs w:val="24"/>
        </w:rPr>
      </w:pPr>
    </w:p>
    <w:p w:rsidR="00F502C0" w:rsidRPr="002A6496" w:rsidRDefault="00F502C0" w:rsidP="00F502C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2A6496">
        <w:rPr>
          <w:rFonts w:ascii="Arial" w:hAnsi="Arial" w:cs="Arial"/>
          <w:b/>
          <w:sz w:val="24"/>
          <w:szCs w:val="24"/>
        </w:rPr>
        <w:t>ПОСТАНОВЛЕНИ</w:t>
      </w:r>
      <w:r w:rsidR="002A6496">
        <w:rPr>
          <w:rFonts w:ascii="Arial" w:hAnsi="Arial" w:cs="Arial"/>
          <w:b/>
          <w:sz w:val="24"/>
          <w:szCs w:val="24"/>
        </w:rPr>
        <w:t>Е</w:t>
      </w:r>
    </w:p>
    <w:p w:rsidR="00F502C0" w:rsidRPr="002A6496" w:rsidRDefault="00F502C0" w:rsidP="00F502C0">
      <w:pPr>
        <w:pStyle w:val="a3"/>
        <w:contextualSpacing/>
        <w:rPr>
          <w:rFonts w:ascii="Arial" w:hAnsi="Arial" w:cs="Arial"/>
          <w:b/>
          <w:sz w:val="24"/>
          <w:szCs w:val="24"/>
        </w:rPr>
      </w:pPr>
    </w:p>
    <w:p w:rsidR="002A6496" w:rsidRPr="002A6496" w:rsidRDefault="002A6496" w:rsidP="00F502C0">
      <w:pPr>
        <w:pStyle w:val="a3"/>
        <w:contextualSpacing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г. Боготол</w:t>
      </w:r>
    </w:p>
    <w:p w:rsidR="002A6496" w:rsidRPr="002A6496" w:rsidRDefault="002A6496" w:rsidP="002A6496">
      <w:pPr>
        <w:pStyle w:val="a3"/>
        <w:ind w:firstLine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«21» ноября 2019</w:t>
      </w:r>
      <w:r w:rsidRPr="002A6496">
        <w:rPr>
          <w:rFonts w:ascii="Arial" w:hAnsi="Arial" w:cs="Arial"/>
          <w:sz w:val="24"/>
          <w:szCs w:val="24"/>
        </w:rPr>
        <w:tab/>
      </w:r>
      <w:r w:rsidR="004A5252">
        <w:rPr>
          <w:rFonts w:ascii="Arial" w:hAnsi="Arial" w:cs="Arial"/>
          <w:sz w:val="24"/>
          <w:szCs w:val="24"/>
        </w:rPr>
        <w:t>года</w:t>
      </w:r>
      <w:r w:rsidR="004A5252">
        <w:rPr>
          <w:rFonts w:ascii="Arial" w:hAnsi="Arial" w:cs="Arial"/>
          <w:sz w:val="24"/>
          <w:szCs w:val="24"/>
        </w:rPr>
        <w:tab/>
      </w:r>
      <w:r w:rsidR="004A5252">
        <w:rPr>
          <w:rFonts w:ascii="Arial" w:hAnsi="Arial" w:cs="Arial"/>
          <w:sz w:val="24"/>
          <w:szCs w:val="24"/>
        </w:rPr>
        <w:tab/>
      </w:r>
      <w:r w:rsidR="004A5252">
        <w:rPr>
          <w:rFonts w:ascii="Arial" w:hAnsi="Arial" w:cs="Arial"/>
          <w:sz w:val="24"/>
          <w:szCs w:val="24"/>
        </w:rPr>
        <w:tab/>
      </w:r>
      <w:r w:rsidR="004A5252">
        <w:rPr>
          <w:rFonts w:ascii="Arial" w:hAnsi="Arial" w:cs="Arial"/>
          <w:sz w:val="24"/>
          <w:szCs w:val="24"/>
        </w:rPr>
        <w:tab/>
      </w:r>
      <w:r w:rsidR="004A5252">
        <w:rPr>
          <w:rFonts w:ascii="Arial" w:hAnsi="Arial" w:cs="Arial"/>
          <w:sz w:val="24"/>
          <w:szCs w:val="24"/>
        </w:rPr>
        <w:tab/>
      </w:r>
      <w:r w:rsidR="004A5252">
        <w:rPr>
          <w:rFonts w:ascii="Arial" w:hAnsi="Arial" w:cs="Arial"/>
          <w:sz w:val="24"/>
          <w:szCs w:val="24"/>
        </w:rPr>
        <w:tab/>
      </w:r>
      <w:r w:rsidR="004A525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689-</w:t>
      </w:r>
      <w:r w:rsidR="004A5252">
        <w:rPr>
          <w:rFonts w:ascii="Arial" w:hAnsi="Arial" w:cs="Arial"/>
          <w:sz w:val="24"/>
          <w:szCs w:val="24"/>
        </w:rPr>
        <w:t>п</w:t>
      </w:r>
    </w:p>
    <w:p w:rsidR="00F502C0" w:rsidRPr="002A6496" w:rsidRDefault="00F502C0" w:rsidP="00F502C0">
      <w:pPr>
        <w:contextualSpacing/>
        <w:rPr>
          <w:rFonts w:ascii="Arial" w:hAnsi="Arial" w:cs="Arial"/>
          <w:sz w:val="24"/>
          <w:szCs w:val="24"/>
        </w:rPr>
      </w:pPr>
    </w:p>
    <w:p w:rsidR="00F502C0" w:rsidRPr="002A6496" w:rsidRDefault="004927A8" w:rsidP="00676870">
      <w:pPr>
        <w:tabs>
          <w:tab w:val="left" w:pos="0"/>
          <w:tab w:val="left" w:pos="709"/>
          <w:tab w:val="left" w:pos="9356"/>
        </w:tabs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Об осуществлении государственных полномочий по организ</w:t>
      </w:r>
      <w:r w:rsidR="00D66404" w:rsidRPr="002A6496">
        <w:rPr>
          <w:rFonts w:ascii="Arial" w:hAnsi="Arial" w:cs="Arial"/>
          <w:sz w:val="24"/>
          <w:szCs w:val="24"/>
        </w:rPr>
        <w:t>ации и осуществлению деятельности</w:t>
      </w:r>
      <w:r w:rsidRPr="002A6496">
        <w:rPr>
          <w:rFonts w:ascii="Arial" w:hAnsi="Arial" w:cs="Arial"/>
          <w:sz w:val="24"/>
          <w:szCs w:val="24"/>
        </w:rPr>
        <w:t xml:space="preserve"> по опеке и попечительству в отношении совершеннолетних граждан</w:t>
      </w:r>
      <w:r w:rsidR="00676870" w:rsidRPr="002A6496">
        <w:rPr>
          <w:rFonts w:ascii="Arial" w:hAnsi="Arial" w:cs="Arial"/>
          <w:sz w:val="24"/>
          <w:szCs w:val="24"/>
        </w:rPr>
        <w:t xml:space="preserve"> на территории Боготольского района</w:t>
      </w:r>
      <w:r w:rsidR="00E7190F" w:rsidRPr="002A6496">
        <w:rPr>
          <w:rFonts w:ascii="Arial" w:hAnsi="Arial" w:cs="Arial"/>
          <w:sz w:val="24"/>
          <w:szCs w:val="24"/>
        </w:rPr>
        <w:t>, об утверждении Положения о комиссии по вопросам опеки и попечительства в отношении совершеннолетних недееспособных и (или) не полностью дееспособных граждан на территории Боготольского района</w:t>
      </w:r>
      <w:r w:rsidR="00676870" w:rsidRPr="002A6496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676870" w:rsidRPr="002A6496" w:rsidRDefault="00676870" w:rsidP="00676870">
      <w:pPr>
        <w:tabs>
          <w:tab w:val="left" w:pos="0"/>
          <w:tab w:val="left" w:pos="709"/>
          <w:tab w:val="left" w:pos="9356"/>
        </w:tabs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C40ED" w:rsidRPr="002A6496" w:rsidRDefault="004927A8" w:rsidP="007D5D00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proofErr w:type="gramStart"/>
      <w:r w:rsidRPr="002A6496">
        <w:rPr>
          <w:b w:val="0"/>
          <w:sz w:val="24"/>
          <w:szCs w:val="24"/>
        </w:rPr>
        <w:t>В целях осуществления государственных полномочий по организации и осуществлению деятельности по опеке и попечительству в отношении совершеннолетних граждан, в соответствии с Законом Красноярского края от 11.07.2019 № 7-2988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граждан, а также в сфере патронажа», руководствуясь Федеральным</w:t>
      </w:r>
      <w:proofErr w:type="gramEnd"/>
      <w:r w:rsidRPr="002A6496">
        <w:rPr>
          <w:b w:val="0"/>
          <w:sz w:val="24"/>
          <w:szCs w:val="24"/>
        </w:rPr>
        <w:t xml:space="preserve"> законом от 06.10.2003 № 131-ФЗ «Об общих принципах организации местного самоуправления </w:t>
      </w:r>
      <w:proofErr w:type="gramStart"/>
      <w:r w:rsidRPr="002A6496">
        <w:rPr>
          <w:b w:val="0"/>
          <w:sz w:val="24"/>
          <w:szCs w:val="24"/>
        </w:rPr>
        <w:t>в</w:t>
      </w:r>
      <w:proofErr w:type="gramEnd"/>
      <w:r w:rsidRPr="002A6496">
        <w:rPr>
          <w:b w:val="0"/>
          <w:sz w:val="24"/>
          <w:szCs w:val="24"/>
        </w:rPr>
        <w:t xml:space="preserve"> Российской Федерации»,</w:t>
      </w:r>
      <w:r w:rsidRPr="002A6496">
        <w:rPr>
          <w:sz w:val="24"/>
          <w:szCs w:val="24"/>
        </w:rPr>
        <w:t xml:space="preserve"> </w:t>
      </w:r>
      <w:r w:rsidR="00B976C1" w:rsidRPr="002A6496">
        <w:rPr>
          <w:b w:val="0"/>
          <w:sz w:val="24"/>
          <w:szCs w:val="24"/>
        </w:rPr>
        <w:t>ст. 18 Устава Боготольского района Красноярского края,</w:t>
      </w:r>
    </w:p>
    <w:p w:rsidR="002A6496" w:rsidRDefault="00F502C0" w:rsidP="002A6496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2A6496">
        <w:rPr>
          <w:b w:val="0"/>
          <w:sz w:val="24"/>
          <w:szCs w:val="24"/>
        </w:rPr>
        <w:t xml:space="preserve">ПОСТАНОВЛЯЮ: </w:t>
      </w:r>
    </w:p>
    <w:p w:rsidR="00534D10" w:rsidRPr="002A6496" w:rsidRDefault="002A6496" w:rsidP="002A6496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534D10" w:rsidRPr="002A6496">
        <w:rPr>
          <w:b w:val="0"/>
          <w:sz w:val="24"/>
          <w:szCs w:val="24"/>
        </w:rPr>
        <w:t xml:space="preserve">Установить, что администрация </w:t>
      </w:r>
      <w:proofErr w:type="spellStart"/>
      <w:r w:rsidR="00534D10" w:rsidRPr="002A6496">
        <w:rPr>
          <w:b w:val="0"/>
          <w:sz w:val="24"/>
          <w:szCs w:val="24"/>
        </w:rPr>
        <w:t>Боготольского</w:t>
      </w:r>
      <w:proofErr w:type="spellEnd"/>
      <w:r w:rsidR="00534D10" w:rsidRPr="002A6496">
        <w:rPr>
          <w:b w:val="0"/>
          <w:sz w:val="24"/>
          <w:szCs w:val="24"/>
        </w:rPr>
        <w:t xml:space="preserve"> района является уполномоченным органом по исполнению государственных полномочий по организации и осуществлению деятельности по опеке и попечительству в отношении совершеннолетних граждан, а также в сфере патронажа, включающих в себя:</w:t>
      </w:r>
    </w:p>
    <w:p w:rsidR="004927A8" w:rsidRPr="002A6496" w:rsidRDefault="004927A8" w:rsidP="004927A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1) выявление и учет совершеннолетних граждан, нуждающихся в установлении над ними опеки или попечительства, а также совершеннолетних дееспособных граждан, нуждающихся в установлении над ними патронажа;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2)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3) подготовку проекта муниципального правового акта об установлении опеки над совершеннолетними гражданами, признанными судом недееспособными вследствие психического расстройства, когда гражданин не может понимать значение своих действий или руководить ими (далее - совершеннолетние граждане, признанные судом недееспособными); установление попечительства над совершеннолетними гражданами, ограниченными судом в дееспособности вследствие пристрастия к азартным играм, злоупотребления спиртными напитками или наркотическими средствами, а также вследствие психического расстройства, когда гражданин может понимать значение своих действий или руководить ими лишь при помощи других лиц (далее - совершеннолетние граждане, ограниченные судом в дееспособности); 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lastRenderedPageBreak/>
        <w:t>4) подготовку проекта муниципального правового акта о назначении (временное назначение) опекунов и попечителей, а также об освобождении и отстранении опекунов и попечителей от исполнения ими своих обязанностей;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5) подготовку проекта муниципального правового акта о назначении каждому из подопечных опекуна (попечителя) временного представителя в случае возникновения противоречий между интересами подопечных одного и того же опекуна (попечителя) при осуществлении им законного представительства для разрешения возникших противоречий;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6) временное исполнение обязанностей опекуна или попечителя в отношении лиц, нуждающихся в установлении над ним опеки или попечительства, до назначения им опекунов, попечителей или помещения их под надзор в медицинские организации, организации, оказывающие социальные услуги, или иные организации;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7) подготовку проекта муниципального правового акта о назначении помощников при установлении патронажа, а также о принятии решений о прекращении патронажа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обязанности, в порядке и в случаях, установленных действующим законодательством;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 xml:space="preserve">8) осуществление </w:t>
      </w:r>
      <w:proofErr w:type="gramStart"/>
      <w:r w:rsidRPr="002A6496">
        <w:rPr>
          <w:rFonts w:ascii="Arial" w:hAnsi="Arial" w:cs="Arial"/>
          <w:sz w:val="24"/>
          <w:szCs w:val="24"/>
        </w:rPr>
        <w:t>контроля за</w:t>
      </w:r>
      <w:proofErr w:type="gramEnd"/>
      <w:r w:rsidRPr="002A6496">
        <w:rPr>
          <w:rFonts w:ascii="Arial" w:hAnsi="Arial" w:cs="Arial"/>
          <w:sz w:val="24"/>
          <w:szCs w:val="24"/>
        </w:rPr>
        <w:t xml:space="preserve"> исполнением помощником своих обязанностей и извещение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договора;</w:t>
      </w:r>
    </w:p>
    <w:p w:rsidR="004927A8" w:rsidRPr="002A6496" w:rsidRDefault="004927A8" w:rsidP="004927A8">
      <w:pPr>
        <w:tabs>
          <w:tab w:val="righ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9) осуществление надзора за деятельностью опекунов и попечителей, деятельностью организаций, в которые помещены совершеннолетние недееспособные или не полностью дееспособные граждане;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6496">
        <w:rPr>
          <w:rFonts w:ascii="Arial" w:hAnsi="Arial" w:cs="Arial"/>
          <w:sz w:val="24"/>
          <w:szCs w:val="24"/>
        </w:rPr>
        <w:t>10) осуществление подбора, учета и подготовки в порядке, определяемом Правительством Российской Федерации, граждан, выразивших желание стать опекунами или попечителями совершеннолетних недееспособных или не полностью дееспособных граждан, а также подбора и учета помощников для 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обязанности;</w:t>
      </w:r>
      <w:proofErr w:type="gramEnd"/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11) подготовку проекта муниципального правового акта о заключении на возмездных условиях и в интересах подопечного договора об осуществлении опеки или попечительства в отношении совершеннолетнего гражданина, признанного судом недееспособным или ограниченного в дееспособности;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12) поиск кандидатур доверительных управляющих имуществом подопечных и подготовку проектов договоров доверительного управления имуществом подопечных при необходимости постоянного управления недвижимым и ценным движимым имуществом подопечных;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13) осуществление в порядке, определяемом Правительством Российской Федерации,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14) ведение личных дел совершеннолетних граждан, признанных судом недееспособными, и совершеннолетних граждан, ограниченных судом в дееспособности;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15) составление описи имущества подопечного;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lastRenderedPageBreak/>
        <w:t>16) подготовку проекта муниципального правового акта о предварительном разрешении на распоряжение опекуном или попечителем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6496">
        <w:rPr>
          <w:rFonts w:ascii="Arial" w:hAnsi="Arial" w:cs="Arial"/>
          <w:sz w:val="24"/>
          <w:szCs w:val="24"/>
        </w:rPr>
        <w:t>17) подготовку проекта муниципального правового акта о предварительном разрешении (отказе в выдаче разрешения) на совершение опекуном (выдаче согласия попечителем)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</w:t>
      </w:r>
      <w:proofErr w:type="gramEnd"/>
      <w:r w:rsidRPr="002A6496">
        <w:rPr>
          <w:rFonts w:ascii="Arial" w:hAnsi="Arial" w:cs="Arial"/>
          <w:sz w:val="24"/>
          <w:szCs w:val="24"/>
        </w:rPr>
        <w:t xml:space="preserve"> него долей, и на совершение любых других сделок, влекущих за собой уменьшение стоимости имущества подопечного; </w:t>
      </w:r>
      <w:proofErr w:type="gramStart"/>
      <w:r w:rsidRPr="002A6496">
        <w:rPr>
          <w:rFonts w:ascii="Arial" w:hAnsi="Arial" w:cs="Arial"/>
          <w:sz w:val="24"/>
          <w:szCs w:val="24"/>
        </w:rPr>
        <w:t>выдача предварительного разрешения (отказ в выдаче разрешения) в иных случаях, если действия опекуна (попечителя) могут повлечь за собой уменьшение стоимости имущества подопечного, в том числе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взыскателем;</w:t>
      </w:r>
      <w:proofErr w:type="gramEnd"/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18) подготовку проекта муниципального правового акта о предварительном разрешении в случаях выдачи доверенности от имени подопечного;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19) подготовку проекта муниципального правового акта о согласии на отчуждение жилого помещения, в котором проживают находящиеся под опекой или попечительством члены семьи собственника данного жилого помещения, если при этом затрагиваются права или охраняемые законом интересы указанных лиц;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20) подготовку проекта муниципального правового акта о даче предварительного согласия (об отказе в даче согласия) на обмен жилого помещения, которое предоставлено по договору социального найма и в котором проживают недееспособные или ограниченно дееспособные граждане, являющиеся членами семьи нанимателя данного жилого помещения;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6496">
        <w:rPr>
          <w:rFonts w:ascii="Arial" w:hAnsi="Arial" w:cs="Arial"/>
          <w:sz w:val="24"/>
          <w:szCs w:val="24"/>
        </w:rPr>
        <w:t>21) подготовку проекта муниципального правового акта о даче согласия (мотивированного решения об отказе в согласии) на отчуждение и (или) передачу в ипотеку жилого помещения, в котором проживают находящиеся под опекой или попечительством члены семьи собственника данного жилого помещения, если при этом не затрагиваются (затрагиваются) права или охраняемые законом интересы указанных лиц;</w:t>
      </w:r>
      <w:proofErr w:type="gramEnd"/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22) подготовку проекта муниципального правового акта о предварительном разрешении на заключение договора о передаче имущества подопечного в пользование в случаях, установленных действующим законодательством;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23) подготовку проекта муниципального правового акта о предварительном разрешении опекуну (попечителю - на дачу согласия) на заключение кредитного договора, договора займа от имени подопечного, выступающего заемщиком, если получение займа, кредита требуется в целях содержания подопечного или обеспечения его жилым помещением;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24) 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6496">
        <w:rPr>
          <w:rFonts w:ascii="Arial" w:hAnsi="Arial" w:cs="Arial"/>
          <w:sz w:val="24"/>
          <w:szCs w:val="24"/>
        </w:rPr>
        <w:t xml:space="preserve">25) составление акта 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(в том числе порча, ненадлежащее </w:t>
      </w:r>
      <w:r w:rsidRPr="002A6496">
        <w:rPr>
          <w:rFonts w:ascii="Arial" w:hAnsi="Arial" w:cs="Arial"/>
          <w:sz w:val="24"/>
          <w:szCs w:val="24"/>
        </w:rPr>
        <w:lastRenderedPageBreak/>
        <w:t>хранение имущества, расходование имущества не по назначению, совершение действий, повлекших за собой уменьшение стоимости имущества подопечного) и предъявление требований к опекуну или попечителю о возмещении убытков, причиненных подопечному;</w:t>
      </w:r>
      <w:proofErr w:type="gramEnd"/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26) принятие необходимых мер по защите прав и законных интересов подопечного в случае получения сведений об угрозе его жизни или здоровью, о нарушении его прав и законных интересов и уведомление в письменной форме о принятых мерах лиц, сообщивших данные сведения;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27) принятие необходимых мер для привлечения к ответственности опекуна или попечителя при обнаружении в их действиях оснований для привлечения к административной, уголовной и иной ответственности;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28) участие в рассмотрении судами споров и в исполнении решений судов по делам, связанным с защитой прав и интересов подопечных, в случаях, установленных действующим законодательством;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29) осуществление охраны имущественных прав и интересов совершеннолетних граждан, признанных судом недееспособными, и совершеннолетних граждан, ограниченных судом в дееспособности, при разделе наследственного имущества в порядке, установленном действующим законодательством;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30) подготовку проекта муниципального правового акта о предварительном разрешении на отказ от наследства в случае, когда наследником является совершеннолетний гражданин, признанный судом недееспособным, или совершеннолетний гражданин, ограниченный судом в дееспособности;</w:t>
      </w:r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6496">
        <w:rPr>
          <w:rFonts w:ascii="Arial" w:hAnsi="Arial" w:cs="Arial"/>
          <w:sz w:val="24"/>
          <w:szCs w:val="24"/>
        </w:rPr>
        <w:t>31) обращение в суд с требованием о признании брака недействительным, если брак заключен с совершеннолетним гражданином, признанным судом недееспособным, в случаях, установленных действующим законодательством, а также участие в рассмотрении дел о признании недействительным брака, заключенного с совершеннолетним гражданином, признанным судом недееспособным;</w:t>
      </w:r>
      <w:proofErr w:type="gramEnd"/>
    </w:p>
    <w:p w:rsidR="004927A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6496">
        <w:rPr>
          <w:rFonts w:ascii="Arial" w:hAnsi="Arial" w:cs="Arial"/>
          <w:sz w:val="24"/>
          <w:szCs w:val="24"/>
        </w:rPr>
        <w:t>32) осуществление в порядке, определяемом Правительством Российской Федерации, проверки условий жизни совершеннолетних граждан, признанных судом недееспособными, и совершеннолетних граждан, ограниченных судом в дееспособности, помещенных под надзор в организации, оказывающие социальные услуги, или иные организации, соблюдения указанными организациями прав и законных интересов подопечных, обеспечения сохранности их имущества, а также выполнения указанными организациями требований к осуществлению прав опекуна (попечителя) и исполнению обязанностей</w:t>
      </w:r>
      <w:proofErr w:type="gramEnd"/>
      <w:r w:rsidRPr="002A6496">
        <w:rPr>
          <w:rFonts w:ascii="Arial" w:hAnsi="Arial" w:cs="Arial"/>
          <w:sz w:val="24"/>
          <w:szCs w:val="24"/>
        </w:rPr>
        <w:t xml:space="preserve"> опекуна (попечителя);</w:t>
      </w:r>
    </w:p>
    <w:p w:rsidR="000B57F8" w:rsidRPr="002A6496" w:rsidRDefault="004927A8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33) рассмотрение обращений граждан по вопросам опеки и попечительства в отношении совершеннолетних граждан, признанных судом недееспособными, или совершеннолетних граждан, ограниченных судом в дееспособности, а также 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обязанности, и принятие по ним необходимых мер</w:t>
      </w:r>
      <w:r w:rsidR="00E7190F" w:rsidRPr="002A6496">
        <w:rPr>
          <w:rFonts w:ascii="Arial" w:hAnsi="Arial" w:cs="Arial"/>
          <w:sz w:val="24"/>
          <w:szCs w:val="24"/>
        </w:rPr>
        <w:t>.</w:t>
      </w:r>
    </w:p>
    <w:p w:rsidR="00E7190F" w:rsidRPr="002A6496" w:rsidRDefault="00E7190F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2. Утвердить Положение о комиссии по вопросам опеки и попечительства в отношении совершеннолетних недееспособных и (или) не полностью дееспособных граждан на территории Боготольского района Красноярского края согласно приложению №1 к настоящему постановлению.</w:t>
      </w:r>
    </w:p>
    <w:p w:rsidR="00E7190F" w:rsidRPr="002A6496" w:rsidRDefault="00E7190F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 xml:space="preserve">3. Утвердить состав комиссии по вопросам о пеки и попечительства </w:t>
      </w:r>
      <w:r w:rsidR="00676870" w:rsidRPr="002A6496">
        <w:rPr>
          <w:rFonts w:ascii="Arial" w:hAnsi="Arial" w:cs="Arial"/>
          <w:sz w:val="24"/>
          <w:szCs w:val="24"/>
        </w:rPr>
        <w:t xml:space="preserve">в отношении </w:t>
      </w:r>
      <w:r w:rsidRPr="002A6496">
        <w:rPr>
          <w:rFonts w:ascii="Arial" w:hAnsi="Arial" w:cs="Arial"/>
          <w:sz w:val="24"/>
          <w:szCs w:val="24"/>
        </w:rPr>
        <w:t>совершеннолетни</w:t>
      </w:r>
      <w:r w:rsidR="00676870" w:rsidRPr="002A6496">
        <w:rPr>
          <w:rFonts w:ascii="Arial" w:hAnsi="Arial" w:cs="Arial"/>
          <w:sz w:val="24"/>
          <w:szCs w:val="24"/>
        </w:rPr>
        <w:t>х</w:t>
      </w:r>
      <w:r w:rsidRPr="002A6496">
        <w:rPr>
          <w:rFonts w:ascii="Arial" w:hAnsi="Arial" w:cs="Arial"/>
          <w:sz w:val="24"/>
          <w:szCs w:val="24"/>
        </w:rPr>
        <w:t xml:space="preserve"> недееспособны</w:t>
      </w:r>
      <w:r w:rsidR="00676870" w:rsidRPr="002A6496">
        <w:rPr>
          <w:rFonts w:ascii="Arial" w:hAnsi="Arial" w:cs="Arial"/>
          <w:sz w:val="24"/>
          <w:szCs w:val="24"/>
        </w:rPr>
        <w:t>х</w:t>
      </w:r>
      <w:r w:rsidRPr="002A6496">
        <w:rPr>
          <w:rFonts w:ascii="Arial" w:hAnsi="Arial" w:cs="Arial"/>
          <w:sz w:val="24"/>
          <w:szCs w:val="24"/>
        </w:rPr>
        <w:t xml:space="preserve"> и (или) не полностью дееспособны</w:t>
      </w:r>
      <w:r w:rsidR="00676870" w:rsidRPr="002A6496">
        <w:rPr>
          <w:rFonts w:ascii="Arial" w:hAnsi="Arial" w:cs="Arial"/>
          <w:sz w:val="24"/>
          <w:szCs w:val="24"/>
        </w:rPr>
        <w:t>х</w:t>
      </w:r>
      <w:r w:rsidRPr="002A6496">
        <w:rPr>
          <w:rFonts w:ascii="Arial" w:hAnsi="Arial" w:cs="Arial"/>
          <w:sz w:val="24"/>
          <w:szCs w:val="24"/>
        </w:rPr>
        <w:t xml:space="preserve"> граждан при администрации Боготольского района </w:t>
      </w:r>
      <w:r w:rsidR="00676870" w:rsidRPr="002A6496">
        <w:rPr>
          <w:rFonts w:ascii="Arial" w:hAnsi="Arial" w:cs="Arial"/>
          <w:sz w:val="24"/>
          <w:szCs w:val="24"/>
        </w:rPr>
        <w:t xml:space="preserve">Красноярского края </w:t>
      </w:r>
      <w:r w:rsidRPr="002A6496">
        <w:rPr>
          <w:rFonts w:ascii="Arial" w:hAnsi="Arial" w:cs="Arial"/>
          <w:sz w:val="24"/>
          <w:szCs w:val="24"/>
        </w:rPr>
        <w:t>согласно приложению №2 к настоящему постановлению.</w:t>
      </w:r>
    </w:p>
    <w:p w:rsidR="00E7190F" w:rsidRPr="002A6496" w:rsidRDefault="00E7190F" w:rsidP="004927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lastRenderedPageBreak/>
        <w:t>4. Признать утратившими силу:</w:t>
      </w:r>
    </w:p>
    <w:p w:rsidR="00E7190F" w:rsidRPr="002A6496" w:rsidRDefault="00E7190F" w:rsidP="00E7190F">
      <w:pPr>
        <w:pStyle w:val="stposh"/>
        <w:shd w:val="clear" w:color="auto" w:fill="FFFFFF"/>
        <w:spacing w:before="0" w:beforeAutospacing="0" w:after="0"/>
        <w:ind w:firstLine="709"/>
        <w:rPr>
          <w:rFonts w:ascii="Arial" w:hAnsi="Arial" w:cs="Arial"/>
          <w:color w:val="000000" w:themeColor="text1"/>
        </w:rPr>
      </w:pPr>
      <w:r w:rsidRPr="002A6496">
        <w:rPr>
          <w:rFonts w:ascii="Arial" w:hAnsi="Arial" w:cs="Arial"/>
        </w:rPr>
        <w:t>Постановление администрации Боготольского района от  29.04.2016 № 146-п «</w:t>
      </w:r>
      <w:r w:rsidRPr="002A6496">
        <w:rPr>
          <w:rFonts w:ascii="Arial" w:hAnsi="Arial" w:cs="Arial"/>
          <w:color w:val="000000" w:themeColor="text1"/>
        </w:rPr>
        <w:t>Об организации работы по опеке и попечительству недееспособных и (или) не полностью дееспособных граждан в Боготольском районе».</w:t>
      </w:r>
    </w:p>
    <w:p w:rsidR="00E7190F" w:rsidRPr="002A6496" w:rsidRDefault="00E7190F" w:rsidP="00E7190F">
      <w:pPr>
        <w:pStyle w:val="stposh"/>
        <w:shd w:val="clear" w:color="auto" w:fill="FFFFFF"/>
        <w:spacing w:before="0" w:beforeAutospacing="0" w:after="0"/>
        <w:ind w:firstLine="709"/>
        <w:rPr>
          <w:rFonts w:ascii="Arial" w:hAnsi="Arial" w:cs="Arial"/>
          <w:color w:val="000000" w:themeColor="text1"/>
        </w:rPr>
      </w:pPr>
      <w:r w:rsidRPr="002A6496">
        <w:rPr>
          <w:rFonts w:ascii="Arial" w:hAnsi="Arial" w:cs="Arial"/>
        </w:rPr>
        <w:t>Постановление  администрации Боготольского района от 25.08.2017г.  № 398-п «О внесении изменений в постановление администрации Боготольского района от 29.04.2016 № 146-п  «</w:t>
      </w:r>
      <w:r w:rsidRPr="002A6496">
        <w:rPr>
          <w:rFonts w:ascii="Arial" w:hAnsi="Arial" w:cs="Arial"/>
          <w:color w:val="000000" w:themeColor="text1"/>
        </w:rPr>
        <w:t>Об организации работы по опеке и попечительству недееспособных и (или) не полностью дееспособных граждан в Боготольском районе».</w:t>
      </w:r>
    </w:p>
    <w:p w:rsidR="00E7190F" w:rsidRPr="002A6496" w:rsidRDefault="00E7190F" w:rsidP="00E7190F">
      <w:pPr>
        <w:pStyle w:val="stposh"/>
        <w:shd w:val="clear" w:color="auto" w:fill="FFFFFF"/>
        <w:spacing w:before="0" w:beforeAutospacing="0" w:after="0"/>
        <w:ind w:firstLine="709"/>
        <w:rPr>
          <w:rFonts w:ascii="Arial" w:hAnsi="Arial" w:cs="Arial"/>
          <w:color w:val="000000" w:themeColor="text1"/>
        </w:rPr>
      </w:pPr>
      <w:r w:rsidRPr="002A6496">
        <w:rPr>
          <w:rFonts w:ascii="Arial" w:hAnsi="Arial" w:cs="Arial"/>
          <w:color w:val="000000" w:themeColor="text1"/>
        </w:rPr>
        <w:t>Постановления администрации Боготольского района от 22.05.2019 № 357-п «</w:t>
      </w:r>
      <w:r w:rsidRPr="002A6496">
        <w:rPr>
          <w:rFonts w:ascii="Arial" w:hAnsi="Arial" w:cs="Arial"/>
        </w:rPr>
        <w:t>О внесении изменений в постановление администрации Боготольского района от 29.04.2016 № 146-п  «</w:t>
      </w:r>
      <w:r w:rsidRPr="002A6496">
        <w:rPr>
          <w:rFonts w:ascii="Arial" w:hAnsi="Arial" w:cs="Arial"/>
          <w:color w:val="000000" w:themeColor="text1"/>
        </w:rPr>
        <w:t>Об организации работы по опеке и попечительству недееспособных и (или) не полностью дееспособных граждан в Боготольском районе».</w:t>
      </w:r>
    </w:p>
    <w:p w:rsidR="00121FFD" w:rsidRPr="002A6496" w:rsidRDefault="001545B5" w:rsidP="002A6496">
      <w:pPr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 xml:space="preserve">5. </w:t>
      </w:r>
      <w:r w:rsidR="00121FFD" w:rsidRPr="002A6496">
        <w:rPr>
          <w:rFonts w:ascii="Arial" w:hAnsi="Arial" w:cs="Arial"/>
          <w:sz w:val="24"/>
          <w:szCs w:val="24"/>
        </w:rPr>
        <w:t>Контроль над исполнением настоящего постановления возложить на заместителя Главы Боготольского района по</w:t>
      </w:r>
      <w:r w:rsidRPr="002A6496">
        <w:rPr>
          <w:rFonts w:ascii="Arial" w:hAnsi="Arial" w:cs="Arial"/>
          <w:sz w:val="24"/>
          <w:szCs w:val="24"/>
        </w:rPr>
        <w:t xml:space="preserve"> социальным, организационным вопросам и общественно-политической работе – Недосекина Г.А.</w:t>
      </w:r>
    </w:p>
    <w:p w:rsidR="005118AE" w:rsidRPr="002A6496" w:rsidRDefault="001545B5" w:rsidP="002A6496">
      <w:pPr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 xml:space="preserve">6. </w:t>
      </w:r>
      <w:r w:rsidR="009F4172" w:rsidRPr="002A6496">
        <w:rPr>
          <w:rFonts w:ascii="Arial" w:hAnsi="Arial" w:cs="Arial"/>
          <w:sz w:val="24"/>
          <w:szCs w:val="24"/>
        </w:rPr>
        <w:t xml:space="preserve">Постановление опубликовать в периодическом печатном издании «Официальный вестник </w:t>
      </w:r>
      <w:proofErr w:type="spellStart"/>
      <w:r w:rsidR="009F4172" w:rsidRPr="002A6496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F4172" w:rsidRPr="002A6496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9F4172" w:rsidRPr="002A6496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9F4172" w:rsidRPr="002A6496">
        <w:rPr>
          <w:rFonts w:ascii="Arial" w:hAnsi="Arial" w:cs="Arial"/>
          <w:sz w:val="24"/>
          <w:szCs w:val="24"/>
        </w:rPr>
        <w:t xml:space="preserve"> района</w:t>
      </w:r>
      <w:r w:rsidR="004B1E8A" w:rsidRPr="002A6496">
        <w:rPr>
          <w:rFonts w:ascii="Arial" w:hAnsi="Arial" w:cs="Arial"/>
          <w:sz w:val="24"/>
          <w:szCs w:val="24"/>
        </w:rPr>
        <w:t xml:space="preserve"> Красноярского </w:t>
      </w:r>
      <w:r w:rsidR="00121FFD" w:rsidRPr="002A6496">
        <w:rPr>
          <w:rFonts w:ascii="Arial" w:hAnsi="Arial" w:cs="Arial"/>
          <w:sz w:val="24"/>
          <w:szCs w:val="24"/>
        </w:rPr>
        <w:t>к</w:t>
      </w:r>
      <w:r w:rsidR="004B1E8A" w:rsidRPr="002A6496">
        <w:rPr>
          <w:rFonts w:ascii="Arial" w:hAnsi="Arial" w:cs="Arial"/>
          <w:sz w:val="24"/>
          <w:szCs w:val="24"/>
        </w:rPr>
        <w:t>р</w:t>
      </w:r>
      <w:r w:rsidR="00121FFD" w:rsidRPr="002A6496">
        <w:rPr>
          <w:rFonts w:ascii="Arial" w:hAnsi="Arial" w:cs="Arial"/>
          <w:sz w:val="24"/>
          <w:szCs w:val="24"/>
        </w:rPr>
        <w:t>ая</w:t>
      </w:r>
      <w:r w:rsidR="009F4172" w:rsidRPr="002A6496">
        <w:rPr>
          <w:rFonts w:ascii="Arial" w:hAnsi="Arial" w:cs="Arial"/>
          <w:sz w:val="24"/>
          <w:szCs w:val="24"/>
        </w:rPr>
        <w:t xml:space="preserve"> в сети Интернет </w:t>
      </w:r>
      <w:r w:rsidR="00121FFD" w:rsidRPr="002A6496">
        <w:rPr>
          <w:rFonts w:ascii="Arial" w:hAnsi="Arial" w:cs="Arial"/>
          <w:sz w:val="24"/>
          <w:szCs w:val="24"/>
        </w:rPr>
        <w:t>(</w:t>
      </w:r>
      <w:hyperlink r:id="rId9" w:history="1">
        <w:r w:rsidRPr="002A6496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2A6496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2A6496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2A6496">
          <w:rPr>
            <w:rStyle w:val="a8"/>
            <w:rFonts w:ascii="Arial" w:hAnsi="Arial" w:cs="Arial"/>
            <w:sz w:val="24"/>
            <w:szCs w:val="24"/>
          </w:rPr>
          <w:t>-</w:t>
        </w:r>
        <w:r w:rsidRPr="002A6496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Pr="002A6496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2A6496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121FFD" w:rsidRPr="002A6496">
        <w:rPr>
          <w:rFonts w:ascii="Arial" w:hAnsi="Arial" w:cs="Arial"/>
          <w:sz w:val="24"/>
          <w:szCs w:val="24"/>
        </w:rPr>
        <w:t>)</w:t>
      </w:r>
      <w:r w:rsidR="009F4172" w:rsidRPr="002A6496">
        <w:rPr>
          <w:rFonts w:ascii="Arial" w:hAnsi="Arial" w:cs="Arial"/>
          <w:sz w:val="24"/>
          <w:szCs w:val="24"/>
        </w:rPr>
        <w:t>.</w:t>
      </w:r>
    </w:p>
    <w:p w:rsidR="005118AE" w:rsidRPr="002A6496" w:rsidRDefault="001545B5" w:rsidP="002A6496">
      <w:pPr>
        <w:tabs>
          <w:tab w:val="left" w:pos="709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7.</w:t>
      </w:r>
      <w:r w:rsidR="005118AE" w:rsidRPr="002A6496">
        <w:rPr>
          <w:rFonts w:ascii="Arial" w:hAnsi="Arial" w:cs="Arial"/>
          <w:sz w:val="24"/>
          <w:szCs w:val="24"/>
        </w:rPr>
        <w:t xml:space="preserve"> Настоящее постановление вступает в силу после его официального опубликования и применяется к правоотношениям, возникшим с 01.11.2019 года.</w:t>
      </w:r>
    </w:p>
    <w:p w:rsidR="00F502C0" w:rsidRPr="002A6496" w:rsidRDefault="00F502C0" w:rsidP="001545B5">
      <w:pPr>
        <w:tabs>
          <w:tab w:val="left" w:pos="709"/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E00CA4" w:rsidRPr="002A6496" w:rsidRDefault="00E00CA4" w:rsidP="00EE7B1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1545B5" w:rsidRPr="002A6496" w:rsidRDefault="00F502C0" w:rsidP="00EE7B1A">
      <w:pPr>
        <w:contextualSpacing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Глав</w:t>
      </w:r>
      <w:r w:rsidR="00E00CA4" w:rsidRPr="002A6496">
        <w:rPr>
          <w:rFonts w:ascii="Arial" w:hAnsi="Arial" w:cs="Arial"/>
          <w:sz w:val="24"/>
          <w:szCs w:val="24"/>
        </w:rPr>
        <w:t>а</w:t>
      </w:r>
      <w:r w:rsidRPr="002A64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649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A6496">
        <w:rPr>
          <w:rFonts w:ascii="Arial" w:hAnsi="Arial" w:cs="Arial"/>
          <w:sz w:val="24"/>
          <w:szCs w:val="24"/>
        </w:rPr>
        <w:t xml:space="preserve"> района</w:t>
      </w:r>
      <w:r w:rsidR="002A6496">
        <w:rPr>
          <w:rFonts w:ascii="Arial" w:hAnsi="Arial" w:cs="Arial"/>
          <w:sz w:val="24"/>
          <w:szCs w:val="24"/>
        </w:rPr>
        <w:tab/>
      </w:r>
      <w:r w:rsidR="002A6496">
        <w:rPr>
          <w:rFonts w:ascii="Arial" w:hAnsi="Arial" w:cs="Arial"/>
          <w:sz w:val="24"/>
          <w:szCs w:val="24"/>
        </w:rPr>
        <w:tab/>
      </w:r>
      <w:r w:rsidR="002A6496">
        <w:rPr>
          <w:rFonts w:ascii="Arial" w:hAnsi="Arial" w:cs="Arial"/>
          <w:sz w:val="24"/>
          <w:szCs w:val="24"/>
        </w:rPr>
        <w:tab/>
      </w:r>
      <w:r w:rsidR="002A6496">
        <w:rPr>
          <w:rFonts w:ascii="Arial" w:hAnsi="Arial" w:cs="Arial"/>
          <w:sz w:val="24"/>
          <w:szCs w:val="24"/>
        </w:rPr>
        <w:tab/>
      </w:r>
      <w:r w:rsidR="002A6496">
        <w:rPr>
          <w:rFonts w:ascii="Arial" w:hAnsi="Arial" w:cs="Arial"/>
          <w:sz w:val="24"/>
          <w:szCs w:val="24"/>
        </w:rPr>
        <w:tab/>
      </w:r>
      <w:r w:rsidR="002A6496">
        <w:rPr>
          <w:rFonts w:ascii="Arial" w:hAnsi="Arial" w:cs="Arial"/>
          <w:sz w:val="24"/>
          <w:szCs w:val="24"/>
        </w:rPr>
        <w:tab/>
      </w:r>
      <w:r w:rsidR="002A6496">
        <w:rPr>
          <w:rFonts w:ascii="Arial" w:hAnsi="Arial" w:cs="Arial"/>
          <w:sz w:val="24"/>
          <w:szCs w:val="24"/>
        </w:rPr>
        <w:tab/>
      </w:r>
      <w:r w:rsidR="00E00CA4" w:rsidRPr="002A6496">
        <w:rPr>
          <w:rFonts w:ascii="Arial" w:hAnsi="Arial" w:cs="Arial"/>
          <w:sz w:val="24"/>
          <w:szCs w:val="24"/>
        </w:rPr>
        <w:t>А.В. Белов</w:t>
      </w:r>
    </w:p>
    <w:p w:rsidR="005B536E" w:rsidRPr="002A6496" w:rsidRDefault="005B536E" w:rsidP="001545B5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5B536E" w:rsidRPr="002A6496" w:rsidRDefault="005B536E" w:rsidP="001545B5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5B536E" w:rsidRPr="002A6496" w:rsidRDefault="005B536E" w:rsidP="001545B5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5118AE" w:rsidRPr="002A6496" w:rsidRDefault="005118AE" w:rsidP="002A6496">
      <w:pPr>
        <w:ind w:right="-2" w:firstLine="709"/>
        <w:jc w:val="right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Приложение № 1</w:t>
      </w:r>
    </w:p>
    <w:p w:rsidR="005118AE" w:rsidRPr="002A6496" w:rsidRDefault="005118AE" w:rsidP="002A6496">
      <w:pPr>
        <w:tabs>
          <w:tab w:val="left" w:pos="9180"/>
        </w:tabs>
        <w:ind w:right="-2"/>
        <w:jc w:val="right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к постановлению</w:t>
      </w:r>
      <w:r w:rsidR="002A6496">
        <w:rPr>
          <w:rFonts w:ascii="Arial" w:hAnsi="Arial" w:cs="Arial"/>
          <w:sz w:val="24"/>
          <w:szCs w:val="24"/>
        </w:rPr>
        <w:t xml:space="preserve"> </w:t>
      </w:r>
      <w:r w:rsidRPr="002A6496">
        <w:rPr>
          <w:rFonts w:ascii="Arial" w:hAnsi="Arial" w:cs="Arial"/>
          <w:sz w:val="24"/>
          <w:szCs w:val="24"/>
        </w:rPr>
        <w:t>администрации</w:t>
      </w:r>
    </w:p>
    <w:p w:rsidR="005118AE" w:rsidRPr="002A6496" w:rsidRDefault="005118AE" w:rsidP="002A6496">
      <w:pPr>
        <w:tabs>
          <w:tab w:val="left" w:pos="9180"/>
        </w:tabs>
        <w:ind w:left="6480" w:right="-2" w:hanging="6480"/>
        <w:jc w:val="right"/>
        <w:rPr>
          <w:rFonts w:ascii="Arial" w:hAnsi="Arial" w:cs="Arial"/>
          <w:sz w:val="24"/>
          <w:szCs w:val="24"/>
        </w:rPr>
      </w:pPr>
      <w:proofErr w:type="spellStart"/>
      <w:r w:rsidRPr="002A6496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A6496">
        <w:rPr>
          <w:rFonts w:ascii="Arial" w:hAnsi="Arial" w:cs="Arial"/>
          <w:sz w:val="24"/>
          <w:szCs w:val="24"/>
        </w:rPr>
        <w:t xml:space="preserve">  района</w:t>
      </w:r>
    </w:p>
    <w:p w:rsidR="005118AE" w:rsidRPr="002A6496" w:rsidRDefault="00C96C45" w:rsidP="002A6496">
      <w:pPr>
        <w:tabs>
          <w:tab w:val="left" w:pos="9180"/>
        </w:tabs>
        <w:ind w:right="-2"/>
        <w:jc w:val="right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«21</w:t>
      </w:r>
      <w:r w:rsidR="005118AE" w:rsidRPr="002A6496">
        <w:rPr>
          <w:rFonts w:ascii="Arial" w:hAnsi="Arial" w:cs="Arial"/>
          <w:sz w:val="24"/>
          <w:szCs w:val="24"/>
        </w:rPr>
        <w:t xml:space="preserve">» </w:t>
      </w:r>
      <w:r w:rsidRPr="002A6496">
        <w:rPr>
          <w:rFonts w:ascii="Arial" w:hAnsi="Arial" w:cs="Arial"/>
          <w:sz w:val="24"/>
          <w:szCs w:val="24"/>
        </w:rPr>
        <w:t xml:space="preserve">ноября </w:t>
      </w:r>
      <w:r w:rsidR="005118AE" w:rsidRPr="002A6496">
        <w:rPr>
          <w:rFonts w:ascii="Arial" w:hAnsi="Arial" w:cs="Arial"/>
          <w:sz w:val="24"/>
          <w:szCs w:val="24"/>
        </w:rPr>
        <w:t>2019 №</w:t>
      </w:r>
      <w:r w:rsidRPr="002A6496">
        <w:rPr>
          <w:rFonts w:ascii="Arial" w:hAnsi="Arial" w:cs="Arial"/>
          <w:sz w:val="24"/>
          <w:szCs w:val="24"/>
        </w:rPr>
        <w:t xml:space="preserve"> 689</w:t>
      </w:r>
      <w:r w:rsidR="005118AE" w:rsidRPr="002A6496">
        <w:rPr>
          <w:rFonts w:ascii="Arial" w:hAnsi="Arial" w:cs="Arial"/>
          <w:sz w:val="24"/>
          <w:szCs w:val="24"/>
        </w:rPr>
        <w:t>-п</w:t>
      </w:r>
    </w:p>
    <w:p w:rsidR="005118AE" w:rsidRPr="002A6496" w:rsidRDefault="005118AE" w:rsidP="005118AE">
      <w:pPr>
        <w:tabs>
          <w:tab w:val="left" w:pos="9180"/>
        </w:tabs>
        <w:ind w:right="174" w:firstLine="540"/>
        <w:jc w:val="center"/>
        <w:rPr>
          <w:rFonts w:ascii="Arial" w:hAnsi="Arial" w:cs="Arial"/>
          <w:sz w:val="24"/>
          <w:szCs w:val="24"/>
        </w:rPr>
      </w:pPr>
    </w:p>
    <w:p w:rsidR="005118AE" w:rsidRPr="002A6496" w:rsidRDefault="005118AE" w:rsidP="005118AE">
      <w:pPr>
        <w:tabs>
          <w:tab w:val="left" w:pos="9180"/>
        </w:tabs>
        <w:ind w:right="174" w:firstLine="540"/>
        <w:jc w:val="center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Положение</w:t>
      </w:r>
    </w:p>
    <w:p w:rsidR="005118AE" w:rsidRPr="002A6496" w:rsidRDefault="005118AE" w:rsidP="005118AE">
      <w:pPr>
        <w:tabs>
          <w:tab w:val="left" w:pos="9180"/>
        </w:tabs>
        <w:ind w:right="174" w:firstLine="540"/>
        <w:jc w:val="center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о комиссии по в</w:t>
      </w:r>
      <w:r w:rsidR="002A6496">
        <w:rPr>
          <w:rFonts w:ascii="Arial" w:hAnsi="Arial" w:cs="Arial"/>
          <w:sz w:val="24"/>
          <w:szCs w:val="24"/>
        </w:rPr>
        <w:t xml:space="preserve">опросам опеки и попечительства </w:t>
      </w:r>
      <w:r w:rsidRPr="002A6496">
        <w:rPr>
          <w:rFonts w:ascii="Arial" w:hAnsi="Arial" w:cs="Arial"/>
          <w:sz w:val="24"/>
          <w:szCs w:val="24"/>
        </w:rPr>
        <w:t>в отношении совершеннолетних недееспособных и (или) не полностью дееспособных граждан на территории Боготольского района Красноярского края</w:t>
      </w:r>
    </w:p>
    <w:p w:rsidR="005118AE" w:rsidRPr="002A6496" w:rsidRDefault="005118AE" w:rsidP="005118AE">
      <w:pPr>
        <w:tabs>
          <w:tab w:val="left" w:pos="9180"/>
        </w:tabs>
        <w:ind w:right="174" w:firstLine="540"/>
        <w:jc w:val="center"/>
        <w:rPr>
          <w:rFonts w:ascii="Arial" w:hAnsi="Arial" w:cs="Arial"/>
          <w:sz w:val="24"/>
          <w:szCs w:val="24"/>
        </w:rPr>
      </w:pPr>
    </w:p>
    <w:p w:rsidR="005118AE" w:rsidRDefault="005118AE" w:rsidP="005118AE">
      <w:pPr>
        <w:tabs>
          <w:tab w:val="left" w:pos="9180"/>
        </w:tabs>
        <w:ind w:right="174"/>
        <w:jc w:val="center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1.Общие положения</w:t>
      </w:r>
    </w:p>
    <w:p w:rsidR="002A6496" w:rsidRPr="002A6496" w:rsidRDefault="002A6496" w:rsidP="005118AE">
      <w:pPr>
        <w:tabs>
          <w:tab w:val="left" w:pos="9180"/>
        </w:tabs>
        <w:ind w:right="174"/>
        <w:jc w:val="center"/>
        <w:rPr>
          <w:rFonts w:ascii="Arial" w:hAnsi="Arial" w:cs="Arial"/>
          <w:sz w:val="24"/>
          <w:szCs w:val="24"/>
        </w:rPr>
      </w:pPr>
    </w:p>
    <w:p w:rsidR="005118AE" w:rsidRPr="002A6496" w:rsidRDefault="005118AE" w:rsidP="005118AE">
      <w:pPr>
        <w:tabs>
          <w:tab w:val="left" w:pos="9356"/>
        </w:tabs>
        <w:ind w:right="-2"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2A6496">
        <w:rPr>
          <w:rFonts w:ascii="Arial" w:hAnsi="Arial" w:cs="Arial"/>
          <w:sz w:val="24"/>
          <w:szCs w:val="24"/>
        </w:rPr>
        <w:t>1.1 Комиссия по вопросам опеки и попечительства в отношении совершен</w:t>
      </w:r>
      <w:r w:rsidR="002A6496">
        <w:rPr>
          <w:rFonts w:ascii="Arial" w:hAnsi="Arial" w:cs="Arial"/>
          <w:sz w:val="24"/>
          <w:szCs w:val="24"/>
        </w:rPr>
        <w:t>нолетних недееспособных граждан</w:t>
      </w:r>
      <w:r w:rsidRPr="002A6496">
        <w:rPr>
          <w:rFonts w:ascii="Arial" w:hAnsi="Arial" w:cs="Arial"/>
          <w:sz w:val="24"/>
          <w:szCs w:val="24"/>
        </w:rPr>
        <w:t xml:space="preserve"> (далее комиссия) является коллегиальным совещательным органом администрации Боготольского района по рассмотрению вопросов опеки и попечительства, предусмотренных </w:t>
      </w:r>
      <w:r w:rsidR="00B21F4D" w:rsidRPr="002A6496">
        <w:rPr>
          <w:rFonts w:ascii="Arial" w:hAnsi="Arial" w:cs="Arial"/>
          <w:sz w:val="24"/>
          <w:szCs w:val="24"/>
        </w:rPr>
        <w:t>Законом Красноярского края от 11.07.2019 № 7-2988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</w:t>
      </w:r>
      <w:proofErr w:type="gramEnd"/>
      <w:r w:rsidR="00B21F4D" w:rsidRPr="002A6496">
        <w:rPr>
          <w:rFonts w:ascii="Arial" w:hAnsi="Arial" w:cs="Arial"/>
          <w:sz w:val="24"/>
          <w:szCs w:val="24"/>
        </w:rPr>
        <w:t>, а также в сфере патронажа»</w:t>
      </w:r>
    </w:p>
    <w:p w:rsidR="005118AE" w:rsidRPr="002A6496" w:rsidRDefault="005118AE" w:rsidP="005118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1.2</w:t>
      </w:r>
      <w:proofErr w:type="gramStart"/>
      <w:r w:rsidRPr="002A6496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2A6496">
        <w:rPr>
          <w:rFonts w:ascii="Arial" w:hAnsi="Arial" w:cs="Arial"/>
          <w:sz w:val="24"/>
          <w:szCs w:val="24"/>
        </w:rPr>
        <w:t xml:space="preserve"> своей деятельности комиссия руководствуется  Конституцией РФ, действующим федеральным законодательством, законодательством </w:t>
      </w:r>
      <w:r w:rsidRPr="002A6496">
        <w:rPr>
          <w:rFonts w:ascii="Arial" w:hAnsi="Arial" w:cs="Arial"/>
          <w:sz w:val="24"/>
          <w:szCs w:val="24"/>
        </w:rPr>
        <w:lastRenderedPageBreak/>
        <w:t>Красноярского края, муниципальными правовыми актами органов местного самоуправления Боготольского района, настоящим Положением.</w:t>
      </w:r>
    </w:p>
    <w:p w:rsidR="005118AE" w:rsidRPr="002A6496" w:rsidRDefault="005118AE" w:rsidP="005118A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1.3 Положение и состав комиссии утверждаются правовыми актами администрации района.</w:t>
      </w:r>
    </w:p>
    <w:p w:rsidR="005118AE" w:rsidRPr="002A6496" w:rsidRDefault="005118AE" w:rsidP="002A649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1.4 Комиссия осуществляет свою деятельность на основе принципов коллегиальности, законности, конфиденциальности персональных данных.</w:t>
      </w:r>
    </w:p>
    <w:p w:rsidR="005118AE" w:rsidRPr="002A6496" w:rsidRDefault="005118AE" w:rsidP="005118AE">
      <w:pPr>
        <w:rPr>
          <w:rFonts w:ascii="Arial" w:hAnsi="Arial" w:cs="Arial"/>
          <w:sz w:val="24"/>
          <w:szCs w:val="24"/>
        </w:rPr>
      </w:pPr>
    </w:p>
    <w:p w:rsidR="005118AE" w:rsidRPr="002A6496" w:rsidRDefault="002A6496" w:rsidP="002A64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118AE" w:rsidRPr="002A6496">
        <w:rPr>
          <w:rFonts w:ascii="Arial" w:hAnsi="Arial" w:cs="Arial"/>
          <w:sz w:val="24"/>
          <w:szCs w:val="24"/>
        </w:rPr>
        <w:t>Полномочия комиссии</w:t>
      </w:r>
    </w:p>
    <w:p w:rsidR="005118AE" w:rsidRPr="002A6496" w:rsidRDefault="005118AE" w:rsidP="005118AE">
      <w:pPr>
        <w:ind w:left="1080"/>
        <w:rPr>
          <w:rFonts w:ascii="Arial" w:hAnsi="Arial" w:cs="Arial"/>
          <w:sz w:val="24"/>
          <w:szCs w:val="24"/>
        </w:rPr>
      </w:pPr>
    </w:p>
    <w:p w:rsidR="005118AE" w:rsidRPr="002A6496" w:rsidRDefault="005118AE" w:rsidP="002A64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6496">
        <w:rPr>
          <w:rFonts w:ascii="Arial" w:hAnsi="Arial" w:cs="Arial"/>
          <w:sz w:val="24"/>
          <w:szCs w:val="24"/>
        </w:rPr>
        <w:t>2.1 Комиссия рассматривает и выносит рекомендательные решения по вопросам опеки и попечительства  в отношении лиц, признанных в 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средствами, а также совершеннолетних дееспособных лиц, которые по состоянию здоровья не могут самостоятельно осуществлять и защищать свои права и исполнять обязанности.</w:t>
      </w:r>
      <w:proofErr w:type="gramEnd"/>
    </w:p>
    <w:p w:rsidR="005118AE" w:rsidRPr="002A6496" w:rsidRDefault="005118AE" w:rsidP="002A64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2.2</w:t>
      </w:r>
      <w:proofErr w:type="gramStart"/>
      <w:r w:rsidRPr="002A6496">
        <w:rPr>
          <w:rFonts w:ascii="Arial" w:hAnsi="Arial" w:cs="Arial"/>
          <w:sz w:val="24"/>
          <w:szCs w:val="24"/>
        </w:rPr>
        <w:t xml:space="preserve"> Р</w:t>
      </w:r>
      <w:proofErr w:type="gramEnd"/>
      <w:r w:rsidRPr="002A6496">
        <w:rPr>
          <w:rFonts w:ascii="Arial" w:hAnsi="Arial" w:cs="Arial"/>
          <w:sz w:val="24"/>
          <w:szCs w:val="24"/>
        </w:rPr>
        <w:t xml:space="preserve">ассматривает заявления опекунов, в том числе организаций, в которые помещены недееспособные граждане, на выдачу разрешений на получение алиментов, пенсий, пособий и иных предоставляемых на содержание опекаемого социальных выплат, а так </w:t>
      </w:r>
      <w:r w:rsidR="002A6496">
        <w:rPr>
          <w:rFonts w:ascii="Arial" w:hAnsi="Arial" w:cs="Arial"/>
          <w:sz w:val="24"/>
          <w:szCs w:val="24"/>
        </w:rPr>
        <w:t xml:space="preserve">же заявлений </w:t>
      </w:r>
      <w:r w:rsidRPr="002A6496">
        <w:rPr>
          <w:rFonts w:ascii="Arial" w:hAnsi="Arial" w:cs="Arial"/>
          <w:sz w:val="24"/>
          <w:szCs w:val="24"/>
        </w:rPr>
        <w:t>на разрешение совершение сделок с имуществом подопечных в соответствии с действующим законодательством.</w:t>
      </w:r>
    </w:p>
    <w:p w:rsidR="005118AE" w:rsidRPr="002A6496" w:rsidRDefault="005118AE" w:rsidP="002A64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2.3 Комиссия рассматривает проекты договоров доверительного управления с имуществом подопечных в соответствии со ст. 38 Гражданского кодекса Российской Федерации выдает уполномоченному органу рекомендации об их заключении.</w:t>
      </w:r>
    </w:p>
    <w:p w:rsidR="005118AE" w:rsidRPr="002A6496" w:rsidRDefault="005118AE" w:rsidP="002A64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2.4</w:t>
      </w:r>
      <w:proofErr w:type="gramStart"/>
      <w:r w:rsidRPr="002A6496">
        <w:rPr>
          <w:rFonts w:ascii="Arial" w:hAnsi="Arial" w:cs="Arial"/>
          <w:sz w:val="24"/>
          <w:szCs w:val="24"/>
        </w:rPr>
        <w:t xml:space="preserve"> Р</w:t>
      </w:r>
      <w:proofErr w:type="gramEnd"/>
      <w:r w:rsidRPr="002A6496">
        <w:rPr>
          <w:rFonts w:ascii="Arial" w:hAnsi="Arial" w:cs="Arial"/>
          <w:sz w:val="24"/>
          <w:szCs w:val="24"/>
        </w:rPr>
        <w:t>ассматривает поступившие предложения, заявления, жалобы граждан и организаций по вопросам опеки и попечительства в Боготольском районе.</w:t>
      </w:r>
    </w:p>
    <w:p w:rsidR="005118AE" w:rsidRPr="002A6496" w:rsidRDefault="005118AE" w:rsidP="002A649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 xml:space="preserve">2.5. Проводит проверку на предмет соблюдения </w:t>
      </w:r>
      <w:r w:rsidR="00676870" w:rsidRPr="002A6496">
        <w:rPr>
          <w:rFonts w:ascii="Arial" w:hAnsi="Arial" w:cs="Arial"/>
          <w:sz w:val="24"/>
          <w:szCs w:val="24"/>
        </w:rPr>
        <w:t xml:space="preserve">условий </w:t>
      </w:r>
      <w:r w:rsidRPr="002A6496">
        <w:rPr>
          <w:rFonts w:ascii="Arial" w:hAnsi="Arial" w:cs="Arial"/>
          <w:sz w:val="24"/>
          <w:szCs w:val="24"/>
        </w:rPr>
        <w:t>содержания</w:t>
      </w:r>
      <w:r w:rsidR="00676870" w:rsidRPr="002A6496">
        <w:rPr>
          <w:rFonts w:ascii="Arial" w:hAnsi="Arial" w:cs="Arial"/>
          <w:sz w:val="24"/>
          <w:szCs w:val="24"/>
        </w:rPr>
        <w:t xml:space="preserve"> и охраны имущественных и неимущественных прав недееспособных и (или) не полностью дееспособных совершеннолетних граждан в специализированных психоневрологических учреждениях Боготольского района.</w:t>
      </w:r>
    </w:p>
    <w:p w:rsidR="005118AE" w:rsidRPr="002A6496" w:rsidRDefault="005118AE" w:rsidP="005118A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5118AE" w:rsidRPr="002A6496" w:rsidRDefault="002A6496" w:rsidP="002A6496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118AE" w:rsidRPr="002A6496">
        <w:rPr>
          <w:rFonts w:ascii="Arial" w:hAnsi="Arial" w:cs="Arial"/>
          <w:sz w:val="24"/>
          <w:szCs w:val="24"/>
        </w:rPr>
        <w:t>. Организация работы комиссии</w:t>
      </w:r>
    </w:p>
    <w:p w:rsidR="005118AE" w:rsidRPr="002A6496" w:rsidRDefault="005118AE" w:rsidP="005118AE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5118AE" w:rsidRPr="002A6496" w:rsidRDefault="005118AE" w:rsidP="005118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3.1 Комиссию возглавляет и руководит ее работой председатель комиссии, а в его отсутствие</w:t>
      </w:r>
      <w:r w:rsidR="002A6496">
        <w:rPr>
          <w:rFonts w:ascii="Arial" w:hAnsi="Arial" w:cs="Arial"/>
          <w:sz w:val="24"/>
          <w:szCs w:val="24"/>
        </w:rPr>
        <w:t xml:space="preserve"> </w:t>
      </w:r>
      <w:r w:rsidRPr="002A6496">
        <w:rPr>
          <w:rFonts w:ascii="Arial" w:hAnsi="Arial" w:cs="Arial"/>
          <w:sz w:val="24"/>
          <w:szCs w:val="24"/>
        </w:rPr>
        <w:t>- заместитель председателя комиссии.</w:t>
      </w:r>
    </w:p>
    <w:p w:rsidR="005118AE" w:rsidRPr="002A6496" w:rsidRDefault="005118AE" w:rsidP="005118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 xml:space="preserve">3.2 Формой деятельности комиссии являются заседания, которые проводятся по мере необходимости. </w:t>
      </w:r>
    </w:p>
    <w:p w:rsidR="005118AE" w:rsidRPr="002A6496" w:rsidRDefault="005118AE" w:rsidP="005118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3.3 Заседание комиссии считается правомочным, если на нем присутствует не менее половины состава комиссии.</w:t>
      </w:r>
    </w:p>
    <w:p w:rsidR="005118AE" w:rsidRPr="002A6496" w:rsidRDefault="002A6496" w:rsidP="005118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 </w:t>
      </w:r>
      <w:r w:rsidR="005118AE" w:rsidRPr="002A6496">
        <w:rPr>
          <w:rFonts w:ascii="Arial" w:hAnsi="Arial" w:cs="Arial"/>
          <w:sz w:val="24"/>
          <w:szCs w:val="24"/>
        </w:rPr>
        <w:t>Решение комиссии считается принятым, если за него проголосовало большинство присутствующих на заседании членов комиссии. В случае равенства голосов, решающим является голос председательствующего.</w:t>
      </w:r>
    </w:p>
    <w:p w:rsidR="005118AE" w:rsidRDefault="005118AE" w:rsidP="005118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A6496">
        <w:rPr>
          <w:rFonts w:ascii="Arial" w:hAnsi="Arial" w:cs="Arial"/>
          <w:sz w:val="24"/>
          <w:szCs w:val="24"/>
        </w:rPr>
        <w:t>3.5 Решение комиссии оформляется протоколом. Оформление протоколов заседания комиссии осуществляется ответственным секретарем комиссии, подписывается председателем (председательствующим) и ответственны</w:t>
      </w:r>
      <w:r w:rsidR="002A6496">
        <w:rPr>
          <w:rFonts w:ascii="Arial" w:hAnsi="Arial" w:cs="Arial"/>
          <w:sz w:val="24"/>
          <w:szCs w:val="24"/>
        </w:rPr>
        <w:t>м секретарем комиссии.</w:t>
      </w:r>
    </w:p>
    <w:p w:rsidR="002A6496" w:rsidRDefault="002A6496" w:rsidP="005118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A6496" w:rsidRDefault="002A6496" w:rsidP="005118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A6496" w:rsidRDefault="002A6496" w:rsidP="005118A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118AE" w:rsidRPr="000D54AB" w:rsidRDefault="005118AE" w:rsidP="005118AE">
      <w:pPr>
        <w:tabs>
          <w:tab w:val="left" w:pos="9180"/>
        </w:tabs>
        <w:ind w:left="6480" w:right="174" w:firstLine="540"/>
        <w:jc w:val="right"/>
        <w:rPr>
          <w:rFonts w:ascii="Arial" w:hAnsi="Arial" w:cs="Arial"/>
          <w:sz w:val="24"/>
          <w:szCs w:val="24"/>
        </w:rPr>
      </w:pPr>
      <w:r w:rsidRPr="000D54AB">
        <w:rPr>
          <w:rFonts w:ascii="Arial" w:hAnsi="Arial" w:cs="Arial"/>
          <w:sz w:val="24"/>
          <w:szCs w:val="24"/>
        </w:rPr>
        <w:t>Приложение № 2</w:t>
      </w:r>
    </w:p>
    <w:p w:rsidR="005118AE" w:rsidRPr="000D54AB" w:rsidRDefault="005118AE" w:rsidP="005118AE">
      <w:pPr>
        <w:tabs>
          <w:tab w:val="left" w:pos="9180"/>
        </w:tabs>
        <w:ind w:right="174"/>
        <w:jc w:val="right"/>
        <w:rPr>
          <w:rFonts w:ascii="Arial" w:hAnsi="Arial" w:cs="Arial"/>
          <w:sz w:val="24"/>
          <w:szCs w:val="24"/>
        </w:rPr>
      </w:pPr>
      <w:r w:rsidRPr="000D54AB">
        <w:rPr>
          <w:rFonts w:ascii="Arial" w:hAnsi="Arial" w:cs="Arial"/>
          <w:sz w:val="24"/>
          <w:szCs w:val="24"/>
        </w:rPr>
        <w:t>к постановлению</w:t>
      </w:r>
      <w:r w:rsidR="002A6496" w:rsidRPr="000D54AB">
        <w:rPr>
          <w:rFonts w:ascii="Arial" w:hAnsi="Arial" w:cs="Arial"/>
          <w:sz w:val="24"/>
          <w:szCs w:val="24"/>
        </w:rPr>
        <w:t xml:space="preserve"> </w:t>
      </w:r>
      <w:r w:rsidRPr="000D54AB">
        <w:rPr>
          <w:rFonts w:ascii="Arial" w:hAnsi="Arial" w:cs="Arial"/>
          <w:sz w:val="24"/>
          <w:szCs w:val="24"/>
        </w:rPr>
        <w:t>администрации</w:t>
      </w:r>
    </w:p>
    <w:p w:rsidR="005118AE" w:rsidRPr="000D54AB" w:rsidRDefault="000D54AB" w:rsidP="005118AE">
      <w:pPr>
        <w:tabs>
          <w:tab w:val="left" w:pos="9180"/>
        </w:tabs>
        <w:ind w:left="6480" w:right="174" w:hanging="6480"/>
        <w:jc w:val="right"/>
        <w:rPr>
          <w:rFonts w:ascii="Arial" w:hAnsi="Arial" w:cs="Arial"/>
          <w:sz w:val="24"/>
          <w:szCs w:val="24"/>
        </w:rPr>
      </w:pPr>
      <w:proofErr w:type="spellStart"/>
      <w:r w:rsidRPr="000D54AB">
        <w:rPr>
          <w:rFonts w:ascii="Arial" w:hAnsi="Arial" w:cs="Arial"/>
          <w:sz w:val="24"/>
          <w:szCs w:val="24"/>
        </w:rPr>
        <w:lastRenderedPageBreak/>
        <w:t>Боготольского</w:t>
      </w:r>
      <w:proofErr w:type="spellEnd"/>
      <w:r w:rsidRPr="000D54AB">
        <w:rPr>
          <w:rFonts w:ascii="Arial" w:hAnsi="Arial" w:cs="Arial"/>
          <w:sz w:val="24"/>
          <w:szCs w:val="24"/>
        </w:rPr>
        <w:t xml:space="preserve"> </w:t>
      </w:r>
      <w:r w:rsidR="005118AE" w:rsidRPr="000D54AB">
        <w:rPr>
          <w:rFonts w:ascii="Arial" w:hAnsi="Arial" w:cs="Arial"/>
          <w:sz w:val="24"/>
          <w:szCs w:val="24"/>
        </w:rPr>
        <w:t>района</w:t>
      </w:r>
    </w:p>
    <w:p w:rsidR="005118AE" w:rsidRPr="000D54AB" w:rsidRDefault="00C96C45" w:rsidP="002A6496">
      <w:pPr>
        <w:tabs>
          <w:tab w:val="left" w:pos="9180"/>
        </w:tabs>
        <w:ind w:right="174"/>
        <w:jc w:val="right"/>
        <w:rPr>
          <w:rFonts w:ascii="Arial" w:hAnsi="Arial" w:cs="Arial"/>
          <w:sz w:val="24"/>
          <w:szCs w:val="24"/>
        </w:rPr>
      </w:pPr>
      <w:r w:rsidRPr="000D54AB">
        <w:rPr>
          <w:rFonts w:ascii="Arial" w:hAnsi="Arial" w:cs="Arial"/>
          <w:sz w:val="24"/>
          <w:szCs w:val="24"/>
        </w:rPr>
        <w:t>«21</w:t>
      </w:r>
      <w:r w:rsidR="005118AE" w:rsidRPr="000D54AB">
        <w:rPr>
          <w:rFonts w:ascii="Arial" w:hAnsi="Arial" w:cs="Arial"/>
          <w:sz w:val="24"/>
          <w:szCs w:val="24"/>
        </w:rPr>
        <w:t xml:space="preserve">» </w:t>
      </w:r>
      <w:r w:rsidRPr="000D54AB">
        <w:rPr>
          <w:rFonts w:ascii="Arial" w:hAnsi="Arial" w:cs="Arial"/>
          <w:sz w:val="24"/>
          <w:szCs w:val="24"/>
        </w:rPr>
        <w:t>ноября</w:t>
      </w:r>
      <w:r w:rsidR="005118AE" w:rsidRPr="000D54AB">
        <w:rPr>
          <w:rFonts w:ascii="Arial" w:hAnsi="Arial" w:cs="Arial"/>
          <w:sz w:val="24"/>
          <w:szCs w:val="24"/>
        </w:rPr>
        <w:t xml:space="preserve"> 2019</w:t>
      </w:r>
      <w:r w:rsidRPr="000D54AB">
        <w:rPr>
          <w:rFonts w:ascii="Arial" w:hAnsi="Arial" w:cs="Arial"/>
          <w:sz w:val="24"/>
          <w:szCs w:val="24"/>
        </w:rPr>
        <w:t xml:space="preserve"> № 689-п</w:t>
      </w:r>
    </w:p>
    <w:p w:rsidR="005118AE" w:rsidRPr="000D54AB" w:rsidRDefault="005118AE" w:rsidP="005118AE">
      <w:pPr>
        <w:tabs>
          <w:tab w:val="left" w:pos="9180"/>
        </w:tabs>
        <w:ind w:right="174"/>
        <w:rPr>
          <w:rFonts w:ascii="Arial" w:hAnsi="Arial" w:cs="Arial"/>
          <w:sz w:val="24"/>
          <w:szCs w:val="24"/>
        </w:rPr>
      </w:pPr>
    </w:p>
    <w:p w:rsidR="005118AE" w:rsidRPr="000D54AB" w:rsidRDefault="005118AE" w:rsidP="005118AE">
      <w:pPr>
        <w:shd w:val="clear" w:color="auto" w:fill="FFFFFF"/>
        <w:jc w:val="center"/>
        <w:outlineLvl w:val="3"/>
        <w:rPr>
          <w:rFonts w:ascii="Arial" w:hAnsi="Arial" w:cs="Arial"/>
          <w:b/>
          <w:bCs/>
          <w:caps/>
          <w:sz w:val="24"/>
          <w:szCs w:val="24"/>
        </w:rPr>
      </w:pPr>
      <w:r w:rsidRPr="000D54AB">
        <w:rPr>
          <w:rFonts w:ascii="Arial" w:hAnsi="Arial" w:cs="Arial"/>
          <w:b/>
          <w:bCs/>
          <w:caps/>
          <w:sz w:val="24"/>
          <w:szCs w:val="24"/>
        </w:rPr>
        <w:t>СОСТАВ Комиссии ПО ОПЕКЕ И ПОПЕЧИТЕЛЬСТВУ НАД СОВЕРШЕННОЛЕТНИМИ НЕДЕЕСПОСОБНЫМИ И (ИЛИ) НЕ ПОЛНОСТЬЮ ДЕЕСПОСОБНЫМИ ГРАЖДАНАМИ ПРИ АДМИНИСТРАЦИИ БОГОТОЛЬСКОГО РАЙОНА</w:t>
      </w:r>
    </w:p>
    <w:p w:rsidR="005118AE" w:rsidRPr="000D54AB" w:rsidRDefault="005118AE" w:rsidP="005118AE">
      <w:pPr>
        <w:shd w:val="clear" w:color="auto" w:fill="FFFFFF"/>
        <w:jc w:val="center"/>
        <w:outlineLvl w:val="3"/>
        <w:rPr>
          <w:rFonts w:ascii="Arial" w:hAnsi="Arial" w:cs="Arial"/>
          <w:b/>
          <w:bCs/>
          <w:cap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118AE" w:rsidRPr="000D54AB" w:rsidTr="00AF125C">
        <w:tc>
          <w:tcPr>
            <w:tcW w:w="4785" w:type="dxa"/>
          </w:tcPr>
          <w:p w:rsidR="005118AE" w:rsidRPr="000D54AB" w:rsidRDefault="005118AE" w:rsidP="00AF125C">
            <w:pPr>
              <w:outlineLvl w:val="3"/>
              <w:rPr>
                <w:rFonts w:ascii="Arial" w:hAnsi="Arial" w:cs="Arial"/>
                <w:bCs/>
                <w:caps/>
                <w:sz w:val="24"/>
                <w:szCs w:val="24"/>
              </w:rPr>
            </w:pPr>
            <w:r w:rsidRPr="000D54AB">
              <w:rPr>
                <w:rFonts w:ascii="Arial" w:hAnsi="Arial" w:cs="Arial"/>
                <w:bCs/>
                <w:sz w:val="24"/>
                <w:szCs w:val="24"/>
              </w:rPr>
              <w:t>Недосекин Григорий Анатольевич</w:t>
            </w:r>
          </w:p>
        </w:tc>
        <w:tc>
          <w:tcPr>
            <w:tcW w:w="4786" w:type="dxa"/>
          </w:tcPr>
          <w:p w:rsidR="005118AE" w:rsidRPr="000D54AB" w:rsidRDefault="005118AE" w:rsidP="00AF125C">
            <w:pPr>
              <w:jc w:val="both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0D54AB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главы Боготольского района по социальным, организационным вопросам и общественно-политической работе, председатель </w:t>
            </w:r>
            <w:r w:rsidR="000D54AB" w:rsidRPr="000D54AB">
              <w:rPr>
                <w:rFonts w:ascii="Arial" w:hAnsi="Arial" w:cs="Arial"/>
                <w:bCs/>
                <w:sz w:val="24"/>
                <w:szCs w:val="24"/>
              </w:rPr>
              <w:t>комиссии</w:t>
            </w:r>
          </w:p>
          <w:p w:rsidR="005118AE" w:rsidRPr="000D54AB" w:rsidRDefault="005118AE" w:rsidP="00AF125C">
            <w:pPr>
              <w:jc w:val="both"/>
              <w:outlineLvl w:val="3"/>
              <w:rPr>
                <w:rFonts w:ascii="Arial" w:hAnsi="Arial" w:cs="Arial"/>
                <w:bCs/>
                <w:caps/>
                <w:sz w:val="24"/>
                <w:szCs w:val="24"/>
              </w:rPr>
            </w:pPr>
          </w:p>
        </w:tc>
      </w:tr>
      <w:tr w:rsidR="005118AE" w:rsidRPr="000D54AB" w:rsidTr="00AF125C">
        <w:tc>
          <w:tcPr>
            <w:tcW w:w="4785" w:type="dxa"/>
          </w:tcPr>
          <w:p w:rsidR="005118AE" w:rsidRPr="000D54AB" w:rsidRDefault="005118AE" w:rsidP="00AF125C">
            <w:pPr>
              <w:jc w:val="both"/>
              <w:outlineLvl w:val="3"/>
              <w:rPr>
                <w:rFonts w:ascii="Arial" w:hAnsi="Arial" w:cs="Arial"/>
                <w:bCs/>
                <w:caps/>
                <w:sz w:val="24"/>
                <w:szCs w:val="24"/>
              </w:rPr>
            </w:pPr>
            <w:r w:rsidRPr="000D54AB">
              <w:rPr>
                <w:rFonts w:ascii="Arial" w:hAnsi="Arial" w:cs="Arial"/>
                <w:bCs/>
                <w:sz w:val="24"/>
                <w:szCs w:val="24"/>
              </w:rPr>
              <w:t xml:space="preserve">Иванова Татьяна Алексеевна </w:t>
            </w:r>
          </w:p>
        </w:tc>
        <w:tc>
          <w:tcPr>
            <w:tcW w:w="4786" w:type="dxa"/>
          </w:tcPr>
          <w:p w:rsidR="005118AE" w:rsidRPr="000D54AB" w:rsidRDefault="005118AE" w:rsidP="00AF125C">
            <w:pPr>
              <w:jc w:val="both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0D54AB">
              <w:rPr>
                <w:rFonts w:ascii="Arial" w:hAnsi="Arial" w:cs="Arial"/>
                <w:bCs/>
                <w:sz w:val="24"/>
                <w:szCs w:val="24"/>
              </w:rPr>
              <w:t xml:space="preserve">Главный специалист отдела муниципального имущества и земельных отношений, заместитель председателя </w:t>
            </w:r>
            <w:r w:rsidR="000D54AB" w:rsidRPr="000D54AB">
              <w:rPr>
                <w:rFonts w:ascii="Arial" w:hAnsi="Arial" w:cs="Arial"/>
                <w:bCs/>
                <w:sz w:val="24"/>
                <w:szCs w:val="24"/>
              </w:rPr>
              <w:t>комиссии</w:t>
            </w:r>
          </w:p>
          <w:p w:rsidR="005118AE" w:rsidRPr="000D54AB" w:rsidRDefault="005118AE" w:rsidP="00AF125C">
            <w:pPr>
              <w:jc w:val="both"/>
              <w:outlineLvl w:val="3"/>
              <w:rPr>
                <w:rFonts w:ascii="Arial" w:hAnsi="Arial" w:cs="Arial"/>
                <w:bCs/>
                <w:caps/>
                <w:sz w:val="24"/>
                <w:szCs w:val="24"/>
              </w:rPr>
            </w:pPr>
          </w:p>
        </w:tc>
      </w:tr>
      <w:tr w:rsidR="005118AE" w:rsidRPr="000D54AB" w:rsidTr="00AF125C">
        <w:tc>
          <w:tcPr>
            <w:tcW w:w="4785" w:type="dxa"/>
          </w:tcPr>
          <w:p w:rsidR="005118AE" w:rsidRPr="000D54AB" w:rsidRDefault="000D54AB" w:rsidP="00AF125C">
            <w:pPr>
              <w:outlineLvl w:val="3"/>
              <w:rPr>
                <w:rFonts w:ascii="Arial" w:hAnsi="Arial" w:cs="Arial"/>
                <w:bCs/>
                <w:caps/>
                <w:sz w:val="24"/>
                <w:szCs w:val="24"/>
              </w:rPr>
            </w:pPr>
            <w:r w:rsidRPr="000D54AB">
              <w:rPr>
                <w:rFonts w:ascii="Arial" w:hAnsi="Arial" w:cs="Arial"/>
                <w:bCs/>
                <w:sz w:val="24"/>
                <w:szCs w:val="24"/>
              </w:rPr>
              <w:t xml:space="preserve">Трифонова Татьяна </w:t>
            </w:r>
            <w:r w:rsidR="005118AE" w:rsidRPr="000D54AB">
              <w:rPr>
                <w:rFonts w:ascii="Arial" w:hAnsi="Arial" w:cs="Arial"/>
                <w:bCs/>
                <w:sz w:val="24"/>
                <w:szCs w:val="24"/>
              </w:rPr>
              <w:t>Викторовна</w:t>
            </w:r>
          </w:p>
        </w:tc>
        <w:tc>
          <w:tcPr>
            <w:tcW w:w="4786" w:type="dxa"/>
          </w:tcPr>
          <w:p w:rsidR="005118AE" w:rsidRPr="000D54AB" w:rsidRDefault="005118AE" w:rsidP="00AF125C">
            <w:pPr>
              <w:jc w:val="both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0D54AB">
              <w:rPr>
                <w:rFonts w:ascii="Arial" w:hAnsi="Arial" w:cs="Arial"/>
                <w:bCs/>
                <w:sz w:val="24"/>
                <w:szCs w:val="24"/>
              </w:rPr>
              <w:t xml:space="preserve">Ведущий специалист по опеке и попечительству над недееспособными и (или) не полностью дееспособными гражданами, секретарь </w:t>
            </w:r>
            <w:r w:rsidR="000D54AB" w:rsidRPr="000D54AB">
              <w:rPr>
                <w:rFonts w:ascii="Arial" w:hAnsi="Arial" w:cs="Arial"/>
                <w:bCs/>
                <w:sz w:val="24"/>
                <w:szCs w:val="24"/>
              </w:rPr>
              <w:t>комиссии</w:t>
            </w:r>
          </w:p>
          <w:p w:rsidR="005118AE" w:rsidRPr="000D54AB" w:rsidRDefault="005118AE" w:rsidP="00AF125C">
            <w:pPr>
              <w:jc w:val="both"/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118AE" w:rsidRPr="000D54AB" w:rsidTr="00AF125C">
        <w:tc>
          <w:tcPr>
            <w:tcW w:w="4785" w:type="dxa"/>
          </w:tcPr>
          <w:p w:rsidR="005118AE" w:rsidRPr="000D54AB" w:rsidRDefault="005118AE" w:rsidP="00AF125C">
            <w:pPr>
              <w:outlineLvl w:val="3"/>
              <w:rPr>
                <w:rFonts w:ascii="Arial" w:hAnsi="Arial" w:cs="Arial"/>
                <w:bCs/>
                <w:caps/>
                <w:sz w:val="24"/>
                <w:szCs w:val="24"/>
              </w:rPr>
            </w:pPr>
            <w:r w:rsidRPr="000D54AB">
              <w:rPr>
                <w:rFonts w:ascii="Arial" w:hAnsi="Arial" w:cs="Arial"/>
                <w:bCs/>
                <w:caps/>
                <w:sz w:val="24"/>
                <w:szCs w:val="24"/>
              </w:rPr>
              <w:t xml:space="preserve">Члены </w:t>
            </w:r>
            <w:r w:rsidR="000D54AB" w:rsidRPr="000D54AB">
              <w:rPr>
                <w:rFonts w:ascii="Arial" w:hAnsi="Arial" w:cs="Arial"/>
                <w:bCs/>
                <w:caps/>
                <w:sz w:val="24"/>
                <w:szCs w:val="24"/>
              </w:rPr>
              <w:t>КОМИССИИ</w:t>
            </w:r>
            <w:r w:rsidRPr="000D54AB">
              <w:rPr>
                <w:rFonts w:ascii="Arial" w:hAnsi="Arial" w:cs="Arial"/>
                <w:bCs/>
                <w:caps/>
                <w:sz w:val="24"/>
                <w:szCs w:val="24"/>
              </w:rPr>
              <w:t>:</w:t>
            </w:r>
          </w:p>
          <w:p w:rsidR="005118AE" w:rsidRPr="000D54AB" w:rsidRDefault="005118AE" w:rsidP="00AF125C">
            <w:pPr>
              <w:outlineLvl w:val="3"/>
              <w:rPr>
                <w:rFonts w:ascii="Arial" w:hAnsi="Arial" w:cs="Arial"/>
                <w:bCs/>
                <w:caps/>
                <w:sz w:val="24"/>
                <w:szCs w:val="24"/>
              </w:rPr>
            </w:pPr>
          </w:p>
        </w:tc>
        <w:tc>
          <w:tcPr>
            <w:tcW w:w="4786" w:type="dxa"/>
          </w:tcPr>
          <w:p w:rsidR="005118AE" w:rsidRPr="000D54AB" w:rsidRDefault="005118AE" w:rsidP="00AF125C">
            <w:pPr>
              <w:jc w:val="center"/>
              <w:outlineLvl w:val="3"/>
              <w:rPr>
                <w:rFonts w:ascii="Arial" w:hAnsi="Arial" w:cs="Arial"/>
                <w:bCs/>
                <w:caps/>
                <w:sz w:val="24"/>
                <w:szCs w:val="24"/>
              </w:rPr>
            </w:pPr>
          </w:p>
        </w:tc>
      </w:tr>
      <w:tr w:rsidR="005118AE" w:rsidRPr="000D54AB" w:rsidTr="00AF125C">
        <w:tc>
          <w:tcPr>
            <w:tcW w:w="4785" w:type="dxa"/>
          </w:tcPr>
          <w:p w:rsidR="005118AE" w:rsidRPr="000D54AB" w:rsidRDefault="005118AE" w:rsidP="000D54AB">
            <w:pPr>
              <w:outlineLvl w:val="3"/>
              <w:rPr>
                <w:rFonts w:ascii="Arial" w:hAnsi="Arial" w:cs="Arial"/>
                <w:bCs/>
                <w:caps/>
                <w:sz w:val="24"/>
                <w:szCs w:val="24"/>
              </w:rPr>
            </w:pPr>
            <w:proofErr w:type="spellStart"/>
            <w:r w:rsidRPr="000D54AB">
              <w:rPr>
                <w:rFonts w:ascii="Arial" w:hAnsi="Arial" w:cs="Arial"/>
                <w:bCs/>
                <w:sz w:val="24"/>
                <w:szCs w:val="24"/>
              </w:rPr>
              <w:t>Колбенко</w:t>
            </w:r>
            <w:proofErr w:type="spellEnd"/>
            <w:r w:rsidR="000D54AB" w:rsidRPr="000D54AB">
              <w:rPr>
                <w:rFonts w:ascii="Arial" w:hAnsi="Arial" w:cs="Arial"/>
                <w:bCs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4786" w:type="dxa"/>
          </w:tcPr>
          <w:p w:rsidR="005118AE" w:rsidRPr="000D54AB" w:rsidRDefault="005118AE" w:rsidP="000D54A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0D54AB">
              <w:rPr>
                <w:rFonts w:ascii="Arial" w:hAnsi="Arial" w:cs="Arial"/>
                <w:bCs/>
                <w:sz w:val="24"/>
                <w:szCs w:val="24"/>
              </w:rPr>
              <w:t>Ведущий специалист-юрист администрации Боготольского района.</w:t>
            </w:r>
          </w:p>
        </w:tc>
      </w:tr>
    </w:tbl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118AE" w:rsidRPr="000D54AB" w:rsidTr="00AF125C">
        <w:tc>
          <w:tcPr>
            <w:tcW w:w="4785" w:type="dxa"/>
          </w:tcPr>
          <w:p w:rsidR="005118AE" w:rsidRPr="000D54AB" w:rsidRDefault="005118AE" w:rsidP="000D54A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0D54AB">
              <w:rPr>
                <w:rFonts w:ascii="Arial" w:hAnsi="Arial" w:cs="Arial"/>
                <w:bCs/>
                <w:sz w:val="24"/>
                <w:szCs w:val="24"/>
              </w:rPr>
              <w:t>Снопкова Алена Петровна</w:t>
            </w:r>
          </w:p>
          <w:p w:rsidR="005118AE" w:rsidRPr="000D54AB" w:rsidRDefault="005118AE" w:rsidP="000D54AB">
            <w:pPr>
              <w:ind w:left="765"/>
              <w:outlineLvl w:val="3"/>
              <w:rPr>
                <w:rFonts w:ascii="Arial" w:hAnsi="Arial" w:cs="Arial"/>
                <w:bCs/>
                <w:caps/>
                <w:sz w:val="24"/>
                <w:szCs w:val="24"/>
              </w:rPr>
            </w:pPr>
          </w:p>
          <w:p w:rsidR="005118AE" w:rsidRPr="000D54AB" w:rsidRDefault="005118AE" w:rsidP="000D54AB">
            <w:pPr>
              <w:outlineLvl w:val="3"/>
              <w:rPr>
                <w:rFonts w:ascii="Arial" w:hAnsi="Arial" w:cs="Arial"/>
                <w:bCs/>
                <w:caps/>
                <w:sz w:val="24"/>
                <w:szCs w:val="24"/>
              </w:rPr>
            </w:pPr>
          </w:p>
        </w:tc>
        <w:tc>
          <w:tcPr>
            <w:tcW w:w="4786" w:type="dxa"/>
          </w:tcPr>
          <w:p w:rsidR="005118AE" w:rsidRPr="000D54AB" w:rsidRDefault="005118AE" w:rsidP="000D54A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0D54AB">
              <w:rPr>
                <w:rFonts w:ascii="Arial" w:hAnsi="Arial" w:cs="Arial"/>
                <w:bCs/>
                <w:sz w:val="24"/>
                <w:szCs w:val="24"/>
              </w:rPr>
              <w:t>Начальник отдела социальной защиты населения администрации Боготольского района.</w:t>
            </w:r>
          </w:p>
          <w:p w:rsidR="005118AE" w:rsidRPr="000D54AB" w:rsidRDefault="005118AE" w:rsidP="000D54A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r w:rsidRPr="000D54AB">
              <w:rPr>
                <w:rFonts w:ascii="Arial" w:hAnsi="Arial" w:cs="Arial"/>
                <w:bCs/>
                <w:sz w:val="24"/>
                <w:szCs w:val="24"/>
              </w:rPr>
              <w:t>(по согласованию)</w:t>
            </w: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118AE" w:rsidRPr="000D54AB" w:rsidTr="000D54AB">
        <w:tc>
          <w:tcPr>
            <w:tcW w:w="4784" w:type="dxa"/>
          </w:tcPr>
          <w:p w:rsidR="005118AE" w:rsidRPr="000D54AB" w:rsidRDefault="000D54AB" w:rsidP="000D54AB">
            <w:pPr>
              <w:outlineLvl w:val="3"/>
              <w:rPr>
                <w:rFonts w:ascii="Arial" w:hAnsi="Arial" w:cs="Arial"/>
                <w:bCs/>
                <w:caps/>
                <w:sz w:val="24"/>
                <w:szCs w:val="24"/>
              </w:rPr>
            </w:pPr>
            <w:proofErr w:type="spellStart"/>
            <w:r w:rsidRPr="000D54AB">
              <w:rPr>
                <w:rFonts w:ascii="Arial" w:hAnsi="Arial" w:cs="Arial"/>
                <w:bCs/>
                <w:sz w:val="24"/>
                <w:szCs w:val="24"/>
              </w:rPr>
              <w:t>Сакова</w:t>
            </w:r>
            <w:proofErr w:type="spellEnd"/>
            <w:r w:rsidRPr="000D54AB">
              <w:rPr>
                <w:rFonts w:ascii="Arial" w:hAnsi="Arial" w:cs="Arial"/>
                <w:bCs/>
                <w:sz w:val="24"/>
                <w:szCs w:val="24"/>
              </w:rPr>
              <w:t xml:space="preserve"> Вера Михайловна</w:t>
            </w:r>
          </w:p>
          <w:p w:rsidR="005118AE" w:rsidRPr="000D54AB" w:rsidRDefault="005118AE" w:rsidP="000D54AB">
            <w:pPr>
              <w:pStyle w:val="a5"/>
              <w:outlineLvl w:val="3"/>
              <w:rPr>
                <w:rFonts w:ascii="Arial" w:hAnsi="Arial" w:cs="Arial"/>
                <w:bCs/>
                <w:caps/>
                <w:sz w:val="24"/>
                <w:szCs w:val="24"/>
              </w:rPr>
            </w:pPr>
          </w:p>
        </w:tc>
        <w:tc>
          <w:tcPr>
            <w:tcW w:w="4786" w:type="dxa"/>
          </w:tcPr>
          <w:p w:rsidR="005118AE" w:rsidRPr="000D54AB" w:rsidRDefault="005118AE" w:rsidP="000D54AB">
            <w:pPr>
              <w:rPr>
                <w:rFonts w:ascii="Arial" w:hAnsi="Arial" w:cs="Arial"/>
                <w:sz w:val="24"/>
                <w:szCs w:val="24"/>
              </w:rPr>
            </w:pPr>
            <w:r w:rsidRPr="000D54AB">
              <w:rPr>
                <w:rFonts w:ascii="Arial" w:hAnsi="Arial" w:cs="Arial"/>
                <w:bCs/>
                <w:sz w:val="24"/>
                <w:szCs w:val="24"/>
              </w:rPr>
              <w:t>Директор МБУ КЦСОН «Надежда» (по согласованию)</w:t>
            </w:r>
          </w:p>
        </w:tc>
      </w:tr>
      <w:tr w:rsidR="005118AE" w:rsidRPr="000D54AB" w:rsidTr="000D54AB">
        <w:tc>
          <w:tcPr>
            <w:tcW w:w="4784" w:type="dxa"/>
          </w:tcPr>
          <w:p w:rsidR="005118AE" w:rsidRPr="000D54AB" w:rsidRDefault="005118AE" w:rsidP="000D54A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D54AB">
              <w:rPr>
                <w:rFonts w:ascii="Arial" w:hAnsi="Arial" w:cs="Arial"/>
                <w:bCs/>
                <w:sz w:val="24"/>
                <w:szCs w:val="24"/>
              </w:rPr>
              <w:t>Хлыстунова</w:t>
            </w:r>
            <w:proofErr w:type="spellEnd"/>
            <w:r w:rsidRPr="000D54AB">
              <w:rPr>
                <w:rFonts w:ascii="Arial" w:hAnsi="Arial" w:cs="Arial"/>
                <w:bCs/>
                <w:sz w:val="24"/>
                <w:szCs w:val="24"/>
              </w:rPr>
              <w:t xml:space="preserve"> Надежда Григорьевна</w:t>
            </w:r>
          </w:p>
          <w:p w:rsidR="005118AE" w:rsidRPr="000D54AB" w:rsidRDefault="005118AE" w:rsidP="000D54AB">
            <w:pPr>
              <w:outlineLvl w:val="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5118AE" w:rsidRPr="000D54AB" w:rsidRDefault="005118AE" w:rsidP="000D54A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D54AB">
              <w:rPr>
                <w:rFonts w:ascii="Arial" w:hAnsi="Arial" w:cs="Arial"/>
                <w:bCs/>
                <w:sz w:val="24"/>
                <w:szCs w:val="24"/>
              </w:rPr>
              <w:t>Заместитель главного врача КГБУЗ</w:t>
            </w:r>
            <w:r w:rsidR="000D54AB" w:rsidRPr="000D54AB">
              <w:rPr>
                <w:rFonts w:ascii="Arial" w:hAnsi="Arial" w:cs="Arial"/>
                <w:bCs/>
                <w:sz w:val="24"/>
                <w:szCs w:val="24"/>
              </w:rPr>
              <w:t xml:space="preserve"> «</w:t>
            </w:r>
            <w:proofErr w:type="spellStart"/>
            <w:r w:rsidR="000D54AB" w:rsidRPr="000D54AB">
              <w:rPr>
                <w:rFonts w:ascii="Arial" w:hAnsi="Arial" w:cs="Arial"/>
                <w:bCs/>
                <w:sz w:val="24"/>
                <w:szCs w:val="24"/>
              </w:rPr>
              <w:t>Боготольская</w:t>
            </w:r>
            <w:proofErr w:type="spellEnd"/>
            <w:r w:rsidR="000D54AB" w:rsidRPr="000D54AB">
              <w:rPr>
                <w:rFonts w:ascii="Arial" w:hAnsi="Arial" w:cs="Arial"/>
                <w:bCs/>
                <w:sz w:val="24"/>
                <w:szCs w:val="24"/>
              </w:rPr>
              <w:t xml:space="preserve"> межрайонная </w:t>
            </w:r>
            <w:r w:rsidRPr="000D54AB">
              <w:rPr>
                <w:rFonts w:ascii="Arial" w:hAnsi="Arial" w:cs="Arial"/>
                <w:bCs/>
                <w:sz w:val="24"/>
                <w:szCs w:val="24"/>
              </w:rPr>
              <w:t>больница» (по согласованию)</w:t>
            </w:r>
          </w:p>
        </w:tc>
      </w:tr>
    </w:tbl>
    <w:p w:rsidR="00956C85" w:rsidRPr="000D54AB" w:rsidRDefault="00956C85" w:rsidP="000D54AB">
      <w:pPr>
        <w:contextualSpacing/>
        <w:jc w:val="right"/>
        <w:rPr>
          <w:rFonts w:ascii="Arial" w:hAnsi="Arial" w:cs="Arial"/>
          <w:sz w:val="24"/>
          <w:szCs w:val="24"/>
        </w:rPr>
      </w:pPr>
    </w:p>
    <w:sectPr w:rsidR="00956C85" w:rsidRPr="000D54AB" w:rsidSect="002A6496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57" w:rsidRDefault="00E44857">
      <w:r>
        <w:separator/>
      </w:r>
    </w:p>
  </w:endnote>
  <w:endnote w:type="continuationSeparator" w:id="0">
    <w:p w:rsidR="00E44857" w:rsidRDefault="00E4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57" w:rsidRDefault="00E44857">
      <w:r>
        <w:separator/>
      </w:r>
    </w:p>
  </w:footnote>
  <w:footnote w:type="continuationSeparator" w:id="0">
    <w:p w:rsidR="00E44857" w:rsidRDefault="00E44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77" w:rsidRPr="000561A2" w:rsidRDefault="00EA3D77" w:rsidP="00990185">
    <w:pPr>
      <w:pStyle w:val="a6"/>
      <w:tabs>
        <w:tab w:val="left" w:pos="8264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2DF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056548A"/>
    <w:multiLevelType w:val="multilevel"/>
    <w:tmpl w:val="B95E00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">
    <w:nsid w:val="1F245A11"/>
    <w:multiLevelType w:val="hybridMultilevel"/>
    <w:tmpl w:val="603C48A0"/>
    <w:lvl w:ilvl="0" w:tplc="FC46D5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737A5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BD416B4"/>
    <w:multiLevelType w:val="hybridMultilevel"/>
    <w:tmpl w:val="40DEF08E"/>
    <w:lvl w:ilvl="0" w:tplc="84A89CC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7F20323"/>
    <w:multiLevelType w:val="multilevel"/>
    <w:tmpl w:val="B95E00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3C8F7D58"/>
    <w:multiLevelType w:val="multilevel"/>
    <w:tmpl w:val="DFB6C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615620"/>
    <w:multiLevelType w:val="multilevel"/>
    <w:tmpl w:val="B95E00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0" w:hanging="2160"/>
      </w:pPr>
      <w:rPr>
        <w:rFonts w:hint="default"/>
      </w:rPr>
    </w:lvl>
  </w:abstractNum>
  <w:abstractNum w:abstractNumId="9">
    <w:nsid w:val="6E11432A"/>
    <w:multiLevelType w:val="multilevel"/>
    <w:tmpl w:val="B57E32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C0"/>
    <w:rsid w:val="000533A0"/>
    <w:rsid w:val="000561A2"/>
    <w:rsid w:val="000705DA"/>
    <w:rsid w:val="000B57F8"/>
    <w:rsid w:val="000D45A1"/>
    <w:rsid w:val="000D54AB"/>
    <w:rsid w:val="00106DB1"/>
    <w:rsid w:val="00121FFD"/>
    <w:rsid w:val="001237BB"/>
    <w:rsid w:val="0013476E"/>
    <w:rsid w:val="00142D32"/>
    <w:rsid w:val="00146915"/>
    <w:rsid w:val="00150B0E"/>
    <w:rsid w:val="001545B5"/>
    <w:rsid w:val="0016446E"/>
    <w:rsid w:val="001664B5"/>
    <w:rsid w:val="00166E6A"/>
    <w:rsid w:val="001950E4"/>
    <w:rsid w:val="001D1F59"/>
    <w:rsid w:val="001E4CEB"/>
    <w:rsid w:val="001E6FC5"/>
    <w:rsid w:val="0023240D"/>
    <w:rsid w:val="0023338D"/>
    <w:rsid w:val="00236F34"/>
    <w:rsid w:val="00254475"/>
    <w:rsid w:val="0025669B"/>
    <w:rsid w:val="00276C49"/>
    <w:rsid w:val="00280E06"/>
    <w:rsid w:val="0029729F"/>
    <w:rsid w:val="00297DA0"/>
    <w:rsid w:val="002A6496"/>
    <w:rsid w:val="002C645E"/>
    <w:rsid w:val="002D6C2B"/>
    <w:rsid w:val="002F60AA"/>
    <w:rsid w:val="0035700A"/>
    <w:rsid w:val="0037567A"/>
    <w:rsid w:val="003A49EB"/>
    <w:rsid w:val="003D1DCA"/>
    <w:rsid w:val="003F08DE"/>
    <w:rsid w:val="00416EB2"/>
    <w:rsid w:val="00431328"/>
    <w:rsid w:val="004345FD"/>
    <w:rsid w:val="00445074"/>
    <w:rsid w:val="00486FD2"/>
    <w:rsid w:val="00490F48"/>
    <w:rsid w:val="004927A8"/>
    <w:rsid w:val="00495F2F"/>
    <w:rsid w:val="004A5252"/>
    <w:rsid w:val="004B1E8A"/>
    <w:rsid w:val="004C2AB9"/>
    <w:rsid w:val="004C453F"/>
    <w:rsid w:val="00501B5C"/>
    <w:rsid w:val="005118AE"/>
    <w:rsid w:val="00534D10"/>
    <w:rsid w:val="005440AD"/>
    <w:rsid w:val="00557BDD"/>
    <w:rsid w:val="00570910"/>
    <w:rsid w:val="00590C24"/>
    <w:rsid w:val="0059371B"/>
    <w:rsid w:val="005A14F7"/>
    <w:rsid w:val="005B3643"/>
    <w:rsid w:val="005B536E"/>
    <w:rsid w:val="005B6C6D"/>
    <w:rsid w:val="005B7203"/>
    <w:rsid w:val="005C3D5E"/>
    <w:rsid w:val="005D7351"/>
    <w:rsid w:val="0061243C"/>
    <w:rsid w:val="00634E57"/>
    <w:rsid w:val="006553E4"/>
    <w:rsid w:val="00676870"/>
    <w:rsid w:val="00696812"/>
    <w:rsid w:val="006A66FD"/>
    <w:rsid w:val="006C40ED"/>
    <w:rsid w:val="006C4E6C"/>
    <w:rsid w:val="006D0858"/>
    <w:rsid w:val="006E3BCA"/>
    <w:rsid w:val="0072134F"/>
    <w:rsid w:val="00753292"/>
    <w:rsid w:val="00774459"/>
    <w:rsid w:val="00793F16"/>
    <w:rsid w:val="007A1AB9"/>
    <w:rsid w:val="007B7B32"/>
    <w:rsid w:val="007C44DC"/>
    <w:rsid w:val="007D5D00"/>
    <w:rsid w:val="007E1057"/>
    <w:rsid w:val="007E69B0"/>
    <w:rsid w:val="00810BAD"/>
    <w:rsid w:val="008308CF"/>
    <w:rsid w:val="008374F6"/>
    <w:rsid w:val="0084249B"/>
    <w:rsid w:val="00877CB8"/>
    <w:rsid w:val="0088502B"/>
    <w:rsid w:val="008B75C4"/>
    <w:rsid w:val="008C1CAF"/>
    <w:rsid w:val="008C431A"/>
    <w:rsid w:val="008F04F8"/>
    <w:rsid w:val="008F220E"/>
    <w:rsid w:val="009200C1"/>
    <w:rsid w:val="009366F0"/>
    <w:rsid w:val="00956C85"/>
    <w:rsid w:val="0096023C"/>
    <w:rsid w:val="009700A7"/>
    <w:rsid w:val="00973B5B"/>
    <w:rsid w:val="00990185"/>
    <w:rsid w:val="00990B02"/>
    <w:rsid w:val="009B45AF"/>
    <w:rsid w:val="009C0FF4"/>
    <w:rsid w:val="009F4172"/>
    <w:rsid w:val="00A1163F"/>
    <w:rsid w:val="00A12436"/>
    <w:rsid w:val="00A33D31"/>
    <w:rsid w:val="00A42D50"/>
    <w:rsid w:val="00A50DFA"/>
    <w:rsid w:val="00AD5AD5"/>
    <w:rsid w:val="00AE320E"/>
    <w:rsid w:val="00AE3F61"/>
    <w:rsid w:val="00AF0EC7"/>
    <w:rsid w:val="00B128E9"/>
    <w:rsid w:val="00B21F4D"/>
    <w:rsid w:val="00B35CE0"/>
    <w:rsid w:val="00B60253"/>
    <w:rsid w:val="00B8210F"/>
    <w:rsid w:val="00B976C1"/>
    <w:rsid w:val="00BB1892"/>
    <w:rsid w:val="00BC7D9D"/>
    <w:rsid w:val="00BF0C1E"/>
    <w:rsid w:val="00C03260"/>
    <w:rsid w:val="00C07B93"/>
    <w:rsid w:val="00C15BBE"/>
    <w:rsid w:val="00C21BE8"/>
    <w:rsid w:val="00C46BE5"/>
    <w:rsid w:val="00C51D9C"/>
    <w:rsid w:val="00C7731F"/>
    <w:rsid w:val="00C96C45"/>
    <w:rsid w:val="00CC5A3E"/>
    <w:rsid w:val="00CC6153"/>
    <w:rsid w:val="00CD101E"/>
    <w:rsid w:val="00CF7E54"/>
    <w:rsid w:val="00D038B3"/>
    <w:rsid w:val="00D03A6E"/>
    <w:rsid w:val="00D12147"/>
    <w:rsid w:val="00D1765C"/>
    <w:rsid w:val="00D4447A"/>
    <w:rsid w:val="00D466B4"/>
    <w:rsid w:val="00D53ED7"/>
    <w:rsid w:val="00D66404"/>
    <w:rsid w:val="00D83C75"/>
    <w:rsid w:val="00DC3320"/>
    <w:rsid w:val="00DD6824"/>
    <w:rsid w:val="00DE6861"/>
    <w:rsid w:val="00DF3CF8"/>
    <w:rsid w:val="00E00CA4"/>
    <w:rsid w:val="00E04678"/>
    <w:rsid w:val="00E05F9A"/>
    <w:rsid w:val="00E23D3C"/>
    <w:rsid w:val="00E35000"/>
    <w:rsid w:val="00E44857"/>
    <w:rsid w:val="00E7190F"/>
    <w:rsid w:val="00EA3D77"/>
    <w:rsid w:val="00EC6C04"/>
    <w:rsid w:val="00EE7B1A"/>
    <w:rsid w:val="00EF2265"/>
    <w:rsid w:val="00EF4EF9"/>
    <w:rsid w:val="00F11C55"/>
    <w:rsid w:val="00F1782C"/>
    <w:rsid w:val="00F24462"/>
    <w:rsid w:val="00F332A6"/>
    <w:rsid w:val="00F502C0"/>
    <w:rsid w:val="00F66CF1"/>
    <w:rsid w:val="00F71A57"/>
    <w:rsid w:val="00F74383"/>
    <w:rsid w:val="00F82B64"/>
    <w:rsid w:val="00FD1616"/>
    <w:rsid w:val="00FE793E"/>
    <w:rsid w:val="00FF0F8F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6E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ae">
    <w:name w:val="Заголовок центр"/>
    <w:basedOn w:val="a"/>
    <w:next w:val="a"/>
    <w:rsid w:val="004927A8"/>
    <w:pPr>
      <w:spacing w:before="120" w:after="120"/>
      <w:ind w:firstLine="720"/>
      <w:jc w:val="center"/>
    </w:pPr>
    <w:rPr>
      <w:rFonts w:ascii="Arial" w:eastAsia="Times New Roman" w:hAnsi="Arial"/>
      <w:b/>
      <w:sz w:val="32"/>
      <w:lang w:eastAsia="ru-RU"/>
    </w:rPr>
  </w:style>
  <w:style w:type="paragraph" w:customStyle="1" w:styleId="stposh">
    <w:name w:val="stposh"/>
    <w:basedOn w:val="a"/>
    <w:rsid w:val="00E7190F"/>
    <w:pPr>
      <w:spacing w:before="100" w:beforeAutospacing="1" w:after="300"/>
      <w:jc w:val="both"/>
    </w:pPr>
    <w:rPr>
      <w:rFonts w:eastAsia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5118AE"/>
    <w:pPr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6E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ae">
    <w:name w:val="Заголовок центр"/>
    <w:basedOn w:val="a"/>
    <w:next w:val="a"/>
    <w:rsid w:val="004927A8"/>
    <w:pPr>
      <w:spacing w:before="120" w:after="120"/>
      <w:ind w:firstLine="720"/>
      <w:jc w:val="center"/>
    </w:pPr>
    <w:rPr>
      <w:rFonts w:ascii="Arial" w:eastAsia="Times New Roman" w:hAnsi="Arial"/>
      <w:b/>
      <w:sz w:val="32"/>
      <w:lang w:eastAsia="ru-RU"/>
    </w:rPr>
  </w:style>
  <w:style w:type="paragraph" w:customStyle="1" w:styleId="stposh">
    <w:name w:val="stposh"/>
    <w:basedOn w:val="a"/>
    <w:rsid w:val="00E7190F"/>
    <w:pPr>
      <w:spacing w:before="100" w:beforeAutospacing="1" w:after="300"/>
      <w:jc w:val="both"/>
    </w:pPr>
    <w:rPr>
      <w:rFonts w:eastAsia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5118AE"/>
    <w:pPr>
      <w:jc w:val="left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D6DA-7001-4BDD-8423-61D63FA7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2863</Words>
  <Characters>16320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Кадровик</cp:lastModifiedBy>
  <cp:revision>10</cp:revision>
  <cp:lastPrinted>2019-11-21T09:54:00Z</cp:lastPrinted>
  <dcterms:created xsi:type="dcterms:W3CDTF">2019-11-11T03:19:00Z</dcterms:created>
  <dcterms:modified xsi:type="dcterms:W3CDTF">2019-11-22T04:26:00Z</dcterms:modified>
</cp:coreProperties>
</file>