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0" w:rsidRPr="00F359AD" w:rsidRDefault="00F502C0" w:rsidP="00F359AD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Адм</w:t>
      </w:r>
      <w:r w:rsidR="00EC4C7D" w:rsidRPr="00F359AD">
        <w:rPr>
          <w:rFonts w:ascii="Arial" w:hAnsi="Arial" w:cs="Arial"/>
          <w:sz w:val="24"/>
          <w:szCs w:val="24"/>
        </w:rPr>
        <w:t>инистрация Боготольского района</w:t>
      </w:r>
    </w:p>
    <w:p w:rsidR="00495467" w:rsidRPr="00F359AD" w:rsidRDefault="00495467" w:rsidP="00F359AD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Красноярского края</w:t>
      </w:r>
    </w:p>
    <w:p w:rsidR="00F502C0" w:rsidRPr="00F359AD" w:rsidRDefault="00F502C0" w:rsidP="00F359AD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:rsidR="00F502C0" w:rsidRPr="00F359AD" w:rsidRDefault="00424AB4" w:rsidP="00F359AD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ПОСТАНОВЛЕНИЕ</w:t>
      </w:r>
    </w:p>
    <w:p w:rsidR="00F502C0" w:rsidRPr="00F359AD" w:rsidRDefault="00F502C0" w:rsidP="00F359AD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F502C0" w:rsidRPr="00F359AD" w:rsidTr="00461575">
        <w:tc>
          <w:tcPr>
            <w:tcW w:w="3823" w:type="dxa"/>
          </w:tcPr>
          <w:p w:rsidR="00F502C0" w:rsidRPr="00F359AD" w:rsidRDefault="0004246C" w:rsidP="00F359AD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«</w:t>
            </w:r>
            <w:r w:rsidR="00495467" w:rsidRPr="00F359AD">
              <w:rPr>
                <w:rFonts w:ascii="Arial" w:hAnsi="Arial" w:cs="Arial"/>
                <w:sz w:val="24"/>
                <w:szCs w:val="24"/>
              </w:rPr>
              <w:t>12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95467" w:rsidRPr="00F359AD">
              <w:rPr>
                <w:rFonts w:ascii="Arial" w:hAnsi="Arial" w:cs="Arial"/>
                <w:sz w:val="24"/>
                <w:szCs w:val="24"/>
              </w:rPr>
              <w:t>ноября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F53506" w:rsidRPr="00F359A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502C0" w:rsidRPr="00F359AD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F502C0" w:rsidRPr="00F359AD" w:rsidRDefault="00F359AD" w:rsidP="00F359AD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:rsidR="00F502C0" w:rsidRPr="00F359AD" w:rsidRDefault="00F502C0" w:rsidP="00F359AD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№</w:t>
            </w:r>
            <w:r w:rsidR="002B7E72" w:rsidRPr="00F359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467" w:rsidRPr="00F359AD">
              <w:rPr>
                <w:rFonts w:ascii="Arial" w:hAnsi="Arial" w:cs="Arial"/>
                <w:sz w:val="24"/>
                <w:szCs w:val="24"/>
              </w:rPr>
              <w:t>459</w:t>
            </w:r>
            <w:r w:rsidRPr="00F359AD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F502C0" w:rsidRPr="00F359AD" w:rsidRDefault="00F502C0" w:rsidP="00F359AD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F502C0" w:rsidRPr="00F359AD" w:rsidRDefault="00973B5B" w:rsidP="00F359AD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Об </w:t>
      </w:r>
      <w:r w:rsidR="000A69AB" w:rsidRPr="00F359AD">
        <w:rPr>
          <w:rFonts w:ascii="Arial" w:hAnsi="Arial" w:cs="Arial"/>
          <w:sz w:val="24"/>
          <w:szCs w:val="24"/>
        </w:rPr>
        <w:t>утверждении</w:t>
      </w:r>
      <w:r w:rsidR="00B563D2" w:rsidRPr="00F359AD">
        <w:rPr>
          <w:rFonts w:ascii="Arial" w:hAnsi="Arial" w:cs="Arial"/>
          <w:sz w:val="24"/>
          <w:szCs w:val="24"/>
        </w:rPr>
        <w:t xml:space="preserve"> </w:t>
      </w:r>
      <w:r w:rsidR="003B4583" w:rsidRPr="00F359AD">
        <w:rPr>
          <w:rFonts w:ascii="Arial" w:hAnsi="Arial" w:cs="Arial"/>
          <w:sz w:val="24"/>
          <w:szCs w:val="24"/>
        </w:rPr>
        <w:t>П</w:t>
      </w:r>
      <w:r w:rsidR="00B563D2" w:rsidRPr="00F359AD">
        <w:rPr>
          <w:rFonts w:ascii="Arial" w:hAnsi="Arial" w:cs="Arial"/>
          <w:sz w:val="24"/>
          <w:szCs w:val="24"/>
        </w:rPr>
        <w:t>рограммы</w:t>
      </w:r>
      <w:r w:rsidR="000A69AB" w:rsidRPr="00F359AD">
        <w:rPr>
          <w:rFonts w:ascii="Arial" w:hAnsi="Arial" w:cs="Arial"/>
          <w:sz w:val="24"/>
          <w:szCs w:val="24"/>
        </w:rPr>
        <w:t xml:space="preserve"> </w:t>
      </w:r>
      <w:r w:rsidR="003B4583" w:rsidRPr="00F359AD">
        <w:rPr>
          <w:rFonts w:ascii="Arial" w:hAnsi="Arial" w:cs="Arial"/>
          <w:sz w:val="24"/>
          <w:szCs w:val="24"/>
        </w:rPr>
        <w:t>п</w:t>
      </w:r>
      <w:r w:rsidR="000A69AB" w:rsidRPr="00F359AD">
        <w:rPr>
          <w:rFonts w:ascii="Arial" w:hAnsi="Arial" w:cs="Arial"/>
          <w:sz w:val="24"/>
          <w:szCs w:val="24"/>
        </w:rPr>
        <w:t>рофилактик</w:t>
      </w:r>
      <w:r w:rsidR="003B4583" w:rsidRPr="00F359AD">
        <w:rPr>
          <w:rFonts w:ascii="Arial" w:hAnsi="Arial" w:cs="Arial"/>
          <w:sz w:val="24"/>
          <w:szCs w:val="24"/>
        </w:rPr>
        <w:t>и</w:t>
      </w:r>
      <w:r w:rsidR="000A69AB" w:rsidRPr="00F359AD">
        <w:rPr>
          <w:rFonts w:ascii="Arial" w:hAnsi="Arial" w:cs="Arial"/>
          <w:sz w:val="24"/>
          <w:szCs w:val="24"/>
        </w:rPr>
        <w:t xml:space="preserve"> нарушений </w:t>
      </w:r>
      <w:r w:rsidR="003B4583" w:rsidRPr="00F359AD">
        <w:rPr>
          <w:rFonts w:ascii="Arial" w:hAnsi="Arial" w:cs="Arial"/>
          <w:sz w:val="24"/>
          <w:szCs w:val="24"/>
        </w:rPr>
        <w:t xml:space="preserve">юридическими лицами и индивидуальными предпринимателями </w:t>
      </w:r>
      <w:r w:rsidR="000A69AB" w:rsidRPr="00F359AD">
        <w:rPr>
          <w:rFonts w:ascii="Arial" w:hAnsi="Arial" w:cs="Arial"/>
          <w:sz w:val="24"/>
          <w:szCs w:val="24"/>
        </w:rPr>
        <w:t xml:space="preserve">обязательных требований в сфере муниципального контроля на территории </w:t>
      </w:r>
      <w:r w:rsidR="00F53506" w:rsidRPr="00F359A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A69AB" w:rsidRPr="00F359AD">
        <w:rPr>
          <w:rFonts w:ascii="Arial" w:hAnsi="Arial" w:cs="Arial"/>
          <w:sz w:val="24"/>
          <w:szCs w:val="24"/>
        </w:rPr>
        <w:t>Боготольск</w:t>
      </w:r>
      <w:r w:rsidR="00F53506" w:rsidRPr="00F359AD">
        <w:rPr>
          <w:rFonts w:ascii="Arial" w:hAnsi="Arial" w:cs="Arial"/>
          <w:sz w:val="24"/>
          <w:szCs w:val="24"/>
        </w:rPr>
        <w:t>ий муниципальный</w:t>
      </w:r>
      <w:r w:rsidR="000A69AB" w:rsidRPr="00F359AD">
        <w:rPr>
          <w:rFonts w:ascii="Arial" w:hAnsi="Arial" w:cs="Arial"/>
          <w:sz w:val="24"/>
          <w:szCs w:val="24"/>
        </w:rPr>
        <w:t xml:space="preserve"> район</w:t>
      </w:r>
      <w:r w:rsidR="00B563D2" w:rsidRPr="00F359AD">
        <w:rPr>
          <w:rFonts w:ascii="Arial" w:hAnsi="Arial" w:cs="Arial"/>
          <w:sz w:val="24"/>
          <w:szCs w:val="24"/>
        </w:rPr>
        <w:t xml:space="preserve"> на 20</w:t>
      </w:r>
      <w:r w:rsidR="000956A0" w:rsidRPr="00F359AD">
        <w:rPr>
          <w:rFonts w:ascii="Arial" w:hAnsi="Arial" w:cs="Arial"/>
          <w:sz w:val="24"/>
          <w:szCs w:val="24"/>
        </w:rPr>
        <w:t>2</w:t>
      </w:r>
      <w:r w:rsidR="0004246C" w:rsidRPr="00F359AD">
        <w:rPr>
          <w:rFonts w:ascii="Arial" w:hAnsi="Arial" w:cs="Arial"/>
          <w:sz w:val="24"/>
          <w:szCs w:val="24"/>
        </w:rPr>
        <w:t>2</w:t>
      </w:r>
      <w:r w:rsidR="000956A0" w:rsidRPr="00F359AD">
        <w:rPr>
          <w:rFonts w:ascii="Arial" w:hAnsi="Arial" w:cs="Arial"/>
          <w:sz w:val="24"/>
          <w:szCs w:val="24"/>
        </w:rPr>
        <w:t xml:space="preserve"> </w:t>
      </w:r>
      <w:r w:rsidR="00C001B5" w:rsidRPr="00F359AD">
        <w:rPr>
          <w:rFonts w:ascii="Arial" w:hAnsi="Arial" w:cs="Arial"/>
          <w:sz w:val="24"/>
          <w:szCs w:val="24"/>
        </w:rPr>
        <w:t>год</w:t>
      </w:r>
    </w:p>
    <w:p w:rsidR="00F502C0" w:rsidRPr="00F359AD" w:rsidRDefault="00F502C0" w:rsidP="00F359AD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A47B05" w:rsidRPr="00F359AD" w:rsidRDefault="003F6926" w:rsidP="00F359AD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F359AD">
        <w:rPr>
          <w:b w:val="0"/>
          <w:sz w:val="24"/>
          <w:szCs w:val="24"/>
        </w:rPr>
        <w:t xml:space="preserve">В соответствии </w:t>
      </w:r>
      <w:r w:rsidR="003B4583" w:rsidRPr="00F359AD">
        <w:rPr>
          <w:b w:val="0"/>
          <w:sz w:val="24"/>
          <w:szCs w:val="24"/>
        </w:rPr>
        <w:t>с Федеральным законом от 06.10.2003 №</w:t>
      </w:r>
      <w:r w:rsidR="0004246C" w:rsidRPr="00F359AD">
        <w:rPr>
          <w:b w:val="0"/>
          <w:sz w:val="24"/>
          <w:szCs w:val="24"/>
        </w:rPr>
        <w:t xml:space="preserve"> </w:t>
      </w:r>
      <w:r w:rsidR="003B4583" w:rsidRPr="00F359AD">
        <w:rPr>
          <w:b w:val="0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F359AD">
        <w:rPr>
          <w:b w:val="0"/>
          <w:sz w:val="24"/>
          <w:szCs w:val="24"/>
        </w:rPr>
        <w:t>со</w:t>
      </w:r>
      <w:r w:rsidR="00A47B05" w:rsidRPr="00F359AD">
        <w:rPr>
          <w:b w:val="0"/>
          <w:sz w:val="24"/>
          <w:szCs w:val="24"/>
        </w:rPr>
        <w:t xml:space="preserve"> ст. 8.2 Федерального закона от 26.12.2008 №</w:t>
      </w:r>
      <w:r w:rsidR="0004246C" w:rsidRPr="00F359AD">
        <w:rPr>
          <w:b w:val="0"/>
          <w:sz w:val="24"/>
          <w:szCs w:val="24"/>
        </w:rPr>
        <w:t xml:space="preserve"> </w:t>
      </w:r>
      <w:r w:rsidR="00A47B05" w:rsidRPr="00F359AD">
        <w:rPr>
          <w:b w:val="0"/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</w:t>
      </w:r>
      <w:r w:rsidR="00510609" w:rsidRPr="00F359AD">
        <w:rPr>
          <w:b w:val="0"/>
          <w:sz w:val="24"/>
          <w:szCs w:val="24"/>
        </w:rPr>
        <w:t>ого и муниципального контроля»</w:t>
      </w:r>
      <w:r w:rsidRPr="00F359AD">
        <w:rPr>
          <w:b w:val="0"/>
          <w:sz w:val="24"/>
          <w:szCs w:val="24"/>
        </w:rPr>
        <w:t xml:space="preserve">, </w:t>
      </w:r>
      <w:r w:rsidR="00A47B05" w:rsidRPr="00F359AD">
        <w:rPr>
          <w:b w:val="0"/>
          <w:sz w:val="24"/>
          <w:szCs w:val="24"/>
        </w:rPr>
        <w:t>руководствуясь ст. 18 Устава Боготольского района Красноярского края,</w:t>
      </w:r>
    </w:p>
    <w:p w:rsidR="00D8243C" w:rsidRPr="00D8243C" w:rsidRDefault="0004246C" w:rsidP="00D8243C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F359AD">
        <w:rPr>
          <w:b w:val="0"/>
          <w:sz w:val="24"/>
          <w:szCs w:val="24"/>
        </w:rPr>
        <w:t>ПОСТАНОВЛЯЮ:</w:t>
      </w:r>
    </w:p>
    <w:p w:rsidR="00D8243C" w:rsidRPr="00D8243C" w:rsidRDefault="00D8243C" w:rsidP="00D8243C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D8243C">
        <w:rPr>
          <w:b w:val="0"/>
          <w:sz w:val="24"/>
          <w:szCs w:val="24"/>
        </w:rPr>
        <w:t xml:space="preserve">1. </w:t>
      </w:r>
      <w:r w:rsidR="00B563D2" w:rsidRPr="00D8243C">
        <w:rPr>
          <w:b w:val="0"/>
          <w:sz w:val="24"/>
          <w:szCs w:val="24"/>
        </w:rPr>
        <w:t xml:space="preserve">Утвердить </w:t>
      </w:r>
      <w:r w:rsidR="003B4583" w:rsidRPr="00D8243C">
        <w:rPr>
          <w:b w:val="0"/>
          <w:sz w:val="24"/>
          <w:szCs w:val="24"/>
        </w:rPr>
        <w:t>П</w:t>
      </w:r>
      <w:r w:rsidR="00B563D2" w:rsidRPr="00D8243C">
        <w:rPr>
          <w:b w:val="0"/>
          <w:sz w:val="24"/>
          <w:szCs w:val="24"/>
        </w:rPr>
        <w:t xml:space="preserve">рограмму </w:t>
      </w:r>
      <w:r w:rsidR="003B4583" w:rsidRPr="00D8243C">
        <w:rPr>
          <w:b w:val="0"/>
          <w:sz w:val="24"/>
          <w:szCs w:val="24"/>
        </w:rPr>
        <w:t>п</w:t>
      </w:r>
      <w:r w:rsidR="00B563D2" w:rsidRPr="00D8243C">
        <w:rPr>
          <w:b w:val="0"/>
          <w:sz w:val="24"/>
          <w:szCs w:val="24"/>
        </w:rPr>
        <w:t>рофилактик</w:t>
      </w:r>
      <w:r w:rsidR="003B4583" w:rsidRPr="00D8243C">
        <w:rPr>
          <w:b w:val="0"/>
          <w:sz w:val="24"/>
          <w:szCs w:val="24"/>
        </w:rPr>
        <w:t>и</w:t>
      </w:r>
      <w:r w:rsidR="00B563D2" w:rsidRPr="00D8243C">
        <w:rPr>
          <w:b w:val="0"/>
          <w:sz w:val="24"/>
          <w:szCs w:val="24"/>
        </w:rPr>
        <w:t xml:space="preserve"> нарушений </w:t>
      </w:r>
      <w:r w:rsidR="003B4583" w:rsidRPr="00D8243C">
        <w:rPr>
          <w:b w:val="0"/>
          <w:sz w:val="24"/>
          <w:szCs w:val="24"/>
        </w:rPr>
        <w:t xml:space="preserve">юридическими лицами и индивидуальными предпринимателями </w:t>
      </w:r>
      <w:r w:rsidR="00B563D2" w:rsidRPr="00D8243C">
        <w:rPr>
          <w:b w:val="0"/>
          <w:sz w:val="24"/>
          <w:szCs w:val="24"/>
        </w:rPr>
        <w:t xml:space="preserve">обязательных требований в сфере муниципального контроля на территории </w:t>
      </w:r>
      <w:r w:rsidR="00F53506" w:rsidRPr="00D8243C">
        <w:rPr>
          <w:b w:val="0"/>
          <w:sz w:val="24"/>
          <w:szCs w:val="24"/>
        </w:rPr>
        <w:t xml:space="preserve">муниципального образования </w:t>
      </w:r>
      <w:r w:rsidR="00B563D2" w:rsidRPr="00D8243C">
        <w:rPr>
          <w:b w:val="0"/>
          <w:sz w:val="24"/>
          <w:szCs w:val="24"/>
        </w:rPr>
        <w:t>Боготольск</w:t>
      </w:r>
      <w:r w:rsidR="00F53506" w:rsidRPr="00D8243C">
        <w:rPr>
          <w:b w:val="0"/>
          <w:sz w:val="24"/>
          <w:szCs w:val="24"/>
        </w:rPr>
        <w:t>ий муниципальный</w:t>
      </w:r>
      <w:r w:rsidR="00B563D2" w:rsidRPr="00D8243C">
        <w:rPr>
          <w:b w:val="0"/>
          <w:sz w:val="24"/>
          <w:szCs w:val="24"/>
        </w:rPr>
        <w:t xml:space="preserve"> район</w:t>
      </w:r>
      <w:r w:rsidR="00C87EE5" w:rsidRPr="00D8243C">
        <w:rPr>
          <w:b w:val="0"/>
          <w:sz w:val="24"/>
          <w:szCs w:val="24"/>
        </w:rPr>
        <w:t xml:space="preserve"> </w:t>
      </w:r>
      <w:r w:rsidR="00B563D2" w:rsidRPr="00D8243C">
        <w:rPr>
          <w:b w:val="0"/>
          <w:sz w:val="24"/>
          <w:szCs w:val="24"/>
        </w:rPr>
        <w:t>на 20</w:t>
      </w:r>
      <w:r w:rsidR="000956A0" w:rsidRPr="00D8243C">
        <w:rPr>
          <w:b w:val="0"/>
          <w:sz w:val="24"/>
          <w:szCs w:val="24"/>
        </w:rPr>
        <w:t>2</w:t>
      </w:r>
      <w:r w:rsidR="0004246C" w:rsidRPr="00D8243C">
        <w:rPr>
          <w:b w:val="0"/>
          <w:sz w:val="24"/>
          <w:szCs w:val="24"/>
        </w:rPr>
        <w:t>2</w:t>
      </w:r>
      <w:r w:rsidR="00B563D2" w:rsidRPr="00D8243C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:rsidR="00B563D2" w:rsidRPr="00D8243C" w:rsidRDefault="00D8243C" w:rsidP="00D8243C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D8243C">
        <w:rPr>
          <w:b w:val="0"/>
          <w:sz w:val="24"/>
          <w:szCs w:val="24"/>
        </w:rPr>
        <w:t xml:space="preserve">2. </w:t>
      </w:r>
      <w:r w:rsidR="00B563D2" w:rsidRPr="00D8243C">
        <w:rPr>
          <w:b w:val="0"/>
          <w:sz w:val="24"/>
          <w:szCs w:val="24"/>
        </w:rPr>
        <w:t>Органам муниципального контроля и должностным лицам, уполномоченным на осуществление муниципального контроля в соответствующих сферах деятельности, обеспечить выполнение Программы, утвержденной пунктом 1 настоящего постановления.</w:t>
      </w:r>
    </w:p>
    <w:p w:rsidR="00D8243C" w:rsidRDefault="00D8243C" w:rsidP="00D8243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21FFD" w:rsidRPr="00D8243C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Главы </w:t>
      </w:r>
      <w:proofErr w:type="spellStart"/>
      <w:r w:rsidR="00121FFD" w:rsidRPr="00D8243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21FFD" w:rsidRPr="00D8243C">
        <w:rPr>
          <w:rFonts w:ascii="Arial" w:hAnsi="Arial" w:cs="Arial"/>
          <w:sz w:val="24"/>
          <w:szCs w:val="24"/>
        </w:rPr>
        <w:t xml:space="preserve"> района по фи</w:t>
      </w:r>
      <w:r w:rsidR="008E3E19" w:rsidRPr="00D8243C">
        <w:rPr>
          <w:rFonts w:ascii="Arial" w:hAnsi="Arial" w:cs="Arial"/>
          <w:sz w:val="24"/>
          <w:szCs w:val="24"/>
        </w:rPr>
        <w:t xml:space="preserve">нансово–экономическим вопросам Н.В. </w:t>
      </w:r>
      <w:proofErr w:type="spellStart"/>
      <w:r w:rsidR="008E3E19" w:rsidRPr="00D8243C">
        <w:rPr>
          <w:rFonts w:ascii="Arial" w:hAnsi="Arial" w:cs="Arial"/>
          <w:sz w:val="24"/>
          <w:szCs w:val="24"/>
        </w:rPr>
        <w:t>Бакуневич</w:t>
      </w:r>
      <w:proofErr w:type="spellEnd"/>
      <w:r w:rsidR="008E3E19" w:rsidRPr="00D8243C">
        <w:rPr>
          <w:rFonts w:ascii="Arial" w:hAnsi="Arial" w:cs="Arial"/>
          <w:sz w:val="24"/>
          <w:szCs w:val="24"/>
        </w:rPr>
        <w:t>.</w:t>
      </w:r>
    </w:p>
    <w:p w:rsidR="009F4172" w:rsidRPr="00D8243C" w:rsidRDefault="00D8243C" w:rsidP="00D8243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F4172" w:rsidRPr="00D8243C">
        <w:rPr>
          <w:rFonts w:ascii="Arial" w:hAnsi="Arial" w:cs="Arial"/>
          <w:sz w:val="24"/>
          <w:szCs w:val="24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</w:t>
      </w:r>
      <w:r w:rsidR="004B1E8A" w:rsidRPr="00D8243C">
        <w:rPr>
          <w:rFonts w:ascii="Arial" w:hAnsi="Arial" w:cs="Arial"/>
          <w:sz w:val="24"/>
          <w:szCs w:val="24"/>
        </w:rPr>
        <w:t xml:space="preserve"> Красноярского </w:t>
      </w:r>
      <w:r w:rsidR="00121FFD" w:rsidRPr="00D8243C">
        <w:rPr>
          <w:rFonts w:ascii="Arial" w:hAnsi="Arial" w:cs="Arial"/>
          <w:sz w:val="24"/>
          <w:szCs w:val="24"/>
        </w:rPr>
        <w:t>к</w:t>
      </w:r>
      <w:r w:rsidR="004B1E8A" w:rsidRPr="00D8243C">
        <w:rPr>
          <w:rFonts w:ascii="Arial" w:hAnsi="Arial" w:cs="Arial"/>
          <w:sz w:val="24"/>
          <w:szCs w:val="24"/>
        </w:rPr>
        <w:t>р</w:t>
      </w:r>
      <w:r w:rsidR="00121FFD" w:rsidRPr="00D8243C">
        <w:rPr>
          <w:rFonts w:ascii="Arial" w:hAnsi="Arial" w:cs="Arial"/>
          <w:sz w:val="24"/>
          <w:szCs w:val="24"/>
        </w:rPr>
        <w:t>ая</w:t>
      </w:r>
      <w:r w:rsidR="009F4172" w:rsidRPr="00D8243C">
        <w:rPr>
          <w:rFonts w:ascii="Arial" w:hAnsi="Arial" w:cs="Arial"/>
          <w:sz w:val="24"/>
          <w:szCs w:val="24"/>
        </w:rPr>
        <w:t xml:space="preserve"> в сети Интернет </w:t>
      </w:r>
      <w:r w:rsidR="00121FFD" w:rsidRPr="00D8243C">
        <w:rPr>
          <w:rFonts w:ascii="Arial" w:hAnsi="Arial" w:cs="Arial"/>
          <w:sz w:val="24"/>
          <w:szCs w:val="24"/>
        </w:rPr>
        <w:t>(</w:t>
      </w:r>
      <w:r w:rsidR="009F4172" w:rsidRPr="00D8243C">
        <w:rPr>
          <w:rFonts w:ascii="Arial" w:hAnsi="Arial" w:cs="Arial"/>
          <w:sz w:val="24"/>
          <w:szCs w:val="24"/>
          <w:lang w:val="en-US"/>
        </w:rPr>
        <w:t>www</w:t>
      </w:r>
      <w:r w:rsidR="009F4172" w:rsidRPr="00D8243C">
        <w:rPr>
          <w:rFonts w:ascii="Arial" w:hAnsi="Arial" w:cs="Arial"/>
          <w:sz w:val="24"/>
          <w:szCs w:val="24"/>
        </w:rPr>
        <w:t>.</w:t>
      </w:r>
      <w:r w:rsidR="009F4172" w:rsidRPr="00D8243C">
        <w:rPr>
          <w:rFonts w:ascii="Arial" w:hAnsi="Arial" w:cs="Arial"/>
          <w:sz w:val="24"/>
          <w:szCs w:val="24"/>
          <w:lang w:val="en-US"/>
        </w:rPr>
        <w:t>bogotol</w:t>
      </w:r>
      <w:r w:rsidR="009F4172" w:rsidRPr="00D8243C">
        <w:rPr>
          <w:rFonts w:ascii="Arial" w:hAnsi="Arial" w:cs="Arial"/>
          <w:sz w:val="24"/>
          <w:szCs w:val="24"/>
        </w:rPr>
        <w:t>-</w:t>
      </w:r>
      <w:r w:rsidR="009F4172" w:rsidRPr="00D8243C">
        <w:rPr>
          <w:rFonts w:ascii="Arial" w:hAnsi="Arial" w:cs="Arial"/>
          <w:sz w:val="24"/>
          <w:szCs w:val="24"/>
          <w:lang w:val="en-US"/>
        </w:rPr>
        <w:t>r</w:t>
      </w:r>
      <w:r w:rsidR="009F4172" w:rsidRPr="00D8243C">
        <w:rPr>
          <w:rFonts w:ascii="Arial" w:hAnsi="Arial" w:cs="Arial"/>
          <w:sz w:val="24"/>
          <w:szCs w:val="24"/>
        </w:rPr>
        <w:t>.</w:t>
      </w:r>
      <w:r w:rsidR="009F4172" w:rsidRPr="00D8243C">
        <w:rPr>
          <w:rFonts w:ascii="Arial" w:hAnsi="Arial" w:cs="Arial"/>
          <w:sz w:val="24"/>
          <w:szCs w:val="24"/>
          <w:lang w:val="en-US"/>
        </w:rPr>
        <w:t>ru</w:t>
      </w:r>
      <w:r w:rsidR="00121FFD" w:rsidRPr="00D8243C">
        <w:rPr>
          <w:rFonts w:ascii="Arial" w:hAnsi="Arial" w:cs="Arial"/>
          <w:sz w:val="24"/>
          <w:szCs w:val="24"/>
        </w:rPr>
        <w:t>)</w:t>
      </w:r>
      <w:r w:rsidR="009F4172" w:rsidRPr="00D8243C">
        <w:rPr>
          <w:rFonts w:ascii="Arial" w:hAnsi="Arial" w:cs="Arial"/>
          <w:sz w:val="24"/>
          <w:szCs w:val="24"/>
        </w:rPr>
        <w:t>.</w:t>
      </w:r>
    </w:p>
    <w:p w:rsidR="00F502C0" w:rsidRPr="00F359AD" w:rsidRDefault="00D8243C" w:rsidP="00D8243C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502C0" w:rsidRPr="00F359AD">
        <w:rPr>
          <w:rFonts w:ascii="Arial" w:hAnsi="Arial" w:cs="Arial"/>
          <w:sz w:val="24"/>
          <w:szCs w:val="24"/>
        </w:rPr>
        <w:t xml:space="preserve">Настоящее </w:t>
      </w:r>
      <w:r w:rsidR="008E3E19" w:rsidRPr="00F359AD">
        <w:rPr>
          <w:rFonts w:ascii="Arial" w:hAnsi="Arial" w:cs="Arial"/>
          <w:sz w:val="24"/>
          <w:szCs w:val="24"/>
        </w:rPr>
        <w:t>п</w:t>
      </w:r>
      <w:r w:rsidR="00F502C0" w:rsidRPr="00F359AD">
        <w:rPr>
          <w:rFonts w:ascii="Arial" w:hAnsi="Arial" w:cs="Arial"/>
          <w:sz w:val="24"/>
          <w:szCs w:val="24"/>
        </w:rPr>
        <w:t xml:space="preserve">остановление вступает </w:t>
      </w:r>
      <w:r w:rsidR="008E3E19" w:rsidRPr="00F359AD">
        <w:rPr>
          <w:rFonts w:ascii="Arial" w:hAnsi="Arial" w:cs="Arial"/>
          <w:sz w:val="24"/>
          <w:szCs w:val="24"/>
        </w:rPr>
        <w:t>в силу с 01.01.202</w:t>
      </w:r>
      <w:r w:rsidR="0004246C" w:rsidRPr="00F359AD">
        <w:rPr>
          <w:rFonts w:ascii="Arial" w:hAnsi="Arial" w:cs="Arial"/>
          <w:sz w:val="24"/>
          <w:szCs w:val="24"/>
        </w:rPr>
        <w:t>2</w:t>
      </w:r>
      <w:r w:rsidR="008E3E19" w:rsidRPr="00F359AD">
        <w:rPr>
          <w:rFonts w:ascii="Arial" w:hAnsi="Arial" w:cs="Arial"/>
          <w:sz w:val="24"/>
          <w:szCs w:val="24"/>
        </w:rPr>
        <w:t>.</w:t>
      </w:r>
    </w:p>
    <w:p w:rsidR="000C08B8" w:rsidRPr="00F359AD" w:rsidRDefault="000C08B8" w:rsidP="00F359A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04246C" w:rsidRPr="00F359AD" w:rsidRDefault="0004246C" w:rsidP="00F359A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00CA4" w:rsidRPr="00F359AD" w:rsidRDefault="0004246C" w:rsidP="00F359AD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359AD">
        <w:rPr>
          <w:rFonts w:ascii="Arial" w:hAnsi="Arial" w:cs="Arial"/>
          <w:sz w:val="24"/>
          <w:szCs w:val="24"/>
        </w:rPr>
        <w:t>Исполняющий</w:t>
      </w:r>
      <w:proofErr w:type="gramEnd"/>
      <w:r w:rsidRPr="00F359AD">
        <w:rPr>
          <w:rFonts w:ascii="Arial" w:hAnsi="Arial" w:cs="Arial"/>
          <w:sz w:val="24"/>
          <w:szCs w:val="24"/>
        </w:rPr>
        <w:t xml:space="preserve"> полномочия</w:t>
      </w:r>
    </w:p>
    <w:p w:rsidR="003D1DCA" w:rsidRPr="00F359AD" w:rsidRDefault="00F502C0" w:rsidP="00F359AD">
      <w:pPr>
        <w:contextualSpacing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Глав</w:t>
      </w:r>
      <w:r w:rsidR="0004246C" w:rsidRPr="00F359AD">
        <w:rPr>
          <w:rFonts w:ascii="Arial" w:hAnsi="Arial" w:cs="Arial"/>
          <w:sz w:val="24"/>
          <w:szCs w:val="24"/>
        </w:rPr>
        <w:t>ы</w:t>
      </w:r>
      <w:r w:rsidRPr="00F359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59AD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359AD">
        <w:rPr>
          <w:rFonts w:ascii="Arial" w:hAnsi="Arial" w:cs="Arial"/>
          <w:sz w:val="24"/>
          <w:szCs w:val="24"/>
        </w:rPr>
        <w:t xml:space="preserve"> района</w:t>
      </w:r>
      <w:r w:rsidR="002B7E72" w:rsidRPr="00F359AD">
        <w:rPr>
          <w:rFonts w:ascii="Arial" w:hAnsi="Arial" w:cs="Arial"/>
          <w:sz w:val="24"/>
          <w:szCs w:val="24"/>
        </w:rPr>
        <w:tab/>
      </w:r>
      <w:r w:rsidR="002B7E72" w:rsidRPr="00F359AD">
        <w:rPr>
          <w:rFonts w:ascii="Arial" w:hAnsi="Arial" w:cs="Arial"/>
          <w:sz w:val="24"/>
          <w:szCs w:val="24"/>
        </w:rPr>
        <w:tab/>
      </w:r>
      <w:r w:rsidR="002B7E72" w:rsidRPr="00F359AD">
        <w:rPr>
          <w:rFonts w:ascii="Arial" w:hAnsi="Arial" w:cs="Arial"/>
          <w:sz w:val="24"/>
          <w:szCs w:val="24"/>
        </w:rPr>
        <w:tab/>
      </w:r>
      <w:r w:rsidR="002B7E72" w:rsidRPr="00F359AD">
        <w:rPr>
          <w:rFonts w:ascii="Arial" w:hAnsi="Arial" w:cs="Arial"/>
          <w:sz w:val="24"/>
          <w:szCs w:val="24"/>
        </w:rPr>
        <w:tab/>
      </w:r>
      <w:r w:rsidR="002B7E72" w:rsidRPr="00F359AD">
        <w:rPr>
          <w:rFonts w:ascii="Arial" w:hAnsi="Arial" w:cs="Arial"/>
          <w:sz w:val="24"/>
          <w:szCs w:val="24"/>
        </w:rPr>
        <w:tab/>
      </w:r>
      <w:r w:rsidR="002B7E72" w:rsidRPr="00F359AD">
        <w:rPr>
          <w:rFonts w:ascii="Arial" w:hAnsi="Arial" w:cs="Arial"/>
          <w:sz w:val="24"/>
          <w:szCs w:val="24"/>
        </w:rPr>
        <w:tab/>
      </w:r>
      <w:r w:rsidR="00EC4C7D" w:rsidRPr="00F359AD">
        <w:rPr>
          <w:rFonts w:ascii="Arial" w:hAnsi="Arial" w:cs="Arial"/>
          <w:sz w:val="24"/>
          <w:szCs w:val="24"/>
        </w:rPr>
        <w:t>Н.В. Бакуневич</w:t>
      </w:r>
    </w:p>
    <w:p w:rsidR="002B7E72" w:rsidRPr="00F359A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B7E72" w:rsidRPr="00F359AD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4246C" w:rsidRPr="00F359AD" w:rsidRDefault="0004246C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Приложение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3E19" w:rsidRPr="00F359A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Боготольского района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от </w:t>
      </w:r>
      <w:r w:rsidR="00495467" w:rsidRPr="00F359AD">
        <w:rPr>
          <w:rFonts w:ascii="Arial" w:hAnsi="Arial" w:cs="Arial"/>
          <w:sz w:val="24"/>
          <w:szCs w:val="24"/>
        </w:rPr>
        <w:t>12.11.</w:t>
      </w:r>
      <w:r w:rsidR="0004246C" w:rsidRPr="00F359AD">
        <w:rPr>
          <w:rFonts w:ascii="Arial" w:hAnsi="Arial" w:cs="Arial"/>
          <w:sz w:val="24"/>
          <w:szCs w:val="24"/>
        </w:rPr>
        <w:t>2021</w:t>
      </w:r>
      <w:r w:rsidRPr="00F359AD">
        <w:rPr>
          <w:rFonts w:ascii="Arial" w:hAnsi="Arial" w:cs="Arial"/>
          <w:sz w:val="24"/>
          <w:szCs w:val="24"/>
        </w:rPr>
        <w:t xml:space="preserve"> №</w:t>
      </w:r>
      <w:r w:rsidR="002B7E72" w:rsidRPr="00F359AD">
        <w:rPr>
          <w:rFonts w:ascii="Arial" w:hAnsi="Arial" w:cs="Arial"/>
          <w:sz w:val="24"/>
          <w:szCs w:val="24"/>
        </w:rPr>
        <w:t xml:space="preserve"> </w:t>
      </w:r>
      <w:r w:rsidR="00495467" w:rsidRPr="00F359AD">
        <w:rPr>
          <w:rFonts w:ascii="Arial" w:hAnsi="Arial" w:cs="Arial"/>
          <w:sz w:val="24"/>
          <w:szCs w:val="24"/>
        </w:rPr>
        <w:t>459</w:t>
      </w:r>
      <w:r w:rsidR="00FB3125" w:rsidRPr="00F359AD">
        <w:rPr>
          <w:rFonts w:ascii="Arial" w:hAnsi="Arial" w:cs="Arial"/>
          <w:sz w:val="24"/>
          <w:szCs w:val="24"/>
        </w:rPr>
        <w:t>-п</w:t>
      </w:r>
    </w:p>
    <w:p w:rsidR="000C08B8" w:rsidRPr="00F359AD" w:rsidRDefault="000C08B8" w:rsidP="00F359A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0C08B8" w:rsidRPr="00F359AD" w:rsidRDefault="00D0074E" w:rsidP="00F359A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П</w:t>
      </w:r>
      <w:r w:rsidR="000C08B8" w:rsidRPr="00F359AD">
        <w:rPr>
          <w:rFonts w:ascii="Arial" w:hAnsi="Arial" w:cs="Arial"/>
          <w:sz w:val="24"/>
          <w:szCs w:val="24"/>
        </w:rPr>
        <w:t>рограмма</w:t>
      </w:r>
    </w:p>
    <w:p w:rsidR="0004246C" w:rsidRPr="00F359AD" w:rsidRDefault="003B4583" w:rsidP="00F359A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п</w:t>
      </w:r>
      <w:r w:rsidR="000C08B8" w:rsidRPr="00F359AD">
        <w:rPr>
          <w:rFonts w:ascii="Arial" w:hAnsi="Arial" w:cs="Arial"/>
          <w:sz w:val="24"/>
          <w:szCs w:val="24"/>
        </w:rPr>
        <w:t>рофилактик</w:t>
      </w:r>
      <w:r w:rsidRPr="00F359AD">
        <w:rPr>
          <w:rFonts w:ascii="Arial" w:hAnsi="Arial" w:cs="Arial"/>
          <w:sz w:val="24"/>
          <w:szCs w:val="24"/>
        </w:rPr>
        <w:t>и</w:t>
      </w:r>
      <w:r w:rsidR="000C08B8" w:rsidRPr="00F359AD">
        <w:rPr>
          <w:rFonts w:ascii="Arial" w:hAnsi="Arial" w:cs="Arial"/>
          <w:sz w:val="24"/>
          <w:szCs w:val="24"/>
        </w:rPr>
        <w:t xml:space="preserve"> нарушений</w:t>
      </w:r>
      <w:r w:rsidRPr="00F359AD">
        <w:rPr>
          <w:rFonts w:ascii="Arial" w:hAnsi="Arial" w:cs="Arial"/>
          <w:sz w:val="24"/>
          <w:szCs w:val="24"/>
        </w:rPr>
        <w:t xml:space="preserve"> юридическими лицами и индивидуальными предпринимателями</w:t>
      </w:r>
      <w:r w:rsidR="000C08B8" w:rsidRPr="00F359AD">
        <w:rPr>
          <w:rFonts w:ascii="Arial" w:hAnsi="Arial" w:cs="Arial"/>
          <w:sz w:val="24"/>
          <w:szCs w:val="24"/>
        </w:rPr>
        <w:t xml:space="preserve"> обязательных требований </w:t>
      </w:r>
      <w:r w:rsidR="008E3E19" w:rsidRPr="00F359AD">
        <w:rPr>
          <w:rFonts w:ascii="Arial" w:hAnsi="Arial" w:cs="Arial"/>
          <w:sz w:val="24"/>
          <w:szCs w:val="24"/>
        </w:rPr>
        <w:t xml:space="preserve">в сфере муниципального </w:t>
      </w:r>
      <w:r w:rsidR="000C08B8" w:rsidRPr="00F359AD">
        <w:rPr>
          <w:rFonts w:ascii="Arial" w:hAnsi="Arial" w:cs="Arial"/>
          <w:sz w:val="24"/>
          <w:szCs w:val="24"/>
        </w:rPr>
        <w:t xml:space="preserve">контроля на территории </w:t>
      </w:r>
      <w:r w:rsidR="008E3E19" w:rsidRPr="00F359A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C08B8" w:rsidRPr="00F359AD">
        <w:rPr>
          <w:rFonts w:ascii="Arial" w:hAnsi="Arial" w:cs="Arial"/>
          <w:sz w:val="24"/>
          <w:szCs w:val="24"/>
        </w:rPr>
        <w:t>Боготольск</w:t>
      </w:r>
      <w:r w:rsidR="008E3E19" w:rsidRPr="00F359AD">
        <w:rPr>
          <w:rFonts w:ascii="Arial" w:hAnsi="Arial" w:cs="Arial"/>
          <w:sz w:val="24"/>
          <w:szCs w:val="24"/>
        </w:rPr>
        <w:t>ий муниципальный</w:t>
      </w:r>
      <w:r w:rsidR="000C08B8" w:rsidRPr="00F359AD">
        <w:rPr>
          <w:rFonts w:ascii="Arial" w:hAnsi="Arial" w:cs="Arial"/>
          <w:sz w:val="24"/>
          <w:szCs w:val="24"/>
        </w:rPr>
        <w:t xml:space="preserve"> район</w:t>
      </w:r>
    </w:p>
    <w:p w:rsidR="000C08B8" w:rsidRPr="00F359AD" w:rsidRDefault="003B4583" w:rsidP="00F359AD">
      <w:pPr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lastRenderedPageBreak/>
        <w:t>на 20</w:t>
      </w:r>
      <w:r w:rsidR="000956A0" w:rsidRPr="00F359AD">
        <w:rPr>
          <w:rFonts w:ascii="Arial" w:hAnsi="Arial" w:cs="Arial"/>
          <w:sz w:val="24"/>
          <w:szCs w:val="24"/>
        </w:rPr>
        <w:t>2</w:t>
      </w:r>
      <w:r w:rsidR="0004246C" w:rsidRPr="00F359AD">
        <w:rPr>
          <w:rFonts w:ascii="Arial" w:hAnsi="Arial" w:cs="Arial"/>
          <w:sz w:val="24"/>
          <w:szCs w:val="24"/>
        </w:rPr>
        <w:t>2</w:t>
      </w:r>
      <w:r w:rsidRPr="00F359AD">
        <w:rPr>
          <w:rFonts w:ascii="Arial" w:hAnsi="Arial" w:cs="Arial"/>
          <w:sz w:val="24"/>
          <w:szCs w:val="24"/>
        </w:rPr>
        <w:t xml:space="preserve"> год</w:t>
      </w:r>
    </w:p>
    <w:p w:rsidR="000C08B8" w:rsidRPr="00F359AD" w:rsidRDefault="000C08B8" w:rsidP="00F359AD">
      <w:pPr>
        <w:ind w:firstLine="709"/>
        <w:rPr>
          <w:rFonts w:ascii="Arial" w:hAnsi="Arial" w:cs="Arial"/>
          <w:b/>
          <w:sz w:val="24"/>
          <w:szCs w:val="24"/>
        </w:rPr>
      </w:pPr>
    </w:p>
    <w:p w:rsidR="003B4583" w:rsidRPr="00F359AD" w:rsidRDefault="00F359AD" w:rsidP="00F359AD">
      <w:pPr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4583" w:rsidRPr="00F359AD">
        <w:rPr>
          <w:rFonts w:ascii="Arial" w:hAnsi="Arial" w:cs="Arial"/>
          <w:sz w:val="24"/>
          <w:szCs w:val="24"/>
        </w:rPr>
        <w:t>Общие положения</w:t>
      </w:r>
    </w:p>
    <w:p w:rsidR="003B4583" w:rsidRPr="00F359AD" w:rsidRDefault="003B4583" w:rsidP="00F359AD">
      <w:pPr>
        <w:pStyle w:val="a5"/>
        <w:ind w:firstLine="709"/>
        <w:rPr>
          <w:rFonts w:ascii="Arial" w:hAnsi="Arial" w:cs="Arial"/>
          <w:sz w:val="24"/>
          <w:szCs w:val="24"/>
        </w:rPr>
      </w:pPr>
    </w:p>
    <w:p w:rsidR="00271D90" w:rsidRPr="00F359AD" w:rsidRDefault="003B4583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1.1. </w:t>
      </w:r>
      <w:r w:rsidR="00C001B5" w:rsidRPr="00F359AD">
        <w:rPr>
          <w:rFonts w:ascii="Arial" w:hAnsi="Arial" w:cs="Arial"/>
          <w:sz w:val="24"/>
          <w:szCs w:val="24"/>
        </w:rPr>
        <w:t xml:space="preserve">Настоящая </w:t>
      </w:r>
      <w:r w:rsidR="00D0074E" w:rsidRPr="00F359AD">
        <w:rPr>
          <w:rFonts w:ascii="Arial" w:hAnsi="Arial" w:cs="Arial"/>
          <w:sz w:val="24"/>
          <w:szCs w:val="24"/>
        </w:rPr>
        <w:t xml:space="preserve">Программа разработана в целях организации проведения органами муниципального контроля администрации Боготольского района </w:t>
      </w:r>
      <w:r w:rsidR="00B02FB9" w:rsidRPr="00F359AD">
        <w:rPr>
          <w:rFonts w:ascii="Arial" w:hAnsi="Arial" w:cs="Arial"/>
          <w:sz w:val="24"/>
          <w:szCs w:val="24"/>
        </w:rPr>
        <w:t xml:space="preserve">Красноярского края (далее – администрация Боготольского района) </w:t>
      </w:r>
      <w:r w:rsidR="00D0074E" w:rsidRPr="00F359AD">
        <w:rPr>
          <w:rFonts w:ascii="Arial" w:hAnsi="Arial" w:cs="Arial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контроля.</w:t>
      </w:r>
    </w:p>
    <w:p w:rsidR="00D0074E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1.2. </w:t>
      </w:r>
      <w:r w:rsidR="00D0074E" w:rsidRPr="00F359AD">
        <w:rPr>
          <w:rFonts w:ascii="Arial" w:hAnsi="Arial" w:cs="Arial"/>
          <w:sz w:val="24"/>
          <w:szCs w:val="24"/>
        </w:rPr>
        <w:t>Цел</w:t>
      </w:r>
      <w:r w:rsidRPr="00F359AD">
        <w:rPr>
          <w:rFonts w:ascii="Arial" w:hAnsi="Arial" w:cs="Arial"/>
          <w:sz w:val="24"/>
          <w:szCs w:val="24"/>
        </w:rPr>
        <w:t xml:space="preserve">ями </w:t>
      </w:r>
      <w:r w:rsidR="00D0074E" w:rsidRPr="00F359AD">
        <w:rPr>
          <w:rFonts w:ascii="Arial" w:hAnsi="Arial" w:cs="Arial"/>
          <w:sz w:val="24"/>
          <w:szCs w:val="24"/>
        </w:rPr>
        <w:t>Программы являются:</w:t>
      </w:r>
    </w:p>
    <w:p w:rsidR="00D0074E" w:rsidRPr="00F359AD" w:rsidRDefault="00D0074E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- предупреждение нарушений юридическими лицами, индивидуальными предпринимателями, осуществляющими на территории </w:t>
      </w:r>
      <w:r w:rsidR="008E3E19" w:rsidRPr="00F359A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F359AD">
        <w:rPr>
          <w:rFonts w:ascii="Arial" w:hAnsi="Arial" w:cs="Arial"/>
          <w:sz w:val="24"/>
          <w:szCs w:val="24"/>
        </w:rPr>
        <w:t>Боготольск</w:t>
      </w:r>
      <w:r w:rsidR="008E3E19" w:rsidRPr="00F359AD">
        <w:rPr>
          <w:rFonts w:ascii="Arial" w:hAnsi="Arial" w:cs="Arial"/>
          <w:sz w:val="24"/>
          <w:szCs w:val="24"/>
        </w:rPr>
        <w:t>ий муниципальный</w:t>
      </w:r>
      <w:r w:rsidRPr="00F359AD">
        <w:rPr>
          <w:rFonts w:ascii="Arial" w:hAnsi="Arial" w:cs="Arial"/>
          <w:sz w:val="24"/>
          <w:szCs w:val="24"/>
        </w:rPr>
        <w:t xml:space="preserve"> район</w:t>
      </w:r>
      <w:r w:rsidR="008E3E19" w:rsidRPr="00F359AD">
        <w:rPr>
          <w:rFonts w:ascii="Arial" w:hAnsi="Arial" w:cs="Arial"/>
          <w:sz w:val="24"/>
          <w:szCs w:val="24"/>
        </w:rPr>
        <w:t xml:space="preserve"> (далее – Боготольский район)</w:t>
      </w:r>
      <w:r w:rsidRPr="00F359AD">
        <w:rPr>
          <w:rFonts w:ascii="Arial" w:hAnsi="Arial" w:cs="Arial"/>
          <w:sz w:val="24"/>
          <w:szCs w:val="24"/>
        </w:rPr>
        <w:t>:</w:t>
      </w:r>
    </w:p>
    <w:p w:rsidR="00D0074E" w:rsidRPr="00F359AD" w:rsidRDefault="00D0074E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хозяйственную деятельность в области землепользования;</w:t>
      </w:r>
    </w:p>
    <w:p w:rsidR="00D0074E" w:rsidRPr="00F359AD" w:rsidRDefault="00D0074E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деятельность по управлению многоквартирными домами;</w:t>
      </w:r>
    </w:p>
    <w:p w:rsidR="00D0074E" w:rsidRPr="00F359AD" w:rsidRDefault="00D0074E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59AD">
        <w:rPr>
          <w:rFonts w:ascii="Arial" w:hAnsi="Arial" w:cs="Arial"/>
          <w:sz w:val="24"/>
          <w:szCs w:val="24"/>
        </w:rPr>
        <w:t>работы по содержанию автомобильных дорог местного значения, земляных работ в границах полосы отвода автомобильных дорог, работ по прокладке и переустройству инженерных коммуникаций в границах полосы отвода автомобильных дорог, работ по строительству, реконструкции, капитальному ремонту объектов дорожного сервиса, размещаемых в границах</w:t>
      </w:r>
      <w:r w:rsidR="00D85840" w:rsidRPr="00F359AD">
        <w:rPr>
          <w:rFonts w:ascii="Arial" w:hAnsi="Arial" w:cs="Arial"/>
          <w:sz w:val="24"/>
          <w:szCs w:val="24"/>
        </w:rPr>
        <w:t xml:space="preserve"> полосы отвода автомобильных дорог, установке и дальнейшей эксплуатации рекламных конструкций в границах отводы автомобильных дорог, обслуживанию водоотводных сооружений автомобильных дорог</w:t>
      </w:r>
      <w:proofErr w:type="gramEnd"/>
      <w:r w:rsidR="00D85840" w:rsidRPr="00F359AD">
        <w:rPr>
          <w:rFonts w:ascii="Arial" w:hAnsi="Arial" w:cs="Arial"/>
          <w:sz w:val="24"/>
          <w:szCs w:val="24"/>
        </w:rPr>
        <w:t>, перевозки по автомобильным дорогам опасных, тяжеловесных и (или) крупногабаритных грузов;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обеспечение исполнения юридическими лицами, индивидуальными предпринимателями обязательных требований законодательства в указанных сферах деятельности, включая устранение причин, факторов и условий, способствующих возможному нарушению требований, оценка соблюдения которых является предметов муниципального контроля;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создание мотивации к добросовестному поведению вышеуказанных лиц;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формирование единого понимания у вышеуказанных лиц обязательных требований;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выявление типичных нарушений обязательных требований и подготовка предложений по их профилактике;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предотвращение ущер</w:t>
      </w:r>
      <w:r w:rsidR="00283586" w:rsidRPr="00F359AD">
        <w:rPr>
          <w:rFonts w:ascii="Arial" w:hAnsi="Arial" w:cs="Arial"/>
          <w:sz w:val="24"/>
          <w:szCs w:val="24"/>
        </w:rPr>
        <w:t>ба охраняемым законом ценностям;</w:t>
      </w:r>
    </w:p>
    <w:p w:rsidR="00283586" w:rsidRPr="00F359AD" w:rsidRDefault="00283586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обеспечение прозрачности контрольной деятельности и информационной открытости.</w:t>
      </w:r>
    </w:p>
    <w:p w:rsidR="00D8584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1.3</w:t>
      </w:r>
      <w:r w:rsidR="00283586" w:rsidRPr="00F359AD">
        <w:rPr>
          <w:rFonts w:ascii="Arial" w:hAnsi="Arial" w:cs="Arial"/>
          <w:sz w:val="24"/>
          <w:szCs w:val="24"/>
        </w:rPr>
        <w:t>.</w:t>
      </w:r>
      <w:r w:rsidR="00D85840" w:rsidRPr="00F359AD">
        <w:rPr>
          <w:rFonts w:ascii="Arial" w:hAnsi="Arial" w:cs="Arial"/>
          <w:sz w:val="24"/>
          <w:szCs w:val="24"/>
        </w:rPr>
        <w:t xml:space="preserve"> Задачами Программы являются: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1.4. Принципами проведения профилактических мероприятий являются: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lastRenderedPageBreak/>
        <w:t>- принцип обязательности – обязательность проведения профилактических мероприятий должностными лицами администрации Боготольского района, уполномоченными на осуществление муниципального контроля в соответствующих сферах деятельности;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- принцип периодичности – обеспечение регулярности проведения профилактических мероприятий.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02FB9" w:rsidRPr="00F359AD" w:rsidRDefault="00271D90" w:rsidP="00F359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2. Перечень в</w:t>
      </w:r>
      <w:r w:rsidR="00B02FB9" w:rsidRPr="00F359AD">
        <w:rPr>
          <w:rFonts w:ascii="Arial" w:hAnsi="Arial" w:cs="Arial"/>
          <w:sz w:val="24"/>
          <w:szCs w:val="24"/>
        </w:rPr>
        <w:t>ид</w:t>
      </w:r>
      <w:r w:rsidRPr="00F359AD">
        <w:rPr>
          <w:rFonts w:ascii="Arial" w:hAnsi="Arial" w:cs="Arial"/>
          <w:sz w:val="24"/>
          <w:szCs w:val="24"/>
        </w:rPr>
        <w:t>ов</w:t>
      </w:r>
      <w:r w:rsidR="00B02FB9" w:rsidRPr="00F359AD">
        <w:rPr>
          <w:rFonts w:ascii="Arial" w:hAnsi="Arial" w:cs="Arial"/>
          <w:sz w:val="24"/>
          <w:szCs w:val="24"/>
        </w:rPr>
        <w:t xml:space="preserve"> муниципального контроля,</w:t>
      </w:r>
      <w:r w:rsidRPr="00F359AD">
        <w:rPr>
          <w:rFonts w:ascii="Arial" w:hAnsi="Arial" w:cs="Arial"/>
          <w:sz w:val="24"/>
          <w:szCs w:val="24"/>
        </w:rPr>
        <w:t xml:space="preserve"> </w:t>
      </w:r>
      <w:r w:rsidR="00B02FB9" w:rsidRPr="00F359AD">
        <w:rPr>
          <w:rFonts w:ascii="Arial" w:hAnsi="Arial" w:cs="Arial"/>
          <w:sz w:val="24"/>
          <w:szCs w:val="24"/>
        </w:rPr>
        <w:t>осуществляем</w:t>
      </w:r>
      <w:r w:rsidR="00CD78E0" w:rsidRPr="00F359AD">
        <w:rPr>
          <w:rFonts w:ascii="Arial" w:hAnsi="Arial" w:cs="Arial"/>
          <w:sz w:val="24"/>
          <w:szCs w:val="24"/>
        </w:rPr>
        <w:t>ого</w:t>
      </w:r>
      <w:r w:rsidR="00B02FB9" w:rsidRPr="00F359AD">
        <w:rPr>
          <w:rFonts w:ascii="Arial" w:hAnsi="Arial" w:cs="Arial"/>
          <w:sz w:val="24"/>
          <w:szCs w:val="24"/>
        </w:rPr>
        <w:t xml:space="preserve"> администрацией Боготольского района</w:t>
      </w:r>
      <w:r w:rsidRPr="00F359AD">
        <w:rPr>
          <w:rFonts w:ascii="Arial" w:hAnsi="Arial" w:cs="Arial"/>
          <w:sz w:val="24"/>
          <w:szCs w:val="24"/>
        </w:rPr>
        <w:t xml:space="preserve">, а также </w:t>
      </w:r>
      <w:r w:rsidR="00C96E03" w:rsidRPr="00F359AD">
        <w:rPr>
          <w:rFonts w:ascii="Arial" w:hAnsi="Arial" w:cs="Arial"/>
          <w:sz w:val="24"/>
          <w:szCs w:val="24"/>
        </w:rPr>
        <w:t xml:space="preserve">отраслевых </w:t>
      </w:r>
      <w:r w:rsidRPr="00F359AD">
        <w:rPr>
          <w:rFonts w:ascii="Arial" w:hAnsi="Arial" w:cs="Arial"/>
          <w:sz w:val="24"/>
          <w:szCs w:val="24"/>
        </w:rPr>
        <w:t xml:space="preserve">органов </w:t>
      </w:r>
      <w:r w:rsidR="00C96E03" w:rsidRPr="00F359AD">
        <w:rPr>
          <w:rFonts w:ascii="Arial" w:hAnsi="Arial" w:cs="Arial"/>
          <w:sz w:val="24"/>
          <w:szCs w:val="24"/>
        </w:rPr>
        <w:t>(должностных лиц) администрации Боготольского района</w:t>
      </w:r>
      <w:r w:rsidRPr="00F359AD">
        <w:rPr>
          <w:rFonts w:ascii="Arial" w:hAnsi="Arial" w:cs="Arial"/>
          <w:sz w:val="24"/>
          <w:szCs w:val="24"/>
        </w:rPr>
        <w:t>, уполномоченных на осуществление муниципального контроля</w:t>
      </w:r>
    </w:p>
    <w:p w:rsidR="00ED0AB1" w:rsidRPr="00F359AD" w:rsidRDefault="00ED0AB1" w:rsidP="00F359AD">
      <w:pPr>
        <w:pStyle w:val="a5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642"/>
      </w:tblGrid>
      <w:tr w:rsidR="00B02FB9" w:rsidRPr="00F359AD" w:rsidTr="00B02FB9">
        <w:tc>
          <w:tcPr>
            <w:tcW w:w="594" w:type="dxa"/>
          </w:tcPr>
          <w:p w:rsidR="00B02FB9" w:rsidRPr="00F359A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02FB9" w:rsidRPr="00F359A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59A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359A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34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643" w:type="dxa"/>
          </w:tcPr>
          <w:p w:rsidR="00B02FB9" w:rsidRPr="00F359AD" w:rsidRDefault="00271D90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02FB9" w:rsidRPr="00F359AD">
              <w:rPr>
                <w:rFonts w:ascii="Arial" w:hAnsi="Arial" w:cs="Arial"/>
                <w:sz w:val="24"/>
                <w:szCs w:val="24"/>
              </w:rPr>
              <w:t>орган</w:t>
            </w:r>
            <w:r w:rsidRPr="00F359AD">
              <w:rPr>
                <w:rFonts w:ascii="Arial" w:hAnsi="Arial" w:cs="Arial"/>
                <w:sz w:val="24"/>
                <w:szCs w:val="24"/>
              </w:rPr>
              <w:t>а (должностного лица), уполномоченного на осуществление муниципального контроля в соответствующей сфере деятельности</w:t>
            </w:r>
            <w:r w:rsidR="00B02FB9" w:rsidRPr="00F35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34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Муниципальный земельный контроль </w:t>
            </w:r>
          </w:p>
        </w:tc>
        <w:tc>
          <w:tcPr>
            <w:tcW w:w="4643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  <w:r w:rsidR="00271D90" w:rsidRPr="00F359AD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района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34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643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Отдел капит</w:t>
            </w:r>
            <w:r w:rsidR="001923CF" w:rsidRPr="00F359AD">
              <w:rPr>
                <w:rFonts w:ascii="Arial" w:hAnsi="Arial" w:cs="Arial"/>
                <w:sz w:val="24"/>
                <w:szCs w:val="24"/>
              </w:rPr>
              <w:t>а</w:t>
            </w:r>
            <w:r w:rsidRPr="00F359AD">
              <w:rPr>
                <w:rFonts w:ascii="Arial" w:hAnsi="Arial" w:cs="Arial"/>
                <w:sz w:val="24"/>
                <w:szCs w:val="24"/>
              </w:rPr>
              <w:t>льного строительства и архитектуры</w:t>
            </w:r>
            <w:r w:rsidR="00271D90" w:rsidRPr="00F359AD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</w:t>
            </w:r>
            <w:r w:rsidR="001923CF" w:rsidRPr="00F359A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34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F359A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359AD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4643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Отдел капитального строительства и архитектуры</w:t>
            </w:r>
            <w:r w:rsidR="00271D90" w:rsidRPr="00F359AD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</w:t>
            </w:r>
            <w:r w:rsidR="001923CF" w:rsidRPr="00F359AD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</w:tbl>
    <w:p w:rsidR="00B02FB9" w:rsidRPr="00F359AD" w:rsidRDefault="00B02FB9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71D90" w:rsidRPr="00F359AD" w:rsidRDefault="00271D90" w:rsidP="00F359AD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3.</w:t>
      </w:r>
      <w:r w:rsidR="00F359AD">
        <w:rPr>
          <w:rFonts w:ascii="Arial" w:hAnsi="Arial" w:cs="Arial"/>
          <w:sz w:val="24"/>
          <w:szCs w:val="24"/>
        </w:rPr>
        <w:t xml:space="preserve"> </w:t>
      </w:r>
      <w:r w:rsidR="00B02FB9" w:rsidRPr="00F359AD">
        <w:rPr>
          <w:rFonts w:ascii="Arial" w:hAnsi="Arial" w:cs="Arial"/>
          <w:sz w:val="24"/>
          <w:szCs w:val="24"/>
        </w:rPr>
        <w:t xml:space="preserve">Мероприятия по профилактике нарушений, </w:t>
      </w:r>
    </w:p>
    <w:p w:rsidR="00B02FB9" w:rsidRPr="00F359AD" w:rsidRDefault="00B02FB9" w:rsidP="00F359AD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F359AD">
        <w:rPr>
          <w:rFonts w:ascii="Arial" w:hAnsi="Arial" w:cs="Arial"/>
          <w:sz w:val="24"/>
          <w:szCs w:val="24"/>
        </w:rPr>
        <w:t>реализуемые</w:t>
      </w:r>
      <w:proofErr w:type="gramEnd"/>
      <w:r w:rsidRPr="00F359AD">
        <w:rPr>
          <w:rFonts w:ascii="Arial" w:hAnsi="Arial" w:cs="Arial"/>
          <w:sz w:val="24"/>
          <w:szCs w:val="24"/>
        </w:rPr>
        <w:t xml:space="preserve"> адми</w:t>
      </w:r>
      <w:r w:rsidR="00ED0AB1" w:rsidRPr="00F359AD">
        <w:rPr>
          <w:rFonts w:ascii="Arial" w:hAnsi="Arial" w:cs="Arial"/>
          <w:sz w:val="24"/>
          <w:szCs w:val="24"/>
        </w:rPr>
        <w:t>нистрацией Боготольского района</w:t>
      </w:r>
    </w:p>
    <w:p w:rsidR="00ED0AB1" w:rsidRPr="00F359AD" w:rsidRDefault="00ED0AB1" w:rsidP="00F359A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3"/>
        <w:gridCol w:w="4183"/>
        <w:gridCol w:w="2402"/>
        <w:gridCol w:w="2392"/>
      </w:tblGrid>
      <w:tr w:rsidR="00B02FB9" w:rsidRPr="00F359AD" w:rsidTr="00B02FB9">
        <w:tc>
          <w:tcPr>
            <w:tcW w:w="594" w:type="dxa"/>
          </w:tcPr>
          <w:p w:rsidR="00B02FB9" w:rsidRPr="00F359AD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№</w:t>
            </w:r>
            <w:r w:rsidR="002B7E72" w:rsidRPr="00F359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359A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359A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91" w:type="dxa"/>
          </w:tcPr>
          <w:p w:rsidR="00B02FB9" w:rsidRPr="00F359A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B02FB9" w:rsidRPr="00F359A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C001B5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C001B5" w:rsidRPr="00F359AD" w:rsidRDefault="00C001B5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="00DE2468" w:rsidRPr="00F359AD">
              <w:rPr>
                <w:rFonts w:ascii="Arial" w:hAnsi="Arial" w:cs="Arial"/>
                <w:sz w:val="24"/>
                <w:szCs w:val="24"/>
              </w:rPr>
              <w:t xml:space="preserve">, указанного в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>разделе 2</w:t>
            </w:r>
            <w:r w:rsidR="00DE2468" w:rsidRPr="00F359AD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2393" w:type="dxa"/>
          </w:tcPr>
          <w:p w:rsidR="00DE2468" w:rsidRPr="00F359AD" w:rsidRDefault="00CC2245" w:rsidP="00F359A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59AD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E2468" w:rsidRPr="00F359AD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="00DE2468" w:rsidRPr="00F359AD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0956A0" w:rsidRPr="00F359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02FB9" w:rsidRPr="00F359AD" w:rsidRDefault="00C001B5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</w:t>
            </w:r>
            <w:r w:rsidR="00DE2468" w:rsidRPr="00F359AD">
              <w:rPr>
                <w:rFonts w:ascii="Arial" w:hAnsi="Arial" w:cs="Arial"/>
                <w:sz w:val="24"/>
                <w:szCs w:val="24"/>
              </w:rPr>
              <w:t xml:space="preserve"> контроля, указанного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="00DE2468" w:rsidRPr="00F359AD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DE2468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B02FB9" w:rsidRPr="00F359AD" w:rsidRDefault="00C001B5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Размещение на официальном сайте Боготольского района в сети Интернет (</w:t>
            </w:r>
            <w:hyperlink r:id="rId9" w:history="1">
              <w:r w:rsidRPr="00F359AD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F359AD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r w:rsidRPr="00F359AD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bogotol</w:t>
              </w:r>
              <w:r w:rsidRPr="00F359AD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r w:rsidRPr="00F359AD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</w:t>
              </w:r>
              <w:r w:rsidRPr="00F359AD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r w:rsidRPr="00F359AD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Pr="00F359AD">
              <w:rPr>
                <w:rFonts w:ascii="Arial" w:hAnsi="Arial" w:cs="Arial"/>
                <w:sz w:val="24"/>
                <w:szCs w:val="24"/>
              </w:rPr>
              <w:t>) перечней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</w:t>
            </w:r>
            <w:r w:rsidR="00DE2468" w:rsidRPr="00F359AD">
              <w:rPr>
                <w:rFonts w:ascii="Arial" w:hAnsi="Arial" w:cs="Arial"/>
                <w:sz w:val="24"/>
                <w:szCs w:val="24"/>
              </w:rPr>
              <w:t xml:space="preserve">ния которых является предметом муниципального контроля, указанного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393" w:type="dxa"/>
          </w:tcPr>
          <w:p w:rsidR="00B02FB9" w:rsidRPr="00F359AD" w:rsidRDefault="00DE2468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lastRenderedPageBreak/>
              <w:t>Обновление перечня по мере необходимости</w:t>
            </w:r>
          </w:p>
        </w:tc>
        <w:tc>
          <w:tcPr>
            <w:tcW w:w="2393" w:type="dxa"/>
          </w:tcPr>
          <w:p w:rsidR="00B02FB9" w:rsidRPr="00F359AD" w:rsidRDefault="00DE2468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DE2468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91" w:type="dxa"/>
          </w:tcPr>
          <w:p w:rsidR="00B02FB9" w:rsidRPr="00F359AD" w:rsidRDefault="00DE2468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59AD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</w:t>
            </w:r>
            <w:r w:rsidR="000956A0" w:rsidRPr="00F359AD">
              <w:rPr>
                <w:rFonts w:ascii="Arial" w:hAnsi="Arial" w:cs="Arial"/>
                <w:sz w:val="24"/>
                <w:szCs w:val="24"/>
              </w:rPr>
              <w:t>ния семинаров и конференций,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</w:t>
            </w:r>
            <w:proofErr w:type="gramEnd"/>
            <w:r w:rsidR="000956A0" w:rsidRPr="00F359AD">
              <w:rPr>
                <w:rFonts w:ascii="Arial" w:hAnsi="Arial" w:cs="Arial"/>
                <w:sz w:val="24"/>
                <w:szCs w:val="24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B02FB9" w:rsidRPr="00F359AD" w:rsidRDefault="000956A0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B02FB9" w:rsidRPr="00F359AD" w:rsidRDefault="000956A0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F359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0956A0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4191" w:type="dxa"/>
          </w:tcPr>
          <w:p w:rsidR="00B02FB9" w:rsidRPr="00F359AD" w:rsidRDefault="000956A0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59AD">
              <w:rPr>
                <w:rFonts w:ascii="Arial" w:hAnsi="Arial" w:cs="Arial"/>
                <w:sz w:val="24"/>
                <w:szCs w:val="24"/>
              </w:rPr>
              <w:t>Обобщение практики</w:t>
            </w:r>
            <w:r w:rsidR="00D83B80" w:rsidRPr="00F359AD">
              <w:rPr>
                <w:rFonts w:ascii="Arial" w:hAnsi="Arial" w:cs="Arial"/>
                <w:sz w:val="24"/>
                <w:szCs w:val="24"/>
              </w:rPr>
              <w:t xml:space="preserve"> осуществления в соответствующей сфере деятельности муниципального контроля и размещение на официальном сайте соответствующих обобщений,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 по итогам 20</w:t>
            </w:r>
            <w:r w:rsidR="00B00A8C" w:rsidRPr="00F359AD">
              <w:rPr>
                <w:rFonts w:ascii="Arial" w:hAnsi="Arial" w:cs="Arial"/>
                <w:sz w:val="24"/>
                <w:szCs w:val="24"/>
              </w:rPr>
              <w:t>2</w:t>
            </w:r>
            <w:r w:rsidR="0004246C" w:rsidRPr="00F359AD">
              <w:rPr>
                <w:rFonts w:ascii="Arial" w:hAnsi="Arial" w:cs="Arial"/>
                <w:sz w:val="24"/>
                <w:szCs w:val="24"/>
              </w:rPr>
              <w:t>1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="00B00A8C" w:rsidRPr="00F359AD">
              <w:rPr>
                <w:rFonts w:ascii="Arial" w:hAnsi="Arial" w:cs="Arial"/>
                <w:sz w:val="24"/>
                <w:szCs w:val="24"/>
              </w:rPr>
              <w:t xml:space="preserve"> и первого полугодия 202</w:t>
            </w:r>
            <w:r w:rsidR="0004246C" w:rsidRPr="00F359AD">
              <w:rPr>
                <w:rFonts w:ascii="Arial" w:hAnsi="Arial" w:cs="Arial"/>
                <w:sz w:val="24"/>
                <w:szCs w:val="24"/>
              </w:rPr>
              <w:t>2</w:t>
            </w:r>
            <w:r w:rsidR="00B00A8C" w:rsidRPr="00F359AD"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</w:tcPr>
          <w:p w:rsidR="00B02FB9" w:rsidRPr="00F359AD" w:rsidRDefault="000956A0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>и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59AD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>ы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4246C" w:rsidRPr="00F359AD">
              <w:rPr>
                <w:rFonts w:ascii="Arial" w:hAnsi="Arial" w:cs="Arial"/>
                <w:sz w:val="24"/>
                <w:szCs w:val="24"/>
              </w:rPr>
              <w:t>2</w:t>
            </w:r>
            <w:r w:rsidRPr="00F359AD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00A8C" w:rsidRPr="00F359AD">
              <w:rPr>
                <w:rFonts w:ascii="Arial" w:hAnsi="Arial" w:cs="Arial"/>
                <w:sz w:val="24"/>
                <w:szCs w:val="24"/>
              </w:rPr>
              <w:t xml:space="preserve"> (соответственно)</w:t>
            </w:r>
          </w:p>
        </w:tc>
        <w:tc>
          <w:tcPr>
            <w:tcW w:w="2393" w:type="dxa"/>
          </w:tcPr>
          <w:p w:rsidR="00B02FB9" w:rsidRPr="00F359AD" w:rsidRDefault="00D83B80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F359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F359AD" w:rsidTr="00B02FB9">
        <w:tc>
          <w:tcPr>
            <w:tcW w:w="594" w:type="dxa"/>
          </w:tcPr>
          <w:p w:rsidR="00B02FB9" w:rsidRPr="00F359AD" w:rsidRDefault="00D83B80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B02FB9" w:rsidRPr="00F359AD" w:rsidRDefault="00D83B80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Внесение юридическим лицам и индивидуальным предпринимателям</w:t>
            </w:r>
            <w:r w:rsidR="00196CA6" w:rsidRPr="00F359AD">
              <w:rPr>
                <w:rFonts w:ascii="Arial" w:hAnsi="Arial" w:cs="Arial"/>
                <w:sz w:val="24"/>
                <w:szCs w:val="24"/>
              </w:rPr>
              <w:t xml:space="preserve"> предостережений о недопустимости нарушения обязательных требований в </w:t>
            </w:r>
            <w:r w:rsidR="00196CA6" w:rsidRPr="00F359AD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со ст. 8.2 Федерального закона от 26.12.2008 №</w:t>
            </w:r>
            <w:r w:rsidR="0004246C" w:rsidRPr="00F359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CA6" w:rsidRPr="00F359AD">
              <w:rPr>
                <w:rFonts w:ascii="Arial" w:hAnsi="Arial" w:cs="Arial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93" w:type="dxa"/>
          </w:tcPr>
          <w:p w:rsidR="00B02FB9" w:rsidRPr="00F359AD" w:rsidRDefault="00196CA6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года (по мере необходимости, при наличии оснований, предусмотренных </w:t>
            </w:r>
            <w:r w:rsidRPr="00F359AD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 Российской Федерации)</w:t>
            </w:r>
          </w:p>
        </w:tc>
        <w:tc>
          <w:tcPr>
            <w:tcW w:w="2393" w:type="dxa"/>
          </w:tcPr>
          <w:p w:rsidR="00B02FB9" w:rsidRPr="00F359AD" w:rsidRDefault="00196CA6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лицо, уполномоченное на осуществление муниципального контроля, указанного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разделе 2 </w:t>
            </w:r>
            <w:r w:rsidRPr="00F359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196CA6" w:rsidRPr="00F359AD" w:rsidTr="00B02FB9">
        <w:tc>
          <w:tcPr>
            <w:tcW w:w="594" w:type="dxa"/>
          </w:tcPr>
          <w:p w:rsidR="00196CA6" w:rsidRPr="00F359AD" w:rsidRDefault="00196CA6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lastRenderedPageBreak/>
              <w:t xml:space="preserve"> 6.</w:t>
            </w:r>
          </w:p>
        </w:tc>
        <w:tc>
          <w:tcPr>
            <w:tcW w:w="4191" w:type="dxa"/>
          </w:tcPr>
          <w:p w:rsidR="00196CA6" w:rsidRPr="00F359AD" w:rsidRDefault="00196CA6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Проведение консультаций по вопросам соблюдения обязательных требований, требований установленных муниципальными правовыми актами</w:t>
            </w:r>
          </w:p>
        </w:tc>
        <w:tc>
          <w:tcPr>
            <w:tcW w:w="2393" w:type="dxa"/>
          </w:tcPr>
          <w:p w:rsidR="00196CA6" w:rsidRPr="00F359AD" w:rsidRDefault="00196CA6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93" w:type="dxa"/>
          </w:tcPr>
          <w:p w:rsidR="00196CA6" w:rsidRPr="00F359AD" w:rsidRDefault="00196CA6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59AD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F359AD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F359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</w:tbl>
    <w:p w:rsidR="00D85840" w:rsidRPr="00F359AD" w:rsidRDefault="00D8584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85840" w:rsidRPr="00F359AD" w:rsidSect="00F35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A9" w:rsidRDefault="004803A9">
      <w:r>
        <w:separator/>
      </w:r>
    </w:p>
  </w:endnote>
  <w:endnote w:type="continuationSeparator" w:id="0">
    <w:p w:rsidR="004803A9" w:rsidRDefault="0048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A9" w:rsidRDefault="004803A9">
      <w:r>
        <w:separator/>
      </w:r>
    </w:p>
  </w:footnote>
  <w:footnote w:type="continuationSeparator" w:id="0">
    <w:p w:rsidR="004803A9" w:rsidRDefault="0048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4246C"/>
    <w:rsid w:val="000533A0"/>
    <w:rsid w:val="000561A2"/>
    <w:rsid w:val="000705DA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E6055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323272"/>
    <w:rsid w:val="00354BED"/>
    <w:rsid w:val="00396DF8"/>
    <w:rsid w:val="003A49EB"/>
    <w:rsid w:val="003B4583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61D7E"/>
    <w:rsid w:val="00570910"/>
    <w:rsid w:val="005B0493"/>
    <w:rsid w:val="005B6C6D"/>
    <w:rsid w:val="005B6DE2"/>
    <w:rsid w:val="005B7203"/>
    <w:rsid w:val="005C3D5E"/>
    <w:rsid w:val="005E6076"/>
    <w:rsid w:val="00602E0D"/>
    <w:rsid w:val="0061243C"/>
    <w:rsid w:val="00634E57"/>
    <w:rsid w:val="006553E4"/>
    <w:rsid w:val="00672DAC"/>
    <w:rsid w:val="006E6ADB"/>
    <w:rsid w:val="007313EF"/>
    <w:rsid w:val="00753292"/>
    <w:rsid w:val="00774459"/>
    <w:rsid w:val="00793F16"/>
    <w:rsid w:val="007A1AB9"/>
    <w:rsid w:val="007D5D00"/>
    <w:rsid w:val="007E1057"/>
    <w:rsid w:val="00810BAD"/>
    <w:rsid w:val="00825130"/>
    <w:rsid w:val="008308CF"/>
    <w:rsid w:val="008374F6"/>
    <w:rsid w:val="008440F6"/>
    <w:rsid w:val="00882941"/>
    <w:rsid w:val="008C1CAF"/>
    <w:rsid w:val="008C431A"/>
    <w:rsid w:val="008E11A8"/>
    <w:rsid w:val="008E3E19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D75"/>
    <w:rsid w:val="009C0FF4"/>
    <w:rsid w:val="009F4172"/>
    <w:rsid w:val="00A12436"/>
    <w:rsid w:val="00A344C5"/>
    <w:rsid w:val="00A42D50"/>
    <w:rsid w:val="00A47B05"/>
    <w:rsid w:val="00A50DFA"/>
    <w:rsid w:val="00AB097F"/>
    <w:rsid w:val="00AD5AD5"/>
    <w:rsid w:val="00AF0EC7"/>
    <w:rsid w:val="00B00A8C"/>
    <w:rsid w:val="00B02FB9"/>
    <w:rsid w:val="00B128E9"/>
    <w:rsid w:val="00B35CE0"/>
    <w:rsid w:val="00B44C71"/>
    <w:rsid w:val="00B53159"/>
    <w:rsid w:val="00B563D2"/>
    <w:rsid w:val="00B9636A"/>
    <w:rsid w:val="00BB1892"/>
    <w:rsid w:val="00BF0C1E"/>
    <w:rsid w:val="00C001B5"/>
    <w:rsid w:val="00C03260"/>
    <w:rsid w:val="00C07B93"/>
    <w:rsid w:val="00C15BBE"/>
    <w:rsid w:val="00C21BE8"/>
    <w:rsid w:val="00C7731F"/>
    <w:rsid w:val="00C87EE5"/>
    <w:rsid w:val="00C96E03"/>
    <w:rsid w:val="00CA5E31"/>
    <w:rsid w:val="00CC2245"/>
    <w:rsid w:val="00CC6153"/>
    <w:rsid w:val="00CD101E"/>
    <w:rsid w:val="00CD78E0"/>
    <w:rsid w:val="00CF7E54"/>
    <w:rsid w:val="00D0074E"/>
    <w:rsid w:val="00D038B3"/>
    <w:rsid w:val="00D03A6E"/>
    <w:rsid w:val="00D12147"/>
    <w:rsid w:val="00D4447A"/>
    <w:rsid w:val="00D53ED7"/>
    <w:rsid w:val="00D8243C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E00CA4"/>
    <w:rsid w:val="00E05F9A"/>
    <w:rsid w:val="00EC4C7D"/>
    <w:rsid w:val="00EC6C04"/>
    <w:rsid w:val="00ED0AB1"/>
    <w:rsid w:val="00EE7B1A"/>
    <w:rsid w:val="00F11C55"/>
    <w:rsid w:val="00F332A6"/>
    <w:rsid w:val="00F359AD"/>
    <w:rsid w:val="00F502C0"/>
    <w:rsid w:val="00F53506"/>
    <w:rsid w:val="00F66CF1"/>
    <w:rsid w:val="00F71A57"/>
    <w:rsid w:val="00F73377"/>
    <w:rsid w:val="00F82B64"/>
    <w:rsid w:val="00FB3125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7E7D-38B7-47B5-AFBE-A5910A2B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Kadry</cp:lastModifiedBy>
  <cp:revision>12</cp:revision>
  <cp:lastPrinted>2020-12-17T04:01:00Z</cp:lastPrinted>
  <dcterms:created xsi:type="dcterms:W3CDTF">2021-09-30T09:05:00Z</dcterms:created>
  <dcterms:modified xsi:type="dcterms:W3CDTF">2021-11-15T05:08:00Z</dcterms:modified>
</cp:coreProperties>
</file>