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F4" w:rsidRDefault="002C6FF4" w:rsidP="00BC746B">
      <w:pPr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                 Приложение 4</w:t>
      </w:r>
    </w:p>
    <w:p w:rsidR="002C6FF4" w:rsidRDefault="002C6FF4" w:rsidP="002C6FF4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                     к Методике</w:t>
      </w:r>
    </w:p>
    <w:p w:rsidR="002C6FF4" w:rsidRDefault="002C6FF4" w:rsidP="002C6FF4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</w:t>
      </w:r>
      <w:r w:rsidR="00E723B8">
        <w:t xml:space="preserve">                               мониторинга </w:t>
      </w:r>
      <w:r>
        <w:t>качества</w:t>
      </w:r>
    </w:p>
    <w:p w:rsidR="002C6FF4" w:rsidRDefault="002C6FF4" w:rsidP="00E723B8">
      <w:pPr>
        <w:autoSpaceDE w:val="0"/>
        <w:autoSpaceDN w:val="0"/>
        <w:adjustRightInd w:val="0"/>
        <w:jc w:val="right"/>
      </w:pPr>
      <w:r>
        <w:t xml:space="preserve">финансового менеджмента </w:t>
      </w:r>
    </w:p>
    <w:p w:rsidR="002C6FF4" w:rsidRDefault="002C6FF4" w:rsidP="002C6FF4">
      <w:pPr>
        <w:autoSpaceDE w:val="0"/>
        <w:autoSpaceDN w:val="0"/>
        <w:adjustRightInd w:val="0"/>
        <w:jc w:val="center"/>
        <w:outlineLvl w:val="1"/>
      </w:pPr>
    </w:p>
    <w:p w:rsidR="002C6FF4" w:rsidRDefault="002C6FF4" w:rsidP="002C6FF4">
      <w:pPr>
        <w:autoSpaceDE w:val="0"/>
        <w:autoSpaceDN w:val="0"/>
        <w:adjustRightInd w:val="0"/>
        <w:jc w:val="right"/>
      </w:pPr>
    </w:p>
    <w:p w:rsidR="002C6FF4" w:rsidRDefault="002C6FF4" w:rsidP="002C6FF4">
      <w:pPr>
        <w:autoSpaceDE w:val="0"/>
        <w:autoSpaceDN w:val="0"/>
        <w:adjustRightInd w:val="0"/>
        <w:ind w:firstLine="540"/>
        <w:jc w:val="both"/>
      </w:pPr>
    </w:p>
    <w:p w:rsidR="002C6FF4" w:rsidRDefault="002C6FF4" w:rsidP="002C6FF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СВОДНЫЙ РЕЙТИНГ</w:t>
      </w:r>
    </w:p>
    <w:p w:rsidR="002C6FF4" w:rsidRDefault="00A9301D" w:rsidP="00A9301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ГЛАВНЫХ РАСПОРЯДИТЕЛЕЙ СРЕДСТВ РАЙОННОГО БЮДЖЕТА</w:t>
      </w:r>
      <w:r w:rsidRPr="00A9301D">
        <w:rPr>
          <w:b/>
        </w:rPr>
        <w:t xml:space="preserve">, </w:t>
      </w:r>
      <w:r>
        <w:rPr>
          <w:b/>
        </w:rPr>
        <w:t xml:space="preserve">ГЛАВНЫХ АДМИНИСТРАТОРОВ МЕСТНОГО БЮДЖЕТА И ГЛАВНЫХ АДМИНИСТРАТОРОВ ИСТОЧНИКОВ ФИНАНСИРОВАНИЯ ДЕФИЦИТА БЮДЖЕТА </w:t>
      </w:r>
      <w:r w:rsidR="002C6FF4">
        <w:rPr>
          <w:b/>
        </w:rPr>
        <w:t xml:space="preserve">ПО КАЧЕСТВУ ФИНАНСОВОГО МЕНЕДЖМЕНТА </w:t>
      </w:r>
    </w:p>
    <w:p w:rsidR="002C6FF4" w:rsidRDefault="00EB34C6" w:rsidP="002C6FF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БОГОТОЛЬСКОГО РАЙОНА ЗА 202</w:t>
      </w:r>
      <w:r w:rsidR="00C4718B">
        <w:rPr>
          <w:b/>
        </w:rPr>
        <w:t>1</w:t>
      </w:r>
      <w:r w:rsidR="002C6FF4" w:rsidRPr="008754FD">
        <w:rPr>
          <w:b/>
        </w:rPr>
        <w:t xml:space="preserve"> ГОД</w:t>
      </w:r>
    </w:p>
    <w:p w:rsidR="002C6FF4" w:rsidRPr="008754FD" w:rsidRDefault="002C6FF4" w:rsidP="002C6FF4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5"/>
        <w:gridCol w:w="3105"/>
        <w:gridCol w:w="1890"/>
        <w:gridCol w:w="2160"/>
        <w:gridCol w:w="2070"/>
      </w:tblGrid>
      <w:tr w:rsidR="002C6FF4" w:rsidTr="00BB5451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A930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Рейтинговая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оценка (R)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оценка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(КФМ)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оценка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(MAX)</w:t>
            </w:r>
          </w:p>
        </w:tc>
      </w:tr>
      <w:tr w:rsidR="002C6FF4" w:rsidTr="00BB545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FF4" w:rsidRDefault="002C6FF4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019C" w:rsidTr="00BB545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019C" w:rsidRDefault="00B5019C" w:rsidP="00BB54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Боготольского района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4B45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3830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019C" w:rsidTr="00BB545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019C" w:rsidRDefault="00B5019C" w:rsidP="00BB54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Боготольского района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4B45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1851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019C" w:rsidTr="00BB545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019C" w:rsidRDefault="00B5019C" w:rsidP="00BB54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Боготольского района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4B45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1851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019C" w:rsidTr="00BB5451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019C" w:rsidRDefault="00B5019C" w:rsidP="00BB54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Боготольский районный Совет депутатов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C4718B" w:rsidP="004B45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C471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71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019C" w:rsidTr="00BB5451">
        <w:trPr>
          <w:cantSplit/>
          <w:trHeight w:val="480"/>
        </w:trPr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019C" w:rsidRDefault="00B5019C" w:rsidP="00BB54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среднего уровня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качества финансового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ГРБС (MR)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3830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C471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71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19C" w:rsidRDefault="00B5019C" w:rsidP="00BB54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      </w:t>
            </w:r>
          </w:p>
        </w:tc>
      </w:tr>
    </w:tbl>
    <w:p w:rsidR="002C6FF4" w:rsidRDefault="002C6FF4" w:rsidP="002C6FF4">
      <w:pPr>
        <w:autoSpaceDE w:val="0"/>
        <w:autoSpaceDN w:val="0"/>
        <w:adjustRightInd w:val="0"/>
        <w:ind w:firstLine="540"/>
        <w:jc w:val="both"/>
      </w:pPr>
    </w:p>
    <w:p w:rsidR="002C6FF4" w:rsidRDefault="002C6FF4" w:rsidP="002C6FF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C6FF4" w:rsidRDefault="002C6FF4" w:rsidP="002C6FF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C6FF4" w:rsidRDefault="002C6FF4" w:rsidP="002C6FF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C6FF4" w:rsidRDefault="002C6FF4" w:rsidP="002C6FF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C6FF4" w:rsidRDefault="002C6FF4" w:rsidP="002C6FF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C6FF4" w:rsidRDefault="002C6FF4" w:rsidP="002C6FF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2C6FF4" w:rsidRDefault="002C6FF4" w:rsidP="002C6FF4"/>
    <w:p w:rsidR="00D22129" w:rsidRDefault="00D22129"/>
    <w:sectPr w:rsidR="00D22129" w:rsidSect="00AF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FF4"/>
    <w:rsid w:val="000F1488"/>
    <w:rsid w:val="00131D13"/>
    <w:rsid w:val="00135249"/>
    <w:rsid w:val="001579C7"/>
    <w:rsid w:val="0018515D"/>
    <w:rsid w:val="0019085A"/>
    <w:rsid w:val="001B033D"/>
    <w:rsid w:val="00266A86"/>
    <w:rsid w:val="002B1B45"/>
    <w:rsid w:val="002C6FF4"/>
    <w:rsid w:val="00337702"/>
    <w:rsid w:val="00341D7A"/>
    <w:rsid w:val="003830E7"/>
    <w:rsid w:val="00534D08"/>
    <w:rsid w:val="006E2CE5"/>
    <w:rsid w:val="006F5524"/>
    <w:rsid w:val="007E68E0"/>
    <w:rsid w:val="00831AB1"/>
    <w:rsid w:val="00860A35"/>
    <w:rsid w:val="00870D63"/>
    <w:rsid w:val="00A1083C"/>
    <w:rsid w:val="00A9301D"/>
    <w:rsid w:val="00B24032"/>
    <w:rsid w:val="00B5019C"/>
    <w:rsid w:val="00BC746B"/>
    <w:rsid w:val="00BD74B5"/>
    <w:rsid w:val="00C41727"/>
    <w:rsid w:val="00C4718B"/>
    <w:rsid w:val="00C74EFF"/>
    <w:rsid w:val="00D22129"/>
    <w:rsid w:val="00D306C4"/>
    <w:rsid w:val="00D93C23"/>
    <w:rsid w:val="00DD0355"/>
    <w:rsid w:val="00E723B8"/>
    <w:rsid w:val="00E81F46"/>
    <w:rsid w:val="00EB34C6"/>
    <w:rsid w:val="00F236D6"/>
    <w:rsid w:val="00F60600"/>
    <w:rsid w:val="00FC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F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C6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22</cp:revision>
  <dcterms:created xsi:type="dcterms:W3CDTF">2015-03-11T05:03:00Z</dcterms:created>
  <dcterms:modified xsi:type="dcterms:W3CDTF">2022-02-10T09:41:00Z</dcterms:modified>
</cp:coreProperties>
</file>