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8B" w:rsidRPr="00F9147F" w:rsidRDefault="00D91D8B" w:rsidP="00D91D8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1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Отчет о результатах деятельности Финансового управления Администрации </w:t>
      </w:r>
      <w:proofErr w:type="spellStart"/>
      <w:r w:rsidR="006522A5" w:rsidRPr="00F91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Боготольского</w:t>
      </w:r>
      <w:proofErr w:type="spellEnd"/>
      <w:r w:rsidR="006522A5" w:rsidRPr="00F91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</w:t>
      </w:r>
      <w:r w:rsidRPr="00F91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за 201</w:t>
      </w:r>
      <w:r w:rsidR="006522A5" w:rsidRPr="00F91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Pr="00F9147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91D8B" w:rsidRPr="00D91D8B" w:rsidRDefault="00812126" w:rsidP="00812126">
      <w:pPr>
        <w:spacing w:before="100" w:beforeAutospacing="1" w:after="100" w:afterAutospacing="1" w:line="240" w:lineRule="auto"/>
        <w:ind w:left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</w:t>
      </w:r>
      <w:r w:rsidR="00D91D8B" w:rsidRPr="00D91D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Общие сведения об управлении.</w:t>
      </w:r>
    </w:p>
    <w:p w:rsidR="00D91D8B" w:rsidRPr="00D91D8B" w:rsidRDefault="00D91D8B" w:rsidP="006E1CB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Финансовое управление Администрации </w:t>
      </w:r>
      <w:proofErr w:type="spellStart"/>
      <w:r w:rsidR="006522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льского</w:t>
      </w:r>
      <w:proofErr w:type="spellEnd"/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522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района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(далее Финансовое управление) является органом</w:t>
      </w:r>
      <w:r w:rsidR="00373C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исполнительной власти района.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Финансовое управление  осуществляет полномочия, отнесенные законодательством РФ к бюджетным полномочиям финансового органа местной администрации. 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 Финансовое управление осуществляет свою деятельность по составлению и организации исполнения местного бюджета в целях реализации единой методологии формирования и исполнения бюджета</w:t>
      </w:r>
      <w:r w:rsidR="00373C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373C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73C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района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Финансовое управление действует на основании Положения</w:t>
      </w:r>
      <w:r w:rsidR="005A222F" w:rsidRPr="005A22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A222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="008121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</w:t>
      </w:r>
      <w:r w:rsidR="005A222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8121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="005A222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жден</w:t>
      </w:r>
      <w:r w:rsidR="005A22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="005A222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5A22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</w:t>
      </w:r>
      <w:r w:rsidR="005A222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A22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Постановлением главы администрации </w:t>
      </w:r>
      <w:proofErr w:type="spellStart"/>
      <w:r w:rsidR="005A22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5A22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="005A222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</w:t>
      </w:r>
      <w:r w:rsidR="005A22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30</w:t>
      </w:r>
      <w:r w:rsidR="005A222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A22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дека</w:t>
      </w:r>
      <w:r w:rsidR="005A222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бря 201</w:t>
      </w:r>
      <w:r w:rsidR="005A22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="005A222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г. № </w:t>
      </w:r>
      <w:r w:rsidR="005A22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675-п</w:t>
      </w:r>
      <w:r w:rsidR="005A222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</w:t>
      </w:r>
      <w:r w:rsidR="008121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контрольно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Главе </w:t>
      </w:r>
      <w:r w:rsidR="00373C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373C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373C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является главным распорядителем бюджетных средств и финансируется из средств местного бюджета на основании бюджетной сметы.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0790D" w:rsidRDefault="00D91D8B" w:rsidP="00407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</w:t>
      </w:r>
      <w:r w:rsidR="004079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задачи финансового управления </w:t>
      </w:r>
      <w:r w:rsidR="004079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обозначены в положении о финансовом управлении.</w:t>
      </w:r>
    </w:p>
    <w:p w:rsidR="0040790D" w:rsidRDefault="0040790D" w:rsidP="004079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Результат деятельности финансового управления за 201</w:t>
      </w:r>
      <w:r w:rsidR="005B214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B7F20" w:rsidRDefault="00D91D8B" w:rsidP="006E1F3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2.1. </w:t>
      </w:r>
      <w:proofErr w:type="gramStart"/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Формирование и утверждение бюджета на 201</w:t>
      </w:r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</w:t>
      </w:r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плановый период 2013-2014 годов</w:t>
      </w:r>
      <w:r w:rsidR="004079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осуществлялось Финансовым управлением Администрации </w:t>
      </w:r>
      <w:proofErr w:type="spellStart"/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="005B2144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соответствии с постановлением Администрации  </w:t>
      </w:r>
      <w:proofErr w:type="spellStart"/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="005B2144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2</w:t>
      </w:r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</w:t>
      </w:r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.2010 года </w:t>
      </w:r>
      <w:r w:rsidR="005B2144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№ </w:t>
      </w:r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="005B2144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7-п</w:t>
      </w:r>
      <w:r w:rsidR="005B2144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«О порядке </w:t>
      </w:r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разработки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проекта </w:t>
      </w:r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решения </w:t>
      </w:r>
      <w:proofErr w:type="spellStart"/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5B214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районного Совета депутатов о</w:t>
      </w:r>
      <w:r w:rsidR="00BB7F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районном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бюджет</w:t>
      </w:r>
      <w:r w:rsidR="00BB7F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на очередной финансовый год и плановый период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», с учетом </w:t>
      </w:r>
      <w:r w:rsidR="00BB7F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письма министерства финансов Красноярского края от 18.10.2011г. № 15-24/3313</w:t>
      </w:r>
      <w:proofErr w:type="gramEnd"/>
      <w:r w:rsidR="00BB7F2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«О подходах к формированию местных бюджетов на 2012-2014 годы».</w:t>
      </w:r>
    </w:p>
    <w:p w:rsidR="0049540D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  Бюджет </w:t>
      </w:r>
      <w:r w:rsidR="004079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4079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 в установленные сроки в общей сумме по доходам –</w:t>
      </w:r>
      <w:r w:rsidR="00FD32C4" w:rsidRPr="00FD32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35</w:t>
      </w:r>
      <w:r w:rsidR="006E1F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1903</w:t>
      </w:r>
      <w:r w:rsidR="00FD32C4" w:rsidRPr="00FD32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6E1F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="00FD32C4" w:rsidRPr="00FD32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тыс. руб.,</w:t>
      </w:r>
      <w:r w:rsidR="00FD32C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том числе налоговые и неналоговые доходы запланированы в размере </w:t>
      </w:r>
      <w:r w:rsidR="006E1F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40814,6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тыс. руб., межбюджетные трансферты – </w:t>
      </w:r>
      <w:r w:rsidR="006E1F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311088,9</w:t>
      </w:r>
      <w:r w:rsidR="00A910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тыс. руб.;  по расходам –</w:t>
      </w:r>
      <w:r w:rsidR="006E1F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352677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6E1F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тыс. руб., с дефицитом </w:t>
      </w:r>
      <w:r w:rsidR="006E1F3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773,5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тыс. руб.</w:t>
      </w:r>
    </w:p>
    <w:p w:rsidR="00ED1624" w:rsidRPr="00B1591B" w:rsidRDefault="00D91D8B" w:rsidP="00ED1624">
      <w:pPr>
        <w:ind w:firstLine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Бюджет </w:t>
      </w:r>
      <w:proofErr w:type="spellStart"/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201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год, после проведения публичных слушаний, утвержден решением 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районного Совета депутатов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1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декабря 201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 № 1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6-85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«О 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районном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бюджете на 201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плановый период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т.е. до начала соответствующего финансового года.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2.2. Исполнение 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районного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бюджета за 201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год.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91D8B" w:rsidRPr="00D91D8B" w:rsidRDefault="00D91D8B" w:rsidP="00ED16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Исполнение 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район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ного бюджета в 201</w:t>
      </w:r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году осуществлялось в условиях открытия и ведения лицевых счетов муниципальных учреждений по бюджетной деятельности, а также по расходованию средств, полученных от приносящей доход деятельности, по учету средств, поступивших во временное распоряжение учреждений, по учету средств источников внутреннего финансирования дефицита бюджета, в финансовом управлении Администрации</w:t>
      </w:r>
      <w:r w:rsidR="00ED16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49540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Администрирование доходов местного бюджета осуществлялось </w:t>
      </w:r>
      <w:r w:rsidR="00ED162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главными администраторами доходов бюджета</w:t>
      </w:r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из них </w:t>
      </w:r>
      <w:r w:rsidR="00B241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являлись и главными распорядителями средств бюджета </w:t>
      </w:r>
      <w:proofErr w:type="spellStart"/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91D8B" w:rsidRPr="00D91D8B" w:rsidRDefault="00D91D8B" w:rsidP="00F9147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результатам исполнения бюджета </w:t>
      </w:r>
      <w:proofErr w:type="spellStart"/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="00F9147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201</w:t>
      </w:r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 фактически объем доходов составил </w:t>
      </w:r>
      <w:r w:rsidR="00804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411705,7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тыс. руб., из них поступления налоговых и неналоговых доходов составили </w:t>
      </w:r>
      <w:r w:rsidR="00804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47755,3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тыс. руб., при плане  </w:t>
      </w:r>
      <w:r w:rsidR="00804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46721,3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тыс. руб. (</w:t>
      </w:r>
      <w:r w:rsidR="00804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102,2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%). Безвозмездных поступлений из </w:t>
      </w:r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краевог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бюджета в форме дотаций, субвенций, субсидий и иных межбюджетных трансфертов получено в сумме </w:t>
      </w:r>
      <w:r w:rsidR="00804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363950,4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тыс. руб., при плане </w:t>
      </w:r>
      <w:r w:rsidR="00804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373072,4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тыс. руб. (</w:t>
      </w:r>
      <w:r w:rsidR="00804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97,6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%).</w:t>
      </w:r>
    </w:p>
    <w:p w:rsidR="00D91D8B" w:rsidRPr="00D91D8B" w:rsidRDefault="00D91D8B" w:rsidP="00B241E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="00F9147F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исполнена в сумме </w:t>
      </w:r>
      <w:r w:rsidR="00804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399735,7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тыс. руб. или </w:t>
      </w:r>
      <w:r w:rsidR="008047A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96,9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 к уточненным годовым назначениям. Расходы бюджета производятся в соответствии с утвержденным кассовым планом на 201</w:t>
      </w:r>
      <w:r w:rsidR="00F9147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 на основании полученных заявок на финансирование от главных распорядителей бюджетных средств.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2.3. Исполнение судебных актов по обращению взыскания</w:t>
      </w:r>
      <w:r w:rsidR="005A222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средства местного бюджета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91D8B" w:rsidRPr="00D91D8B" w:rsidRDefault="00D91D8B" w:rsidP="00CC175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201</w:t>
      </w:r>
      <w:r w:rsidR="00FF4B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году произведено исполнение судебных актов, предусматривающих обращение взыскания на средства местного бюджета по денежным обязательствам муниципальных учреждений: исполнение произведено по </w:t>
      </w:r>
      <w:r w:rsidR="00FF4B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-м исполнительным документам на общую сумму </w:t>
      </w:r>
      <w:r w:rsidR="00FF4BB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2854067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рублей </w:t>
      </w:r>
      <w:r w:rsidR="00CC1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 копеек</w:t>
      </w:r>
      <w:r w:rsidR="00CC1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2.4. Бюджетная отчетность.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131EA" w:rsidRDefault="00D91D8B" w:rsidP="00AD7A6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Финансовым управлением обеспечено качественное и своевременное представление ежеквартальной и годовой отчетности в Министерство Финансов 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Красноярского края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Боготольский</w:t>
      </w:r>
      <w:proofErr w:type="spellEnd"/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районный Совет депутатов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Сводные показатели исполнения бюджета </w:t>
      </w:r>
      <w:proofErr w:type="spellStart"/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="004131EA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1 квартал, 1 полугодие, 9 месяцев 201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 утверждены постановлениями Администрации </w:t>
      </w:r>
      <w:proofErr w:type="spellStart"/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опубликованы в 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общественно-политической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газете «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Земля </w:t>
      </w:r>
      <w:proofErr w:type="spellStart"/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боготольская</w:t>
      </w:r>
      <w:proofErr w:type="spellEnd"/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CC1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 периодическом печатном издании «Официальный вестник </w:t>
      </w:r>
      <w:proofErr w:type="spellStart"/>
      <w:r w:rsidR="00CC1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CC1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района»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2.5. Финансовый контроль.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В 201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году работа по финансовому контролю проведена в соответствии с планом контрольных мероприятий. Всего в 201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году в рамках мероприятий по финансовому контролю проведено </w:t>
      </w:r>
      <w:r w:rsidR="00CC1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проверок по целевому, правомерному и эффективному использованию средств местного бюджета </w:t>
      </w:r>
      <w:proofErr w:type="spellStart"/>
      <w:r w:rsidR="00CC1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льского</w:t>
      </w:r>
      <w:proofErr w:type="spellEnd"/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C17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район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а. В результате контрольн</w:t>
      </w:r>
      <w:r w:rsidR="00621F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ых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21F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мероприятий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выявлены нарушения трудового законодательства, </w:t>
      </w:r>
      <w:r w:rsidR="00621F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бюджетного кодекса РФ, нормативно-правовых актов органов местного самоуправления </w:t>
      </w:r>
      <w:proofErr w:type="spellStart"/>
      <w:r w:rsidR="00621F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621FF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района.</w:t>
      </w:r>
      <w:r w:rsidR="00AD7A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становлен </w:t>
      </w:r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факт причинения материального </w:t>
      </w:r>
      <w:proofErr w:type="gramStart"/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ущерба</w:t>
      </w:r>
      <w:proofErr w:type="gramEnd"/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 сумму </w:t>
      </w:r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тыс. руб.</w:t>
      </w:r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который</w:t>
      </w:r>
      <w:proofErr w:type="gramEnd"/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6541C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полностью восстановлен в бюджет </w:t>
      </w:r>
      <w:proofErr w:type="spellStart"/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</w:t>
      </w:r>
      <w:r w:rsidR="0046541C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реализации материалов проверок и о мерах, принятых для устранения выявленных нарушений, предоставлены подтверждающие документы</w:t>
      </w:r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Всего по материалам проверок, проведенных в 201</w:t>
      </w:r>
      <w:r w:rsidR="0046541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году, с целью устранения выявленных нарушений и дальнейшему их недопущению, издано 3 приказа уполномоченных органов. Привлечено к дисциплинарной ответственности 5 должностных лиц проверяемых организаций.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Информация о выполненной работе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201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году Финансовым управлением подготовлены следующие документы и материалы: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91D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Проекты решений </w:t>
      </w:r>
      <w:proofErr w:type="spellStart"/>
      <w:r w:rsidR="004131E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Боготольского</w:t>
      </w:r>
      <w:proofErr w:type="spellEnd"/>
      <w:r w:rsidR="004131E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районного Совета депутатов</w:t>
      </w:r>
      <w:r w:rsidR="00186E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(1</w:t>
      </w:r>
      <w:r w:rsidR="0021458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</w:t>
      </w:r>
      <w:r w:rsidR="00186E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5A22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проектов решений</w:t>
      </w:r>
      <w:r w:rsidR="00186E4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)</w:t>
      </w:r>
      <w:r w:rsidRPr="00D91D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О внесении изменений </w:t>
      </w:r>
      <w:r w:rsidR="00186E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 дополнений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186E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Решение </w:t>
      </w:r>
      <w:proofErr w:type="spellStart"/>
      <w:r w:rsidR="00186E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186E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районного Совета депутатов от 16.12.2011 № 16-85 «О 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районн</w:t>
      </w:r>
      <w:r w:rsidR="00186E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ом 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бюджет</w:t>
      </w:r>
      <w:r w:rsidR="00186E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 на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201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плановый период</w:t>
      </w:r>
      <w:r w:rsidR="00186E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2013-2014 годов»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уточнени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);</w:t>
      </w:r>
    </w:p>
    <w:p w:rsidR="00186E40" w:rsidRDefault="00186E40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02206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 утверждении отчета об исполнении районного бюджета за 2011 год от 23.05.2012 № 18-102;</w:t>
      </w:r>
    </w:p>
    <w:p w:rsidR="00022069" w:rsidRDefault="00022069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 от 23.05.2012 № 18-103;</w:t>
      </w:r>
      <w:r w:rsidR="005827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04.10.2012 № 21-125;</w:t>
      </w:r>
    </w:p>
    <w:p w:rsidR="00022069" w:rsidRDefault="00697C6F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-О внесении изменений в  Решение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районного Совета депутатов от16.12.2011 № 16-89 «Об утверждении соглашений о передаче осуществления части полномочий органов местного самоуправления» от 28.06.2012 № 19-113;</w:t>
      </w:r>
    </w:p>
    <w:p w:rsidR="00697C6F" w:rsidRPr="00D91D8B" w:rsidRDefault="00697C6F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</w:t>
      </w:r>
      <w:r w:rsidRPr="00697C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внесении изменений в  Решение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районного Совета депутатов от</w:t>
      </w:r>
      <w:r w:rsidR="002145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214589" w:rsidRPr="0021458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24.06.2012 № 3-14 «Об оплате труда работников органов местного самоуправления, муниципальных учреждений </w:t>
        </w:r>
        <w:proofErr w:type="spellStart"/>
        <w:r w:rsidR="00214589" w:rsidRPr="0021458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Боготольского</w:t>
        </w:r>
        <w:proofErr w:type="spellEnd"/>
        <w:r w:rsidR="00214589" w:rsidRPr="00214589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района»</w:t>
        </w:r>
      </w:hyperlink>
      <w:r w:rsidR="005827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04.10.2012 № 21-124;</w:t>
      </w:r>
      <w:r w:rsidR="00214589" w:rsidRPr="002145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О проекте </w:t>
      </w:r>
      <w:r w:rsidR="004131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районного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бюджета на 201</w:t>
      </w:r>
      <w:r w:rsidR="00224B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</w:t>
      </w:r>
      <w:r w:rsidR="00186E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плановый период 2014-2015 годов»</w:t>
      </w:r>
      <w:r w:rsidR="005827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от13.11.2012</w:t>
      </w:r>
      <w:r w:rsidR="00186E4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582773" w:rsidRDefault="00582773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hyperlink r:id="rId7" w:history="1">
        <w:r w:rsidRPr="00582773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О внесении изменений в Решение </w:t>
        </w:r>
        <w:proofErr w:type="spellStart"/>
        <w:r w:rsidRPr="00582773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>Боготольского</w:t>
        </w:r>
        <w:proofErr w:type="spellEnd"/>
        <w:r w:rsidRPr="00582773">
          <w:rPr>
            <w:rFonts w:ascii="Arial" w:eastAsia="Times New Roman" w:hAnsi="Arial" w:cs="Arial"/>
            <w:color w:val="000000"/>
            <w:sz w:val="28"/>
            <w:szCs w:val="28"/>
            <w:lang w:eastAsia="ru-RU"/>
          </w:rPr>
          <w:t xml:space="preserve"> районного Совета депутатов от 29.06.2011 № 13-68 «Об утверждении Положения о новых системах оплаты труда работников муниципальных бюджетных и казенных учреждений»</w:t>
        </w:r>
      </w:hyperlink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04.10.2012 № 21-126; от 18.12.2012 № 24-146</w:t>
      </w:r>
      <w:r w:rsid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(2 внесения изменений)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186E40" w:rsidRDefault="00186E40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 районном бюджете на 2013 год и плановый период 2014-2015 годов» от 18.12.2012 г. № 24-139;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Проекты постановлений Администрации</w:t>
      </w:r>
      <w:r w:rsidR="00224BD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24BD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Боготольского</w:t>
      </w:r>
      <w:proofErr w:type="spellEnd"/>
      <w:r w:rsidR="00224BD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5A22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(9 проектов </w:t>
      </w:r>
      <w:proofErr w:type="spellStart"/>
      <w:r w:rsidR="005A22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постановлеий</w:t>
      </w:r>
      <w:proofErr w:type="spellEnd"/>
      <w:r w:rsidR="005A22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)</w:t>
      </w:r>
      <w:r w:rsidRPr="00D91D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D91D8B" w:rsidRPr="00D91D8B" w:rsidRDefault="00224BD5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91D8B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«Об </w:t>
      </w:r>
      <w:r w:rsid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утверждении </w:t>
      </w:r>
      <w:r w:rsidR="00D91D8B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отчет</w:t>
      </w:r>
      <w:r w:rsid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="00D91D8B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  исполнении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районного </w:t>
      </w:r>
      <w:r w:rsidR="00D91D8B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бюджета за 1 квартал, 1 полугодие и 9 месяцев 201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D91D8B"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года»;</w:t>
      </w:r>
    </w:p>
    <w:p w:rsidR="00B17046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B17046"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 признании утратившим силу постановления администрации </w:t>
      </w:r>
      <w:proofErr w:type="spellStart"/>
      <w:r w:rsidR="00B17046"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B17046"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от 18.01.2008г. № 12-п «Об утверждении Порядка предоставления и распределения субсидий из районного бюджета на доплату к заработной плате младшим воспитателям в муниципальных образовательных учреждениях </w:t>
      </w:r>
      <w:proofErr w:type="spellStart"/>
      <w:r w:rsidR="00B17046"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B17046"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района, реализующих основную общеобразовательную программу дошкольного образования»</w:t>
      </w:r>
    </w:p>
    <w:p w:rsidR="00B17046" w:rsidRDefault="00B17046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 утверждении плана мероприятий по развитию налогового потенциала и отчета об исполнении плана мероприятий по развитию налогового потенциала;</w:t>
      </w:r>
    </w:p>
    <w:p w:rsidR="00B17046" w:rsidRPr="00B17046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B17046"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 основных направлениях бюджетной политики </w:t>
      </w:r>
      <w:proofErr w:type="spellStart"/>
      <w:r w:rsidR="00B17046"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B17046"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на 2013 год и плановый период 2014 и 2015 годов;</w:t>
      </w:r>
    </w:p>
    <w:p w:rsidR="00B17046" w:rsidRPr="00B17046" w:rsidRDefault="00B17046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 установлении тарифной ставки (оклада) первого разряда районной тарифной сетки;</w:t>
      </w:r>
    </w:p>
    <w:p w:rsidR="00B17046" w:rsidRPr="00B17046" w:rsidRDefault="00B17046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О внесении изменений в Постановление администрации </w:t>
      </w:r>
      <w:proofErr w:type="spellStart"/>
      <w:r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от 15.06.2009 № 183-п «О комиссии по вопросам социально-экономического развития </w:t>
      </w:r>
      <w:proofErr w:type="spellStart"/>
      <w:r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и по бюджетным проектировкам на очередной финансовый год и плановый период»;</w:t>
      </w:r>
    </w:p>
    <w:p w:rsidR="00B17046" w:rsidRDefault="00B17046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О проведении публичных слушаний по обсуждению проектов решений районного Совета депутатов «О районном бюджете на 2013 год и плановый период 2014 - 2015 годов» и «Об утверждении комплексной программы социально-экономического развития </w:t>
      </w:r>
      <w:proofErr w:type="spellStart"/>
      <w:r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Pr="00B1704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на период до 2020 года».</w:t>
      </w:r>
    </w:p>
    <w:p w:rsidR="00D91D8B" w:rsidRPr="00D91D8B" w:rsidRDefault="0040191A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Издано приказов</w:t>
      </w:r>
      <w:r w:rsidR="00D91D8B" w:rsidRPr="00D91D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Финансового управления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по бюджетному процессу</w:t>
      </w:r>
      <w:r w:rsidR="00D91D8B" w:rsidRPr="00D91D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4A3B7A" w:rsidRPr="004A3B7A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r w:rsidR="004A3B7A" w:rsidRPr="004A3B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сроках представления бюджетной годовой отчетности за 2011 год, месячной и квартальной отчетности в 2012 году;</w:t>
      </w:r>
    </w:p>
    <w:p w:rsidR="004A3B7A" w:rsidRDefault="004A3B7A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3B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- О внесении изменений в приказ Финансового управления администрации </w:t>
      </w:r>
      <w:proofErr w:type="spellStart"/>
      <w:r w:rsidRPr="004A3B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Pr="004A3B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от 27.12.2011г. № 48 - о «Об утверждении отдельных кодов бюджетной классификации»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(1</w:t>
      </w:r>
      <w:r w:rsid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внесений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изменений);</w:t>
      </w:r>
    </w:p>
    <w:p w:rsidR="004A3B7A" w:rsidRDefault="004A3B7A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4A3B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внесении изменений в приказ Финансового управления администрации </w:t>
      </w:r>
      <w:proofErr w:type="spellStart"/>
      <w:r w:rsidRPr="004A3B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Pr="004A3B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от 27.12.2011г. № 49-о «О наделении  финансового управления администрации </w:t>
      </w:r>
      <w:proofErr w:type="spellStart"/>
      <w:r w:rsidRPr="004A3B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Pr="004A3B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полномочиями администратора доходов межбюджетных трансфертов»</w:t>
      </w:r>
      <w:r w:rsid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(16 внесений изменений)</w:t>
      </w:r>
      <w:r w:rsidRPr="004A3B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4030D1" w:rsidRPr="004030D1" w:rsidRDefault="004030D1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r w:rsidRP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 утверждении росписи по расходам на 2012 год в соответствии с  внесени</w:t>
      </w:r>
      <w:r w:rsidR="00034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</w:t>
      </w:r>
      <w:r w:rsidRP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изменений  и дополнений в Решение </w:t>
      </w:r>
      <w:proofErr w:type="spellStart"/>
      <w:r w:rsidRP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P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районного Совета депутатов от 16.12.2011 г. № 16-85 «О районном бюджете на 2012 год и плановый период 2013 - 2014 годов»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(4 приказа)</w:t>
      </w:r>
      <w:r w:rsidRP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4030D1" w:rsidRPr="004030D1" w:rsidRDefault="004030D1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 сроках представления бюджетной годовой отчетности за 2012 год, месячной и квартальной отчетности в 2013 году;</w:t>
      </w:r>
    </w:p>
    <w:p w:rsidR="004030D1" w:rsidRPr="004030D1" w:rsidRDefault="004030D1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 утверждении росписи на 2013 год и плановый период 2014 – 2015 годов в разрезе ведомственной структуры расходов районного бюджета;</w:t>
      </w:r>
    </w:p>
    <w:p w:rsidR="004030D1" w:rsidRPr="004030D1" w:rsidRDefault="004030D1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 утверждении отдельных кодов бюджетной классификации;</w:t>
      </w:r>
    </w:p>
    <w:p w:rsidR="004030D1" w:rsidRPr="004A3B7A" w:rsidRDefault="004030D1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О наделении финансового управления администрации </w:t>
      </w:r>
      <w:proofErr w:type="spellStart"/>
      <w:r w:rsidRP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Pr="004030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полномочиями администратора доходов межбюджетных трансфертов.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Подготовлены следующие отчеты: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отчеты по исполнению бюджета (за 201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год, 1 квартал 201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г, 1 полугодие 201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г., 9 месяцев 201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года);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пояснительные записки к отчетам по исполнению бюджета 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района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материалы к годовому отчету;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отчет по сети, штатам и контингентам за 201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год;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уточненный реестр расходных обязательств за 201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год;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плановый реестр расходных обязательств на  текущий 2011 год, очередной 2012 год и  плановый период 2013- 2014 годы;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отчеты о расходах и численности органов местного самоуправления, избирательных комиссий муниципальных образований по форме 14-МО (за 201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г.,  1 полугодие 201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г., 9 месяцев 201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года);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ежемесячные отчеты об исполнении бюджета;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ежемесячные кассовые планы и отчеты об исполнении кассовых планов.</w:t>
      </w:r>
    </w:p>
    <w:p w:rsidR="00D91D8B" w:rsidRPr="00D91D8B" w:rsidRDefault="00D91D8B" w:rsidP="00EA0F1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Сформирована сводная бюджетная роспись по расходам и источникам финансирования дефицита бюджета </w:t>
      </w:r>
      <w:proofErr w:type="spellStart"/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201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год.</w:t>
      </w:r>
    </w:p>
    <w:p w:rsidR="00D91D8B" w:rsidRPr="00D91D8B" w:rsidRDefault="00D91D8B" w:rsidP="00D91D8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 </w:t>
      </w:r>
      <w:r w:rsidR="00034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Своевременно д</w:t>
      </w: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оведены показатели бюджетной росписи в форме уведомлений до главных распорядителей бюджетных средств.</w:t>
      </w:r>
    </w:p>
    <w:p w:rsidR="00D91D8B" w:rsidRDefault="00D91D8B" w:rsidP="00EA0F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    Осуществляется ведение лицевых счетов получателей бюджетных средств, предоставление выписок и информации о состоянии лицевых счетов в установленном порядке.</w:t>
      </w:r>
    </w:p>
    <w:p w:rsidR="00410197" w:rsidRPr="00410197" w:rsidRDefault="00410197" w:rsidP="004101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Финансовым у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правлением ведется консультационно-методическая работа с органами местного самоуправления сельсоветов и отделами районной администрации по вопросам соблюдения бюджетного и налогового законодательства; в области оплаты труда работников бюджетной сферы и органов местного самоуправления; планирования, исполнения бюджетов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смет доходов и расходов</w:t>
      </w:r>
      <w:r w:rsidR="00EA0F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планов ФХД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; расходованию средств субвенций и субсидий получаемых из вышестоящих бюджетов; </w:t>
      </w:r>
      <w:proofErr w:type="gramStart"/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порядках</w:t>
      </w:r>
      <w:proofErr w:type="gramEnd"/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сроках составления и внесения изменений и дополнений в нормативные акты по сельским бюджетам; проведению публичных слушаний; по исполнению бюджетного процесса и мн. др.</w:t>
      </w:r>
    </w:p>
    <w:p w:rsidR="00410197" w:rsidRPr="00410197" w:rsidRDefault="00410197" w:rsidP="004101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 Финансовым управлением сформировано и направлено в различные министерства и ведомства более </w:t>
      </w:r>
      <w:r w:rsidR="00034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1167 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отчетов и информационных материалов. Выдано </w:t>
      </w:r>
      <w:r w:rsidR="00034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64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выписк</w:t>
      </w:r>
      <w:r w:rsidR="00034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Решения </w:t>
      </w:r>
      <w:proofErr w:type="spellStart"/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районного Совета депутатов от 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.12.201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г. №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16-85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«О районном бюджете на 201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 и плановый период 201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- 201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годов». </w:t>
      </w:r>
    </w:p>
    <w:p w:rsidR="00410197" w:rsidRDefault="00EA0F12" w:rsidP="004101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Кроме того ф</w:t>
      </w:r>
      <w:r w:rsid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инансов</w:t>
      </w:r>
      <w:r w:rsidR="00B319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ое</w:t>
      </w:r>
      <w:r w:rsid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10197"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управление</w:t>
      </w:r>
      <w:r w:rsidR="00B319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осуществляет контрольную функцию по вопросам реализации положений</w:t>
      </w:r>
      <w:r w:rsidR="00410197"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Федерального закона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B319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исполнения приказа Министерства Финансов РФ от 21.07.2011 № 86н «Об утверждении порядка предоставления информации государственным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B319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B319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учреж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B319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ением,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её размещения на официальном сайте в сети Интернет и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ведение указанного сайта»</w:t>
      </w:r>
      <w:r w:rsidR="00410197" w:rsidRPr="004101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407127" w:rsidRDefault="00407127" w:rsidP="0041019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финансовом управлении действуют три административных регламента по предоставлению муниципальной услуги</w:t>
      </w:r>
      <w:r w:rsidR="00CC5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именно </w:t>
      </w:r>
      <w:r w:rsidR="003A23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«Предоставление выписки из муниципальной долговой книги </w:t>
      </w:r>
      <w:proofErr w:type="spellStart"/>
      <w:r w:rsidR="003A23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3A23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района, подтверждающей регистрацию долговых обязательств </w:t>
      </w:r>
      <w:proofErr w:type="spellStart"/>
      <w:r w:rsidR="003A23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3A23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района»</w:t>
      </w:r>
      <w:r w:rsidR="00CC5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предоставлено </w:t>
      </w:r>
      <w:r w:rsidR="00CC5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 выписок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3A23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муниципальным услугам: </w:t>
      </w:r>
      <w:proofErr w:type="gramStart"/>
      <w:r w:rsidR="003A23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«Организация приема</w:t>
      </w:r>
      <w:r w:rsidR="00CC5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граждан, обеспечению своевременного и полного рассмотрения устных и письменных обращений граждан принятию по ним решений и направлению от</w:t>
      </w:r>
      <w:r w:rsidR="00435D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CC5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етов в установленные сроки»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="00CC5F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«Предоставление письменных разъяснений налогоплательщикам и налоговым агентам по вопросам применения законодательства о налогах и сборах»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2012 год от граждан, учреждений и организаций писем и обращений не поступало. </w:t>
      </w:r>
      <w:proofErr w:type="gramEnd"/>
    </w:p>
    <w:p w:rsidR="00410197" w:rsidRDefault="00773A2B" w:rsidP="00E117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соответствии с поручением губернатора Красноярского края Л.В.Кузнецова </w:t>
      </w:r>
      <w:r w:rsidR="00034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финансово</w:t>
      </w:r>
      <w:r w:rsidR="008C39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034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управлени</w:t>
      </w:r>
      <w:r w:rsidR="008C39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034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C39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инициировало </w:t>
      </w:r>
      <w:r w:rsidR="00034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</w:t>
      </w:r>
      <w:r w:rsidR="008C39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ие</w:t>
      </w:r>
      <w:r w:rsidR="000341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C392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централизованной бухгалтерии</w:t>
      </w:r>
      <w:r w:rsidR="00E117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централизованного обслуживания </w:t>
      </w:r>
      <w:r w:rsidR="00E117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бюджетов района и бюджетов поселений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целях сокращения бюджетных расходов</w:t>
      </w:r>
      <w:r w:rsidR="00E117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E1170F" w:rsidRPr="00D91D8B" w:rsidRDefault="00E1170F" w:rsidP="00E1170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Финансовым управлением обеспечено выполнение соглашения </w:t>
      </w:r>
      <w:r w:rsidR="00BB4F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заключенного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Министерством финансов Красноярского края </w:t>
      </w:r>
      <w:r w:rsidR="00BB4F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администрацией </w:t>
      </w:r>
      <w:proofErr w:type="spellStart"/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 </w:t>
      </w:r>
      <w:r w:rsidR="009E3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13.02.2012 № 720/12-12 «О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 оздоровлении муниципальных финансов</w:t>
      </w:r>
      <w:r w:rsidR="009E3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 w:rsidR="009E3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обеспечени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</w:t>
      </w:r>
      <w:r w:rsidR="009E3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сбалансированности бюджета </w:t>
      </w:r>
      <w:proofErr w:type="spellStart"/>
      <w:r w:rsidR="009E3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Боготольского</w:t>
      </w:r>
      <w:proofErr w:type="spellEnd"/>
      <w:r w:rsidR="009E3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района, а также осуществлени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</w:t>
      </w:r>
      <w:r w:rsidR="009E3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мер по повышению эффективности использования бюджетных средств и увеличению пост</w:t>
      </w:r>
      <w:r w:rsidR="005B52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="009E38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плений налоговых и неналоговых доходов.</w:t>
      </w:r>
    </w:p>
    <w:p w:rsidR="00F25E73" w:rsidRPr="00D91D8B" w:rsidRDefault="00D91D8B" w:rsidP="00D91D8B">
      <w:pPr>
        <w:jc w:val="both"/>
        <w:rPr>
          <w:sz w:val="28"/>
          <w:szCs w:val="28"/>
        </w:rPr>
      </w:pPr>
      <w:r w:rsidRPr="00D91D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 w:type="textWrapping" w:clear="all"/>
      </w:r>
    </w:p>
    <w:sectPr w:rsidR="00F25E73" w:rsidRPr="00D91D8B" w:rsidSect="00F2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32BD"/>
    <w:multiLevelType w:val="multilevel"/>
    <w:tmpl w:val="5004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E2760"/>
    <w:multiLevelType w:val="multilevel"/>
    <w:tmpl w:val="7A9C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928"/>
          </w:tabs>
          <w:ind w:left="928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91D8B"/>
    <w:rsid w:val="0001001F"/>
    <w:rsid w:val="000112DE"/>
    <w:rsid w:val="00011850"/>
    <w:rsid w:val="0001644E"/>
    <w:rsid w:val="00021EF3"/>
    <w:rsid w:val="00022069"/>
    <w:rsid w:val="0002238F"/>
    <w:rsid w:val="00027294"/>
    <w:rsid w:val="00027A16"/>
    <w:rsid w:val="00030E7F"/>
    <w:rsid w:val="0003416F"/>
    <w:rsid w:val="000347C1"/>
    <w:rsid w:val="00035DA7"/>
    <w:rsid w:val="000363FF"/>
    <w:rsid w:val="00036C26"/>
    <w:rsid w:val="00037115"/>
    <w:rsid w:val="00041F75"/>
    <w:rsid w:val="00045C81"/>
    <w:rsid w:val="0004651D"/>
    <w:rsid w:val="00047454"/>
    <w:rsid w:val="00047DA0"/>
    <w:rsid w:val="00055961"/>
    <w:rsid w:val="00056538"/>
    <w:rsid w:val="00061D23"/>
    <w:rsid w:val="0006366F"/>
    <w:rsid w:val="00063BF2"/>
    <w:rsid w:val="00065BF5"/>
    <w:rsid w:val="00071711"/>
    <w:rsid w:val="00080961"/>
    <w:rsid w:val="00082510"/>
    <w:rsid w:val="0008448F"/>
    <w:rsid w:val="00084BDE"/>
    <w:rsid w:val="00084F90"/>
    <w:rsid w:val="00086A14"/>
    <w:rsid w:val="0009023D"/>
    <w:rsid w:val="00092CC6"/>
    <w:rsid w:val="000A06CF"/>
    <w:rsid w:val="000A0D0C"/>
    <w:rsid w:val="000A4438"/>
    <w:rsid w:val="000A4D87"/>
    <w:rsid w:val="000A7586"/>
    <w:rsid w:val="000B656C"/>
    <w:rsid w:val="000B7AF8"/>
    <w:rsid w:val="000C2AE6"/>
    <w:rsid w:val="000C6CE3"/>
    <w:rsid w:val="000D1EE9"/>
    <w:rsid w:val="000D4350"/>
    <w:rsid w:val="000E017C"/>
    <w:rsid w:val="000E1999"/>
    <w:rsid w:val="000E22EF"/>
    <w:rsid w:val="000E271D"/>
    <w:rsid w:val="000E3E51"/>
    <w:rsid w:val="000E652D"/>
    <w:rsid w:val="000E67C4"/>
    <w:rsid w:val="000E696E"/>
    <w:rsid w:val="000F0AF1"/>
    <w:rsid w:val="000F0CA0"/>
    <w:rsid w:val="000F6DDD"/>
    <w:rsid w:val="00102054"/>
    <w:rsid w:val="00103D8D"/>
    <w:rsid w:val="00106999"/>
    <w:rsid w:val="00107013"/>
    <w:rsid w:val="00107622"/>
    <w:rsid w:val="001120F9"/>
    <w:rsid w:val="001134FC"/>
    <w:rsid w:val="00122A05"/>
    <w:rsid w:val="0012451C"/>
    <w:rsid w:val="001406A8"/>
    <w:rsid w:val="00143EE0"/>
    <w:rsid w:val="00144C2A"/>
    <w:rsid w:val="00150925"/>
    <w:rsid w:val="0015270D"/>
    <w:rsid w:val="0015422A"/>
    <w:rsid w:val="00156121"/>
    <w:rsid w:val="00156571"/>
    <w:rsid w:val="0016164A"/>
    <w:rsid w:val="001616AC"/>
    <w:rsid w:val="00162408"/>
    <w:rsid w:val="001625FE"/>
    <w:rsid w:val="001637C9"/>
    <w:rsid w:val="00164219"/>
    <w:rsid w:val="00166B14"/>
    <w:rsid w:val="001701BD"/>
    <w:rsid w:val="00180730"/>
    <w:rsid w:val="0018294A"/>
    <w:rsid w:val="00182FC1"/>
    <w:rsid w:val="001836F7"/>
    <w:rsid w:val="00184C63"/>
    <w:rsid w:val="00186E40"/>
    <w:rsid w:val="0018790E"/>
    <w:rsid w:val="00191799"/>
    <w:rsid w:val="00193210"/>
    <w:rsid w:val="0019438B"/>
    <w:rsid w:val="001953B6"/>
    <w:rsid w:val="001979D6"/>
    <w:rsid w:val="001A1001"/>
    <w:rsid w:val="001A2F36"/>
    <w:rsid w:val="001A3AC9"/>
    <w:rsid w:val="001A5BA2"/>
    <w:rsid w:val="001A5F93"/>
    <w:rsid w:val="001B106C"/>
    <w:rsid w:val="001B1982"/>
    <w:rsid w:val="001B2818"/>
    <w:rsid w:val="001C685D"/>
    <w:rsid w:val="001D4928"/>
    <w:rsid w:val="001D5A45"/>
    <w:rsid w:val="001D64AE"/>
    <w:rsid w:val="001F1456"/>
    <w:rsid w:val="002045B0"/>
    <w:rsid w:val="0020460D"/>
    <w:rsid w:val="00210C81"/>
    <w:rsid w:val="00214589"/>
    <w:rsid w:val="00223D69"/>
    <w:rsid w:val="00224BD5"/>
    <w:rsid w:val="00234C85"/>
    <w:rsid w:val="002378CF"/>
    <w:rsid w:val="00241172"/>
    <w:rsid w:val="00247E25"/>
    <w:rsid w:val="00251BDE"/>
    <w:rsid w:val="00254922"/>
    <w:rsid w:val="002552DF"/>
    <w:rsid w:val="002564E2"/>
    <w:rsid w:val="00261DCD"/>
    <w:rsid w:val="002727C5"/>
    <w:rsid w:val="00276BEB"/>
    <w:rsid w:val="00281EC4"/>
    <w:rsid w:val="00283E41"/>
    <w:rsid w:val="00284623"/>
    <w:rsid w:val="00285C64"/>
    <w:rsid w:val="00294D6C"/>
    <w:rsid w:val="002A34CA"/>
    <w:rsid w:val="002A3B98"/>
    <w:rsid w:val="002A47C9"/>
    <w:rsid w:val="002A74E7"/>
    <w:rsid w:val="002A7811"/>
    <w:rsid w:val="002A7BB4"/>
    <w:rsid w:val="002B689E"/>
    <w:rsid w:val="002D184C"/>
    <w:rsid w:val="002D1B3D"/>
    <w:rsid w:val="002D4649"/>
    <w:rsid w:val="002E169C"/>
    <w:rsid w:val="002E1DBE"/>
    <w:rsid w:val="002E4199"/>
    <w:rsid w:val="002F002E"/>
    <w:rsid w:val="002F275E"/>
    <w:rsid w:val="002F2D31"/>
    <w:rsid w:val="002F3B4A"/>
    <w:rsid w:val="00310940"/>
    <w:rsid w:val="003115C1"/>
    <w:rsid w:val="003119DA"/>
    <w:rsid w:val="00312E96"/>
    <w:rsid w:val="00315F79"/>
    <w:rsid w:val="003171A0"/>
    <w:rsid w:val="003178FB"/>
    <w:rsid w:val="003236A4"/>
    <w:rsid w:val="00326EF7"/>
    <w:rsid w:val="00327EDA"/>
    <w:rsid w:val="003321B8"/>
    <w:rsid w:val="00335249"/>
    <w:rsid w:val="003418C4"/>
    <w:rsid w:val="0035151C"/>
    <w:rsid w:val="003515C2"/>
    <w:rsid w:val="00351D6A"/>
    <w:rsid w:val="0036170C"/>
    <w:rsid w:val="00362858"/>
    <w:rsid w:val="00365AFC"/>
    <w:rsid w:val="00365D14"/>
    <w:rsid w:val="003734C4"/>
    <w:rsid w:val="00373A8B"/>
    <w:rsid w:val="00373C05"/>
    <w:rsid w:val="00375B4F"/>
    <w:rsid w:val="00376001"/>
    <w:rsid w:val="00376EEC"/>
    <w:rsid w:val="00377EB4"/>
    <w:rsid w:val="00380FB1"/>
    <w:rsid w:val="0038317B"/>
    <w:rsid w:val="003867A3"/>
    <w:rsid w:val="00395755"/>
    <w:rsid w:val="003A23D0"/>
    <w:rsid w:val="003B15C4"/>
    <w:rsid w:val="003B29CC"/>
    <w:rsid w:val="003B3422"/>
    <w:rsid w:val="003D00F4"/>
    <w:rsid w:val="003D420F"/>
    <w:rsid w:val="003E02A4"/>
    <w:rsid w:val="003E1ACD"/>
    <w:rsid w:val="003E2620"/>
    <w:rsid w:val="003E5889"/>
    <w:rsid w:val="003F52CB"/>
    <w:rsid w:val="003F55B5"/>
    <w:rsid w:val="003F7230"/>
    <w:rsid w:val="003F768C"/>
    <w:rsid w:val="0040191A"/>
    <w:rsid w:val="00401CE0"/>
    <w:rsid w:val="004030D1"/>
    <w:rsid w:val="0040572C"/>
    <w:rsid w:val="00406C19"/>
    <w:rsid w:val="00407127"/>
    <w:rsid w:val="0040790D"/>
    <w:rsid w:val="00410197"/>
    <w:rsid w:val="00410635"/>
    <w:rsid w:val="004107C7"/>
    <w:rsid w:val="00411423"/>
    <w:rsid w:val="004131EA"/>
    <w:rsid w:val="004171FC"/>
    <w:rsid w:val="00417B7C"/>
    <w:rsid w:val="00423A37"/>
    <w:rsid w:val="00425CD5"/>
    <w:rsid w:val="004264EE"/>
    <w:rsid w:val="00435627"/>
    <w:rsid w:val="00435DC8"/>
    <w:rsid w:val="00437B71"/>
    <w:rsid w:val="00442AFE"/>
    <w:rsid w:val="00443772"/>
    <w:rsid w:val="00445DBD"/>
    <w:rsid w:val="00454204"/>
    <w:rsid w:val="0046541C"/>
    <w:rsid w:val="0047727B"/>
    <w:rsid w:val="0047767C"/>
    <w:rsid w:val="00480AB1"/>
    <w:rsid w:val="0048355A"/>
    <w:rsid w:val="004849B2"/>
    <w:rsid w:val="00492E65"/>
    <w:rsid w:val="004939C3"/>
    <w:rsid w:val="00493B2D"/>
    <w:rsid w:val="004941B2"/>
    <w:rsid w:val="0049540D"/>
    <w:rsid w:val="004A0BA7"/>
    <w:rsid w:val="004A26CC"/>
    <w:rsid w:val="004A3157"/>
    <w:rsid w:val="004A3B7A"/>
    <w:rsid w:val="004A7F3C"/>
    <w:rsid w:val="004B2C66"/>
    <w:rsid w:val="004C2F8E"/>
    <w:rsid w:val="004D50FF"/>
    <w:rsid w:val="004D61C6"/>
    <w:rsid w:val="004D6939"/>
    <w:rsid w:val="004E4B0E"/>
    <w:rsid w:val="004E7B60"/>
    <w:rsid w:val="004F5E1A"/>
    <w:rsid w:val="004F623C"/>
    <w:rsid w:val="00506043"/>
    <w:rsid w:val="00507E10"/>
    <w:rsid w:val="00510ABC"/>
    <w:rsid w:val="00511D4A"/>
    <w:rsid w:val="005129DD"/>
    <w:rsid w:val="00521C9B"/>
    <w:rsid w:val="00535DD2"/>
    <w:rsid w:val="0054648F"/>
    <w:rsid w:val="00546B6D"/>
    <w:rsid w:val="00551E01"/>
    <w:rsid w:val="0055615D"/>
    <w:rsid w:val="00561BCD"/>
    <w:rsid w:val="00572FEB"/>
    <w:rsid w:val="00575FD0"/>
    <w:rsid w:val="00582773"/>
    <w:rsid w:val="00584732"/>
    <w:rsid w:val="005863AA"/>
    <w:rsid w:val="005877E2"/>
    <w:rsid w:val="00593077"/>
    <w:rsid w:val="00593DFD"/>
    <w:rsid w:val="005940AD"/>
    <w:rsid w:val="005A222F"/>
    <w:rsid w:val="005A40ED"/>
    <w:rsid w:val="005A51D1"/>
    <w:rsid w:val="005A5719"/>
    <w:rsid w:val="005A5C57"/>
    <w:rsid w:val="005B016A"/>
    <w:rsid w:val="005B2144"/>
    <w:rsid w:val="005B5297"/>
    <w:rsid w:val="005B558F"/>
    <w:rsid w:val="005C023E"/>
    <w:rsid w:val="005C4EDE"/>
    <w:rsid w:val="005D041A"/>
    <w:rsid w:val="005D0599"/>
    <w:rsid w:val="005D1015"/>
    <w:rsid w:val="005D74E7"/>
    <w:rsid w:val="005D7B03"/>
    <w:rsid w:val="005E1125"/>
    <w:rsid w:val="005E720C"/>
    <w:rsid w:val="005E7F67"/>
    <w:rsid w:val="005F6898"/>
    <w:rsid w:val="00607011"/>
    <w:rsid w:val="006116C7"/>
    <w:rsid w:val="006125E8"/>
    <w:rsid w:val="006133FE"/>
    <w:rsid w:val="006216BD"/>
    <w:rsid w:val="00621FFE"/>
    <w:rsid w:val="0064296D"/>
    <w:rsid w:val="00644022"/>
    <w:rsid w:val="00644471"/>
    <w:rsid w:val="006508A0"/>
    <w:rsid w:val="006522A5"/>
    <w:rsid w:val="006536B2"/>
    <w:rsid w:val="00655B06"/>
    <w:rsid w:val="00657896"/>
    <w:rsid w:val="00657A68"/>
    <w:rsid w:val="0066010D"/>
    <w:rsid w:val="00675CAB"/>
    <w:rsid w:val="0067743B"/>
    <w:rsid w:val="00681F83"/>
    <w:rsid w:val="006923E1"/>
    <w:rsid w:val="00697C6F"/>
    <w:rsid w:val="006A0193"/>
    <w:rsid w:val="006A1C0E"/>
    <w:rsid w:val="006A31FD"/>
    <w:rsid w:val="006A3382"/>
    <w:rsid w:val="006A7C4C"/>
    <w:rsid w:val="006B6A49"/>
    <w:rsid w:val="006C6E70"/>
    <w:rsid w:val="006D251A"/>
    <w:rsid w:val="006D441B"/>
    <w:rsid w:val="006D4671"/>
    <w:rsid w:val="006D7D41"/>
    <w:rsid w:val="006E1CB3"/>
    <w:rsid w:val="006E1F35"/>
    <w:rsid w:val="006E6D8B"/>
    <w:rsid w:val="006F156C"/>
    <w:rsid w:val="006F3EFE"/>
    <w:rsid w:val="00703B4F"/>
    <w:rsid w:val="00715B1F"/>
    <w:rsid w:val="00716F2A"/>
    <w:rsid w:val="00717076"/>
    <w:rsid w:val="00720B2A"/>
    <w:rsid w:val="00722756"/>
    <w:rsid w:val="00727028"/>
    <w:rsid w:val="00732970"/>
    <w:rsid w:val="00732B3D"/>
    <w:rsid w:val="00736DDE"/>
    <w:rsid w:val="007415B8"/>
    <w:rsid w:val="0074165C"/>
    <w:rsid w:val="00743134"/>
    <w:rsid w:val="0076113E"/>
    <w:rsid w:val="0076348B"/>
    <w:rsid w:val="00764084"/>
    <w:rsid w:val="007715CD"/>
    <w:rsid w:val="00773A2B"/>
    <w:rsid w:val="0078576E"/>
    <w:rsid w:val="0079079A"/>
    <w:rsid w:val="0079673A"/>
    <w:rsid w:val="0079702A"/>
    <w:rsid w:val="007A0822"/>
    <w:rsid w:val="007A0FC8"/>
    <w:rsid w:val="007A1396"/>
    <w:rsid w:val="007B1D61"/>
    <w:rsid w:val="007B27F2"/>
    <w:rsid w:val="007B58C5"/>
    <w:rsid w:val="007B5C09"/>
    <w:rsid w:val="007B6E48"/>
    <w:rsid w:val="007C1D3E"/>
    <w:rsid w:val="007D1BB2"/>
    <w:rsid w:val="007F218C"/>
    <w:rsid w:val="00800794"/>
    <w:rsid w:val="00802A2D"/>
    <w:rsid w:val="00803EF6"/>
    <w:rsid w:val="008047A1"/>
    <w:rsid w:val="008104D3"/>
    <w:rsid w:val="00812126"/>
    <w:rsid w:val="00833F55"/>
    <w:rsid w:val="00834E0E"/>
    <w:rsid w:val="0083790E"/>
    <w:rsid w:val="008412F0"/>
    <w:rsid w:val="00844452"/>
    <w:rsid w:val="00846D47"/>
    <w:rsid w:val="00853E54"/>
    <w:rsid w:val="00857946"/>
    <w:rsid w:val="00866F66"/>
    <w:rsid w:val="00873CDF"/>
    <w:rsid w:val="008743DB"/>
    <w:rsid w:val="008826F2"/>
    <w:rsid w:val="00882B15"/>
    <w:rsid w:val="008862D6"/>
    <w:rsid w:val="008951E7"/>
    <w:rsid w:val="008953D0"/>
    <w:rsid w:val="008A4942"/>
    <w:rsid w:val="008A55A0"/>
    <w:rsid w:val="008A6CA0"/>
    <w:rsid w:val="008B1576"/>
    <w:rsid w:val="008B2A30"/>
    <w:rsid w:val="008C3922"/>
    <w:rsid w:val="008C44F5"/>
    <w:rsid w:val="008C4B81"/>
    <w:rsid w:val="008D090A"/>
    <w:rsid w:val="008E7CE4"/>
    <w:rsid w:val="008F4E43"/>
    <w:rsid w:val="008F577B"/>
    <w:rsid w:val="00903ED5"/>
    <w:rsid w:val="00905A63"/>
    <w:rsid w:val="00907FE4"/>
    <w:rsid w:val="0091028C"/>
    <w:rsid w:val="0091767A"/>
    <w:rsid w:val="009240AD"/>
    <w:rsid w:val="00931640"/>
    <w:rsid w:val="00936FE4"/>
    <w:rsid w:val="0094048F"/>
    <w:rsid w:val="0094106B"/>
    <w:rsid w:val="00942FD8"/>
    <w:rsid w:val="0094312F"/>
    <w:rsid w:val="00954062"/>
    <w:rsid w:val="00956F9C"/>
    <w:rsid w:val="00962417"/>
    <w:rsid w:val="0096568C"/>
    <w:rsid w:val="009657C1"/>
    <w:rsid w:val="009658AD"/>
    <w:rsid w:val="00972690"/>
    <w:rsid w:val="00980C57"/>
    <w:rsid w:val="00981506"/>
    <w:rsid w:val="00983171"/>
    <w:rsid w:val="009835B7"/>
    <w:rsid w:val="00985B10"/>
    <w:rsid w:val="00990728"/>
    <w:rsid w:val="009949ED"/>
    <w:rsid w:val="00996792"/>
    <w:rsid w:val="009969C2"/>
    <w:rsid w:val="009A0FBD"/>
    <w:rsid w:val="009A369F"/>
    <w:rsid w:val="009B096A"/>
    <w:rsid w:val="009B218E"/>
    <w:rsid w:val="009B50E3"/>
    <w:rsid w:val="009C6D2B"/>
    <w:rsid w:val="009C7119"/>
    <w:rsid w:val="009D2AB7"/>
    <w:rsid w:val="009D4AE2"/>
    <w:rsid w:val="009E22AF"/>
    <w:rsid w:val="009E260B"/>
    <w:rsid w:val="009E2D01"/>
    <w:rsid w:val="009E3811"/>
    <w:rsid w:val="009E5006"/>
    <w:rsid w:val="009E64F6"/>
    <w:rsid w:val="009F0C0F"/>
    <w:rsid w:val="009F3C8D"/>
    <w:rsid w:val="009F6E9E"/>
    <w:rsid w:val="009F7046"/>
    <w:rsid w:val="009F789E"/>
    <w:rsid w:val="00A00BAB"/>
    <w:rsid w:val="00A02A60"/>
    <w:rsid w:val="00A03A93"/>
    <w:rsid w:val="00A03CC0"/>
    <w:rsid w:val="00A04C14"/>
    <w:rsid w:val="00A06DA5"/>
    <w:rsid w:val="00A10FFB"/>
    <w:rsid w:val="00A1411D"/>
    <w:rsid w:val="00A15478"/>
    <w:rsid w:val="00A215D0"/>
    <w:rsid w:val="00A33471"/>
    <w:rsid w:val="00A35B57"/>
    <w:rsid w:val="00A369BE"/>
    <w:rsid w:val="00A36EB5"/>
    <w:rsid w:val="00A401D5"/>
    <w:rsid w:val="00A457D4"/>
    <w:rsid w:val="00A45F80"/>
    <w:rsid w:val="00A47354"/>
    <w:rsid w:val="00A51925"/>
    <w:rsid w:val="00A57FB6"/>
    <w:rsid w:val="00A60E54"/>
    <w:rsid w:val="00A639F0"/>
    <w:rsid w:val="00A70476"/>
    <w:rsid w:val="00A70927"/>
    <w:rsid w:val="00A7184C"/>
    <w:rsid w:val="00A72646"/>
    <w:rsid w:val="00A742CD"/>
    <w:rsid w:val="00A765AB"/>
    <w:rsid w:val="00A8066D"/>
    <w:rsid w:val="00A821A7"/>
    <w:rsid w:val="00A82ECC"/>
    <w:rsid w:val="00A910F8"/>
    <w:rsid w:val="00A94377"/>
    <w:rsid w:val="00AA5A16"/>
    <w:rsid w:val="00AB6FAF"/>
    <w:rsid w:val="00AD01DE"/>
    <w:rsid w:val="00AD2A76"/>
    <w:rsid w:val="00AD7487"/>
    <w:rsid w:val="00AD7A69"/>
    <w:rsid w:val="00AE16D8"/>
    <w:rsid w:val="00AE301D"/>
    <w:rsid w:val="00AE6581"/>
    <w:rsid w:val="00AE6CE5"/>
    <w:rsid w:val="00AF708A"/>
    <w:rsid w:val="00AF7EE5"/>
    <w:rsid w:val="00B04A68"/>
    <w:rsid w:val="00B05F11"/>
    <w:rsid w:val="00B071A2"/>
    <w:rsid w:val="00B11FC7"/>
    <w:rsid w:val="00B150FB"/>
    <w:rsid w:val="00B17046"/>
    <w:rsid w:val="00B17FA0"/>
    <w:rsid w:val="00B241EC"/>
    <w:rsid w:val="00B25898"/>
    <w:rsid w:val="00B3194C"/>
    <w:rsid w:val="00B35690"/>
    <w:rsid w:val="00B36B31"/>
    <w:rsid w:val="00B515C5"/>
    <w:rsid w:val="00B5384C"/>
    <w:rsid w:val="00B613A3"/>
    <w:rsid w:val="00B723A5"/>
    <w:rsid w:val="00B80290"/>
    <w:rsid w:val="00B80C1D"/>
    <w:rsid w:val="00B81CAF"/>
    <w:rsid w:val="00B87923"/>
    <w:rsid w:val="00B93764"/>
    <w:rsid w:val="00B97DCE"/>
    <w:rsid w:val="00BA1D8E"/>
    <w:rsid w:val="00BA2667"/>
    <w:rsid w:val="00BA51D6"/>
    <w:rsid w:val="00BB185E"/>
    <w:rsid w:val="00BB4F94"/>
    <w:rsid w:val="00BB6C26"/>
    <w:rsid w:val="00BB7F20"/>
    <w:rsid w:val="00BC23F1"/>
    <w:rsid w:val="00BC448E"/>
    <w:rsid w:val="00BC56B9"/>
    <w:rsid w:val="00BC612C"/>
    <w:rsid w:val="00BC7E4E"/>
    <w:rsid w:val="00BD0B40"/>
    <w:rsid w:val="00BD0FDB"/>
    <w:rsid w:val="00BD4601"/>
    <w:rsid w:val="00BE1F85"/>
    <w:rsid w:val="00BE22C9"/>
    <w:rsid w:val="00BE6295"/>
    <w:rsid w:val="00BE76D0"/>
    <w:rsid w:val="00BF4585"/>
    <w:rsid w:val="00C00D42"/>
    <w:rsid w:val="00C0478B"/>
    <w:rsid w:val="00C06E38"/>
    <w:rsid w:val="00C13691"/>
    <w:rsid w:val="00C158C0"/>
    <w:rsid w:val="00C2140F"/>
    <w:rsid w:val="00C217D8"/>
    <w:rsid w:val="00C2366C"/>
    <w:rsid w:val="00C30CD9"/>
    <w:rsid w:val="00C325D5"/>
    <w:rsid w:val="00C37B93"/>
    <w:rsid w:val="00C4213B"/>
    <w:rsid w:val="00C4675E"/>
    <w:rsid w:val="00C46AE3"/>
    <w:rsid w:val="00C47794"/>
    <w:rsid w:val="00C56F30"/>
    <w:rsid w:val="00C65781"/>
    <w:rsid w:val="00C702E8"/>
    <w:rsid w:val="00C710F0"/>
    <w:rsid w:val="00C71602"/>
    <w:rsid w:val="00C7179D"/>
    <w:rsid w:val="00C73D8D"/>
    <w:rsid w:val="00C77752"/>
    <w:rsid w:val="00C84C7B"/>
    <w:rsid w:val="00C85A12"/>
    <w:rsid w:val="00C93BA9"/>
    <w:rsid w:val="00C93E7A"/>
    <w:rsid w:val="00C9588D"/>
    <w:rsid w:val="00C959E3"/>
    <w:rsid w:val="00CA0395"/>
    <w:rsid w:val="00CA0475"/>
    <w:rsid w:val="00CA09F0"/>
    <w:rsid w:val="00CB013E"/>
    <w:rsid w:val="00CB42C0"/>
    <w:rsid w:val="00CC02C2"/>
    <w:rsid w:val="00CC0B78"/>
    <w:rsid w:val="00CC1759"/>
    <w:rsid w:val="00CC5F55"/>
    <w:rsid w:val="00CC7CC8"/>
    <w:rsid w:val="00CC7F97"/>
    <w:rsid w:val="00CD2B30"/>
    <w:rsid w:val="00CD3C7E"/>
    <w:rsid w:val="00CD6CC8"/>
    <w:rsid w:val="00CE318B"/>
    <w:rsid w:val="00CE3353"/>
    <w:rsid w:val="00CE48E2"/>
    <w:rsid w:val="00CE635A"/>
    <w:rsid w:val="00CF45EE"/>
    <w:rsid w:val="00CF5516"/>
    <w:rsid w:val="00D02011"/>
    <w:rsid w:val="00D123F6"/>
    <w:rsid w:val="00D216DD"/>
    <w:rsid w:val="00D256C5"/>
    <w:rsid w:val="00D27122"/>
    <w:rsid w:val="00D27289"/>
    <w:rsid w:val="00D32931"/>
    <w:rsid w:val="00D35585"/>
    <w:rsid w:val="00D36F10"/>
    <w:rsid w:val="00D51208"/>
    <w:rsid w:val="00D515BA"/>
    <w:rsid w:val="00D53ADA"/>
    <w:rsid w:val="00D542A2"/>
    <w:rsid w:val="00D5678F"/>
    <w:rsid w:val="00D6431C"/>
    <w:rsid w:val="00D66428"/>
    <w:rsid w:val="00D677FC"/>
    <w:rsid w:val="00D7081F"/>
    <w:rsid w:val="00D70E3F"/>
    <w:rsid w:val="00D73972"/>
    <w:rsid w:val="00D747AD"/>
    <w:rsid w:val="00D811EB"/>
    <w:rsid w:val="00D81DA0"/>
    <w:rsid w:val="00D827B4"/>
    <w:rsid w:val="00D91D8B"/>
    <w:rsid w:val="00D95FBC"/>
    <w:rsid w:val="00D976A5"/>
    <w:rsid w:val="00DA2D42"/>
    <w:rsid w:val="00DA3FBE"/>
    <w:rsid w:val="00DA4F4E"/>
    <w:rsid w:val="00DA620A"/>
    <w:rsid w:val="00DB404D"/>
    <w:rsid w:val="00DB5B36"/>
    <w:rsid w:val="00DC0563"/>
    <w:rsid w:val="00DC1C17"/>
    <w:rsid w:val="00DC1E07"/>
    <w:rsid w:val="00DC4BA0"/>
    <w:rsid w:val="00DC784B"/>
    <w:rsid w:val="00DE2B82"/>
    <w:rsid w:val="00DE3BD4"/>
    <w:rsid w:val="00DE777B"/>
    <w:rsid w:val="00DE7B21"/>
    <w:rsid w:val="00DF2C54"/>
    <w:rsid w:val="00DF5C7B"/>
    <w:rsid w:val="00E03506"/>
    <w:rsid w:val="00E05E1B"/>
    <w:rsid w:val="00E1170F"/>
    <w:rsid w:val="00E12617"/>
    <w:rsid w:val="00E13D70"/>
    <w:rsid w:val="00E16946"/>
    <w:rsid w:val="00E238CC"/>
    <w:rsid w:val="00E23C13"/>
    <w:rsid w:val="00E31E1B"/>
    <w:rsid w:val="00E41060"/>
    <w:rsid w:val="00E44A2E"/>
    <w:rsid w:val="00E45AF3"/>
    <w:rsid w:val="00E47689"/>
    <w:rsid w:val="00E47E4F"/>
    <w:rsid w:val="00E514FD"/>
    <w:rsid w:val="00E52ECB"/>
    <w:rsid w:val="00E6379B"/>
    <w:rsid w:val="00E71C97"/>
    <w:rsid w:val="00E72B89"/>
    <w:rsid w:val="00E73040"/>
    <w:rsid w:val="00E73BB2"/>
    <w:rsid w:val="00E77180"/>
    <w:rsid w:val="00E80FBD"/>
    <w:rsid w:val="00E855CE"/>
    <w:rsid w:val="00E862F1"/>
    <w:rsid w:val="00E92566"/>
    <w:rsid w:val="00E93EAC"/>
    <w:rsid w:val="00E96E64"/>
    <w:rsid w:val="00E97237"/>
    <w:rsid w:val="00E97E20"/>
    <w:rsid w:val="00EA0F12"/>
    <w:rsid w:val="00EA1F08"/>
    <w:rsid w:val="00EA30CD"/>
    <w:rsid w:val="00EA33D8"/>
    <w:rsid w:val="00EA61D2"/>
    <w:rsid w:val="00EA6649"/>
    <w:rsid w:val="00EA667F"/>
    <w:rsid w:val="00EB09F2"/>
    <w:rsid w:val="00EB5655"/>
    <w:rsid w:val="00EB7814"/>
    <w:rsid w:val="00EC7014"/>
    <w:rsid w:val="00ED1624"/>
    <w:rsid w:val="00ED2D2F"/>
    <w:rsid w:val="00ED755F"/>
    <w:rsid w:val="00EE21A7"/>
    <w:rsid w:val="00EF0644"/>
    <w:rsid w:val="00EF576D"/>
    <w:rsid w:val="00F107F4"/>
    <w:rsid w:val="00F16C37"/>
    <w:rsid w:val="00F17490"/>
    <w:rsid w:val="00F23F46"/>
    <w:rsid w:val="00F25E73"/>
    <w:rsid w:val="00F300B0"/>
    <w:rsid w:val="00F31E5D"/>
    <w:rsid w:val="00F3219D"/>
    <w:rsid w:val="00F32E40"/>
    <w:rsid w:val="00F35CAF"/>
    <w:rsid w:val="00F4373E"/>
    <w:rsid w:val="00F43D58"/>
    <w:rsid w:val="00F4598C"/>
    <w:rsid w:val="00F47936"/>
    <w:rsid w:val="00F47B76"/>
    <w:rsid w:val="00F53008"/>
    <w:rsid w:val="00F530A0"/>
    <w:rsid w:val="00F5347B"/>
    <w:rsid w:val="00F554B3"/>
    <w:rsid w:val="00F57CC9"/>
    <w:rsid w:val="00F629A8"/>
    <w:rsid w:val="00F6453E"/>
    <w:rsid w:val="00F65475"/>
    <w:rsid w:val="00F742F4"/>
    <w:rsid w:val="00F832BF"/>
    <w:rsid w:val="00F877ED"/>
    <w:rsid w:val="00F9147F"/>
    <w:rsid w:val="00F94B35"/>
    <w:rsid w:val="00F96308"/>
    <w:rsid w:val="00F965E5"/>
    <w:rsid w:val="00FB2AA8"/>
    <w:rsid w:val="00FB49A0"/>
    <w:rsid w:val="00FB65A5"/>
    <w:rsid w:val="00FB6CAA"/>
    <w:rsid w:val="00FC1AEB"/>
    <w:rsid w:val="00FC24A0"/>
    <w:rsid w:val="00FC3E7A"/>
    <w:rsid w:val="00FC665B"/>
    <w:rsid w:val="00FC7075"/>
    <w:rsid w:val="00FD04C4"/>
    <w:rsid w:val="00FD32C4"/>
    <w:rsid w:val="00FF30D6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D8B"/>
    <w:pPr>
      <w:spacing w:after="0" w:line="240" w:lineRule="auto"/>
    </w:pPr>
    <w:rPr>
      <w:rFonts w:ascii="Arial" w:eastAsia="Times New Roman" w:hAnsi="Arial" w:cs="Arial"/>
      <w:color w:val="000000"/>
      <w:sz w:val="8"/>
      <w:szCs w:val="8"/>
      <w:lang w:eastAsia="ru-RU"/>
    </w:rPr>
  </w:style>
  <w:style w:type="character" w:styleId="a4">
    <w:name w:val="Strong"/>
    <w:basedOn w:val="a0"/>
    <w:uiPriority w:val="22"/>
    <w:qFormat/>
    <w:rsid w:val="00D91D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/upload/files/21-12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/upload/files/21-12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41A95-32CD-414B-A2E8-DE9A729F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7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2013-01-29T02:30:00Z</cp:lastPrinted>
  <dcterms:created xsi:type="dcterms:W3CDTF">2012-12-13T08:17:00Z</dcterms:created>
  <dcterms:modified xsi:type="dcterms:W3CDTF">2013-01-29T05:55:00Z</dcterms:modified>
</cp:coreProperties>
</file>