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76" w:rsidRDefault="00062A76" w:rsidP="00062A7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</w:p>
    <w:p w:rsidR="00F94B99" w:rsidRPr="002F2211" w:rsidRDefault="00CC50A0" w:rsidP="00F94B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Александровский </w:t>
      </w:r>
      <w:r w:rsidR="00F94B99" w:rsidRPr="002F2211">
        <w:rPr>
          <w:rFonts w:ascii="Arial" w:hAnsi="Arial" w:cs="Arial"/>
          <w:sz w:val="24"/>
          <w:szCs w:val="24"/>
        </w:rPr>
        <w:t>сельский Совет депутатов</w:t>
      </w:r>
    </w:p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>Красноярского края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F94B99" w:rsidRPr="002F2211" w:rsidRDefault="00F94B99" w:rsidP="00F94B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F94B99" w:rsidRDefault="00062A76" w:rsidP="00F94B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000                                                       </w:t>
      </w:r>
      <w:proofErr w:type="gramStart"/>
      <w:r w:rsidR="00F94B99" w:rsidRPr="002F2211">
        <w:rPr>
          <w:rFonts w:ascii="Arial" w:hAnsi="Arial" w:cs="Arial"/>
          <w:sz w:val="24"/>
          <w:szCs w:val="24"/>
        </w:rPr>
        <w:t>с</w:t>
      </w:r>
      <w:proofErr w:type="gramEnd"/>
      <w:r w:rsidR="00F94B99" w:rsidRPr="002F2211">
        <w:rPr>
          <w:rFonts w:ascii="Arial" w:hAnsi="Arial" w:cs="Arial"/>
          <w:sz w:val="24"/>
          <w:szCs w:val="24"/>
        </w:rPr>
        <w:t>.</w:t>
      </w:r>
      <w:r w:rsidR="00CC50A0">
        <w:rPr>
          <w:rFonts w:ascii="Arial" w:hAnsi="Arial" w:cs="Arial"/>
          <w:sz w:val="24"/>
          <w:szCs w:val="24"/>
        </w:rPr>
        <w:t xml:space="preserve"> Александровка </w:t>
      </w:r>
      <w:r w:rsidR="00F94B99" w:rsidRPr="002F2211">
        <w:rPr>
          <w:rFonts w:ascii="Arial" w:hAnsi="Arial" w:cs="Arial"/>
          <w:sz w:val="24"/>
          <w:szCs w:val="24"/>
        </w:rPr>
        <w:tab/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ab/>
      </w:r>
      <w:r w:rsidR="00CC50A0">
        <w:rPr>
          <w:rFonts w:ascii="Arial" w:hAnsi="Arial" w:cs="Arial"/>
          <w:sz w:val="24"/>
          <w:szCs w:val="24"/>
        </w:rPr>
        <w:t xml:space="preserve">   </w:t>
      </w:r>
      <w:r w:rsidR="00C53F3B">
        <w:rPr>
          <w:rFonts w:ascii="Arial" w:hAnsi="Arial" w:cs="Arial"/>
          <w:sz w:val="24"/>
          <w:szCs w:val="24"/>
        </w:rPr>
        <w:t xml:space="preserve">    </w:t>
      </w:r>
      <w:r w:rsidR="0069685A">
        <w:rPr>
          <w:rFonts w:ascii="Arial" w:hAnsi="Arial" w:cs="Arial"/>
          <w:sz w:val="24"/>
          <w:szCs w:val="24"/>
        </w:rPr>
        <w:t xml:space="preserve">             № </w:t>
      </w:r>
      <w:r w:rsidR="00F94B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000</w:t>
      </w:r>
      <w:r w:rsidR="00F94B99">
        <w:rPr>
          <w:rFonts w:ascii="Arial" w:hAnsi="Arial" w:cs="Arial"/>
          <w:sz w:val="24"/>
          <w:szCs w:val="24"/>
        </w:rPr>
        <w:t xml:space="preserve">    </w:t>
      </w:r>
    </w:p>
    <w:p w:rsidR="00F94B99" w:rsidRPr="002F2211" w:rsidRDefault="00F94B99" w:rsidP="00F94B99">
      <w:pPr>
        <w:rPr>
          <w:rFonts w:ascii="Arial" w:hAnsi="Arial" w:cs="Arial"/>
          <w:sz w:val="24"/>
          <w:szCs w:val="24"/>
        </w:rPr>
      </w:pPr>
    </w:p>
    <w:p w:rsidR="00F94B99" w:rsidRDefault="00F94B99" w:rsidP="00CC50A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и дополнений в Решение</w:t>
      </w:r>
      <w:r w:rsidR="00CC50A0">
        <w:rPr>
          <w:rFonts w:ascii="Arial" w:hAnsi="Arial" w:cs="Arial"/>
          <w:sz w:val="24"/>
          <w:szCs w:val="24"/>
        </w:rPr>
        <w:t xml:space="preserve"> Александровского </w:t>
      </w:r>
      <w:r>
        <w:rPr>
          <w:rFonts w:ascii="Arial" w:hAnsi="Arial" w:cs="Arial"/>
          <w:sz w:val="24"/>
          <w:szCs w:val="24"/>
        </w:rPr>
        <w:t xml:space="preserve">                               сельского Совета депутат</w:t>
      </w:r>
      <w:r w:rsidR="00EA5784">
        <w:rPr>
          <w:rFonts w:ascii="Arial" w:hAnsi="Arial" w:cs="Arial"/>
          <w:sz w:val="24"/>
          <w:szCs w:val="24"/>
        </w:rPr>
        <w:t>ов</w:t>
      </w:r>
      <w:r w:rsidR="00CC50A0">
        <w:rPr>
          <w:rFonts w:ascii="Arial" w:hAnsi="Arial" w:cs="Arial"/>
          <w:sz w:val="24"/>
          <w:szCs w:val="24"/>
        </w:rPr>
        <w:t xml:space="preserve"> от 27.12.2019 № 41-161 </w:t>
      </w:r>
      <w:r w:rsidR="00EA5784">
        <w:rPr>
          <w:rFonts w:ascii="Arial" w:hAnsi="Arial" w:cs="Arial"/>
          <w:sz w:val="24"/>
          <w:szCs w:val="24"/>
        </w:rPr>
        <w:t xml:space="preserve"> «О бюджете сельсовета на 2020</w:t>
      </w:r>
      <w:r w:rsidR="00CC50A0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 плановый период 202</w:t>
      </w:r>
      <w:r w:rsidR="00EA5784">
        <w:rPr>
          <w:rFonts w:ascii="Arial" w:hAnsi="Arial" w:cs="Arial"/>
          <w:sz w:val="24"/>
          <w:szCs w:val="24"/>
        </w:rPr>
        <w:t>1-2022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Pr="003B4F46" w:rsidRDefault="00EA5784" w:rsidP="00EA5784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EA5784">
        <w:rPr>
          <w:rFonts w:ascii="Arial" w:hAnsi="Arial" w:cs="Arial"/>
          <w:sz w:val="24"/>
          <w:szCs w:val="24"/>
        </w:rPr>
        <w:t xml:space="preserve">             </w:t>
      </w:r>
      <w:r w:rsidRPr="00EA57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В соответствии со ст. 7 Закона Красноярского края от 30.11.2017 </w:t>
      </w:r>
      <w:r w:rsidR="0069685A" w:rsidRPr="003B4F46">
        <w:rPr>
          <w:rFonts w:ascii="Arial" w:hAnsi="Arial" w:cs="Arial"/>
          <w:sz w:val="24"/>
          <w:szCs w:val="24"/>
        </w:rPr>
        <w:t xml:space="preserve">      </w:t>
      </w:r>
      <w:r w:rsidR="00A23C61" w:rsidRPr="003B4F46">
        <w:rPr>
          <w:rFonts w:ascii="Arial" w:hAnsi="Arial" w:cs="Arial"/>
          <w:sz w:val="24"/>
          <w:szCs w:val="24"/>
        </w:rPr>
        <w:t xml:space="preserve">    </w:t>
      </w:r>
      <w:r w:rsidR="0069685A" w:rsidRPr="003B4F46">
        <w:rPr>
          <w:rFonts w:ascii="Arial" w:hAnsi="Arial" w:cs="Arial"/>
          <w:sz w:val="24"/>
          <w:szCs w:val="24"/>
        </w:rPr>
        <w:t xml:space="preserve">  </w:t>
      </w:r>
      <w:r w:rsidRPr="003B4F46">
        <w:rPr>
          <w:rFonts w:ascii="Arial" w:hAnsi="Arial" w:cs="Arial"/>
          <w:sz w:val="24"/>
          <w:szCs w:val="24"/>
        </w:rPr>
        <w:t>№ 4-1115 «О краевом бюджете на 2020</w:t>
      </w:r>
      <w:r w:rsidR="006A078F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год и плановый период 2021-2022</w:t>
      </w:r>
      <w:r w:rsidR="006A078F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годов»</w:t>
      </w:r>
      <w:r w:rsidR="00A23C61" w:rsidRPr="003B4F46">
        <w:rPr>
          <w:rFonts w:ascii="Arial" w:hAnsi="Arial" w:cs="Arial"/>
          <w:sz w:val="24"/>
          <w:szCs w:val="24"/>
        </w:rPr>
        <w:t>,</w:t>
      </w:r>
      <w:r w:rsidRPr="003B4F46">
        <w:rPr>
          <w:rFonts w:ascii="Arial" w:hAnsi="Arial" w:cs="Arial"/>
          <w:sz w:val="24"/>
          <w:szCs w:val="24"/>
        </w:rPr>
        <w:t xml:space="preserve"> руководствуясь Уставом </w:t>
      </w:r>
      <w:r w:rsidR="00CC50A0">
        <w:rPr>
          <w:rFonts w:ascii="Arial" w:hAnsi="Arial" w:cs="Arial"/>
          <w:sz w:val="24"/>
          <w:szCs w:val="24"/>
        </w:rPr>
        <w:t xml:space="preserve"> Александровского </w:t>
      </w:r>
      <w:r w:rsidRPr="003B4F46">
        <w:rPr>
          <w:rFonts w:ascii="Arial" w:hAnsi="Arial" w:cs="Arial"/>
          <w:sz w:val="24"/>
          <w:szCs w:val="24"/>
        </w:rPr>
        <w:t xml:space="preserve">сельсовета, </w:t>
      </w:r>
      <w:r w:rsidR="00CC50A0">
        <w:rPr>
          <w:rFonts w:ascii="Arial" w:hAnsi="Arial" w:cs="Arial"/>
          <w:sz w:val="24"/>
          <w:szCs w:val="24"/>
        </w:rPr>
        <w:t xml:space="preserve"> Александровский </w:t>
      </w:r>
      <w:r w:rsidR="003B4F46">
        <w:rPr>
          <w:rFonts w:ascii="Arial" w:hAnsi="Arial" w:cs="Arial"/>
          <w:sz w:val="24"/>
          <w:szCs w:val="24"/>
        </w:rPr>
        <w:t>сельский Совет депутатов р</w:t>
      </w:r>
      <w:r w:rsidR="00F94B99" w:rsidRPr="003B4F46">
        <w:rPr>
          <w:rFonts w:ascii="Arial" w:hAnsi="Arial" w:cs="Arial"/>
          <w:sz w:val="24"/>
          <w:szCs w:val="24"/>
        </w:rPr>
        <w:t>ешил: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1. Внести в Решение </w:t>
      </w:r>
      <w:r w:rsidR="00CC50A0">
        <w:rPr>
          <w:rFonts w:ascii="Arial" w:hAnsi="Arial" w:cs="Arial"/>
          <w:sz w:val="24"/>
          <w:szCs w:val="24"/>
        </w:rPr>
        <w:t xml:space="preserve"> Александровского </w:t>
      </w:r>
      <w:r w:rsidRPr="003B4F46">
        <w:rPr>
          <w:rFonts w:ascii="Arial" w:hAnsi="Arial" w:cs="Arial"/>
          <w:sz w:val="24"/>
          <w:szCs w:val="24"/>
        </w:rPr>
        <w:t>сельског</w:t>
      </w:r>
      <w:r w:rsidR="00CC50A0">
        <w:rPr>
          <w:rFonts w:ascii="Arial" w:hAnsi="Arial" w:cs="Arial"/>
          <w:sz w:val="24"/>
          <w:szCs w:val="24"/>
        </w:rPr>
        <w:t>о Совета депутатов от 27.12.2019 № 41 -161</w:t>
      </w:r>
      <w:r w:rsidRPr="003B4F46">
        <w:rPr>
          <w:rFonts w:ascii="Arial" w:hAnsi="Arial" w:cs="Arial"/>
          <w:sz w:val="24"/>
          <w:szCs w:val="24"/>
        </w:rPr>
        <w:t xml:space="preserve"> «О бюджете сель</w:t>
      </w:r>
      <w:r w:rsidR="00EA5784" w:rsidRPr="003B4F46">
        <w:rPr>
          <w:rFonts w:ascii="Arial" w:hAnsi="Arial" w:cs="Arial"/>
          <w:sz w:val="24"/>
          <w:szCs w:val="24"/>
        </w:rPr>
        <w:t>совета на 2020 год и плановый период 2021 - 2022</w:t>
      </w:r>
      <w:r w:rsidRPr="003B4F46">
        <w:rPr>
          <w:rFonts w:ascii="Arial" w:hAnsi="Arial" w:cs="Arial"/>
          <w:sz w:val="24"/>
          <w:szCs w:val="24"/>
        </w:rPr>
        <w:t xml:space="preserve"> годов»</w:t>
      </w:r>
      <w:r w:rsidR="00EA5784" w:rsidRPr="003B4F46">
        <w:rPr>
          <w:rFonts w:ascii="Arial" w:hAnsi="Arial" w:cs="Arial"/>
          <w:sz w:val="24"/>
          <w:szCs w:val="24"/>
        </w:rPr>
        <w:t xml:space="preserve"> </w:t>
      </w:r>
      <w:r w:rsidR="00CC50A0">
        <w:rPr>
          <w:rFonts w:ascii="Arial" w:hAnsi="Arial" w:cs="Arial"/>
          <w:sz w:val="24"/>
          <w:szCs w:val="24"/>
        </w:rPr>
        <w:t xml:space="preserve">(в ред. </w:t>
      </w:r>
      <w:proofErr w:type="spellStart"/>
      <w:r w:rsidR="00CC50A0">
        <w:rPr>
          <w:rFonts w:ascii="Arial" w:hAnsi="Arial" w:cs="Arial"/>
          <w:sz w:val="24"/>
          <w:szCs w:val="24"/>
        </w:rPr>
        <w:t>реш</w:t>
      </w:r>
      <w:proofErr w:type="spellEnd"/>
      <w:r w:rsidR="00CC50A0">
        <w:rPr>
          <w:rFonts w:ascii="Arial" w:hAnsi="Arial" w:cs="Arial"/>
          <w:sz w:val="24"/>
          <w:szCs w:val="24"/>
        </w:rPr>
        <w:t>. от 07.05.2020 № 45-18</w:t>
      </w:r>
      <w:r w:rsidR="00062A76">
        <w:rPr>
          <w:rFonts w:ascii="Arial" w:hAnsi="Arial" w:cs="Arial"/>
          <w:sz w:val="24"/>
          <w:szCs w:val="24"/>
        </w:rPr>
        <w:t>4)</w:t>
      </w:r>
      <w:r w:rsidR="00F424B2">
        <w:rPr>
          <w:rFonts w:ascii="Arial" w:hAnsi="Arial" w:cs="Arial"/>
          <w:sz w:val="24"/>
          <w:szCs w:val="24"/>
        </w:rPr>
        <w:t xml:space="preserve"> следующие изменения</w:t>
      </w:r>
      <w:r w:rsidRPr="003B4F46">
        <w:rPr>
          <w:rFonts w:ascii="Arial" w:hAnsi="Arial" w:cs="Arial"/>
          <w:sz w:val="24"/>
          <w:szCs w:val="24"/>
        </w:rPr>
        <w:t>:</w:t>
      </w:r>
    </w:p>
    <w:p w:rsidR="00F94B99" w:rsidRPr="003B4F46" w:rsidRDefault="00F94B99" w:rsidP="006A078F">
      <w:pPr>
        <w:tabs>
          <w:tab w:val="num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>1.1. Пункт 1 статьи 1 изложить в следующей редакции: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>«1. Утвердить основные характеристики бюджета сельсовета на 2</w:t>
      </w:r>
      <w:r w:rsidR="00EA5784" w:rsidRPr="003B4F46">
        <w:rPr>
          <w:rFonts w:ascii="Arial" w:hAnsi="Arial" w:cs="Arial"/>
          <w:sz w:val="24"/>
          <w:szCs w:val="24"/>
        </w:rPr>
        <w:t>020</w:t>
      </w:r>
      <w:r w:rsidRPr="003B4F46">
        <w:rPr>
          <w:rFonts w:ascii="Arial" w:hAnsi="Arial" w:cs="Arial"/>
          <w:sz w:val="24"/>
          <w:szCs w:val="24"/>
        </w:rPr>
        <w:t xml:space="preserve"> год: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прогнозируемый общий объем  доходов  </w:t>
      </w:r>
      <w:r w:rsidR="008620C0">
        <w:rPr>
          <w:rFonts w:ascii="Arial" w:hAnsi="Arial" w:cs="Arial"/>
          <w:sz w:val="24"/>
          <w:szCs w:val="24"/>
        </w:rPr>
        <w:t xml:space="preserve">бюджета сельсовета </w:t>
      </w:r>
      <w:r w:rsidRPr="003B4F46">
        <w:rPr>
          <w:rFonts w:ascii="Arial" w:hAnsi="Arial" w:cs="Arial"/>
          <w:sz w:val="24"/>
          <w:szCs w:val="24"/>
        </w:rPr>
        <w:t>в сумме</w:t>
      </w:r>
      <w:r w:rsidR="008620C0">
        <w:rPr>
          <w:rFonts w:ascii="Arial" w:hAnsi="Arial" w:cs="Arial"/>
          <w:sz w:val="24"/>
          <w:szCs w:val="24"/>
        </w:rPr>
        <w:t xml:space="preserve"> 8179,</w:t>
      </w:r>
      <w:r w:rsidR="002E1D66">
        <w:rPr>
          <w:rFonts w:ascii="Arial" w:hAnsi="Arial" w:cs="Arial"/>
          <w:sz w:val="24"/>
          <w:szCs w:val="24"/>
        </w:rPr>
        <w:t>9</w:t>
      </w:r>
      <w:r w:rsidR="008620C0">
        <w:rPr>
          <w:rFonts w:ascii="Arial" w:hAnsi="Arial" w:cs="Arial"/>
          <w:sz w:val="24"/>
          <w:szCs w:val="24"/>
        </w:rPr>
        <w:t xml:space="preserve"> тыс. рублей;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общий объем расходов бюджета сельсовета в сумме </w:t>
      </w:r>
      <w:r w:rsidR="005447AF" w:rsidRPr="003B4F46">
        <w:rPr>
          <w:rFonts w:ascii="Arial" w:hAnsi="Arial" w:cs="Arial"/>
          <w:sz w:val="24"/>
          <w:szCs w:val="24"/>
        </w:rPr>
        <w:t xml:space="preserve"> </w:t>
      </w:r>
      <w:r w:rsidR="008620C0">
        <w:rPr>
          <w:rFonts w:ascii="Arial" w:hAnsi="Arial" w:cs="Arial"/>
          <w:sz w:val="24"/>
          <w:szCs w:val="24"/>
        </w:rPr>
        <w:t>8209,</w:t>
      </w:r>
      <w:r w:rsidR="002E1D66">
        <w:rPr>
          <w:rFonts w:ascii="Arial" w:hAnsi="Arial" w:cs="Arial"/>
          <w:sz w:val="24"/>
          <w:szCs w:val="24"/>
        </w:rPr>
        <w:t>1</w:t>
      </w:r>
      <w:r w:rsidR="008620C0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рублей;</w:t>
      </w:r>
    </w:p>
    <w:p w:rsidR="008620C0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дефицит бюджета – </w:t>
      </w:r>
      <w:r w:rsidR="008620C0">
        <w:rPr>
          <w:rFonts w:ascii="Arial" w:hAnsi="Arial" w:cs="Arial"/>
          <w:sz w:val="24"/>
          <w:szCs w:val="24"/>
        </w:rPr>
        <w:t>29,</w:t>
      </w:r>
      <w:r w:rsidR="00B30AA3">
        <w:rPr>
          <w:rFonts w:ascii="Arial" w:hAnsi="Arial" w:cs="Arial"/>
          <w:sz w:val="24"/>
          <w:szCs w:val="24"/>
        </w:rPr>
        <w:t>2</w:t>
      </w:r>
      <w:r w:rsidR="008620C0">
        <w:rPr>
          <w:rFonts w:ascii="Arial" w:hAnsi="Arial" w:cs="Arial"/>
          <w:sz w:val="24"/>
          <w:szCs w:val="24"/>
        </w:rPr>
        <w:t xml:space="preserve"> тыс. рублей;</w:t>
      </w:r>
    </w:p>
    <w:p w:rsidR="00F94B99" w:rsidRPr="003B4F46" w:rsidRDefault="008620C0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источники внутреннего финансирования дефицита бюджета сельсовета в сумме 29,2 тыс. рублей согласно приложению 1 к настоящему Решению</w:t>
      </w:r>
      <w:proofErr w:type="gramStart"/>
      <w:r>
        <w:rPr>
          <w:rFonts w:ascii="Arial" w:hAnsi="Arial" w:cs="Arial"/>
          <w:sz w:val="24"/>
          <w:szCs w:val="24"/>
        </w:rPr>
        <w:t>.»</w:t>
      </w:r>
      <w:r w:rsidR="003B4F46">
        <w:rPr>
          <w:rFonts w:ascii="Arial" w:hAnsi="Arial" w:cs="Arial"/>
          <w:sz w:val="24"/>
          <w:szCs w:val="24"/>
        </w:rPr>
        <w:t>.</w:t>
      </w:r>
      <w:proofErr w:type="gramEnd"/>
    </w:p>
    <w:p w:rsidR="00F94B99" w:rsidRPr="003B4F46" w:rsidRDefault="008620C0" w:rsidP="006A078F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94B99" w:rsidRPr="003B4F46">
        <w:rPr>
          <w:rFonts w:ascii="Arial" w:hAnsi="Arial" w:cs="Arial"/>
          <w:sz w:val="24"/>
          <w:szCs w:val="24"/>
        </w:rPr>
        <w:t>. Пр</w:t>
      </w:r>
      <w:r w:rsidR="00B30AA3">
        <w:rPr>
          <w:rFonts w:ascii="Arial" w:hAnsi="Arial" w:cs="Arial"/>
          <w:sz w:val="24"/>
          <w:szCs w:val="24"/>
        </w:rPr>
        <w:t>иложения к Решению от  27</w:t>
      </w:r>
      <w:r w:rsidR="00EA5784" w:rsidRPr="003B4F46">
        <w:rPr>
          <w:rFonts w:ascii="Arial" w:hAnsi="Arial" w:cs="Arial"/>
          <w:sz w:val="24"/>
          <w:szCs w:val="24"/>
        </w:rPr>
        <w:t xml:space="preserve">.12.2019 № </w:t>
      </w:r>
      <w:r w:rsidR="00B30AA3">
        <w:rPr>
          <w:rFonts w:ascii="Arial" w:hAnsi="Arial" w:cs="Arial"/>
          <w:sz w:val="24"/>
          <w:szCs w:val="24"/>
        </w:rPr>
        <w:t>41-161</w:t>
      </w:r>
      <w:r w:rsidR="00F94B99" w:rsidRPr="003B4F46">
        <w:rPr>
          <w:rFonts w:ascii="Arial" w:hAnsi="Arial" w:cs="Arial"/>
          <w:sz w:val="24"/>
          <w:szCs w:val="24"/>
        </w:rPr>
        <w:t>«О бюджете сель</w:t>
      </w:r>
      <w:r w:rsidR="00EA5784" w:rsidRPr="003B4F46">
        <w:rPr>
          <w:rFonts w:ascii="Arial" w:hAnsi="Arial" w:cs="Arial"/>
          <w:sz w:val="24"/>
          <w:szCs w:val="24"/>
        </w:rPr>
        <w:t>совета на 2020 год и плановый период 2021 - 2022</w:t>
      </w:r>
      <w:r w:rsidR="00F94B99" w:rsidRPr="003B4F46">
        <w:rPr>
          <w:rFonts w:ascii="Arial" w:hAnsi="Arial" w:cs="Arial"/>
          <w:sz w:val="24"/>
          <w:szCs w:val="24"/>
        </w:rPr>
        <w:t xml:space="preserve"> годов» изложить в новой редакции согласно приложениям к настоящему Решению:   </w:t>
      </w:r>
    </w:p>
    <w:p w:rsidR="00F94B99" w:rsidRPr="003B4F46" w:rsidRDefault="003B4F46" w:rsidP="008620C0">
      <w:pPr>
        <w:pStyle w:val="a4"/>
        <w:tabs>
          <w:tab w:val="left" w:pos="0"/>
        </w:tabs>
        <w:ind w:left="1146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</w:t>
      </w:r>
      <w:r w:rsidR="00F94B99" w:rsidRPr="003B4F46">
        <w:rPr>
          <w:rFonts w:ascii="Arial" w:hAnsi="Arial" w:cs="Arial"/>
          <w:sz w:val="24"/>
          <w:szCs w:val="24"/>
        </w:rPr>
        <w:t>Приложение 1 согласно приложению 1;</w:t>
      </w:r>
    </w:p>
    <w:p w:rsidR="0069685A" w:rsidRPr="003B4F46" w:rsidRDefault="003B4F46" w:rsidP="008620C0">
      <w:pPr>
        <w:pStyle w:val="a4"/>
        <w:tabs>
          <w:tab w:val="left" w:pos="0"/>
        </w:tabs>
        <w:ind w:left="1146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Приложение 4</w:t>
      </w:r>
      <w:r w:rsidR="0069685A" w:rsidRPr="003B4F46">
        <w:rPr>
          <w:rFonts w:ascii="Arial" w:hAnsi="Arial" w:cs="Arial"/>
          <w:sz w:val="24"/>
          <w:szCs w:val="24"/>
        </w:rPr>
        <w:t xml:space="preserve"> согласно приложению 2</w:t>
      </w:r>
    </w:p>
    <w:p w:rsidR="00F94B99" w:rsidRPr="003B4F46" w:rsidRDefault="008620C0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B4F46" w:rsidRPr="003B4F46">
        <w:rPr>
          <w:rFonts w:ascii="Arial" w:hAnsi="Arial" w:cs="Arial"/>
          <w:sz w:val="24"/>
          <w:szCs w:val="24"/>
        </w:rPr>
        <w:t>Приложение 5</w:t>
      </w:r>
      <w:r w:rsidR="00F94B99" w:rsidRPr="003B4F46">
        <w:rPr>
          <w:rFonts w:ascii="Arial" w:hAnsi="Arial" w:cs="Arial"/>
          <w:sz w:val="24"/>
          <w:szCs w:val="24"/>
        </w:rPr>
        <w:t xml:space="preserve"> </w:t>
      </w:r>
      <w:r w:rsidR="003B4F46" w:rsidRPr="003B4F46">
        <w:rPr>
          <w:rFonts w:ascii="Arial" w:hAnsi="Arial" w:cs="Arial"/>
          <w:sz w:val="24"/>
          <w:szCs w:val="24"/>
        </w:rPr>
        <w:t>согласно приложению 3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Pr="003B4F46" w:rsidRDefault="008620C0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B4F46" w:rsidRPr="003B4F46">
        <w:rPr>
          <w:rFonts w:ascii="Arial" w:hAnsi="Arial" w:cs="Arial"/>
          <w:sz w:val="24"/>
          <w:szCs w:val="24"/>
        </w:rPr>
        <w:t xml:space="preserve">  Приложение 6 согласно приложению 4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Pr="003B4F46" w:rsidRDefault="008620C0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B4F46" w:rsidRPr="003B4F46">
        <w:rPr>
          <w:rFonts w:ascii="Arial" w:hAnsi="Arial" w:cs="Arial"/>
          <w:sz w:val="24"/>
          <w:szCs w:val="24"/>
        </w:rPr>
        <w:t xml:space="preserve"> Приложение 7 согласно приложению 5</w:t>
      </w:r>
      <w:r>
        <w:rPr>
          <w:rFonts w:ascii="Arial" w:hAnsi="Arial" w:cs="Arial"/>
          <w:sz w:val="24"/>
          <w:szCs w:val="24"/>
        </w:rPr>
        <w:t>.</w:t>
      </w:r>
    </w:p>
    <w:p w:rsidR="00F94B99" w:rsidRPr="002732BD" w:rsidRDefault="008620C0" w:rsidP="00F94B9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94B99" w:rsidRPr="002732BD">
        <w:rPr>
          <w:rFonts w:ascii="Arial" w:hAnsi="Arial" w:cs="Arial"/>
          <w:sz w:val="24"/>
          <w:szCs w:val="24"/>
        </w:rPr>
        <w:t>. Контроль над исполнением Решения возложить на постоянную комиссию по финансам, бюджету,</w:t>
      </w:r>
      <w:r w:rsidR="00F94B99">
        <w:rPr>
          <w:rFonts w:ascii="Arial" w:hAnsi="Arial" w:cs="Arial"/>
          <w:sz w:val="24"/>
          <w:szCs w:val="24"/>
        </w:rPr>
        <w:t xml:space="preserve"> налогам и сборам </w:t>
      </w:r>
      <w:proofErr w:type="gramStart"/>
      <w:r w:rsidR="00F94B99">
        <w:rPr>
          <w:rFonts w:ascii="Arial" w:hAnsi="Arial" w:cs="Arial"/>
          <w:sz w:val="24"/>
          <w:szCs w:val="24"/>
        </w:rPr>
        <w:t>(</w:t>
      </w:r>
      <w:r w:rsidR="00B30AA3">
        <w:rPr>
          <w:rFonts w:ascii="Arial" w:hAnsi="Arial" w:cs="Arial"/>
          <w:sz w:val="24"/>
          <w:szCs w:val="24"/>
        </w:rPr>
        <w:t xml:space="preserve"> </w:t>
      </w:r>
      <w:proofErr w:type="gramEnd"/>
      <w:r w:rsidR="00B30AA3">
        <w:rPr>
          <w:rFonts w:ascii="Arial" w:hAnsi="Arial" w:cs="Arial"/>
          <w:sz w:val="24"/>
          <w:szCs w:val="24"/>
        </w:rPr>
        <w:t>Кочергин Н.А</w:t>
      </w:r>
      <w:r w:rsidR="00F94B99" w:rsidRPr="002732BD">
        <w:rPr>
          <w:rFonts w:ascii="Arial" w:hAnsi="Arial" w:cs="Arial"/>
          <w:sz w:val="24"/>
          <w:szCs w:val="24"/>
        </w:rPr>
        <w:t>.).</w:t>
      </w:r>
    </w:p>
    <w:p w:rsidR="00F94B99" w:rsidRPr="002732BD" w:rsidRDefault="008620C0" w:rsidP="00F94B9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94B99" w:rsidRPr="002732BD">
        <w:rPr>
          <w:rFonts w:ascii="Arial" w:hAnsi="Arial" w:cs="Arial"/>
          <w:sz w:val="24"/>
          <w:szCs w:val="24"/>
        </w:rPr>
        <w:t xml:space="preserve">. 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hyperlink r:id="rId5" w:history="1"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www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bogotol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-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ru</w:t>
        </w:r>
      </w:hyperlink>
      <w:r w:rsidR="00F94B99" w:rsidRPr="002732BD">
        <w:rPr>
          <w:rFonts w:ascii="Arial" w:hAnsi="Arial" w:cs="Arial"/>
          <w:sz w:val="24"/>
          <w:szCs w:val="24"/>
        </w:rPr>
        <w:t xml:space="preserve">, на странице </w:t>
      </w:r>
      <w:r w:rsidR="00B30AA3">
        <w:rPr>
          <w:rFonts w:ascii="Arial" w:hAnsi="Arial" w:cs="Arial"/>
          <w:sz w:val="24"/>
          <w:szCs w:val="24"/>
        </w:rPr>
        <w:t xml:space="preserve">Александровского </w:t>
      </w:r>
      <w:r w:rsidR="00F94B99" w:rsidRPr="002732BD">
        <w:rPr>
          <w:rFonts w:ascii="Arial" w:hAnsi="Arial" w:cs="Arial"/>
          <w:sz w:val="24"/>
          <w:szCs w:val="24"/>
        </w:rPr>
        <w:t xml:space="preserve">сельсовета.  </w:t>
      </w:r>
    </w:p>
    <w:p w:rsidR="00F94B99" w:rsidRPr="002732BD" w:rsidRDefault="008620C0" w:rsidP="00F94B9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F94B99" w:rsidRPr="002732BD">
        <w:rPr>
          <w:rFonts w:ascii="Arial" w:hAnsi="Arial" w:cs="Arial"/>
          <w:sz w:val="24"/>
          <w:szCs w:val="24"/>
        </w:rPr>
        <w:t xml:space="preserve">. Настоящее решение вступает в силу со дня его официального опубликования.                                                                                                                                                    </w:t>
      </w: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F94B99" w:rsidRPr="002732BD" w:rsidRDefault="00F94B99" w:rsidP="00F94B99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F94B99" w:rsidRPr="002732BD" w:rsidRDefault="00F94B99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2732BD">
        <w:rPr>
          <w:rFonts w:ascii="Arial" w:hAnsi="Arial" w:cs="Arial"/>
          <w:spacing w:val="2"/>
        </w:rPr>
        <w:t>Председатель</w:t>
      </w:r>
      <w:r w:rsidR="00B30AA3">
        <w:rPr>
          <w:rFonts w:ascii="Arial" w:hAnsi="Arial" w:cs="Arial"/>
          <w:spacing w:val="2"/>
        </w:rPr>
        <w:t xml:space="preserve"> Александровского                     Глава Александровского </w:t>
      </w:r>
    </w:p>
    <w:p w:rsidR="00F94B99" w:rsidRPr="002732BD" w:rsidRDefault="00F94B99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2732BD">
        <w:rPr>
          <w:rFonts w:ascii="Arial" w:hAnsi="Arial" w:cs="Arial"/>
          <w:spacing w:val="2"/>
        </w:rPr>
        <w:t>сельского Совета депутатов                             сельсовета</w:t>
      </w:r>
    </w:p>
    <w:p w:rsidR="00F94B99" w:rsidRPr="002732BD" w:rsidRDefault="00B30AA3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___________  Кириллов В.Н                              </w:t>
      </w:r>
      <w:r w:rsidR="00062A76">
        <w:rPr>
          <w:rFonts w:ascii="Arial" w:hAnsi="Arial" w:cs="Arial"/>
          <w:spacing w:val="2"/>
        </w:rPr>
        <w:t xml:space="preserve"> ___________ </w:t>
      </w:r>
      <w:bookmarkStart w:id="0" w:name="_GoBack"/>
      <w:bookmarkEnd w:id="0"/>
      <w:r>
        <w:rPr>
          <w:rFonts w:ascii="Arial" w:hAnsi="Arial" w:cs="Arial"/>
          <w:spacing w:val="2"/>
        </w:rPr>
        <w:t xml:space="preserve">Н.И.Никишина </w:t>
      </w:r>
    </w:p>
    <w:p w:rsidR="00F94B99" w:rsidRPr="002732BD" w:rsidRDefault="00F94B99" w:rsidP="00F94B99">
      <w:pPr>
        <w:pStyle w:val="2"/>
        <w:shd w:val="clear" w:color="auto" w:fill="FFFFFF"/>
        <w:spacing w:before="0"/>
        <w:jc w:val="center"/>
        <w:textAlignment w:val="baseline"/>
        <w:rPr>
          <w:rFonts w:ascii="Arial" w:hAnsi="Arial" w:cs="Arial"/>
          <w:b w:val="0"/>
          <w:bCs w:val="0"/>
          <w:color w:val="3C3C3C"/>
          <w:spacing w:val="2"/>
          <w:sz w:val="24"/>
          <w:szCs w:val="24"/>
        </w:rPr>
      </w:pPr>
      <w:r w:rsidRPr="002732BD">
        <w:rPr>
          <w:rFonts w:ascii="Arial" w:hAnsi="Arial" w:cs="Arial"/>
          <w:b w:val="0"/>
          <w:bCs w:val="0"/>
          <w:color w:val="3C3C3C"/>
          <w:spacing w:val="2"/>
          <w:sz w:val="24"/>
          <w:szCs w:val="24"/>
        </w:rPr>
        <w:br/>
      </w: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4F7BCF" w:rsidRDefault="004F7BCF"/>
    <w:sectPr w:rsidR="004F7BCF" w:rsidSect="00062A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94D"/>
    <w:rsid w:val="0003648F"/>
    <w:rsid w:val="00062A76"/>
    <w:rsid w:val="00062CF4"/>
    <w:rsid w:val="00065173"/>
    <w:rsid w:val="00073629"/>
    <w:rsid w:val="000B47B6"/>
    <w:rsid w:val="001202BB"/>
    <w:rsid w:val="001262D3"/>
    <w:rsid w:val="0013174E"/>
    <w:rsid w:val="00147A5D"/>
    <w:rsid w:val="00150172"/>
    <w:rsid w:val="001521E4"/>
    <w:rsid w:val="00162FF0"/>
    <w:rsid w:val="00171F02"/>
    <w:rsid w:val="001D53B7"/>
    <w:rsid w:val="00246EB6"/>
    <w:rsid w:val="00266C0B"/>
    <w:rsid w:val="002735FC"/>
    <w:rsid w:val="002816AC"/>
    <w:rsid w:val="002A3B62"/>
    <w:rsid w:val="002A5493"/>
    <w:rsid w:val="002E1D66"/>
    <w:rsid w:val="002E3097"/>
    <w:rsid w:val="002E4850"/>
    <w:rsid w:val="002F3F31"/>
    <w:rsid w:val="003036C3"/>
    <w:rsid w:val="00307851"/>
    <w:rsid w:val="00325E89"/>
    <w:rsid w:val="003378AD"/>
    <w:rsid w:val="0034040C"/>
    <w:rsid w:val="003412B4"/>
    <w:rsid w:val="003643AB"/>
    <w:rsid w:val="00387B7F"/>
    <w:rsid w:val="003B24B4"/>
    <w:rsid w:val="003B4F46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447AF"/>
    <w:rsid w:val="00553034"/>
    <w:rsid w:val="005566C5"/>
    <w:rsid w:val="00562E32"/>
    <w:rsid w:val="00614514"/>
    <w:rsid w:val="00622777"/>
    <w:rsid w:val="00627D11"/>
    <w:rsid w:val="0069082A"/>
    <w:rsid w:val="00693E6D"/>
    <w:rsid w:val="0069685A"/>
    <w:rsid w:val="006A078F"/>
    <w:rsid w:val="006B215F"/>
    <w:rsid w:val="006B279D"/>
    <w:rsid w:val="006B598A"/>
    <w:rsid w:val="006C6844"/>
    <w:rsid w:val="00702F5A"/>
    <w:rsid w:val="007030A7"/>
    <w:rsid w:val="00763C28"/>
    <w:rsid w:val="0076512A"/>
    <w:rsid w:val="00785AD5"/>
    <w:rsid w:val="007A4F26"/>
    <w:rsid w:val="007B2D29"/>
    <w:rsid w:val="007B30C4"/>
    <w:rsid w:val="007C6608"/>
    <w:rsid w:val="007E3AA4"/>
    <w:rsid w:val="007F494D"/>
    <w:rsid w:val="00805B5A"/>
    <w:rsid w:val="00805D9E"/>
    <w:rsid w:val="008155FE"/>
    <w:rsid w:val="00823C84"/>
    <w:rsid w:val="0084382C"/>
    <w:rsid w:val="00860365"/>
    <w:rsid w:val="008620C0"/>
    <w:rsid w:val="00883127"/>
    <w:rsid w:val="008E17CB"/>
    <w:rsid w:val="00912CE2"/>
    <w:rsid w:val="00A23C61"/>
    <w:rsid w:val="00A533EA"/>
    <w:rsid w:val="00A623D1"/>
    <w:rsid w:val="00AA57A5"/>
    <w:rsid w:val="00B058DD"/>
    <w:rsid w:val="00B30AA3"/>
    <w:rsid w:val="00B36B58"/>
    <w:rsid w:val="00B63D90"/>
    <w:rsid w:val="00B82713"/>
    <w:rsid w:val="00BA4156"/>
    <w:rsid w:val="00BC1CED"/>
    <w:rsid w:val="00BD0AAB"/>
    <w:rsid w:val="00BD1457"/>
    <w:rsid w:val="00C370A2"/>
    <w:rsid w:val="00C53F3B"/>
    <w:rsid w:val="00CB2EC3"/>
    <w:rsid w:val="00CC50A0"/>
    <w:rsid w:val="00D202B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A5784"/>
    <w:rsid w:val="00EF56B0"/>
    <w:rsid w:val="00F17A4C"/>
    <w:rsid w:val="00F34958"/>
    <w:rsid w:val="00F424B2"/>
    <w:rsid w:val="00F531A5"/>
    <w:rsid w:val="00F71BD5"/>
    <w:rsid w:val="00F90ADF"/>
    <w:rsid w:val="00F94B99"/>
    <w:rsid w:val="00F96905"/>
    <w:rsid w:val="00FB64B1"/>
    <w:rsid w:val="00FD5AD1"/>
    <w:rsid w:val="00FD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2020-09-01T03:06:00Z</cp:lastPrinted>
  <dcterms:created xsi:type="dcterms:W3CDTF">2019-12-27T07:15:00Z</dcterms:created>
  <dcterms:modified xsi:type="dcterms:W3CDTF">2020-09-03T03:08:00Z</dcterms:modified>
</cp:coreProperties>
</file>