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3AEF" w:rsidRDefault="008B3AEF">
      <w:pPr>
        <w:pStyle w:val="ConsPlusTitlePage"/>
      </w:pPr>
      <w:r>
        <w:t xml:space="preserve">Документ предоставлен </w:t>
      </w:r>
      <w:hyperlink r:id="rId4">
        <w:r>
          <w:rPr>
            <w:color w:val="0000FF"/>
          </w:rPr>
          <w:t>КонсультантПлюс</w:t>
        </w:r>
      </w:hyperlink>
      <w:r>
        <w:br/>
      </w:r>
    </w:p>
    <w:p w:rsidR="008B3AEF" w:rsidRDefault="008B3A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3AEF">
        <w:tc>
          <w:tcPr>
            <w:tcW w:w="4677" w:type="dxa"/>
            <w:tcBorders>
              <w:top w:val="nil"/>
              <w:left w:val="nil"/>
              <w:bottom w:val="nil"/>
              <w:right w:val="nil"/>
            </w:tcBorders>
          </w:tcPr>
          <w:p w:rsidR="008B3AEF" w:rsidRDefault="008B3AEF">
            <w:pPr>
              <w:pStyle w:val="ConsPlusNormal"/>
              <w:outlineLvl w:val="0"/>
            </w:pPr>
            <w:r>
              <w:t>24 апреля 2008 года</w:t>
            </w:r>
          </w:p>
        </w:tc>
        <w:tc>
          <w:tcPr>
            <w:tcW w:w="4677" w:type="dxa"/>
            <w:tcBorders>
              <w:top w:val="nil"/>
              <w:left w:val="nil"/>
              <w:bottom w:val="nil"/>
              <w:right w:val="nil"/>
            </w:tcBorders>
          </w:tcPr>
          <w:p w:rsidR="008B3AEF" w:rsidRDefault="008B3AEF">
            <w:pPr>
              <w:pStyle w:val="ConsPlusNormal"/>
              <w:jc w:val="right"/>
              <w:outlineLvl w:val="0"/>
            </w:pPr>
            <w:r>
              <w:t>N 5-1565</w:t>
            </w:r>
          </w:p>
        </w:tc>
      </w:tr>
    </w:tbl>
    <w:p w:rsidR="008B3AEF" w:rsidRDefault="008B3AEF">
      <w:pPr>
        <w:pStyle w:val="ConsPlusNormal"/>
        <w:pBdr>
          <w:bottom w:val="single" w:sz="6" w:space="0" w:color="auto"/>
        </w:pBdr>
        <w:spacing w:before="100" w:after="100"/>
        <w:jc w:val="both"/>
        <w:rPr>
          <w:sz w:val="2"/>
          <w:szCs w:val="2"/>
        </w:rPr>
      </w:pPr>
    </w:p>
    <w:p w:rsidR="008B3AEF" w:rsidRDefault="008B3AEF">
      <w:pPr>
        <w:pStyle w:val="ConsPlusNormal"/>
        <w:jc w:val="both"/>
      </w:pPr>
    </w:p>
    <w:p w:rsidR="008B3AEF" w:rsidRDefault="008B3AEF">
      <w:pPr>
        <w:pStyle w:val="ConsPlusTitle"/>
        <w:jc w:val="center"/>
      </w:pPr>
      <w:r>
        <w:t>ЗАКОНОДАТЕЛЬНОЕ СОБРАНИЕ КРАСНОЯРСКОГО КРАЯ</w:t>
      </w:r>
    </w:p>
    <w:p w:rsidR="008B3AEF" w:rsidRDefault="008B3AEF">
      <w:pPr>
        <w:pStyle w:val="ConsPlusTitle"/>
        <w:jc w:val="center"/>
      </w:pPr>
    </w:p>
    <w:p w:rsidR="008B3AEF" w:rsidRDefault="008B3AEF">
      <w:pPr>
        <w:pStyle w:val="ConsPlusTitle"/>
        <w:jc w:val="center"/>
      </w:pPr>
      <w:r>
        <w:t>ЗАКОН</w:t>
      </w:r>
    </w:p>
    <w:p w:rsidR="008B3AEF" w:rsidRDefault="008B3AEF">
      <w:pPr>
        <w:pStyle w:val="ConsPlusTitle"/>
        <w:jc w:val="center"/>
      </w:pPr>
    </w:p>
    <w:p w:rsidR="008B3AEF" w:rsidRDefault="008B3AEF">
      <w:pPr>
        <w:pStyle w:val="ConsPlusTitle"/>
        <w:jc w:val="center"/>
      </w:pPr>
      <w:r>
        <w:t>КРАСНОЯРСКОГО КРАЯ</w:t>
      </w:r>
    </w:p>
    <w:p w:rsidR="008B3AEF" w:rsidRDefault="008B3AEF">
      <w:pPr>
        <w:pStyle w:val="ConsPlusTitle"/>
        <w:jc w:val="center"/>
      </w:pPr>
    </w:p>
    <w:p w:rsidR="008B3AEF" w:rsidRDefault="008B3AEF">
      <w:pPr>
        <w:pStyle w:val="ConsPlusTitle"/>
        <w:jc w:val="center"/>
      </w:pPr>
      <w:r>
        <w:t>ОБ ОСОБЕННОСТЯХ ПРАВОВОГО РЕГУЛИРОВАНИЯ</w:t>
      </w:r>
    </w:p>
    <w:p w:rsidR="008B3AEF" w:rsidRDefault="008B3AEF">
      <w:pPr>
        <w:pStyle w:val="ConsPlusTitle"/>
        <w:jc w:val="center"/>
      </w:pPr>
      <w:r>
        <w:t>МУНИЦИПАЛЬНОЙ СЛУЖБЫ В КРАСНОЯРСКОМ КРАЕ</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center"/>
            </w:pPr>
            <w:r>
              <w:rPr>
                <w:color w:val="392C69"/>
              </w:rPr>
              <w:t>Список изменяющих документов</w:t>
            </w:r>
          </w:p>
          <w:p w:rsidR="008B3AEF" w:rsidRDefault="008B3AEF">
            <w:pPr>
              <w:pStyle w:val="ConsPlusNormal"/>
              <w:jc w:val="center"/>
            </w:pPr>
            <w:r>
              <w:rPr>
                <w:color w:val="392C69"/>
              </w:rPr>
              <w:t xml:space="preserve">(в ред. Законов Красноярского края от 10.07.2008 </w:t>
            </w:r>
            <w:hyperlink r:id="rId5">
              <w:r>
                <w:rPr>
                  <w:color w:val="0000FF"/>
                </w:rPr>
                <w:t>N 6-1958</w:t>
              </w:r>
            </w:hyperlink>
            <w:r>
              <w:rPr>
                <w:color w:val="392C69"/>
              </w:rPr>
              <w:t>,</w:t>
            </w:r>
          </w:p>
          <w:p w:rsidR="008B3AEF" w:rsidRDefault="008B3AEF">
            <w:pPr>
              <w:pStyle w:val="ConsPlusNormal"/>
              <w:jc w:val="center"/>
            </w:pPr>
            <w:r>
              <w:rPr>
                <w:color w:val="392C69"/>
              </w:rPr>
              <w:t xml:space="preserve">от 26.03.2009 </w:t>
            </w:r>
            <w:hyperlink r:id="rId6">
              <w:r>
                <w:rPr>
                  <w:color w:val="0000FF"/>
                </w:rPr>
                <w:t>N 8-3080</w:t>
              </w:r>
            </w:hyperlink>
            <w:r>
              <w:rPr>
                <w:color w:val="392C69"/>
              </w:rPr>
              <w:t xml:space="preserve">, от 18.02.2010 </w:t>
            </w:r>
            <w:hyperlink r:id="rId7">
              <w:r>
                <w:rPr>
                  <w:color w:val="0000FF"/>
                </w:rPr>
                <w:t>N 10-4410</w:t>
              </w:r>
            </w:hyperlink>
            <w:r>
              <w:rPr>
                <w:color w:val="392C69"/>
              </w:rPr>
              <w:t xml:space="preserve">, от 25.03.2010 </w:t>
            </w:r>
            <w:hyperlink r:id="rId8">
              <w:r>
                <w:rPr>
                  <w:color w:val="0000FF"/>
                </w:rPr>
                <w:t>N 10-4502</w:t>
              </w:r>
            </w:hyperlink>
            <w:r>
              <w:rPr>
                <w:color w:val="392C69"/>
              </w:rPr>
              <w:t>,</w:t>
            </w:r>
          </w:p>
          <w:p w:rsidR="008B3AEF" w:rsidRDefault="008B3AEF">
            <w:pPr>
              <w:pStyle w:val="ConsPlusNormal"/>
              <w:jc w:val="center"/>
            </w:pPr>
            <w:r>
              <w:rPr>
                <w:color w:val="392C69"/>
              </w:rPr>
              <w:t xml:space="preserve">от 08.07.2010 </w:t>
            </w:r>
            <w:hyperlink r:id="rId9">
              <w:r>
                <w:rPr>
                  <w:color w:val="0000FF"/>
                </w:rPr>
                <w:t>N 10-4918</w:t>
              </w:r>
            </w:hyperlink>
            <w:r>
              <w:rPr>
                <w:color w:val="392C69"/>
              </w:rPr>
              <w:t xml:space="preserve">, от 25.11.2010 </w:t>
            </w:r>
            <w:hyperlink r:id="rId10">
              <w:r>
                <w:rPr>
                  <w:color w:val="0000FF"/>
                </w:rPr>
                <w:t>N 11-5335</w:t>
              </w:r>
            </w:hyperlink>
            <w:r>
              <w:rPr>
                <w:color w:val="392C69"/>
              </w:rPr>
              <w:t xml:space="preserve">, от 21.04.2011 </w:t>
            </w:r>
            <w:hyperlink r:id="rId11">
              <w:r>
                <w:rPr>
                  <w:color w:val="0000FF"/>
                </w:rPr>
                <w:t>N 12-5784</w:t>
              </w:r>
            </w:hyperlink>
            <w:r>
              <w:rPr>
                <w:color w:val="392C69"/>
              </w:rPr>
              <w:t>,</w:t>
            </w:r>
          </w:p>
          <w:p w:rsidR="008B3AEF" w:rsidRDefault="008B3AEF">
            <w:pPr>
              <w:pStyle w:val="ConsPlusNormal"/>
              <w:jc w:val="center"/>
            </w:pPr>
            <w:r>
              <w:rPr>
                <w:color w:val="392C69"/>
              </w:rPr>
              <w:t xml:space="preserve">от 01.12.2011 </w:t>
            </w:r>
            <w:hyperlink r:id="rId12">
              <w:r>
                <w:rPr>
                  <w:color w:val="0000FF"/>
                </w:rPr>
                <w:t>N 13-6657</w:t>
              </w:r>
            </w:hyperlink>
            <w:r>
              <w:rPr>
                <w:color w:val="392C69"/>
              </w:rPr>
              <w:t xml:space="preserve">, от 20.06.2012 </w:t>
            </w:r>
            <w:hyperlink r:id="rId13">
              <w:r>
                <w:rPr>
                  <w:color w:val="0000FF"/>
                </w:rPr>
                <w:t>N 2-418</w:t>
              </w:r>
            </w:hyperlink>
            <w:r>
              <w:rPr>
                <w:color w:val="392C69"/>
              </w:rPr>
              <w:t xml:space="preserve">, от 01.11.2012 </w:t>
            </w:r>
            <w:hyperlink r:id="rId14">
              <w:r>
                <w:rPr>
                  <w:color w:val="0000FF"/>
                </w:rPr>
                <w:t>N 3-646</w:t>
              </w:r>
            </w:hyperlink>
            <w:r>
              <w:rPr>
                <w:color w:val="392C69"/>
              </w:rPr>
              <w:t>,</w:t>
            </w:r>
          </w:p>
          <w:p w:rsidR="008B3AEF" w:rsidRDefault="008B3AEF">
            <w:pPr>
              <w:pStyle w:val="ConsPlusNormal"/>
              <w:jc w:val="center"/>
            </w:pPr>
            <w:r>
              <w:rPr>
                <w:color w:val="392C69"/>
              </w:rPr>
              <w:t xml:space="preserve">от 26.06.2014 </w:t>
            </w:r>
            <w:hyperlink r:id="rId15">
              <w:r>
                <w:rPr>
                  <w:color w:val="0000FF"/>
                </w:rPr>
                <w:t>N 6-2513</w:t>
              </w:r>
            </w:hyperlink>
            <w:r>
              <w:rPr>
                <w:color w:val="392C69"/>
              </w:rPr>
              <w:t xml:space="preserve">, от 09.04.2015 </w:t>
            </w:r>
            <w:hyperlink r:id="rId16">
              <w:r>
                <w:rPr>
                  <w:color w:val="0000FF"/>
                </w:rPr>
                <w:t>N 8-3318</w:t>
              </w:r>
            </w:hyperlink>
            <w:r>
              <w:rPr>
                <w:color w:val="392C69"/>
              </w:rPr>
              <w:t xml:space="preserve">, от 07.07.2016 </w:t>
            </w:r>
            <w:hyperlink r:id="rId17">
              <w:r>
                <w:rPr>
                  <w:color w:val="0000FF"/>
                </w:rPr>
                <w:t>N 10-4786</w:t>
              </w:r>
            </w:hyperlink>
            <w:r>
              <w:rPr>
                <w:color w:val="392C69"/>
              </w:rPr>
              <w:t>,</w:t>
            </w:r>
          </w:p>
          <w:p w:rsidR="008B3AEF" w:rsidRDefault="008B3AEF">
            <w:pPr>
              <w:pStyle w:val="ConsPlusNormal"/>
              <w:jc w:val="center"/>
            </w:pPr>
            <w:r>
              <w:rPr>
                <w:color w:val="392C69"/>
              </w:rPr>
              <w:t xml:space="preserve">от 07.07.2016 </w:t>
            </w:r>
            <w:hyperlink r:id="rId18">
              <w:r>
                <w:rPr>
                  <w:color w:val="0000FF"/>
                </w:rPr>
                <w:t>N 10-4829</w:t>
              </w:r>
            </w:hyperlink>
            <w:r>
              <w:rPr>
                <w:color w:val="392C69"/>
              </w:rPr>
              <w:t xml:space="preserve">, от 22.12.2016 </w:t>
            </w:r>
            <w:hyperlink r:id="rId19">
              <w:r>
                <w:rPr>
                  <w:color w:val="0000FF"/>
                </w:rPr>
                <w:t>N 2-277</w:t>
              </w:r>
            </w:hyperlink>
            <w:r>
              <w:rPr>
                <w:color w:val="392C69"/>
              </w:rPr>
              <w:t xml:space="preserve">, от 08.06.2017 </w:t>
            </w:r>
            <w:hyperlink r:id="rId20">
              <w:r>
                <w:rPr>
                  <w:color w:val="0000FF"/>
                </w:rPr>
                <w:t>N 3-706</w:t>
              </w:r>
            </w:hyperlink>
            <w:r>
              <w:rPr>
                <w:color w:val="392C69"/>
              </w:rPr>
              <w:t>,</w:t>
            </w:r>
          </w:p>
          <w:p w:rsidR="008B3AEF" w:rsidRDefault="008B3AEF">
            <w:pPr>
              <w:pStyle w:val="ConsPlusNormal"/>
              <w:jc w:val="center"/>
            </w:pPr>
            <w:r>
              <w:rPr>
                <w:color w:val="392C69"/>
              </w:rPr>
              <w:t xml:space="preserve">от 19.10.2017 </w:t>
            </w:r>
            <w:hyperlink r:id="rId21">
              <w:r>
                <w:rPr>
                  <w:color w:val="0000FF"/>
                </w:rPr>
                <w:t>N 4-969</w:t>
              </w:r>
            </w:hyperlink>
            <w:r>
              <w:rPr>
                <w:color w:val="392C69"/>
              </w:rPr>
              <w:t xml:space="preserve">, от 19.12.2017 </w:t>
            </w:r>
            <w:hyperlink r:id="rId22">
              <w:r>
                <w:rPr>
                  <w:color w:val="0000FF"/>
                </w:rPr>
                <w:t>N 4-1266</w:t>
              </w:r>
            </w:hyperlink>
            <w:r>
              <w:rPr>
                <w:color w:val="392C69"/>
              </w:rPr>
              <w:t xml:space="preserve">, от 19.12.2017 </w:t>
            </w:r>
            <w:hyperlink r:id="rId23">
              <w:r>
                <w:rPr>
                  <w:color w:val="0000FF"/>
                </w:rPr>
                <w:t>N 4-1272</w:t>
              </w:r>
            </w:hyperlink>
            <w:r>
              <w:rPr>
                <w:color w:val="392C69"/>
              </w:rPr>
              <w:t>,</w:t>
            </w:r>
          </w:p>
          <w:p w:rsidR="008B3AEF" w:rsidRDefault="008B3AEF">
            <w:pPr>
              <w:pStyle w:val="ConsPlusNormal"/>
              <w:jc w:val="center"/>
            </w:pPr>
            <w:r>
              <w:rPr>
                <w:color w:val="392C69"/>
              </w:rPr>
              <w:t xml:space="preserve">от 22.02.2018 </w:t>
            </w:r>
            <w:hyperlink r:id="rId24">
              <w:r>
                <w:rPr>
                  <w:color w:val="0000FF"/>
                </w:rPr>
                <w:t>N 5-1410</w:t>
              </w:r>
            </w:hyperlink>
            <w:r>
              <w:rPr>
                <w:color w:val="392C69"/>
              </w:rPr>
              <w:t xml:space="preserve">, от 01.11.2018 </w:t>
            </w:r>
            <w:hyperlink r:id="rId25">
              <w:r>
                <w:rPr>
                  <w:color w:val="0000FF"/>
                </w:rPr>
                <w:t>N 6-2137</w:t>
              </w:r>
            </w:hyperlink>
            <w:r>
              <w:rPr>
                <w:color w:val="392C69"/>
              </w:rPr>
              <w:t xml:space="preserve">, от 23.11.2018 </w:t>
            </w:r>
            <w:hyperlink r:id="rId26">
              <w:r>
                <w:rPr>
                  <w:color w:val="0000FF"/>
                </w:rPr>
                <w:t>N 6-2231</w:t>
              </w:r>
            </w:hyperlink>
            <w:r>
              <w:rPr>
                <w:color w:val="392C69"/>
              </w:rPr>
              <w:t>,</w:t>
            </w:r>
          </w:p>
          <w:p w:rsidR="008B3AEF" w:rsidRDefault="008B3AEF">
            <w:pPr>
              <w:pStyle w:val="ConsPlusNormal"/>
              <w:jc w:val="center"/>
            </w:pPr>
            <w:r>
              <w:rPr>
                <w:color w:val="392C69"/>
              </w:rPr>
              <w:t xml:space="preserve">от 03.10.2019 </w:t>
            </w:r>
            <w:hyperlink r:id="rId27">
              <w:r>
                <w:rPr>
                  <w:color w:val="0000FF"/>
                </w:rPr>
                <w:t>N 8-3127</w:t>
              </w:r>
            </w:hyperlink>
            <w:r>
              <w:rPr>
                <w:color w:val="392C69"/>
              </w:rPr>
              <w:t xml:space="preserve">, от 21.11.2019 </w:t>
            </w:r>
            <w:hyperlink r:id="rId28">
              <w:r>
                <w:rPr>
                  <w:color w:val="0000FF"/>
                </w:rPr>
                <w:t>N 8-3359</w:t>
              </w:r>
            </w:hyperlink>
            <w:r>
              <w:rPr>
                <w:color w:val="392C69"/>
              </w:rPr>
              <w:t xml:space="preserve">, от 21.11.2019 </w:t>
            </w:r>
            <w:hyperlink r:id="rId29">
              <w:r>
                <w:rPr>
                  <w:color w:val="0000FF"/>
                </w:rPr>
                <w:t>N 8-3369</w:t>
              </w:r>
            </w:hyperlink>
            <w:r>
              <w:rPr>
                <w:color w:val="392C69"/>
              </w:rPr>
              <w:t>,</w:t>
            </w:r>
          </w:p>
          <w:p w:rsidR="008B3AEF" w:rsidRDefault="008B3AEF">
            <w:pPr>
              <w:pStyle w:val="ConsPlusNormal"/>
              <w:jc w:val="center"/>
            </w:pPr>
            <w:r>
              <w:rPr>
                <w:color w:val="392C69"/>
              </w:rPr>
              <w:t xml:space="preserve">от 26.03.2020 </w:t>
            </w:r>
            <w:hyperlink r:id="rId30">
              <w:r>
                <w:rPr>
                  <w:color w:val="0000FF"/>
                </w:rPr>
                <w:t>N 9-3754</w:t>
              </w:r>
            </w:hyperlink>
            <w:r>
              <w:rPr>
                <w:color w:val="392C69"/>
              </w:rPr>
              <w:t xml:space="preserve">, от 19.11.2020 </w:t>
            </w:r>
            <w:hyperlink r:id="rId31">
              <w:r>
                <w:rPr>
                  <w:color w:val="0000FF"/>
                </w:rPr>
                <w:t>N 10-4417</w:t>
              </w:r>
            </w:hyperlink>
            <w:r>
              <w:rPr>
                <w:color w:val="392C69"/>
              </w:rPr>
              <w:t xml:space="preserve">, от 08.07.2021 </w:t>
            </w:r>
            <w:hyperlink r:id="rId32">
              <w:r>
                <w:rPr>
                  <w:color w:val="0000FF"/>
                </w:rPr>
                <w:t>N 11-5310</w:t>
              </w:r>
            </w:hyperlink>
            <w:r>
              <w:rPr>
                <w:color w:val="392C69"/>
              </w:rPr>
              <w:t>,</w:t>
            </w:r>
          </w:p>
          <w:p w:rsidR="008B3AEF" w:rsidRDefault="008B3AEF">
            <w:pPr>
              <w:pStyle w:val="ConsPlusNormal"/>
              <w:jc w:val="center"/>
            </w:pPr>
            <w:r>
              <w:rPr>
                <w:color w:val="392C69"/>
              </w:rPr>
              <w:t xml:space="preserve">от 23.11.2021 </w:t>
            </w:r>
            <w:hyperlink r:id="rId33">
              <w:r>
                <w:rPr>
                  <w:color w:val="0000FF"/>
                </w:rPr>
                <w:t>N 2-178</w:t>
              </w:r>
            </w:hyperlink>
            <w:r>
              <w:rPr>
                <w:color w:val="392C69"/>
              </w:rPr>
              <w:t xml:space="preserve">, от 26.05.2022 </w:t>
            </w:r>
            <w:hyperlink r:id="rId34">
              <w:r>
                <w:rPr>
                  <w:color w:val="0000FF"/>
                </w:rPr>
                <w:t>N 3-789</w:t>
              </w:r>
            </w:hyperlink>
            <w:r>
              <w:rPr>
                <w:color w:val="392C69"/>
              </w:rPr>
              <w:t xml:space="preserve">, от 07.07.2022 </w:t>
            </w:r>
            <w:hyperlink r:id="rId35">
              <w:r>
                <w:rPr>
                  <w:color w:val="0000FF"/>
                </w:rPr>
                <w:t>N 3-992</w:t>
              </w:r>
            </w:hyperlink>
            <w:r>
              <w:rPr>
                <w:color w:val="392C69"/>
              </w:rPr>
              <w:t>,</w:t>
            </w:r>
          </w:p>
          <w:p w:rsidR="008B3AEF" w:rsidRDefault="008B3AEF">
            <w:pPr>
              <w:pStyle w:val="ConsPlusNormal"/>
              <w:jc w:val="center"/>
            </w:pPr>
            <w:r>
              <w:rPr>
                <w:color w:val="392C69"/>
              </w:rPr>
              <w:t xml:space="preserve">от 06.04.2023 </w:t>
            </w:r>
            <w:hyperlink r:id="rId36">
              <w:r>
                <w:rPr>
                  <w:color w:val="0000FF"/>
                </w:rPr>
                <w:t>N 5-1710</w:t>
              </w:r>
            </w:hyperlink>
            <w:r>
              <w:rPr>
                <w:color w:val="392C69"/>
              </w:rPr>
              <w:t xml:space="preserve">, от 22.12.2023 </w:t>
            </w:r>
            <w:hyperlink r:id="rId37">
              <w:r>
                <w:rPr>
                  <w:color w:val="0000FF"/>
                </w:rPr>
                <w:t>N 6-2401</w:t>
              </w:r>
            </w:hyperlink>
            <w:r>
              <w:rPr>
                <w:color w:val="392C69"/>
              </w:rPr>
              <w:t xml:space="preserve">, от 21.11.2024 </w:t>
            </w:r>
            <w:hyperlink r:id="rId38">
              <w:r>
                <w:rPr>
                  <w:color w:val="0000FF"/>
                </w:rPr>
                <w:t>N</w:t>
              </w:r>
              <w:bookmarkStart w:id="0" w:name="_GoBack"/>
              <w:bookmarkEnd w:id="0"/>
              <w:r>
                <w:rPr>
                  <w:color w:val="0000FF"/>
                </w:rPr>
                <w:t xml:space="preserve"> 8-3265</w:t>
              </w:r>
            </w:hyperlink>
            <w:r>
              <w:rPr>
                <w:color w:val="392C69"/>
              </w:rPr>
              <w:t>,</w:t>
            </w:r>
          </w:p>
          <w:p w:rsidR="008B3AEF" w:rsidRDefault="008B3AEF">
            <w:pPr>
              <w:pStyle w:val="ConsPlusNormal"/>
              <w:jc w:val="center"/>
            </w:pPr>
            <w:r>
              <w:rPr>
                <w:color w:val="392C69"/>
              </w:rPr>
              <w:t xml:space="preserve">с изм., внесенными </w:t>
            </w:r>
            <w:hyperlink r:id="rId39">
              <w:r>
                <w:rPr>
                  <w:color w:val="0000FF"/>
                </w:rPr>
                <w:t>Решением</w:t>
              </w:r>
            </w:hyperlink>
            <w:r>
              <w:rPr>
                <w:color w:val="392C69"/>
              </w:rPr>
              <w:t xml:space="preserve"> Красноярского краевого суда</w:t>
            </w:r>
          </w:p>
          <w:p w:rsidR="008B3AEF" w:rsidRDefault="008B3AEF">
            <w:pPr>
              <w:pStyle w:val="ConsPlusNormal"/>
              <w:jc w:val="center"/>
            </w:pPr>
            <w:r>
              <w:rPr>
                <w:color w:val="392C69"/>
              </w:rPr>
              <w:t>от 24.04.2012 N 3-40/2012)</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jc w:val="both"/>
      </w:pPr>
    </w:p>
    <w:p w:rsidR="008B3AEF" w:rsidRDefault="008B3AEF">
      <w:pPr>
        <w:pStyle w:val="ConsPlusTitle"/>
        <w:ind w:firstLine="540"/>
        <w:jc w:val="both"/>
        <w:outlineLvl w:val="1"/>
      </w:pPr>
      <w:r>
        <w:t>Статья 1. Предмет регулирования настоящего Закона</w:t>
      </w:r>
    </w:p>
    <w:p w:rsidR="008B3AEF" w:rsidRDefault="008B3AEF">
      <w:pPr>
        <w:pStyle w:val="ConsPlusNormal"/>
        <w:jc w:val="both"/>
      </w:pPr>
    </w:p>
    <w:p w:rsidR="008B3AEF" w:rsidRDefault="008B3AEF">
      <w:pPr>
        <w:pStyle w:val="ConsPlusNormal"/>
        <w:ind w:firstLine="540"/>
        <w:jc w:val="both"/>
      </w:pPr>
      <w:r>
        <w:t xml:space="preserve">1. Предметом регулирования настоящего Закона являются отношения, связанные с прохождением муниципальной службы в Красноярском крае, не урегулированные Федеральным </w:t>
      </w:r>
      <w:hyperlink r:id="rId40">
        <w:r>
          <w:rPr>
            <w:color w:val="0000FF"/>
          </w:rPr>
          <w:t>законом</w:t>
        </w:r>
      </w:hyperlink>
      <w: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8B3AEF" w:rsidRDefault="008B3AEF">
      <w:pPr>
        <w:pStyle w:val="ConsPlusNormal"/>
        <w:spacing w:before="220"/>
        <w:ind w:firstLine="540"/>
        <w:jc w:val="both"/>
      </w:pPr>
      <w:r>
        <w:t xml:space="preserve">2. Регулирование отношений, связанных с муниципальной службой в Красноярском крае, осуществляется в соответствии с </w:t>
      </w:r>
      <w:hyperlink r:id="rId41">
        <w:r>
          <w:rPr>
            <w:color w:val="0000FF"/>
          </w:rPr>
          <w:t>Конституцией</w:t>
        </w:r>
      </w:hyperlink>
      <w:r>
        <w:t xml:space="preserve"> Российской Федерации, Федеральным </w:t>
      </w:r>
      <w:hyperlink r:id="rId42">
        <w:r>
          <w:rPr>
            <w:color w:val="0000FF"/>
          </w:rPr>
          <w:t>законом</w:t>
        </w:r>
      </w:hyperlink>
      <w:r>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43">
        <w:r>
          <w:rPr>
            <w:color w:val="0000FF"/>
          </w:rPr>
          <w:t>Уставом</w:t>
        </w:r>
      </w:hyperlink>
      <w: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 актами.</w:t>
      </w:r>
    </w:p>
    <w:p w:rsidR="008B3AEF" w:rsidRDefault="008B3AEF">
      <w:pPr>
        <w:pStyle w:val="ConsPlusNormal"/>
        <w:spacing w:before="220"/>
        <w:ind w:firstLine="540"/>
        <w:jc w:val="both"/>
      </w:pPr>
      <w:r>
        <w:t>3. Настоящий Закон не распространяется на лиц, замещающих муниципальные должности (депутатов, выборных должностных лиц местного самоуправления, членов выборных органов местного самоуправления, председателей, заместителей председателей, аудиторов контрольно-счетных органов муниципальных образований).</w:t>
      </w:r>
    </w:p>
    <w:p w:rsidR="008B3AEF" w:rsidRDefault="008B3AEF">
      <w:pPr>
        <w:pStyle w:val="ConsPlusNormal"/>
        <w:jc w:val="both"/>
      </w:pPr>
      <w:r>
        <w:t xml:space="preserve">(в ред. Законов Красноярского края от 26.06.2014 </w:t>
      </w:r>
      <w:hyperlink r:id="rId44">
        <w:r>
          <w:rPr>
            <w:color w:val="0000FF"/>
          </w:rPr>
          <w:t>N 6-2513</w:t>
        </w:r>
      </w:hyperlink>
      <w:r>
        <w:t xml:space="preserve">, от 23.11.2021 </w:t>
      </w:r>
      <w:hyperlink r:id="rId45">
        <w:r>
          <w:rPr>
            <w:color w:val="0000FF"/>
          </w:rPr>
          <w:t>N 2-178</w:t>
        </w:r>
      </w:hyperlink>
      <w:r>
        <w:t xml:space="preserve">, от 26.05.2022 </w:t>
      </w:r>
      <w:hyperlink r:id="rId46">
        <w:r>
          <w:rPr>
            <w:color w:val="0000FF"/>
          </w:rPr>
          <w:t>N 3-789</w:t>
        </w:r>
      </w:hyperlink>
      <w:r>
        <w:t>)</w:t>
      </w:r>
    </w:p>
    <w:p w:rsidR="008B3AEF" w:rsidRDefault="008B3AEF">
      <w:pPr>
        <w:pStyle w:val="ConsPlusNormal"/>
        <w:jc w:val="both"/>
      </w:pPr>
    </w:p>
    <w:p w:rsidR="008B3AEF" w:rsidRDefault="008B3AEF">
      <w:pPr>
        <w:pStyle w:val="ConsPlusTitle"/>
        <w:ind w:firstLine="540"/>
        <w:jc w:val="both"/>
        <w:outlineLvl w:val="1"/>
      </w:pPr>
      <w:bookmarkStart w:id="1" w:name="P35"/>
      <w:bookmarkEnd w:id="1"/>
      <w:r>
        <w:t xml:space="preserve">Статья 2. Квалификационные требования для замещения должностей муниципальной </w:t>
      </w:r>
      <w:r>
        <w:lastRenderedPageBreak/>
        <w:t>службы</w:t>
      </w:r>
    </w:p>
    <w:p w:rsidR="008B3AEF" w:rsidRDefault="008B3AEF">
      <w:pPr>
        <w:pStyle w:val="ConsPlusNormal"/>
        <w:jc w:val="both"/>
      </w:pPr>
    </w:p>
    <w:p w:rsidR="008B3AEF" w:rsidRDefault="008B3AEF">
      <w:pPr>
        <w:pStyle w:val="ConsPlusNormal"/>
        <w:ind w:firstLine="540"/>
        <w:jc w:val="both"/>
      </w:pPr>
      <w: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39">
        <w:r>
          <w:rPr>
            <w:color w:val="0000FF"/>
          </w:rPr>
          <w:t>пунктами 2</w:t>
        </w:r>
      </w:hyperlink>
      <w:r>
        <w:t xml:space="preserve"> - </w:t>
      </w:r>
      <w:hyperlink w:anchor="P48">
        <w:r>
          <w:rPr>
            <w:color w:val="0000FF"/>
          </w:rPr>
          <w:t>3.1</w:t>
        </w:r>
      </w:hyperlink>
      <w:r>
        <w:t xml:space="preserve"> настоящей статьи.</w:t>
      </w:r>
    </w:p>
    <w:p w:rsidR="008B3AEF" w:rsidRDefault="008B3AEF">
      <w:pPr>
        <w:pStyle w:val="ConsPlusNormal"/>
        <w:jc w:val="both"/>
      </w:pPr>
      <w:r>
        <w:t xml:space="preserve">(п. 1 в ред. </w:t>
      </w:r>
      <w:hyperlink r:id="rId47">
        <w:r>
          <w:rPr>
            <w:color w:val="0000FF"/>
          </w:rPr>
          <w:t>Закона</w:t>
        </w:r>
      </w:hyperlink>
      <w:r>
        <w:t xml:space="preserve"> Красноярского края от 08.06.2017 N 3-706)</w:t>
      </w:r>
    </w:p>
    <w:p w:rsidR="008B3AEF" w:rsidRDefault="008B3AEF">
      <w:pPr>
        <w:pStyle w:val="ConsPlusNormal"/>
        <w:spacing w:before="220"/>
        <w:ind w:firstLine="540"/>
        <w:jc w:val="both"/>
      </w:pPr>
      <w:bookmarkStart w:id="2" w:name="P39"/>
      <w:bookmarkEnd w:id="2"/>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8B3AEF" w:rsidRDefault="008B3AEF">
      <w:pPr>
        <w:pStyle w:val="ConsPlusNormal"/>
        <w:spacing w:before="220"/>
        <w:ind w:firstLine="540"/>
        <w:jc w:val="both"/>
      </w:pPr>
      <w: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8B3AEF" w:rsidRDefault="008B3AEF">
      <w:pPr>
        <w:pStyle w:val="ConsPlusNormal"/>
        <w:jc w:val="both"/>
      </w:pPr>
      <w:r>
        <w:t xml:space="preserve">(в ред. </w:t>
      </w:r>
      <w:hyperlink r:id="rId48">
        <w:r>
          <w:rPr>
            <w:color w:val="0000FF"/>
          </w:rPr>
          <w:t>Закона</w:t>
        </w:r>
      </w:hyperlink>
      <w:r>
        <w:t xml:space="preserve"> Красноярского края от 08.06.2017 N 3-706)</w:t>
      </w:r>
    </w:p>
    <w:p w:rsidR="008B3AEF" w:rsidRDefault="008B3AEF">
      <w:pPr>
        <w:pStyle w:val="ConsPlusNormal"/>
        <w:jc w:val="both"/>
      </w:pPr>
      <w:r>
        <w:t xml:space="preserve">(п. 2 в ред. </w:t>
      </w:r>
      <w:hyperlink r:id="rId49">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3. Установить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8B3AEF" w:rsidRDefault="008B3AEF">
      <w:pPr>
        <w:pStyle w:val="ConsPlusNormal"/>
        <w:spacing w:before="220"/>
        <w:ind w:firstLine="540"/>
        <w:jc w:val="both"/>
      </w:pPr>
      <w: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8B3AEF" w:rsidRDefault="008B3AEF">
      <w:pPr>
        <w:pStyle w:val="ConsPlusNormal"/>
        <w:spacing w:before="220"/>
        <w:ind w:firstLine="540"/>
        <w:jc w:val="both"/>
      </w:pPr>
      <w: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8B3AEF" w:rsidRDefault="008B3AEF">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8B3AEF" w:rsidRDefault="008B3AEF">
      <w:pPr>
        <w:pStyle w:val="ConsPlusNormal"/>
        <w:jc w:val="both"/>
      </w:pPr>
      <w:r>
        <w:t xml:space="preserve">(п. 3 в ред. </w:t>
      </w:r>
      <w:hyperlink r:id="rId50">
        <w:r>
          <w:rPr>
            <w:color w:val="0000FF"/>
          </w:rPr>
          <w:t>Закона</w:t>
        </w:r>
      </w:hyperlink>
      <w:r>
        <w:t xml:space="preserve"> Красноярского края от 22.02.2018 N 5-1410)</w:t>
      </w:r>
    </w:p>
    <w:p w:rsidR="008B3AEF" w:rsidRDefault="008B3AEF">
      <w:pPr>
        <w:pStyle w:val="ConsPlusNormal"/>
        <w:spacing w:before="220"/>
        <w:ind w:firstLine="540"/>
        <w:jc w:val="both"/>
      </w:pPr>
      <w:bookmarkStart w:id="3" w:name="P48"/>
      <w:bookmarkEnd w:id="3"/>
      <w: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8B3AEF" w:rsidRDefault="008B3AEF">
      <w:pPr>
        <w:pStyle w:val="ConsPlusNormal"/>
        <w:jc w:val="both"/>
      </w:pPr>
      <w:r>
        <w:t xml:space="preserve">(в ред. Законов Красноярского края от 08.06.2017 </w:t>
      </w:r>
      <w:hyperlink r:id="rId51">
        <w:r>
          <w:rPr>
            <w:color w:val="0000FF"/>
          </w:rPr>
          <w:t>N 3-706</w:t>
        </w:r>
      </w:hyperlink>
      <w:r>
        <w:t xml:space="preserve">, от 22.02.2018 </w:t>
      </w:r>
      <w:hyperlink r:id="rId52">
        <w:r>
          <w:rPr>
            <w:color w:val="0000FF"/>
          </w:rPr>
          <w:t>N 5-1410</w:t>
        </w:r>
      </w:hyperlink>
      <w:r>
        <w:t>)</w:t>
      </w:r>
    </w:p>
    <w:p w:rsidR="008B3AEF" w:rsidRDefault="008B3AEF">
      <w:pPr>
        <w:pStyle w:val="ConsPlusNormal"/>
        <w:spacing w:before="220"/>
        <w:ind w:firstLine="540"/>
        <w:jc w:val="both"/>
      </w:pPr>
      <w:r>
        <w:t xml:space="preserve">4. Утратил силу. - </w:t>
      </w:r>
      <w:hyperlink r:id="rId53">
        <w:r>
          <w:rPr>
            <w:color w:val="0000FF"/>
          </w:rPr>
          <w:t>Закон</w:t>
        </w:r>
      </w:hyperlink>
      <w:r>
        <w:t xml:space="preserve"> Красноярского края от 08.06.2017 N 3-706.</w:t>
      </w:r>
    </w:p>
    <w:p w:rsidR="008B3AEF" w:rsidRDefault="008B3AEF">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8B3AEF" w:rsidRDefault="008B3AEF">
      <w:pPr>
        <w:pStyle w:val="ConsPlusNormal"/>
        <w:jc w:val="both"/>
      </w:pPr>
      <w:r>
        <w:t xml:space="preserve">(п. 5 в ред. </w:t>
      </w:r>
      <w:hyperlink r:id="rId54">
        <w:r>
          <w:rPr>
            <w:color w:val="0000FF"/>
          </w:rPr>
          <w:t>Закона</w:t>
        </w:r>
      </w:hyperlink>
      <w:r>
        <w:t xml:space="preserve"> Красноярского края от 08.06.2017 N 3-706)</w:t>
      </w:r>
    </w:p>
    <w:p w:rsidR="008B3AEF" w:rsidRDefault="008B3AEF">
      <w:pPr>
        <w:pStyle w:val="ConsPlusNormal"/>
        <w:spacing w:before="220"/>
        <w:ind w:firstLine="540"/>
        <w:jc w:val="both"/>
      </w:pPr>
      <w:r>
        <w:t xml:space="preserve">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w:t>
      </w:r>
      <w:r>
        <w:lastRenderedPageBreak/>
        <w:t>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8B3AEF" w:rsidRDefault="008B3AEF">
      <w:pPr>
        <w:pStyle w:val="ConsPlusNormal"/>
        <w:jc w:val="both"/>
      </w:pPr>
      <w:r>
        <w:t xml:space="preserve">(п. 6 введен </w:t>
      </w:r>
      <w:hyperlink r:id="rId55">
        <w:r>
          <w:rPr>
            <w:color w:val="0000FF"/>
          </w:rPr>
          <w:t>Законом</w:t>
        </w:r>
      </w:hyperlink>
      <w:r>
        <w:t xml:space="preserve"> Красноярского края от 08.06.2017 N 3-706)</w:t>
      </w:r>
    </w:p>
    <w:p w:rsidR="008B3AEF" w:rsidRDefault="008B3AEF">
      <w:pPr>
        <w:pStyle w:val="ConsPlusNormal"/>
        <w:spacing w:before="220"/>
        <w:ind w:firstLine="540"/>
        <w:jc w:val="both"/>
      </w:pPr>
      <w:r>
        <w:t>7.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8B3AEF" w:rsidRDefault="008B3AEF">
      <w:pPr>
        <w:pStyle w:val="ConsPlusNormal"/>
        <w:jc w:val="both"/>
      </w:pPr>
      <w:r>
        <w:t xml:space="preserve">(п. 7 введен </w:t>
      </w:r>
      <w:hyperlink r:id="rId56">
        <w:r>
          <w:rPr>
            <w:color w:val="0000FF"/>
          </w:rPr>
          <w:t>Законом</w:t>
        </w:r>
      </w:hyperlink>
      <w:r>
        <w:t xml:space="preserve"> Красноярского края от 08.06.2017 N 3-706)</w:t>
      </w:r>
    </w:p>
    <w:p w:rsidR="008B3AEF" w:rsidRDefault="008B3AEF">
      <w:pPr>
        <w:pStyle w:val="ConsPlusNormal"/>
        <w:jc w:val="both"/>
      </w:pPr>
    </w:p>
    <w:p w:rsidR="008B3AEF" w:rsidRDefault="008B3AEF">
      <w:pPr>
        <w:pStyle w:val="ConsPlusTitle"/>
        <w:ind w:firstLine="540"/>
        <w:jc w:val="both"/>
        <w:outlineLvl w:val="1"/>
      </w:pPr>
      <w:r>
        <w:t>Статья 2.1. Порядок участия министерства финансов Красноярского края в проведении проверки соответствия квалификационным требованиям кандидатов на замещение должности руководителя финансового органа муниципального образования</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57">
        <w:r>
          <w:rPr>
            <w:color w:val="0000FF"/>
          </w:rPr>
          <w:t>Законом</w:t>
        </w:r>
      </w:hyperlink>
      <w:r>
        <w:t xml:space="preserve"> Красноярского края от 26.05.2022 N 3-789)</w:t>
      </w:r>
    </w:p>
    <w:p w:rsidR="008B3AEF" w:rsidRDefault="008B3AEF">
      <w:pPr>
        <w:pStyle w:val="ConsPlusNormal"/>
        <w:jc w:val="both"/>
      </w:pPr>
    </w:p>
    <w:p w:rsidR="008B3AEF" w:rsidRDefault="008B3AEF">
      <w:pPr>
        <w:pStyle w:val="ConsPlusNormal"/>
        <w:ind w:firstLine="540"/>
        <w:jc w:val="both"/>
      </w:pPr>
      <w:r>
        <w:t xml:space="preserve">1. Руководитель финансового органа муниципального района, муниципального округа, городского округа (далее в настоящей статье - муниципальное образование) назначается на должность из числа лиц, отвечающих квалификационным </w:t>
      </w:r>
      <w:hyperlink r:id="rId5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 (далее в настоящей статье - квалификационные требования).</w:t>
      </w:r>
    </w:p>
    <w:p w:rsidR="008B3AEF" w:rsidRDefault="008B3AEF">
      <w:pPr>
        <w:pStyle w:val="ConsPlusNormal"/>
        <w:spacing w:before="220"/>
        <w:ind w:firstLine="540"/>
        <w:jc w:val="both"/>
      </w:pPr>
      <w:r>
        <w:t>2. Проведение проверки соответствия кандидатов на замещение должности руководителя финансового органа муниципального образования (далее в настоящей статье - кандидаты) квалификационным требованиям осуществляется с участием министерства финансов Красноярского края (далее в настоящей статье - министерство).</w:t>
      </w:r>
    </w:p>
    <w:p w:rsidR="008B3AEF" w:rsidRDefault="008B3AEF">
      <w:pPr>
        <w:pStyle w:val="ConsPlusNormal"/>
        <w:spacing w:before="220"/>
        <w:ind w:firstLine="540"/>
        <w:jc w:val="both"/>
      </w:pPr>
      <w:bookmarkStart w:id="4" w:name="P64"/>
      <w:bookmarkEnd w:id="4"/>
      <w:r>
        <w:t>3. Для проведения проверки соответствия кандидатов на замещение должности руководителя финансового органа муниципального образования квалификационным требованиям (далее в настоящей статье - проверка) глава муниципального образования направляет в министерство следующие документы:</w:t>
      </w:r>
    </w:p>
    <w:p w:rsidR="008B3AEF" w:rsidRDefault="008B3AEF">
      <w:pPr>
        <w:pStyle w:val="ConsPlusNormal"/>
        <w:spacing w:before="220"/>
        <w:ind w:firstLine="540"/>
        <w:jc w:val="both"/>
      </w:pPr>
      <w:r>
        <w:t xml:space="preserve">1) заполненную и подписанную кандидатом анкету по форме, предусмотренной </w:t>
      </w:r>
      <w:hyperlink r:id="rId59">
        <w:r>
          <w:rPr>
            <w:color w:val="0000FF"/>
          </w:rPr>
          <w:t>статьей 15.2</w:t>
        </w:r>
      </w:hyperlink>
      <w:r>
        <w:t xml:space="preserve"> Федерального закона от 2 марта 2007 года N 25-ФЗ "О муниципальной службе в Российской Федерации", с приложением фотографии;</w:t>
      </w:r>
    </w:p>
    <w:p w:rsidR="008B3AEF" w:rsidRDefault="008B3AEF">
      <w:pPr>
        <w:pStyle w:val="ConsPlusNormal"/>
        <w:jc w:val="both"/>
      </w:pPr>
      <w:r>
        <w:t xml:space="preserve">(пп. 1 в ред. </w:t>
      </w:r>
      <w:hyperlink r:id="rId60">
        <w:r>
          <w:rPr>
            <w:color w:val="0000FF"/>
          </w:rPr>
          <w:t>Закона</w:t>
        </w:r>
      </w:hyperlink>
      <w:r>
        <w:t xml:space="preserve"> Красноярского края от 21.11.2024 N 8-3265)</w:t>
      </w:r>
    </w:p>
    <w:p w:rsidR="008B3AEF" w:rsidRDefault="008B3AEF">
      <w:pPr>
        <w:pStyle w:val="ConsPlusNormal"/>
        <w:spacing w:before="220"/>
        <w:ind w:firstLine="540"/>
        <w:jc w:val="both"/>
      </w:pPr>
      <w:r>
        <w:t>2) заверенные в установленном законодательством Российской Федерации порядке копии документов об образовании и о квалификации, подтверждающих наличие у кандидата высшего образования, копии документов об ученой степени (при наличии) и ученом звании (при наличии);</w:t>
      </w:r>
    </w:p>
    <w:p w:rsidR="008B3AEF" w:rsidRDefault="008B3AEF">
      <w:pPr>
        <w:pStyle w:val="ConsPlusNormal"/>
        <w:spacing w:before="220"/>
        <w:ind w:firstLine="540"/>
        <w:jc w:val="both"/>
      </w:pPr>
      <w:r>
        <w:t xml:space="preserve">3) заверенную в установленном законодательством Российской Федерации порядке копию трудовой книжки, и (или) сведения о трудовой деятельности, предусмотренные </w:t>
      </w:r>
      <w:hyperlink r:id="rId61">
        <w:r>
          <w:rPr>
            <w:color w:val="0000FF"/>
          </w:rPr>
          <w:t>статьей 66.1</w:t>
        </w:r>
      </w:hyperlink>
      <w:r>
        <w:t xml:space="preserve"> Трудового кодекса Российской Федерации, и (или) иные документы, подтверждающие трудовую (служебную) деятельность кандидата;</w:t>
      </w:r>
    </w:p>
    <w:p w:rsidR="008B3AEF" w:rsidRDefault="008B3AEF">
      <w:pPr>
        <w:pStyle w:val="ConsPlusNormal"/>
        <w:spacing w:before="220"/>
        <w:ind w:firstLine="540"/>
        <w:jc w:val="both"/>
      </w:pPr>
      <w:r>
        <w:t>4) согласие кандидата на обработку персональных данных по форме, установленной министерством;</w:t>
      </w:r>
    </w:p>
    <w:p w:rsidR="008B3AEF" w:rsidRDefault="008B3AEF">
      <w:pPr>
        <w:pStyle w:val="ConsPlusNormal"/>
        <w:spacing w:before="220"/>
        <w:ind w:firstLine="540"/>
        <w:jc w:val="both"/>
      </w:pPr>
      <w:r>
        <w:t xml:space="preserve">5) заверенную в установленном законодательством Российской Федерации порядке копию </w:t>
      </w:r>
      <w:r>
        <w:lastRenderedPageBreak/>
        <w:t>акта главы муниципального образования о возложении на кандидата исполнения обязанностей руководителя финансового органа муниципального образования (при наличии);</w:t>
      </w:r>
    </w:p>
    <w:p w:rsidR="008B3AEF" w:rsidRDefault="008B3AEF">
      <w:pPr>
        <w:pStyle w:val="ConsPlusNormal"/>
        <w:spacing w:before="220"/>
        <w:ind w:firstLine="540"/>
        <w:jc w:val="both"/>
      </w:pPr>
      <w:r>
        <w:t>6)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8B3AEF" w:rsidRDefault="008B3AEF">
      <w:pPr>
        <w:pStyle w:val="ConsPlusNormal"/>
        <w:spacing w:before="220"/>
        <w:ind w:firstLine="540"/>
        <w:jc w:val="both"/>
      </w:pPr>
      <w:r>
        <w:t>7) заверенную в установленном законодательством Российской Федерации порядке копию должностной инструкции руководителя финансового органа муниципального образования.</w:t>
      </w:r>
    </w:p>
    <w:p w:rsidR="008B3AEF" w:rsidRDefault="008B3AEF">
      <w:pPr>
        <w:pStyle w:val="ConsPlusNormal"/>
        <w:spacing w:before="220"/>
        <w:ind w:firstLine="540"/>
        <w:jc w:val="both"/>
      </w:pPr>
      <w:r>
        <w:t xml:space="preserve">4. Проверка осуществляется комиссией, созданной министерством (далее в настоящей статье - комиссия), в течение 30 дней со дня поступления в министерство документов, указанных в </w:t>
      </w:r>
      <w:hyperlink w:anchor="P64">
        <w:r>
          <w:rPr>
            <w:color w:val="0000FF"/>
          </w:rPr>
          <w:t>пункте 3</w:t>
        </w:r>
      </w:hyperlink>
      <w:r>
        <w:t xml:space="preserve"> настоящей статьи. </w:t>
      </w:r>
      <w:hyperlink r:id="rId62">
        <w:r>
          <w:rPr>
            <w:color w:val="0000FF"/>
          </w:rPr>
          <w:t>Положение</w:t>
        </w:r>
      </w:hyperlink>
      <w:r>
        <w:t xml:space="preserve"> о комиссии, ее состав, </w:t>
      </w:r>
      <w:hyperlink r:id="rId63">
        <w:r>
          <w:rPr>
            <w:color w:val="0000FF"/>
          </w:rPr>
          <w:t>порядок</w:t>
        </w:r>
      </w:hyperlink>
      <w:r>
        <w:t xml:space="preserve"> проведения проверки утверждаются министерством.</w:t>
      </w:r>
    </w:p>
    <w:p w:rsidR="008B3AEF" w:rsidRDefault="008B3AEF">
      <w:pPr>
        <w:pStyle w:val="ConsPlusNormal"/>
        <w:spacing w:before="220"/>
        <w:ind w:firstLine="540"/>
        <w:jc w:val="both"/>
      </w:pPr>
      <w:r>
        <w:t>5. Соответствие кандидата квалификационным требованиям определяется путем проведения:</w:t>
      </w:r>
    </w:p>
    <w:p w:rsidR="008B3AEF" w:rsidRDefault="008B3AEF">
      <w:pPr>
        <w:pStyle w:val="ConsPlusNormal"/>
        <w:spacing w:before="220"/>
        <w:ind w:firstLine="540"/>
        <w:jc w:val="both"/>
      </w:pPr>
      <w:r>
        <w:t xml:space="preserve">1) проверки документов, указанных в </w:t>
      </w:r>
      <w:hyperlink w:anchor="P64">
        <w:r>
          <w:rPr>
            <w:color w:val="0000FF"/>
          </w:rPr>
          <w:t>пункте 3</w:t>
        </w:r>
      </w:hyperlink>
      <w:r>
        <w:t xml:space="preserve"> настоящей статьи;</w:t>
      </w:r>
    </w:p>
    <w:p w:rsidR="008B3AEF" w:rsidRDefault="008B3AEF">
      <w:pPr>
        <w:pStyle w:val="ConsPlusNormal"/>
        <w:spacing w:before="220"/>
        <w:ind w:firstLine="540"/>
        <w:jc w:val="both"/>
      </w:pPr>
      <w:r>
        <w:t>2) тестирования в целях подтверждения наличия у кандидата знаний, предусмотренных квалификационными требованиями, в том числе с использованием дистанционных информационно-коммуникационных технологий;</w:t>
      </w:r>
    </w:p>
    <w:p w:rsidR="008B3AEF" w:rsidRDefault="008B3AEF">
      <w:pPr>
        <w:pStyle w:val="ConsPlusNormal"/>
        <w:spacing w:before="220"/>
        <w:ind w:firstLine="540"/>
        <w:jc w:val="both"/>
      </w:pPr>
      <w:r>
        <w:t>3) собеседования по оценке профессиональных качеств и компетентности кандидата с членами комиссии, в том числе с использованием дистанционных информационно-коммуникационных технологий.</w:t>
      </w:r>
    </w:p>
    <w:p w:rsidR="008B3AEF" w:rsidRDefault="008B3AEF">
      <w:pPr>
        <w:pStyle w:val="ConsPlusNormal"/>
        <w:spacing w:before="220"/>
        <w:ind w:firstLine="540"/>
        <w:jc w:val="both"/>
      </w:pPr>
      <w:r>
        <w:t>6. По результатам проведения проверки комиссия на заседании принимает одно из следующих решений:</w:t>
      </w:r>
    </w:p>
    <w:p w:rsidR="008B3AEF" w:rsidRDefault="008B3AEF">
      <w:pPr>
        <w:pStyle w:val="ConsPlusNormal"/>
        <w:spacing w:before="220"/>
        <w:ind w:firstLine="540"/>
        <w:jc w:val="both"/>
      </w:pPr>
      <w:r>
        <w:t>1) о соответствии кандидата квалификационным требованиям;</w:t>
      </w:r>
    </w:p>
    <w:p w:rsidR="008B3AEF" w:rsidRDefault="008B3AEF">
      <w:pPr>
        <w:pStyle w:val="ConsPlusNormal"/>
        <w:spacing w:before="220"/>
        <w:ind w:firstLine="540"/>
        <w:jc w:val="both"/>
      </w:pPr>
      <w:r>
        <w:t>2) о несоответствии кандидата квалификационным требованиям.</w:t>
      </w:r>
    </w:p>
    <w:p w:rsidR="008B3AEF" w:rsidRDefault="008B3AEF">
      <w:pPr>
        <w:pStyle w:val="ConsPlusNormal"/>
        <w:spacing w:before="220"/>
        <w:ind w:firstLine="540"/>
        <w:jc w:val="both"/>
      </w:pPr>
      <w:bookmarkStart w:id="5" w:name="P81"/>
      <w:bookmarkEnd w:id="5"/>
      <w:r>
        <w:t xml:space="preserve">7. Решение комиссии оформляется протоколом, на основании которого готовится </w:t>
      </w:r>
      <w:hyperlink w:anchor="P1573">
        <w:r>
          <w:rPr>
            <w:color w:val="0000FF"/>
          </w:rPr>
          <w:t>заключение</w:t>
        </w:r>
      </w:hyperlink>
      <w:r>
        <w:t xml:space="preserve"> о результатах проверки соответствия кандидата квалификационным требованиям по форме согласно приложению 4 к настоящему Закону в срок не позднее 3 рабочих дней со дня проведения заседания комиссии.</w:t>
      </w:r>
    </w:p>
    <w:p w:rsidR="008B3AEF" w:rsidRDefault="008B3AEF">
      <w:pPr>
        <w:pStyle w:val="ConsPlusNormal"/>
        <w:spacing w:before="220"/>
        <w:ind w:firstLine="540"/>
        <w:jc w:val="both"/>
      </w:pPr>
      <w:r>
        <w:t xml:space="preserve">8. Министерство не позднее 5 рабочих дней со дня подписания заключения, указанного в </w:t>
      </w:r>
      <w:hyperlink w:anchor="P81">
        <w:r>
          <w:rPr>
            <w:color w:val="0000FF"/>
          </w:rPr>
          <w:t>пункте 7</w:t>
        </w:r>
      </w:hyperlink>
      <w:r>
        <w:t xml:space="preserve"> настоящей статьи, направляет его главе муниципального образования, представившему документы, предусмотренные </w:t>
      </w:r>
      <w:hyperlink w:anchor="P64">
        <w:r>
          <w:rPr>
            <w:color w:val="0000FF"/>
          </w:rPr>
          <w:t>пунктом 3</w:t>
        </w:r>
      </w:hyperlink>
      <w:r>
        <w:t xml:space="preserve"> настоящей статьи.</w:t>
      </w:r>
    </w:p>
    <w:p w:rsidR="008B3AEF" w:rsidRDefault="008B3AEF">
      <w:pPr>
        <w:pStyle w:val="ConsPlusNormal"/>
        <w:jc w:val="both"/>
      </w:pPr>
    </w:p>
    <w:p w:rsidR="008B3AEF" w:rsidRDefault="008B3AEF">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w:t>
      </w:r>
    </w:p>
    <w:p w:rsidR="008B3AEF" w:rsidRDefault="008B3AEF">
      <w:pPr>
        <w:pStyle w:val="ConsPlusNormal"/>
        <w:jc w:val="both"/>
      </w:pPr>
    </w:p>
    <w:p w:rsidR="008B3AEF" w:rsidRDefault="008B3AEF">
      <w:pPr>
        <w:pStyle w:val="ConsPlusNormal"/>
        <w:ind w:firstLine="540"/>
        <w:jc w:val="both"/>
      </w:pPr>
      <w:r>
        <w:t xml:space="preserve">Соотношение должностей муниципальной службы и должностей государственной гражданской службы Красноярского края устанавливается </w:t>
      </w:r>
      <w:hyperlink w:anchor="P765">
        <w:r>
          <w:rPr>
            <w:color w:val="0000FF"/>
          </w:rPr>
          <w:t>законом</w:t>
        </w:r>
      </w:hyperlink>
      <w:r>
        <w:t xml:space="preserve"> края и применяется в случаях, предусмотренных федеральным законодательством.</w:t>
      </w:r>
    </w:p>
    <w:p w:rsidR="008B3AEF" w:rsidRDefault="008B3AEF">
      <w:pPr>
        <w:pStyle w:val="ConsPlusNormal"/>
        <w:jc w:val="both"/>
      </w:pPr>
    </w:p>
    <w:p w:rsidR="008B3AEF" w:rsidRDefault="008B3AEF">
      <w:pPr>
        <w:pStyle w:val="ConsPlusTitle"/>
        <w:ind w:firstLine="540"/>
        <w:jc w:val="both"/>
        <w:outlineLvl w:val="1"/>
      </w:pPr>
      <w:r>
        <w:t>Статья 3.1. Комиссия по соблюдению требований к служебному поведению муниципальных служащих и урегулированию конфликта интересов</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64">
        <w:r>
          <w:rPr>
            <w:color w:val="0000FF"/>
          </w:rPr>
          <w:t>Законом</w:t>
        </w:r>
      </w:hyperlink>
      <w:r>
        <w:t xml:space="preserve"> Красноярского края от 20.06.2012 N 2-418)</w:t>
      </w:r>
    </w:p>
    <w:p w:rsidR="008B3AEF" w:rsidRDefault="008B3AEF">
      <w:pPr>
        <w:pStyle w:val="ConsPlusNormal"/>
        <w:jc w:val="both"/>
      </w:pPr>
    </w:p>
    <w:p w:rsidR="008B3AEF" w:rsidRDefault="008B3AEF">
      <w:pPr>
        <w:pStyle w:val="ConsPlusNormal"/>
        <w:ind w:firstLine="540"/>
        <w:jc w:val="both"/>
      </w:pPr>
      <w:r>
        <w:lastRenderedPageBreak/>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создается комиссия по соблюдению требований к служебному поведению и урегулированию конфликтов интересов (далее - комиссия) в соответствии с настоящей статьей.</w:t>
      </w:r>
    </w:p>
    <w:p w:rsidR="008B3AEF" w:rsidRDefault="008B3AEF">
      <w:pPr>
        <w:pStyle w:val="ConsPlusNormal"/>
        <w:jc w:val="both"/>
      </w:pPr>
      <w:r>
        <w:t xml:space="preserve">(в ред. </w:t>
      </w:r>
      <w:hyperlink r:id="rId65">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2. Комиссия образуется муниципальным правовым актом органа местного самоуправления.</w:t>
      </w:r>
    </w:p>
    <w:p w:rsidR="008B3AEF" w:rsidRDefault="008B3AEF">
      <w:pPr>
        <w:pStyle w:val="ConsPlusNormal"/>
        <w:spacing w:before="220"/>
        <w:ind w:firstLine="540"/>
        <w:jc w:val="both"/>
      </w:pPr>
      <w: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8B3AEF" w:rsidRDefault="008B3AEF">
      <w:pPr>
        <w:pStyle w:val="ConsPlusNormal"/>
        <w:spacing w:before="220"/>
        <w:ind w:firstLine="540"/>
        <w:jc w:val="both"/>
      </w:pPr>
      <w: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B3AEF" w:rsidRDefault="008B3AEF">
      <w:pPr>
        <w:pStyle w:val="ConsPlusNormal"/>
        <w:spacing w:before="220"/>
        <w:ind w:firstLine="540"/>
        <w:jc w:val="both"/>
      </w:pPr>
      <w:r>
        <w:t>4. В состав комиссии могут включаться:</w:t>
      </w:r>
    </w:p>
    <w:p w:rsidR="008B3AEF" w:rsidRDefault="008B3AEF">
      <w:pPr>
        <w:pStyle w:val="ConsPlusNormal"/>
        <w:spacing w:before="220"/>
        <w:ind w:firstLine="540"/>
        <w:jc w:val="both"/>
      </w:pPr>
      <w:r>
        <w:t>1) представитель нанимателя (работодатель) и (или) уполномоченные им лица, муниципальные служащие;</w:t>
      </w:r>
    </w:p>
    <w:p w:rsidR="008B3AEF" w:rsidRDefault="008B3AEF">
      <w:pPr>
        <w:pStyle w:val="ConsPlusNormal"/>
        <w:spacing w:before="220"/>
        <w:ind w:firstLine="540"/>
        <w:jc w:val="both"/>
      </w:pPr>
      <w:bookmarkStart w:id="6" w:name="P99"/>
      <w:bookmarkEnd w:id="6"/>
      <w: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8B3AEF" w:rsidRDefault="008B3AEF">
      <w:pPr>
        <w:pStyle w:val="ConsPlusNormal"/>
        <w:jc w:val="both"/>
      </w:pPr>
      <w:r>
        <w:t xml:space="preserve">(в ред. </w:t>
      </w:r>
      <w:hyperlink r:id="rId66">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3) депутаты представительного органа муниципального образования.</w:t>
      </w:r>
    </w:p>
    <w:p w:rsidR="008B3AEF" w:rsidRDefault="008B3AEF">
      <w:pPr>
        <w:pStyle w:val="ConsPlusNormal"/>
        <w:spacing w:before="220"/>
        <w:ind w:firstLine="540"/>
        <w:jc w:val="both"/>
      </w:pPr>
      <w:bookmarkStart w:id="7" w:name="P102"/>
      <w:bookmarkEnd w:id="7"/>
      <w:r>
        <w:t>4) представители общественности муниципального образования.</w:t>
      </w:r>
    </w:p>
    <w:p w:rsidR="008B3AEF" w:rsidRDefault="008B3AEF">
      <w:pPr>
        <w:pStyle w:val="ConsPlusNormal"/>
        <w:spacing w:before="220"/>
        <w:ind w:firstLine="540"/>
        <w:jc w:val="both"/>
      </w:pPr>
      <w:r>
        <w:t xml:space="preserve">5. Члены комиссии, указанные в </w:t>
      </w:r>
      <w:hyperlink w:anchor="P99">
        <w:r>
          <w:rPr>
            <w:color w:val="0000FF"/>
          </w:rPr>
          <w:t>подпунктах 2</w:t>
        </w:r>
      </w:hyperlink>
      <w:r>
        <w:t xml:space="preserve"> - </w:t>
      </w:r>
      <w:hyperlink w:anchor="P102">
        <w:r>
          <w:rPr>
            <w:color w:val="0000FF"/>
          </w:rPr>
          <w:t>4 пункта 4</w:t>
        </w:r>
      </w:hyperlink>
      <w: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8B3AEF" w:rsidRDefault="008B3AEF">
      <w:pPr>
        <w:pStyle w:val="ConsPlusNormal"/>
        <w:spacing w:before="220"/>
        <w:ind w:firstLine="540"/>
        <w:jc w:val="both"/>
      </w:pPr>
      <w:r>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8B3AEF" w:rsidRDefault="008B3AEF">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B3AEF" w:rsidRDefault="008B3AEF">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8B3AEF" w:rsidRDefault="008B3AEF">
      <w:pPr>
        <w:pStyle w:val="ConsPlusNormal"/>
        <w:spacing w:before="220"/>
        <w:ind w:firstLine="540"/>
        <w:jc w:val="both"/>
      </w:pPr>
      <w:r>
        <w:t>9. Положение о комиссии утверждается муниципальным правовым актом.</w:t>
      </w:r>
    </w:p>
    <w:p w:rsidR="008B3AEF" w:rsidRDefault="008B3AEF">
      <w:pPr>
        <w:pStyle w:val="ConsPlusNormal"/>
        <w:jc w:val="both"/>
      </w:pPr>
    </w:p>
    <w:p w:rsidR="008B3AEF" w:rsidRDefault="008B3AEF">
      <w:pPr>
        <w:pStyle w:val="ConsPlusTitle"/>
        <w:ind w:firstLine="540"/>
        <w:jc w:val="both"/>
        <w:outlineLvl w:val="1"/>
      </w:pPr>
      <w: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67">
        <w:r>
          <w:rPr>
            <w:color w:val="0000FF"/>
          </w:rPr>
          <w:t>Законом</w:t>
        </w:r>
      </w:hyperlink>
      <w:r>
        <w:t xml:space="preserve"> Красноярского края от 20.06.2012 N 2-418)</w:t>
      </w:r>
    </w:p>
    <w:p w:rsidR="008B3AEF" w:rsidRDefault="008B3AEF">
      <w:pPr>
        <w:pStyle w:val="ConsPlusNormal"/>
        <w:jc w:val="both"/>
      </w:pPr>
    </w:p>
    <w:p w:rsidR="008B3AEF" w:rsidRDefault="008B3AEF">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w:t>
      </w:r>
      <w:r>
        <w:lastRenderedPageBreak/>
        <w:t>или об урегулировании конфликта интересов, исполнения ими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8B3AEF" w:rsidRDefault="008B3AEF">
      <w:pPr>
        <w:pStyle w:val="ConsPlusNormal"/>
        <w:jc w:val="both"/>
      </w:pPr>
      <w:r>
        <w:t xml:space="preserve">(в ред. Законов Красноярского края от 26.06.2014 </w:t>
      </w:r>
      <w:hyperlink r:id="rId68">
        <w:r>
          <w:rPr>
            <w:color w:val="0000FF"/>
          </w:rPr>
          <w:t>N 6-2513</w:t>
        </w:r>
      </w:hyperlink>
      <w:r>
        <w:t xml:space="preserve">, от 19.12.2017 </w:t>
      </w:r>
      <w:hyperlink r:id="rId69">
        <w:r>
          <w:rPr>
            <w:color w:val="0000FF"/>
          </w:rPr>
          <w:t>N 4-1266</w:t>
        </w:r>
      </w:hyperlink>
      <w:r>
        <w:t>)</w:t>
      </w:r>
    </w:p>
    <w:p w:rsidR="008B3AEF" w:rsidRDefault="008B3AEF">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70">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8B3AEF" w:rsidRDefault="008B3AEF">
      <w:pPr>
        <w:pStyle w:val="ConsPlusNormal"/>
        <w:jc w:val="both"/>
      </w:pPr>
      <w:r>
        <w:t xml:space="preserve">(п. 1.1 введен </w:t>
      </w:r>
      <w:hyperlink r:id="rId71">
        <w:r>
          <w:rPr>
            <w:color w:val="0000FF"/>
          </w:rPr>
          <w:t>Законом</w:t>
        </w:r>
      </w:hyperlink>
      <w:r>
        <w:t xml:space="preserve"> Красноярского края от 19.12.2017 N 4-1266)</w:t>
      </w:r>
    </w:p>
    <w:p w:rsidR="008B3AEF" w:rsidRDefault="008B3AEF">
      <w:pPr>
        <w:pStyle w:val="ConsPlusNormal"/>
        <w:spacing w:before="220"/>
        <w:ind w:firstLine="540"/>
        <w:jc w:val="both"/>
      </w:pPr>
      <w:bookmarkStart w:id="8" w:name="P117"/>
      <w:bookmarkEnd w:id="8"/>
      <w:r>
        <w:t>2. 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8B3AEF" w:rsidRDefault="008B3AEF">
      <w:pPr>
        <w:pStyle w:val="ConsPlusNormal"/>
        <w:jc w:val="both"/>
      </w:pPr>
      <w:r>
        <w:t xml:space="preserve">(в ред. </w:t>
      </w:r>
      <w:hyperlink r:id="rId72">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Письменная информация анонимного характера не может служить основанием для проверки.</w:t>
      </w:r>
    </w:p>
    <w:p w:rsidR="008B3AEF" w:rsidRDefault="008B3AEF">
      <w:pPr>
        <w:pStyle w:val="ConsPlusNormal"/>
        <w:spacing w:before="220"/>
        <w:ind w:firstLine="540"/>
        <w:jc w:val="both"/>
      </w:pPr>
      <w:r>
        <w:t>3. Проверке подлежат факты и обстоятельства, указанные в письменной информации, являющейся основанием для проверки.</w:t>
      </w:r>
    </w:p>
    <w:p w:rsidR="008B3AEF" w:rsidRDefault="008B3AEF">
      <w:pPr>
        <w:pStyle w:val="ConsPlusNormal"/>
        <w:spacing w:before="220"/>
        <w:ind w:firstLine="540"/>
        <w:jc w:val="both"/>
      </w:pPr>
      <w:r>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117">
        <w:r>
          <w:rPr>
            <w:color w:val="0000FF"/>
          </w:rPr>
          <w:t>пункте 2</w:t>
        </w:r>
      </w:hyperlink>
      <w: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8B3AEF" w:rsidRDefault="008B3AEF">
      <w:pPr>
        <w:pStyle w:val="ConsPlusNormal"/>
        <w:spacing w:before="220"/>
        <w:ind w:firstLine="540"/>
        <w:jc w:val="both"/>
      </w:pPr>
      <w:r>
        <w:t>1) указание на обстоятельство, послужившее основанием для проверки;</w:t>
      </w:r>
    </w:p>
    <w:p w:rsidR="008B3AEF" w:rsidRDefault="008B3AEF">
      <w:pPr>
        <w:pStyle w:val="ConsPlusNormal"/>
        <w:spacing w:before="220"/>
        <w:ind w:firstLine="540"/>
        <w:jc w:val="both"/>
      </w:pPr>
      <w:r>
        <w:t>2) указание на должностных лиц и (или) структурное подразделение органа местного самоуправления, которым поручено провести проверку;</w:t>
      </w:r>
    </w:p>
    <w:p w:rsidR="008B3AEF" w:rsidRDefault="008B3AEF">
      <w:pPr>
        <w:pStyle w:val="ConsPlusNormal"/>
        <w:spacing w:before="220"/>
        <w:ind w:firstLine="540"/>
        <w:jc w:val="both"/>
      </w:pPr>
      <w:r>
        <w:t>3) сроки, в течение которых должна быть проведена проверка.</w:t>
      </w:r>
    </w:p>
    <w:p w:rsidR="008B3AEF" w:rsidRDefault="008B3AEF">
      <w:pPr>
        <w:pStyle w:val="ConsPlusNormal"/>
        <w:spacing w:before="220"/>
        <w:ind w:firstLine="540"/>
        <w:jc w:val="both"/>
      </w:pPr>
      <w:bookmarkStart w:id="9" w:name="P125"/>
      <w:bookmarkEnd w:id="9"/>
      <w:r>
        <w:t>5. 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(в том числе с использованием государственной информационной системы в области противодействия коррупции "Посейдон")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оперативно-разыскных мероприятий в порядке, определяемом нормативными правовыми актами Российской Федерации.</w:t>
      </w:r>
    </w:p>
    <w:p w:rsidR="008B3AEF" w:rsidRDefault="008B3AEF">
      <w:pPr>
        <w:pStyle w:val="ConsPlusNormal"/>
        <w:jc w:val="both"/>
      </w:pPr>
      <w:r>
        <w:t xml:space="preserve">(в ред. </w:t>
      </w:r>
      <w:hyperlink r:id="rId73">
        <w:r>
          <w:rPr>
            <w:color w:val="0000FF"/>
          </w:rPr>
          <w:t>Закона</w:t>
        </w:r>
      </w:hyperlink>
      <w:r>
        <w:t xml:space="preserve"> Красноярского края от 07.07.2022 N 3-992)</w:t>
      </w:r>
    </w:p>
    <w:p w:rsidR="008B3AEF" w:rsidRDefault="008B3AEF">
      <w:pPr>
        <w:pStyle w:val="ConsPlusNormal"/>
        <w:spacing w:before="220"/>
        <w:ind w:firstLine="540"/>
        <w:jc w:val="both"/>
      </w:pPr>
      <w:r>
        <w:t xml:space="preserve">6. Проверка осуществляется в срок, не превышающий 60 календарных дней со дня принятия </w:t>
      </w:r>
      <w:r>
        <w:lastRenderedPageBreak/>
        <w:t>решения о ее проведении. Срок проверки может быть продлен до 90 календарных дней лицами, принявшими решение о ее проведении.</w:t>
      </w:r>
    </w:p>
    <w:p w:rsidR="008B3AEF" w:rsidRDefault="008B3AEF">
      <w:pPr>
        <w:pStyle w:val="ConsPlusNormal"/>
        <w:spacing w:before="220"/>
        <w:ind w:firstLine="540"/>
        <w:jc w:val="both"/>
      </w:pPr>
      <w: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8B3AEF" w:rsidRDefault="008B3AEF">
      <w:pPr>
        <w:pStyle w:val="ConsPlusNormal"/>
        <w:spacing w:before="220"/>
        <w:ind w:firstLine="540"/>
        <w:jc w:val="both"/>
      </w:pPr>
      <w: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8B3AEF" w:rsidRDefault="008B3AEF">
      <w:pPr>
        <w:pStyle w:val="ConsPlusNormal"/>
        <w:spacing w:before="220"/>
        <w:ind w:firstLine="540"/>
        <w:jc w:val="both"/>
      </w:pPr>
      <w:bookmarkStart w:id="10" w:name="P130"/>
      <w:bookmarkEnd w:id="10"/>
      <w: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8B3AEF" w:rsidRDefault="008B3AEF">
      <w:pPr>
        <w:pStyle w:val="ConsPlusNormal"/>
        <w:spacing w:before="220"/>
        <w:ind w:firstLine="540"/>
        <w:jc w:val="both"/>
      </w:pPr>
      <w: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8B3AEF" w:rsidRDefault="008B3AEF">
      <w:pPr>
        <w:pStyle w:val="ConsPlusNormal"/>
        <w:spacing w:before="220"/>
        <w:ind w:firstLine="540"/>
        <w:jc w:val="both"/>
      </w:pPr>
      <w:bookmarkStart w:id="11" w:name="P132"/>
      <w:bookmarkEnd w:id="11"/>
      <w: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 достоверности и полноте представленных им сведений;</w:t>
      </w:r>
    </w:p>
    <w:p w:rsidR="008B3AEF" w:rsidRDefault="008B3AEF">
      <w:pPr>
        <w:pStyle w:val="ConsPlusNormal"/>
        <w:spacing w:before="220"/>
        <w:ind w:firstLine="540"/>
        <w:jc w:val="both"/>
      </w:pPr>
      <w:r>
        <w:t>5) вправе наводить справки у физических лиц и получить от них информацию с их согласия;</w:t>
      </w:r>
    </w:p>
    <w:p w:rsidR="008B3AEF" w:rsidRDefault="008B3AEF">
      <w:pPr>
        <w:pStyle w:val="ConsPlusNormal"/>
        <w:spacing w:before="220"/>
        <w:ind w:firstLine="540"/>
        <w:jc w:val="both"/>
      </w:pPr>
      <w:r>
        <w:t>6) вправе обратиться к субъектам, представившим письменную информацию, явившуюся основанием для проверки, для получения уточнений;</w:t>
      </w:r>
    </w:p>
    <w:p w:rsidR="008B3AEF" w:rsidRDefault="008B3AEF">
      <w:pPr>
        <w:pStyle w:val="ConsPlusNormal"/>
        <w:spacing w:before="220"/>
        <w:ind w:firstLine="540"/>
        <w:jc w:val="both"/>
      </w:pPr>
      <w:r>
        <w:t xml:space="preserve">7) вправе обратиться к Губернатору края с просьбой о направлении запросов, предусмотренных </w:t>
      </w:r>
      <w:hyperlink w:anchor="P125">
        <w:r>
          <w:rPr>
            <w:color w:val="0000FF"/>
          </w:rPr>
          <w:t>пунктом 5</w:t>
        </w:r>
      </w:hyperlink>
      <w:r>
        <w:t xml:space="preserve"> настоящей статьи.</w:t>
      </w:r>
    </w:p>
    <w:p w:rsidR="008B3AEF" w:rsidRDefault="008B3AEF">
      <w:pPr>
        <w:pStyle w:val="ConsPlusNormal"/>
        <w:spacing w:before="220"/>
        <w:ind w:firstLine="540"/>
        <w:jc w:val="both"/>
      </w:pPr>
      <w:bookmarkStart w:id="12" w:name="P136"/>
      <w:bookmarkEnd w:id="12"/>
      <w:r>
        <w:t xml:space="preserve">8. В запросе в органы и организации, предусмотренном </w:t>
      </w:r>
      <w:hyperlink w:anchor="P132">
        <w:r>
          <w:rPr>
            <w:color w:val="0000FF"/>
          </w:rPr>
          <w:t>подпунктом 4 пункта 7</w:t>
        </w:r>
      </w:hyperlink>
      <w:r>
        <w:t xml:space="preserve"> настоящей статьи, указываются:</w:t>
      </w:r>
    </w:p>
    <w:p w:rsidR="008B3AEF" w:rsidRDefault="008B3AEF">
      <w:pPr>
        <w:pStyle w:val="ConsPlusNormal"/>
        <w:spacing w:before="220"/>
        <w:ind w:firstLine="540"/>
        <w:jc w:val="both"/>
      </w:pPr>
      <w:r>
        <w:t>1) наименование органа или организации, в которые направляется запрос;</w:t>
      </w:r>
    </w:p>
    <w:p w:rsidR="008B3AEF" w:rsidRDefault="008B3AEF">
      <w:pPr>
        <w:pStyle w:val="ConsPlusNormal"/>
        <w:spacing w:before="220"/>
        <w:ind w:firstLine="540"/>
        <w:jc w:val="both"/>
      </w:pPr>
      <w:r>
        <w:t>2) нормативный правовой акт, на основании которого направляется запрос;</w:t>
      </w:r>
    </w:p>
    <w:p w:rsidR="008B3AEF" w:rsidRDefault="008B3AEF">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
    <w:p w:rsidR="008B3AEF" w:rsidRDefault="008B3AEF">
      <w:pPr>
        <w:pStyle w:val="ConsPlusNormal"/>
        <w:spacing w:before="220"/>
        <w:ind w:firstLine="540"/>
        <w:jc w:val="both"/>
      </w:pPr>
      <w:r>
        <w:t>4) содержание и объем сведений, подлежащих проверке;</w:t>
      </w:r>
    </w:p>
    <w:p w:rsidR="008B3AEF" w:rsidRDefault="008B3AEF">
      <w:pPr>
        <w:pStyle w:val="ConsPlusNormal"/>
        <w:spacing w:before="220"/>
        <w:ind w:firstLine="540"/>
        <w:jc w:val="both"/>
      </w:pPr>
      <w:r>
        <w:t>5) срок представления запрашиваемых сведений;</w:t>
      </w:r>
    </w:p>
    <w:p w:rsidR="008B3AEF" w:rsidRDefault="008B3AEF">
      <w:pPr>
        <w:pStyle w:val="ConsPlusNormal"/>
        <w:spacing w:before="220"/>
        <w:ind w:firstLine="540"/>
        <w:jc w:val="both"/>
      </w:pPr>
      <w:r>
        <w:t>6) фамилия, инициалы и номер телефона муниципального служащего края, подготовившего запрос;</w:t>
      </w:r>
    </w:p>
    <w:p w:rsidR="008B3AEF" w:rsidRDefault="008B3AEF">
      <w:pPr>
        <w:pStyle w:val="ConsPlusNormal"/>
        <w:spacing w:before="220"/>
        <w:ind w:firstLine="540"/>
        <w:jc w:val="both"/>
      </w:pPr>
      <w:r>
        <w:t>7) другие необходимые сведения.</w:t>
      </w:r>
    </w:p>
    <w:p w:rsidR="008B3AEF" w:rsidRDefault="008B3AEF">
      <w:pPr>
        <w:pStyle w:val="ConsPlusNormal"/>
        <w:spacing w:before="220"/>
        <w:ind w:firstLine="540"/>
        <w:jc w:val="both"/>
      </w:pPr>
      <w:r>
        <w:t xml:space="preserve">9. В обращении к Губернатору края о направлении запроса о проведении оперативно-разыскных мероприятий, помимо сведений, перечисленных в </w:t>
      </w:r>
      <w:hyperlink w:anchor="P136">
        <w:r>
          <w:rPr>
            <w:color w:val="0000FF"/>
          </w:rPr>
          <w:t>пункте 8</w:t>
        </w:r>
      </w:hyperlink>
      <w:r>
        <w:t xml:space="preserve"> настоящей статьи, указываются:</w:t>
      </w:r>
    </w:p>
    <w:p w:rsidR="008B3AEF" w:rsidRDefault="008B3AEF">
      <w:pPr>
        <w:pStyle w:val="ConsPlusNormal"/>
        <w:spacing w:before="220"/>
        <w:ind w:firstLine="540"/>
        <w:jc w:val="both"/>
      </w:pPr>
      <w:r>
        <w:lastRenderedPageBreak/>
        <w:t>1) сведения, послужившие основанием для проверки;</w:t>
      </w:r>
    </w:p>
    <w:p w:rsidR="008B3AEF" w:rsidRDefault="008B3AEF">
      <w:pPr>
        <w:pStyle w:val="ConsPlusNormal"/>
        <w:spacing w:before="220"/>
        <w:ind w:firstLine="540"/>
        <w:jc w:val="both"/>
      </w:pPr>
      <w:r>
        <w:t>2) органы и организации, в которые направлялись (направлены) запросы, и вопросы, которые в них ставились;</w:t>
      </w:r>
    </w:p>
    <w:p w:rsidR="008B3AEF" w:rsidRDefault="008B3AEF">
      <w:pPr>
        <w:pStyle w:val="ConsPlusNormal"/>
        <w:spacing w:before="220"/>
        <w:ind w:firstLine="540"/>
        <w:jc w:val="both"/>
      </w:pPr>
      <w:r>
        <w:t xml:space="preserve">3) ссылка на </w:t>
      </w:r>
      <w:hyperlink r:id="rId74">
        <w:r>
          <w:rPr>
            <w:color w:val="0000FF"/>
          </w:rPr>
          <w:t>часть 3 статьи 7</w:t>
        </w:r>
      </w:hyperlink>
      <w:r>
        <w:t xml:space="preserve"> Федерального закона от 12 августа 1995 года N 144-ФЗ "Об оперативно-розыскной деятельности".</w:t>
      </w:r>
    </w:p>
    <w:p w:rsidR="008B3AEF" w:rsidRDefault="008B3AEF">
      <w:pPr>
        <w:pStyle w:val="ConsPlusNormal"/>
        <w:spacing w:before="220"/>
        <w:ind w:firstLine="540"/>
        <w:jc w:val="both"/>
      </w:pPr>
      <w:r>
        <w:t xml:space="preserve">10. В запросе в органы и организации, предусмотренном </w:t>
      </w:r>
      <w:hyperlink w:anchor="P132">
        <w:r>
          <w:rPr>
            <w:color w:val="0000FF"/>
          </w:rPr>
          <w:t>подпунктом 4 пункта 7</w:t>
        </w:r>
      </w:hyperlink>
      <w:r>
        <w:t xml:space="preserve"> и </w:t>
      </w:r>
      <w:hyperlink w:anchor="P136">
        <w:r>
          <w:rPr>
            <w:color w:val="0000FF"/>
          </w:rPr>
          <w:t>пунктом 8</w:t>
        </w:r>
      </w:hyperlink>
      <w: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8B3AEF" w:rsidRDefault="008B3AEF">
      <w:pPr>
        <w:pStyle w:val="ConsPlusNormal"/>
        <w:spacing w:before="220"/>
        <w:ind w:firstLine="540"/>
        <w:jc w:val="both"/>
      </w:pPr>
      <w: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8B3AEF" w:rsidRDefault="008B3AEF">
      <w:pPr>
        <w:pStyle w:val="ConsPlusNormal"/>
        <w:spacing w:before="220"/>
        <w:ind w:firstLine="540"/>
        <w:jc w:val="both"/>
      </w:pPr>
      <w:r>
        <w:t>12. Проверяемое лицо вправе:</w:t>
      </w:r>
    </w:p>
    <w:p w:rsidR="008B3AEF" w:rsidRDefault="008B3AEF">
      <w:pPr>
        <w:pStyle w:val="ConsPlusNormal"/>
        <w:spacing w:before="220"/>
        <w:ind w:firstLine="540"/>
        <w:jc w:val="both"/>
      </w:pPr>
      <w:r>
        <w:t>1) давать пояснения в письменной форме;</w:t>
      </w:r>
    </w:p>
    <w:p w:rsidR="008B3AEF" w:rsidRDefault="008B3AEF">
      <w:pPr>
        <w:pStyle w:val="ConsPlusNormal"/>
        <w:spacing w:before="220"/>
        <w:ind w:firstLine="540"/>
        <w:jc w:val="both"/>
      </w:pPr>
      <w: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130">
        <w:r>
          <w:rPr>
            <w:color w:val="0000FF"/>
          </w:rPr>
          <w:t>подпункте 2 пункта 7</w:t>
        </w:r>
      </w:hyperlink>
      <w:r>
        <w:t xml:space="preserve"> настоящей статьи;</w:t>
      </w:r>
    </w:p>
    <w:p w:rsidR="008B3AEF" w:rsidRDefault="008B3AEF">
      <w:pPr>
        <w:pStyle w:val="ConsPlusNormal"/>
        <w:spacing w:before="220"/>
        <w:ind w:firstLine="540"/>
        <w:jc w:val="both"/>
      </w:pPr>
      <w:r>
        <w:t>3) представлять дополнительные материалы и давать по ним пояснения в письменной форме;</w:t>
      </w:r>
    </w:p>
    <w:p w:rsidR="008B3AEF" w:rsidRDefault="008B3AEF">
      <w:pPr>
        <w:pStyle w:val="ConsPlusNormal"/>
        <w:spacing w:before="220"/>
        <w:ind w:firstLine="540"/>
        <w:jc w:val="both"/>
      </w:pPr>
      <w:r>
        <w:t>4) знакомиться с материалами проверки;</w:t>
      </w:r>
    </w:p>
    <w:p w:rsidR="008B3AEF" w:rsidRDefault="008B3AEF">
      <w:pPr>
        <w:pStyle w:val="ConsPlusNormal"/>
        <w:spacing w:before="220"/>
        <w:ind w:firstLine="540"/>
        <w:jc w:val="both"/>
      </w:pPr>
      <w:r>
        <w:t>5) знакомиться с докладом о результатах проверки.</w:t>
      </w:r>
    </w:p>
    <w:p w:rsidR="008B3AEF" w:rsidRDefault="008B3AEF">
      <w:pPr>
        <w:pStyle w:val="ConsPlusNormal"/>
        <w:spacing w:before="220"/>
        <w:ind w:firstLine="540"/>
        <w:jc w:val="both"/>
      </w:pPr>
      <w:r>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8B3AEF" w:rsidRDefault="008B3AEF">
      <w:pPr>
        <w:pStyle w:val="ConsPlusNormal"/>
        <w:spacing w:before="220"/>
        <w:ind w:firstLine="540"/>
        <w:jc w:val="both"/>
      </w:pPr>
      <w:r>
        <w:t>14. Доклад о результатах проверки приобщается к личному делу проверяемого лица.</w:t>
      </w:r>
    </w:p>
    <w:p w:rsidR="008B3AEF" w:rsidRDefault="008B3AEF">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B3AEF" w:rsidRDefault="008B3AEF">
      <w:pPr>
        <w:pStyle w:val="ConsPlusNormal"/>
        <w:jc w:val="both"/>
      </w:pPr>
    </w:p>
    <w:p w:rsidR="008B3AEF" w:rsidRDefault="008B3AEF">
      <w:pPr>
        <w:pStyle w:val="ConsPlusTitle"/>
        <w:ind w:firstLine="540"/>
        <w:jc w:val="both"/>
        <w:outlineLvl w:val="1"/>
      </w:pPr>
      <w:r>
        <w:t>Статья 3.3. Проверка достоверности и полноты сведений о расходах</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75">
        <w:r>
          <w:rPr>
            <w:color w:val="0000FF"/>
          </w:rPr>
          <w:t>Законом</w:t>
        </w:r>
      </w:hyperlink>
      <w:r>
        <w:t xml:space="preserve"> Красноярского края от 26.06.2014 N 6-2513)</w:t>
      </w:r>
    </w:p>
    <w:p w:rsidR="008B3AEF" w:rsidRDefault="008B3AEF">
      <w:pPr>
        <w:pStyle w:val="ConsPlusNormal"/>
        <w:jc w:val="both"/>
      </w:pPr>
    </w:p>
    <w:p w:rsidR="008B3AEF" w:rsidRDefault="008B3AEF">
      <w:pPr>
        <w:pStyle w:val="ConsPlusNormal"/>
        <w:ind w:firstLine="540"/>
        <w:jc w:val="both"/>
      </w:pPr>
      <w:r>
        <w:t xml:space="preserve">1. 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76">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w:t>
      </w:r>
      <w:r>
        <w:lastRenderedPageBreak/>
        <w:t xml:space="preserve">муниципальными служащими, замещающими должности муниципальной службы, определенные </w:t>
      </w:r>
      <w:hyperlink r:id="rId77">
        <w:r>
          <w:rPr>
            <w:color w:val="0000FF"/>
          </w:rPr>
          <w:t>Законом</w:t>
        </w:r>
      </w:hyperlink>
      <w:r>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78">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79">
        <w:r>
          <w:rPr>
            <w:color w:val="0000FF"/>
          </w:rPr>
          <w:t>Законом</w:t>
        </w:r>
      </w:hyperlink>
      <w:r>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8B3AEF" w:rsidRDefault="008B3AEF">
      <w:pPr>
        <w:pStyle w:val="ConsPlusNormal"/>
        <w:jc w:val="both"/>
      </w:pPr>
      <w:r>
        <w:t xml:space="preserve">(в ред. Законов Красноярского края от 09.04.2015 </w:t>
      </w:r>
      <w:hyperlink r:id="rId80">
        <w:r>
          <w:rPr>
            <w:color w:val="0000FF"/>
          </w:rPr>
          <w:t>N 8-3318</w:t>
        </w:r>
      </w:hyperlink>
      <w:r>
        <w:t xml:space="preserve">, от 19.12.2017 </w:t>
      </w:r>
      <w:hyperlink r:id="rId81">
        <w:r>
          <w:rPr>
            <w:color w:val="0000FF"/>
          </w:rPr>
          <w:t>N 4-1266</w:t>
        </w:r>
      </w:hyperlink>
      <w:r>
        <w:t xml:space="preserve">, от 26.05.2022 </w:t>
      </w:r>
      <w:hyperlink r:id="rId82">
        <w:r>
          <w:rPr>
            <w:color w:val="0000FF"/>
          </w:rPr>
          <w:t>N 3-789</w:t>
        </w:r>
      </w:hyperlink>
      <w:r>
        <w:t>)</w:t>
      </w:r>
    </w:p>
    <w:p w:rsidR="008B3AEF" w:rsidRDefault="008B3AEF">
      <w:pPr>
        <w:pStyle w:val="ConsPlusNormal"/>
        <w:spacing w:before="220"/>
        <w:ind w:firstLine="540"/>
        <w:jc w:val="both"/>
      </w:pPr>
      <w:r>
        <w:t xml:space="preserve">1.1. 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83">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8B3AEF" w:rsidRDefault="008B3AEF">
      <w:pPr>
        <w:pStyle w:val="ConsPlusNormal"/>
        <w:jc w:val="both"/>
      </w:pPr>
      <w:r>
        <w:t xml:space="preserve">(п. 1.1 введен </w:t>
      </w:r>
      <w:hyperlink r:id="rId84">
        <w:r>
          <w:rPr>
            <w:color w:val="0000FF"/>
          </w:rPr>
          <w:t>Законом</w:t>
        </w:r>
      </w:hyperlink>
      <w:r>
        <w:t xml:space="preserve"> Красноярского края от 19.12.2017 N 4-1266)</w:t>
      </w:r>
    </w:p>
    <w:p w:rsidR="008B3AEF" w:rsidRDefault="008B3AEF">
      <w:pPr>
        <w:pStyle w:val="ConsPlusNormal"/>
        <w:spacing w:before="220"/>
        <w:ind w:firstLine="540"/>
        <w:jc w:val="both"/>
      </w:pPr>
      <w:r>
        <w:t>2. Уполномоченный государственный орган не позднее чем через два рабочих дня со дня принятия решения об осуществлении контроля за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8B3AEF" w:rsidRDefault="008B3AEF">
      <w:pPr>
        <w:pStyle w:val="ConsPlusNormal"/>
        <w:jc w:val="both"/>
      </w:pPr>
      <w:r>
        <w:t xml:space="preserve">(в ред. </w:t>
      </w:r>
      <w:hyperlink r:id="rId85">
        <w:r>
          <w:rPr>
            <w:color w:val="0000FF"/>
          </w:rPr>
          <w:t>Закона</w:t>
        </w:r>
      </w:hyperlink>
      <w:r>
        <w:t xml:space="preserve"> Красноярского края от 19.12.2017 N 4-1266)</w:t>
      </w:r>
    </w:p>
    <w:p w:rsidR="008B3AEF" w:rsidRDefault="008B3AEF">
      <w:pPr>
        <w:pStyle w:val="ConsPlusNormal"/>
        <w:spacing w:before="220"/>
        <w:ind w:firstLine="540"/>
        <w:jc w:val="both"/>
      </w:pPr>
      <w:r>
        <w:t xml:space="preserve">3. 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86">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
    <w:p w:rsidR="008B3AEF" w:rsidRDefault="008B3AEF">
      <w:pPr>
        <w:pStyle w:val="ConsPlusNormal"/>
        <w:spacing w:before="220"/>
        <w:ind w:firstLine="540"/>
        <w:jc w:val="both"/>
      </w:pPr>
      <w:r>
        <w:t>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контроля за расходами. Срок проверки может быть продлен до 90 календарных дней лицом, принявшим указанное решение.</w:t>
      </w:r>
    </w:p>
    <w:p w:rsidR="008B3AEF" w:rsidRDefault="008B3AEF">
      <w:pPr>
        <w:pStyle w:val="ConsPlusNormal"/>
        <w:spacing w:before="220"/>
        <w:ind w:firstLine="540"/>
        <w:jc w:val="both"/>
      </w:pPr>
      <w:r>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8B3AEF" w:rsidRDefault="008B3AEF">
      <w:pPr>
        <w:pStyle w:val="ConsPlusNormal"/>
        <w:jc w:val="both"/>
      </w:pPr>
      <w:r>
        <w:t xml:space="preserve">(в ред. </w:t>
      </w:r>
      <w:hyperlink r:id="rId87">
        <w:r>
          <w:rPr>
            <w:color w:val="0000FF"/>
          </w:rPr>
          <w:t>Закона</w:t>
        </w:r>
      </w:hyperlink>
      <w:r>
        <w:t xml:space="preserve"> Красноярского края от 19.12.2017 N 4-1266)</w:t>
      </w:r>
    </w:p>
    <w:p w:rsidR="008B3AEF" w:rsidRDefault="008B3AEF">
      <w:pPr>
        <w:pStyle w:val="ConsPlusNormal"/>
        <w:spacing w:before="220"/>
        <w:ind w:firstLine="540"/>
        <w:jc w:val="both"/>
      </w:pPr>
      <w:r>
        <w:lastRenderedPageBreak/>
        <w:t>6. При осуществлении проверки достоверности и полноты сведений о расходах уполномоченный государственный орган:</w:t>
      </w:r>
    </w:p>
    <w:p w:rsidR="008B3AEF" w:rsidRDefault="008B3AEF">
      <w:pPr>
        <w:pStyle w:val="ConsPlusNormal"/>
        <w:jc w:val="both"/>
      </w:pPr>
      <w:r>
        <w:t xml:space="preserve">(в ред. </w:t>
      </w:r>
      <w:hyperlink r:id="rId88">
        <w:r>
          <w:rPr>
            <w:color w:val="0000FF"/>
          </w:rPr>
          <w:t>Закона</w:t>
        </w:r>
      </w:hyperlink>
      <w:r>
        <w:t xml:space="preserve"> Красноярского края от 19.12.2017 N 4-1266)</w:t>
      </w:r>
    </w:p>
    <w:p w:rsidR="008B3AEF" w:rsidRDefault="008B3AEF">
      <w:pPr>
        <w:pStyle w:val="ConsPlusNormal"/>
        <w:spacing w:before="220"/>
        <w:ind w:firstLine="540"/>
        <w:jc w:val="both"/>
      </w:pPr>
      <w:r>
        <w:t>1) истребует от проверяемого лица сведения о расходах;</w:t>
      </w:r>
    </w:p>
    <w:p w:rsidR="008B3AEF" w:rsidRDefault="008B3AEF">
      <w:pPr>
        <w:pStyle w:val="ConsPlusNormal"/>
        <w:spacing w:before="220"/>
        <w:ind w:firstLine="540"/>
        <w:jc w:val="both"/>
      </w:pPr>
      <w:r>
        <w:t>2) изучает представленные проверяемым лицом сведения о расходах и дополнительные материалы;</w:t>
      </w:r>
    </w:p>
    <w:p w:rsidR="008B3AEF" w:rsidRDefault="008B3AEF">
      <w:pPr>
        <w:pStyle w:val="ConsPlusNormal"/>
        <w:spacing w:before="220"/>
        <w:ind w:firstLine="540"/>
        <w:jc w:val="both"/>
      </w:pPr>
      <w:r>
        <w:t xml:space="preserve">3) проводит беседу с проверяемым лицом в случае поступления ходатайства, предусмотренного </w:t>
      </w:r>
      <w:hyperlink r:id="rId89">
        <w:r>
          <w:rPr>
            <w:color w:val="0000FF"/>
          </w:rPr>
          <w:t>пунктом 3 части 2 статьи 9</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по собственной инициативе;</w:t>
      </w:r>
    </w:p>
    <w:p w:rsidR="008B3AEF" w:rsidRDefault="008B3AEF">
      <w:pPr>
        <w:pStyle w:val="ConsPlusNormal"/>
        <w:spacing w:before="220"/>
        <w:ind w:firstLine="540"/>
        <w:jc w:val="both"/>
      </w:pPr>
      <w: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8B3AEF" w:rsidRDefault="008B3AEF">
      <w:pPr>
        <w:pStyle w:val="ConsPlusNormal"/>
        <w:spacing w:before="220"/>
        <w:ind w:firstLine="540"/>
        <w:jc w:val="both"/>
      </w:pPr>
      <w:r>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получения расходуемых средств;</w:t>
      </w:r>
    </w:p>
    <w:p w:rsidR="008B3AEF" w:rsidRDefault="008B3AEF">
      <w:pPr>
        <w:pStyle w:val="ConsPlusNormal"/>
        <w:spacing w:before="220"/>
        <w:ind w:firstLine="540"/>
        <w:jc w:val="both"/>
      </w:pPr>
      <w:r>
        <w:t>6) вправе наводить справки у физических лиц и получать от них с их согласия информацию.</w:t>
      </w:r>
    </w:p>
    <w:p w:rsidR="008B3AEF" w:rsidRDefault="008B3AEF">
      <w:pPr>
        <w:pStyle w:val="ConsPlusNormal"/>
        <w:spacing w:before="220"/>
        <w:ind w:firstLine="540"/>
        <w:jc w:val="both"/>
      </w:pPr>
      <w:r>
        <w:t>7. Муниципальный служащий в связи с осуществлением проверки достоверности и полноты сведений о расходах вправе:</w:t>
      </w:r>
    </w:p>
    <w:p w:rsidR="008B3AEF" w:rsidRDefault="008B3AEF">
      <w:pPr>
        <w:pStyle w:val="ConsPlusNormal"/>
        <w:spacing w:before="220"/>
        <w:ind w:firstLine="540"/>
        <w:jc w:val="both"/>
      </w:pPr>
      <w:r>
        <w:t>1) давать в письменной форме пояснения в ходе проверки достоверности и полноты сведений о расходах и по ее результатам;</w:t>
      </w:r>
    </w:p>
    <w:p w:rsidR="008B3AEF" w:rsidRDefault="008B3AEF">
      <w:pPr>
        <w:pStyle w:val="ConsPlusNormal"/>
        <w:spacing w:before="220"/>
        <w:ind w:firstLine="540"/>
        <w:jc w:val="both"/>
      </w:pPr>
      <w:r>
        <w:t>2) представлять дополнительные материалы и давать по ним пояснения в письменной форме;</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hyperlink r:id="rId90">
              <w:r>
                <w:rPr>
                  <w:color w:val="0000FF"/>
                </w:rPr>
                <w:t>Законом</w:t>
              </w:r>
            </w:hyperlink>
            <w:r>
              <w:rPr>
                <w:color w:val="392C69"/>
              </w:rPr>
              <w:t xml:space="preserve"> Красноярского края от 19.12.2017 N 4-1266 в пп. 3 п. 7 ст. 3.3 слова "подразделение Администрации Губернатора края, ответственное за работу по профилактике коррупционных и иных правонарушений," заменены словами "уполномоченный государственный орган".</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контроля за расходами.</w:t>
      </w:r>
    </w:p>
    <w:p w:rsidR="008B3AEF" w:rsidRDefault="008B3AEF">
      <w:pPr>
        <w:pStyle w:val="ConsPlusNormal"/>
        <w:spacing w:before="220"/>
        <w:ind w:firstLine="540"/>
        <w:jc w:val="both"/>
      </w:pPr>
      <w:r>
        <w:t>8. Результаты проведенных мероприятий по проверке достоверности и полноты сведений о расходах включаются в доклад о результатах осуществления контроля за расходами муниципального служащего, а также его супруги (супруга) и несовершеннолетних детей.</w:t>
      </w:r>
    </w:p>
    <w:p w:rsidR="008B3AEF" w:rsidRDefault="008B3AEF">
      <w:pPr>
        <w:pStyle w:val="ConsPlusNormal"/>
        <w:jc w:val="both"/>
      </w:pPr>
    </w:p>
    <w:p w:rsidR="008B3AEF" w:rsidRDefault="008B3AEF">
      <w:pPr>
        <w:pStyle w:val="ConsPlusTitle"/>
        <w:ind w:firstLine="540"/>
        <w:jc w:val="both"/>
        <w:outlineLvl w:val="1"/>
      </w:pPr>
      <w:r>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91">
        <w:r>
          <w:rPr>
            <w:color w:val="0000FF"/>
          </w:rPr>
          <w:t>Законом</w:t>
        </w:r>
      </w:hyperlink>
      <w:r>
        <w:t xml:space="preserve"> Красноярского края от 26.03.2020 N 9-3754)</w:t>
      </w:r>
    </w:p>
    <w:p w:rsidR="008B3AEF" w:rsidRDefault="008B3AEF">
      <w:pPr>
        <w:pStyle w:val="ConsPlusNormal"/>
        <w:jc w:val="both"/>
      </w:pPr>
    </w:p>
    <w:p w:rsidR="008B3AEF" w:rsidRDefault="008B3AEF">
      <w:pPr>
        <w:pStyle w:val="ConsPlusNormal"/>
        <w:ind w:firstLine="540"/>
        <w:jc w:val="both"/>
      </w:pPr>
      <w:r>
        <w:t xml:space="preserve">1. В соответствии с </w:t>
      </w:r>
      <w:hyperlink r:id="rId92">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муниципальный служащий </w:t>
      </w:r>
      <w:r>
        <w:lastRenderedPageBreak/>
        <w:t>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8B3AEF" w:rsidRDefault="008B3AEF">
      <w:pPr>
        <w:pStyle w:val="ConsPlusNormal"/>
        <w:jc w:val="both"/>
      </w:pPr>
      <w:r>
        <w:t xml:space="preserve">(в ред. </w:t>
      </w:r>
      <w:hyperlink r:id="rId93">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8B3AEF" w:rsidRDefault="008B3AEF">
      <w:pPr>
        <w:pStyle w:val="ConsPlusNormal"/>
        <w:spacing w:before="220"/>
        <w:ind w:firstLine="540"/>
        <w:jc w:val="both"/>
      </w:pPr>
      <w:r>
        <w:t>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позднее чем за 14 рабочих дней до даты назначения (избрания) муниципального служащего в органы управления некоммерческой организацией.</w:t>
      </w:r>
    </w:p>
    <w:p w:rsidR="008B3AEF" w:rsidRDefault="008B3AEF">
      <w:pPr>
        <w:pStyle w:val="ConsPlusNormal"/>
        <w:spacing w:before="220"/>
        <w:ind w:firstLine="540"/>
        <w:jc w:val="both"/>
      </w:pPr>
      <w: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8B3AEF" w:rsidRDefault="008B3AEF">
      <w:pPr>
        <w:pStyle w:val="ConsPlusNormal"/>
        <w:spacing w:before="220"/>
        <w:ind w:firstLine="540"/>
        <w:jc w:val="both"/>
      </w:pPr>
      <w:r>
        <w:t>4. В Заявлении указываются:</w:t>
      </w:r>
    </w:p>
    <w:p w:rsidR="008B3AEF" w:rsidRDefault="008B3AEF">
      <w:pPr>
        <w:pStyle w:val="ConsPlusNormal"/>
        <w:spacing w:before="220"/>
        <w:ind w:firstLine="540"/>
        <w:jc w:val="both"/>
      </w:pPr>
      <w:r>
        <w:t>1) должность, инициалы, фамилия представителя нанимателя;</w:t>
      </w:r>
    </w:p>
    <w:p w:rsidR="008B3AEF" w:rsidRDefault="008B3AEF">
      <w:pPr>
        <w:pStyle w:val="ConsPlusNormal"/>
        <w:spacing w:before="220"/>
        <w:ind w:firstLine="540"/>
        <w:jc w:val="both"/>
      </w:pPr>
      <w:r>
        <w:t>2) фамилия, имя, отчество муниципального служащего, замещаемая должность муниципальной службы;</w:t>
      </w:r>
    </w:p>
    <w:p w:rsidR="008B3AEF" w:rsidRDefault="008B3AEF">
      <w:pPr>
        <w:pStyle w:val="ConsPlusNormal"/>
        <w:spacing w:before="220"/>
        <w:ind w:firstLine="540"/>
        <w:jc w:val="both"/>
      </w:pPr>
      <w:r>
        <w:t>3) полное наименование некоммерческой организации, ее адрес (местонахождение);</w:t>
      </w:r>
    </w:p>
    <w:p w:rsidR="008B3AEF" w:rsidRDefault="008B3AEF">
      <w:pPr>
        <w:pStyle w:val="ConsPlusNormal"/>
        <w:spacing w:before="220"/>
        <w:ind w:firstLine="540"/>
        <w:jc w:val="both"/>
      </w:pPr>
      <w:r>
        <w:t>4) наименование должности в органе управления некоммерческой организацией;</w:t>
      </w:r>
    </w:p>
    <w:p w:rsidR="008B3AEF" w:rsidRDefault="008B3AEF">
      <w:pPr>
        <w:pStyle w:val="ConsPlusNormal"/>
        <w:spacing w:before="220"/>
        <w:ind w:firstLine="540"/>
        <w:jc w:val="both"/>
      </w:pPr>
      <w:r>
        <w:t>5) срок, в течение которого планируется участие в управлении некоммерческой организацией.</w:t>
      </w:r>
    </w:p>
    <w:p w:rsidR="008B3AEF" w:rsidRDefault="008B3AEF">
      <w:pPr>
        <w:pStyle w:val="ConsPlusNormal"/>
        <w:spacing w:before="220"/>
        <w:ind w:firstLine="540"/>
        <w:jc w:val="both"/>
      </w:pPr>
      <w:r>
        <w:t>5. Муниципальный служащий, к должностным обязанностям которого отнесено ведение кадровой работы в органе местного самоуправления,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8B3AEF" w:rsidRDefault="008B3AEF">
      <w:pPr>
        <w:pStyle w:val="ConsPlusNormal"/>
        <w:jc w:val="both"/>
      </w:pPr>
      <w:r>
        <w:t xml:space="preserve">(в ред. </w:t>
      </w:r>
      <w:hyperlink r:id="rId94">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6. Заявление передается на рассмотрение представителю нанимателя в течение двух рабочих дней со дня регистрации Заявления.</w:t>
      </w:r>
    </w:p>
    <w:p w:rsidR="008B3AEF" w:rsidRDefault="008B3AEF">
      <w:pPr>
        <w:pStyle w:val="ConsPlusNormal"/>
        <w:spacing w:before="220"/>
        <w:ind w:firstLine="540"/>
        <w:jc w:val="both"/>
      </w:pPr>
      <w: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8B3AEF" w:rsidRDefault="008B3AEF">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8B3AEF" w:rsidRDefault="008B3AEF">
      <w:pPr>
        <w:pStyle w:val="ConsPlusNormal"/>
        <w:spacing w:before="220"/>
        <w:ind w:firstLine="540"/>
        <w:jc w:val="both"/>
      </w:pPr>
      <w:bookmarkStart w:id="13" w:name="P209"/>
      <w:bookmarkEnd w:id="13"/>
      <w:r>
        <w:t>2) отказать муниципальному служащему в участии на безвозмездной основе в управлении некоммерческой организацией.</w:t>
      </w:r>
    </w:p>
    <w:p w:rsidR="008B3AEF" w:rsidRDefault="008B3AEF">
      <w:pPr>
        <w:pStyle w:val="ConsPlusNormal"/>
        <w:spacing w:before="220"/>
        <w:ind w:firstLine="540"/>
        <w:jc w:val="both"/>
      </w:pPr>
      <w:r>
        <w:t xml:space="preserve">8. В решении, принятом представителем нанимателя в соответствии с </w:t>
      </w:r>
      <w:hyperlink w:anchor="P209">
        <w:r>
          <w:rPr>
            <w:color w:val="0000FF"/>
          </w:rPr>
          <w:t>подпунктом 2 пункта 7</w:t>
        </w:r>
      </w:hyperlink>
      <w:r>
        <w:t xml:space="preserve"> </w:t>
      </w:r>
      <w:r>
        <w:lastRenderedPageBreak/>
        <w:t>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8B3AEF" w:rsidRDefault="008B3AEF">
      <w:pPr>
        <w:pStyle w:val="ConsPlusNormal"/>
        <w:spacing w:before="220"/>
        <w:ind w:firstLine="540"/>
        <w:jc w:val="both"/>
      </w:pPr>
      <w:r>
        <w:t>9. Муниципальный служащий, к должностным обязанностям которого отнесено ведение кадровой работы в органе местного самоуправления, в течение четырех рабочих дней со дня принятия решения уведомляет муниципального служащего о принятом решении.</w:t>
      </w:r>
    </w:p>
    <w:p w:rsidR="008B3AEF" w:rsidRDefault="008B3AEF">
      <w:pPr>
        <w:pStyle w:val="ConsPlusNormal"/>
        <w:jc w:val="both"/>
      </w:pPr>
      <w:r>
        <w:t xml:space="preserve">(в ред. </w:t>
      </w:r>
      <w:hyperlink r:id="rId95">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10. Заявление с результатами рассмотрения приобщаются к личному делу муниципального служащего.</w:t>
      </w:r>
    </w:p>
    <w:p w:rsidR="008B3AEF" w:rsidRDefault="008B3AEF">
      <w:pPr>
        <w:pStyle w:val="ConsPlusNormal"/>
        <w:jc w:val="both"/>
      </w:pPr>
    </w:p>
    <w:p w:rsidR="008B3AEF" w:rsidRDefault="008B3AEF">
      <w:pPr>
        <w:pStyle w:val="ConsPlusTitle"/>
        <w:ind w:firstLine="540"/>
        <w:jc w:val="both"/>
        <w:outlineLvl w:val="1"/>
      </w:pPr>
      <w:r>
        <w:t>Статья 4. Классные чины</w:t>
      </w:r>
    </w:p>
    <w:p w:rsidR="008B3AEF" w:rsidRDefault="008B3AEF">
      <w:pPr>
        <w:pStyle w:val="ConsPlusNormal"/>
        <w:ind w:firstLine="540"/>
        <w:jc w:val="both"/>
      </w:pPr>
    </w:p>
    <w:p w:rsidR="008B3AEF" w:rsidRDefault="008B3AEF">
      <w:pPr>
        <w:pStyle w:val="ConsPlusNormal"/>
        <w:ind w:firstLine="540"/>
        <w:jc w:val="both"/>
      </w:pPr>
      <w:r>
        <w:t xml:space="preserve">(в ред. </w:t>
      </w:r>
      <w:hyperlink r:id="rId96">
        <w:r>
          <w:rPr>
            <w:color w:val="0000FF"/>
          </w:rPr>
          <w:t>Закона</w:t>
        </w:r>
      </w:hyperlink>
      <w:r>
        <w:t xml:space="preserve"> Красноярского края от 26.06.2014 N 6-2513)</w:t>
      </w:r>
    </w:p>
    <w:p w:rsidR="008B3AEF" w:rsidRDefault="008B3AEF">
      <w:pPr>
        <w:pStyle w:val="ConsPlusNormal"/>
        <w:jc w:val="both"/>
      </w:pPr>
    </w:p>
    <w:p w:rsidR="008B3AEF" w:rsidRDefault="008B3AEF">
      <w:pPr>
        <w:pStyle w:val="ConsPlusNormal"/>
        <w:ind w:firstLine="540"/>
        <w:jc w:val="both"/>
      </w:pPr>
      <w:bookmarkStart w:id="14" w:name="P219"/>
      <w:bookmarkEnd w:id="14"/>
      <w: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8B3AEF" w:rsidRDefault="008B3AEF">
      <w:pPr>
        <w:pStyle w:val="ConsPlusNormal"/>
        <w:spacing w:before="220"/>
        <w:ind w:firstLine="540"/>
        <w:jc w:val="both"/>
      </w:pPr>
      <w: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8B3AEF" w:rsidRDefault="008B3AEF">
      <w:pPr>
        <w:pStyle w:val="ConsPlusNormal"/>
        <w:spacing w:before="220"/>
        <w:ind w:firstLine="540"/>
        <w:jc w:val="both"/>
      </w:pPr>
      <w:r>
        <w:t xml:space="preserve">2. Утратил силу. - </w:t>
      </w:r>
      <w:hyperlink r:id="rId97">
        <w:r>
          <w:rPr>
            <w:color w:val="0000FF"/>
          </w:rPr>
          <w:t>Закон</w:t>
        </w:r>
      </w:hyperlink>
      <w:r>
        <w:t xml:space="preserve"> Красноярского края от 06.04.2023 N 5-1710.</w:t>
      </w:r>
    </w:p>
    <w:p w:rsidR="008B3AEF" w:rsidRDefault="008B3AEF">
      <w:pPr>
        <w:pStyle w:val="ConsPlusNormal"/>
        <w:spacing w:before="220"/>
        <w:ind w:firstLine="540"/>
        <w:jc w:val="both"/>
      </w:pPr>
      <w: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8B3AEF" w:rsidRDefault="008B3AEF">
      <w:pPr>
        <w:pStyle w:val="ConsPlusNormal"/>
        <w:spacing w:before="220"/>
        <w:ind w:firstLine="540"/>
        <w:jc w:val="both"/>
      </w:pPr>
      <w: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8B3AEF" w:rsidRDefault="008B3AEF">
      <w:pPr>
        <w:pStyle w:val="ConsPlusNormal"/>
        <w:spacing w:before="220"/>
        <w:ind w:firstLine="540"/>
        <w:jc w:val="both"/>
      </w:pPr>
      <w: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8B3AEF" w:rsidRDefault="008B3AEF">
      <w:pPr>
        <w:pStyle w:val="ConsPlusNormal"/>
        <w:spacing w:before="220"/>
        <w:ind w:firstLine="540"/>
        <w:jc w:val="both"/>
      </w:pPr>
      <w: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8B3AEF" w:rsidRDefault="008B3AEF">
      <w:pPr>
        <w:pStyle w:val="ConsPlusNormal"/>
        <w:spacing w:before="220"/>
        <w:ind w:firstLine="540"/>
        <w:jc w:val="both"/>
      </w:pPr>
      <w: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8B3AEF" w:rsidRDefault="008B3AEF">
      <w:pPr>
        <w:pStyle w:val="ConsPlusNormal"/>
        <w:spacing w:before="220"/>
        <w:ind w:firstLine="540"/>
        <w:jc w:val="both"/>
      </w:pPr>
      <w:r>
        <w:t>8. Старшинство классных чинов определяется следующей последовательностью их перечисления:</w:t>
      </w:r>
    </w:p>
    <w:p w:rsidR="008B3AEF" w:rsidRDefault="008B3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8B3AEF">
        <w:tc>
          <w:tcPr>
            <w:tcW w:w="5386" w:type="dxa"/>
          </w:tcPr>
          <w:p w:rsidR="008B3AEF" w:rsidRDefault="008B3AEF">
            <w:pPr>
              <w:pStyle w:val="ConsPlusNormal"/>
              <w:jc w:val="center"/>
            </w:pPr>
            <w:r>
              <w:t>Классные чины</w:t>
            </w:r>
          </w:p>
        </w:tc>
        <w:tc>
          <w:tcPr>
            <w:tcW w:w="3685" w:type="dxa"/>
          </w:tcPr>
          <w:p w:rsidR="008B3AEF" w:rsidRDefault="008B3AEF">
            <w:pPr>
              <w:pStyle w:val="ConsPlusNormal"/>
              <w:jc w:val="center"/>
            </w:pPr>
            <w:r>
              <w:t>Группы должностей муниципальной службы</w:t>
            </w:r>
          </w:p>
        </w:tc>
      </w:tr>
      <w:tr w:rsidR="008B3AEF">
        <w:tc>
          <w:tcPr>
            <w:tcW w:w="5386" w:type="dxa"/>
          </w:tcPr>
          <w:p w:rsidR="008B3AEF" w:rsidRDefault="008B3AEF">
            <w:pPr>
              <w:pStyle w:val="ConsPlusNormal"/>
            </w:pPr>
            <w:r>
              <w:lastRenderedPageBreak/>
              <w:t>Секретарь муниципальной службы 3 класса</w:t>
            </w:r>
          </w:p>
        </w:tc>
        <w:tc>
          <w:tcPr>
            <w:tcW w:w="3685" w:type="dxa"/>
            <w:vMerge w:val="restart"/>
          </w:tcPr>
          <w:p w:rsidR="008B3AEF" w:rsidRDefault="008B3AEF">
            <w:pPr>
              <w:pStyle w:val="ConsPlusNormal"/>
            </w:pPr>
            <w:r>
              <w:t>младшая группа</w:t>
            </w:r>
          </w:p>
        </w:tc>
      </w:tr>
      <w:tr w:rsidR="008B3AEF">
        <w:tc>
          <w:tcPr>
            <w:tcW w:w="5386" w:type="dxa"/>
          </w:tcPr>
          <w:p w:rsidR="008B3AEF" w:rsidRDefault="008B3AEF">
            <w:pPr>
              <w:pStyle w:val="ConsPlusNormal"/>
            </w:pPr>
            <w:r>
              <w:t>Секретарь муниципальной службы 2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Секретарь муниципальной службы 1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Референт муниципальной службы 3 класса</w:t>
            </w:r>
          </w:p>
        </w:tc>
        <w:tc>
          <w:tcPr>
            <w:tcW w:w="3685" w:type="dxa"/>
            <w:vMerge w:val="restart"/>
          </w:tcPr>
          <w:p w:rsidR="008B3AEF" w:rsidRDefault="008B3AEF">
            <w:pPr>
              <w:pStyle w:val="ConsPlusNormal"/>
            </w:pPr>
            <w:r>
              <w:t>старшая группа</w:t>
            </w:r>
          </w:p>
        </w:tc>
      </w:tr>
      <w:tr w:rsidR="008B3AEF">
        <w:tc>
          <w:tcPr>
            <w:tcW w:w="5386" w:type="dxa"/>
          </w:tcPr>
          <w:p w:rsidR="008B3AEF" w:rsidRDefault="008B3AEF">
            <w:pPr>
              <w:pStyle w:val="ConsPlusNormal"/>
            </w:pPr>
            <w:r>
              <w:t>Референт муниципальной службы 2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Референт муниципальной службы 1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Советник муниципальной службы 3 класса</w:t>
            </w:r>
          </w:p>
        </w:tc>
        <w:tc>
          <w:tcPr>
            <w:tcW w:w="3685" w:type="dxa"/>
            <w:vMerge w:val="restart"/>
          </w:tcPr>
          <w:p w:rsidR="008B3AEF" w:rsidRDefault="008B3AEF">
            <w:pPr>
              <w:pStyle w:val="ConsPlusNormal"/>
            </w:pPr>
            <w:r>
              <w:t>ведущая группа</w:t>
            </w:r>
          </w:p>
        </w:tc>
      </w:tr>
      <w:tr w:rsidR="008B3AEF">
        <w:tc>
          <w:tcPr>
            <w:tcW w:w="5386" w:type="dxa"/>
          </w:tcPr>
          <w:p w:rsidR="008B3AEF" w:rsidRDefault="008B3AEF">
            <w:pPr>
              <w:pStyle w:val="ConsPlusNormal"/>
            </w:pPr>
            <w:r>
              <w:t>Советник муниципальной службы 2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Советник муниципальной службы 1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Муниципальный советник 3 класса</w:t>
            </w:r>
          </w:p>
        </w:tc>
        <w:tc>
          <w:tcPr>
            <w:tcW w:w="3685" w:type="dxa"/>
            <w:vMerge w:val="restart"/>
          </w:tcPr>
          <w:p w:rsidR="008B3AEF" w:rsidRDefault="008B3AEF">
            <w:pPr>
              <w:pStyle w:val="ConsPlusNormal"/>
            </w:pPr>
            <w:r>
              <w:t>главная группа</w:t>
            </w:r>
          </w:p>
        </w:tc>
      </w:tr>
      <w:tr w:rsidR="008B3AEF">
        <w:tc>
          <w:tcPr>
            <w:tcW w:w="5386" w:type="dxa"/>
          </w:tcPr>
          <w:p w:rsidR="008B3AEF" w:rsidRDefault="008B3AEF">
            <w:pPr>
              <w:pStyle w:val="ConsPlusNormal"/>
            </w:pPr>
            <w:r>
              <w:t>Муниципальный советник 2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Муниципальный советник 1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Действительный муниципальный советник 3 класса</w:t>
            </w:r>
          </w:p>
        </w:tc>
        <w:tc>
          <w:tcPr>
            <w:tcW w:w="3685" w:type="dxa"/>
            <w:vMerge w:val="restart"/>
          </w:tcPr>
          <w:p w:rsidR="008B3AEF" w:rsidRDefault="008B3AEF">
            <w:pPr>
              <w:pStyle w:val="ConsPlusNormal"/>
            </w:pPr>
            <w:r>
              <w:t>высшая группа</w:t>
            </w:r>
          </w:p>
        </w:tc>
      </w:tr>
      <w:tr w:rsidR="008B3AEF">
        <w:tc>
          <w:tcPr>
            <w:tcW w:w="5386" w:type="dxa"/>
          </w:tcPr>
          <w:p w:rsidR="008B3AEF" w:rsidRDefault="008B3AEF">
            <w:pPr>
              <w:pStyle w:val="ConsPlusNormal"/>
            </w:pPr>
            <w:r>
              <w:t>Действительный муниципальный советник 2 класса</w:t>
            </w:r>
          </w:p>
        </w:tc>
        <w:tc>
          <w:tcPr>
            <w:tcW w:w="3685" w:type="dxa"/>
            <w:vMerge/>
          </w:tcPr>
          <w:p w:rsidR="008B3AEF" w:rsidRDefault="008B3AEF">
            <w:pPr>
              <w:pStyle w:val="ConsPlusNormal"/>
            </w:pPr>
          </w:p>
        </w:tc>
      </w:tr>
      <w:tr w:rsidR="008B3AEF">
        <w:tc>
          <w:tcPr>
            <w:tcW w:w="5386" w:type="dxa"/>
          </w:tcPr>
          <w:p w:rsidR="008B3AEF" w:rsidRDefault="008B3AEF">
            <w:pPr>
              <w:pStyle w:val="ConsPlusNormal"/>
            </w:pPr>
            <w:r>
              <w:t>Действительный муниципальный советник 1 класса</w:t>
            </w:r>
          </w:p>
        </w:tc>
        <w:tc>
          <w:tcPr>
            <w:tcW w:w="3685" w:type="dxa"/>
            <w:vMerge/>
          </w:tcPr>
          <w:p w:rsidR="008B3AEF" w:rsidRDefault="008B3AEF">
            <w:pPr>
              <w:pStyle w:val="ConsPlusNormal"/>
            </w:pPr>
          </w:p>
        </w:tc>
      </w:tr>
    </w:tbl>
    <w:p w:rsidR="008B3AEF" w:rsidRDefault="008B3AEF">
      <w:pPr>
        <w:pStyle w:val="ConsPlusNormal"/>
        <w:jc w:val="both"/>
      </w:pPr>
    </w:p>
    <w:p w:rsidR="008B3AEF" w:rsidRDefault="008B3AEF">
      <w:pPr>
        <w:pStyle w:val="ConsPlusNormal"/>
        <w:ind w:firstLine="540"/>
        <w:jc w:val="both"/>
      </w:pPr>
      <w:r>
        <w:t>9. Классный чин может быть первым или очередным.</w:t>
      </w:r>
    </w:p>
    <w:p w:rsidR="008B3AEF" w:rsidRDefault="008B3AEF">
      <w:pPr>
        <w:pStyle w:val="ConsPlusNormal"/>
        <w:spacing w:before="220"/>
        <w:ind w:firstLine="540"/>
        <w:jc w:val="both"/>
      </w:pPr>
      <w:r>
        <w:t>10. Первыми классными чинами (в зависимости от группы должностей муниципальной службы) являются:</w:t>
      </w:r>
    </w:p>
    <w:p w:rsidR="008B3AEF" w:rsidRDefault="008B3AEF">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8B3AEF" w:rsidRDefault="008B3AEF">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8B3AEF" w:rsidRDefault="008B3AEF">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8B3AEF" w:rsidRDefault="008B3AEF">
      <w:pPr>
        <w:pStyle w:val="ConsPlusNormal"/>
        <w:spacing w:before="220"/>
        <w:ind w:firstLine="540"/>
        <w:jc w:val="both"/>
      </w:pPr>
      <w:r>
        <w:t>4) для главной группы должностей муниципальной службы - муниципальный советник 3 класса;</w:t>
      </w:r>
    </w:p>
    <w:p w:rsidR="008B3AEF" w:rsidRDefault="008B3AEF">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8B3AEF" w:rsidRDefault="008B3AEF">
      <w:pPr>
        <w:pStyle w:val="ConsPlusNormal"/>
        <w:spacing w:before="220"/>
        <w:ind w:firstLine="540"/>
        <w:jc w:val="both"/>
      </w:pPr>
      <w:bookmarkStart w:id="15" w:name="P259"/>
      <w:bookmarkEnd w:id="15"/>
      <w:r>
        <w:t xml:space="preserve">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w:t>
      </w:r>
      <w:hyperlink w:anchor="P265">
        <w:r>
          <w:rPr>
            <w:color w:val="0000FF"/>
          </w:rPr>
          <w:t>пунктом 15</w:t>
        </w:r>
      </w:hyperlink>
      <w:r>
        <w:t xml:space="preserve"> настоящей статьи.</w:t>
      </w:r>
    </w:p>
    <w:p w:rsidR="008B3AEF" w:rsidRDefault="008B3AEF">
      <w:pPr>
        <w:pStyle w:val="ConsPlusNormal"/>
        <w:spacing w:before="220"/>
        <w:ind w:firstLine="540"/>
        <w:jc w:val="both"/>
      </w:pPr>
      <w:bookmarkStart w:id="16" w:name="P260"/>
      <w:bookmarkEnd w:id="16"/>
      <w:r>
        <w:lastRenderedPageBreak/>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8B3AEF" w:rsidRDefault="008B3AEF">
      <w:pPr>
        <w:pStyle w:val="ConsPlusNormal"/>
        <w:spacing w:before="220"/>
        <w:ind w:firstLine="540"/>
        <w:jc w:val="both"/>
      </w:pPr>
      <w:r>
        <w:t xml:space="preserve">13. В случае если сроки для присвоения классных чинов, предусмотренные </w:t>
      </w:r>
      <w:hyperlink w:anchor="P259">
        <w:r>
          <w:rPr>
            <w:color w:val="0000FF"/>
          </w:rPr>
          <w:t>пунктами 11</w:t>
        </w:r>
      </w:hyperlink>
      <w:r>
        <w:t xml:space="preserve">, </w:t>
      </w:r>
      <w:hyperlink w:anchor="P260">
        <w:r>
          <w:rPr>
            <w:color w:val="0000FF"/>
          </w:rPr>
          <w:t>12</w:t>
        </w:r>
      </w:hyperlink>
      <w: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219">
        <w:r>
          <w:rPr>
            <w:color w:val="0000FF"/>
          </w:rPr>
          <w:t>пункта 1</w:t>
        </w:r>
      </w:hyperlink>
      <w:r>
        <w:t xml:space="preserve"> настоящей статьи в срок не позднее чем через десять дней со дня выхода из указанного отпуска.</w:t>
      </w:r>
    </w:p>
    <w:p w:rsidR="008B3AEF" w:rsidRDefault="008B3AEF">
      <w:pPr>
        <w:pStyle w:val="ConsPlusNormal"/>
        <w:spacing w:before="220"/>
        <w:ind w:firstLine="540"/>
        <w:jc w:val="both"/>
      </w:pPr>
      <w:bookmarkStart w:id="17" w:name="P262"/>
      <w:bookmarkEnd w:id="17"/>
      <w: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
    <w:p w:rsidR="008B3AEF" w:rsidRDefault="008B3AEF">
      <w:pPr>
        <w:pStyle w:val="ConsPlusNormal"/>
        <w:spacing w:before="220"/>
        <w:ind w:firstLine="540"/>
        <w:jc w:val="both"/>
      </w:pPr>
      <w: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8B3AEF" w:rsidRDefault="008B3AEF">
      <w:pPr>
        <w:pStyle w:val="ConsPlusNormal"/>
        <w:jc w:val="both"/>
      </w:pPr>
      <w:r>
        <w:t xml:space="preserve">(в ред. </w:t>
      </w:r>
      <w:hyperlink r:id="rId98">
        <w:r>
          <w:rPr>
            <w:color w:val="0000FF"/>
          </w:rPr>
          <w:t>Закона</w:t>
        </w:r>
      </w:hyperlink>
      <w:r>
        <w:t xml:space="preserve"> Красноярского края от 08.07.2021 N 11-5310)</w:t>
      </w:r>
    </w:p>
    <w:p w:rsidR="008B3AEF" w:rsidRDefault="008B3AEF">
      <w:pPr>
        <w:pStyle w:val="ConsPlusNormal"/>
        <w:spacing w:before="220"/>
        <w:ind w:firstLine="540"/>
        <w:jc w:val="both"/>
      </w:pPr>
      <w:bookmarkStart w:id="18" w:name="P265"/>
      <w:bookmarkEnd w:id="18"/>
      <w:r>
        <w:t xml:space="preserve">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w:t>
      </w:r>
      <w:hyperlink w:anchor="P219">
        <w:r>
          <w:rPr>
            <w:color w:val="0000FF"/>
          </w:rPr>
          <w:t>пунктом 1</w:t>
        </w:r>
      </w:hyperlink>
      <w:r>
        <w:t xml:space="preserve">, </w:t>
      </w:r>
      <w:hyperlink w:anchor="P259">
        <w:r>
          <w:rPr>
            <w:color w:val="0000FF"/>
          </w:rPr>
          <w:t>пунктом 11</w:t>
        </w:r>
      </w:hyperlink>
      <w: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99">
        <w:r>
          <w:rPr>
            <w:color w:val="0000FF"/>
          </w:rPr>
          <w:t>приложению 1</w:t>
        </w:r>
      </w:hyperlink>
      <w: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8B3AEF" w:rsidRDefault="008B3AEF">
      <w:pPr>
        <w:pStyle w:val="ConsPlusNormal"/>
        <w:jc w:val="both"/>
      </w:pPr>
      <w:r>
        <w:t xml:space="preserve">(в ред. Законов Красноярского края от 22.02.2018 </w:t>
      </w:r>
      <w:hyperlink r:id="rId100">
        <w:r>
          <w:rPr>
            <w:color w:val="0000FF"/>
          </w:rPr>
          <w:t>N 5-1410</w:t>
        </w:r>
      </w:hyperlink>
      <w:r>
        <w:t xml:space="preserve">, от 08.07.2021 </w:t>
      </w:r>
      <w:hyperlink r:id="rId101">
        <w:r>
          <w:rPr>
            <w:color w:val="0000FF"/>
          </w:rPr>
          <w:t>N 11-5310</w:t>
        </w:r>
      </w:hyperlink>
      <w:r>
        <w:t>)</w:t>
      </w:r>
    </w:p>
    <w:p w:rsidR="008B3AEF" w:rsidRDefault="008B3AEF">
      <w:pPr>
        <w:pStyle w:val="ConsPlusNormal"/>
        <w:spacing w:before="220"/>
        <w:ind w:firstLine="540"/>
        <w:jc w:val="both"/>
      </w:pPr>
      <w:r>
        <w:t xml:space="preserve">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w:t>
      </w:r>
      <w:hyperlink w:anchor="P265">
        <w:r>
          <w:rPr>
            <w:color w:val="0000FF"/>
          </w:rPr>
          <w:t>абзацем первым</w:t>
        </w:r>
      </w:hyperlink>
      <w:r>
        <w:t xml:space="preserve"> настоящего пункта.</w:t>
      </w:r>
    </w:p>
    <w:p w:rsidR="008B3AEF" w:rsidRDefault="008B3AEF">
      <w:pPr>
        <w:pStyle w:val="ConsPlusNormal"/>
        <w:jc w:val="both"/>
      </w:pPr>
      <w:r>
        <w:t xml:space="preserve">(в ред. </w:t>
      </w:r>
      <w:hyperlink r:id="rId102">
        <w:r>
          <w:rPr>
            <w:color w:val="0000FF"/>
          </w:rPr>
          <w:t>Закона</w:t>
        </w:r>
      </w:hyperlink>
      <w:r>
        <w:t xml:space="preserve"> Красноярского края от 08.07.2021 N 11-5310)</w:t>
      </w:r>
    </w:p>
    <w:p w:rsidR="008B3AEF" w:rsidRDefault="008B3AEF">
      <w:pPr>
        <w:pStyle w:val="ConsPlusNormal"/>
        <w:spacing w:before="220"/>
        <w:ind w:firstLine="540"/>
        <w:jc w:val="both"/>
      </w:pPr>
      <w:r>
        <w:t xml:space="preserve">Если классный чин муниципальной службы муниципального служащего, полученный в соответствии с </w:t>
      </w:r>
      <w:hyperlink r:id="rId103">
        <w:r>
          <w:rPr>
            <w:color w:val="0000FF"/>
          </w:rPr>
          <w:t>таблицей</w:t>
        </w:r>
      </w:hyperlink>
      <w:r>
        <w:t xml:space="preserve">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8B3AEF" w:rsidRDefault="008B3AEF">
      <w:pPr>
        <w:pStyle w:val="ConsPlusNormal"/>
        <w:jc w:val="both"/>
      </w:pPr>
      <w:r>
        <w:lastRenderedPageBreak/>
        <w:t xml:space="preserve">(абзац введен </w:t>
      </w:r>
      <w:hyperlink r:id="rId104">
        <w:r>
          <w:rPr>
            <w:color w:val="0000FF"/>
          </w:rPr>
          <w:t>Законом</w:t>
        </w:r>
      </w:hyperlink>
      <w:r>
        <w:t xml:space="preserve"> Красноярского края от 08.07.2021 N 11-5310)</w:t>
      </w:r>
    </w:p>
    <w:p w:rsidR="008B3AEF" w:rsidRDefault="008B3AEF">
      <w:pPr>
        <w:pStyle w:val="ConsPlusNormal"/>
        <w:spacing w:before="220"/>
        <w:ind w:firstLine="540"/>
        <w:jc w:val="both"/>
      </w:pPr>
      <w: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
    <w:p w:rsidR="008B3AEF" w:rsidRDefault="008B3AEF">
      <w:pPr>
        <w:pStyle w:val="ConsPlusNormal"/>
        <w:jc w:val="both"/>
      </w:pPr>
      <w:r>
        <w:t xml:space="preserve">(абзац введен </w:t>
      </w:r>
      <w:hyperlink r:id="rId105">
        <w:r>
          <w:rPr>
            <w:color w:val="0000FF"/>
          </w:rPr>
          <w:t>Законом</w:t>
        </w:r>
      </w:hyperlink>
      <w:r>
        <w:t xml:space="preserve"> Красноярского края от 08.07.2021 N 11-5310)</w:t>
      </w:r>
    </w:p>
    <w:p w:rsidR="008B3AEF" w:rsidRDefault="008B3AEF">
      <w:pPr>
        <w:pStyle w:val="ConsPlusNormal"/>
        <w:spacing w:before="220"/>
        <w:ind w:firstLine="540"/>
        <w:jc w:val="both"/>
      </w:pPr>
      <w:r>
        <w:t>16. Устанавливаются следующие сроки прохождения муниципальной службы в классных чинах:</w:t>
      </w:r>
    </w:p>
    <w:p w:rsidR="008B3AEF" w:rsidRDefault="008B3AEF">
      <w:pPr>
        <w:pStyle w:val="ConsPlusNormal"/>
        <w:spacing w:before="220"/>
        <w:ind w:firstLine="540"/>
        <w:jc w:val="both"/>
      </w:pPr>
      <w:r>
        <w:t>1) секретаря муниципальной службы 3, 2 класса, референта муниципальной службы 3, 2 класса - не менее одного года;</w:t>
      </w:r>
    </w:p>
    <w:p w:rsidR="008B3AEF" w:rsidRDefault="008B3AEF">
      <w:pPr>
        <w:pStyle w:val="ConsPlusNormal"/>
        <w:spacing w:before="220"/>
        <w:ind w:firstLine="540"/>
        <w:jc w:val="both"/>
      </w:pPr>
      <w:r>
        <w:t>2) советника муниципальной службы 3, 2 класса, муниципального советника 3, 2 класса - не менее двух лет;</w:t>
      </w:r>
    </w:p>
    <w:p w:rsidR="008B3AEF" w:rsidRDefault="008B3AEF">
      <w:pPr>
        <w:pStyle w:val="ConsPlusNormal"/>
        <w:spacing w:before="220"/>
        <w:ind w:firstLine="540"/>
        <w:jc w:val="both"/>
      </w:pPr>
      <w:r>
        <w:t>3) действительного муниципального советника 3, 2 класса - не менее одного года.</w:t>
      </w:r>
    </w:p>
    <w:p w:rsidR="008B3AEF" w:rsidRDefault="008B3AEF">
      <w:pPr>
        <w:pStyle w:val="ConsPlusNormal"/>
        <w:spacing w:before="220"/>
        <w:ind w:firstLine="540"/>
        <w:jc w:val="both"/>
      </w:pPr>
      <w: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8B3AEF" w:rsidRDefault="008B3AEF">
      <w:pPr>
        <w:pStyle w:val="ConsPlusNormal"/>
        <w:jc w:val="both"/>
      </w:pPr>
      <w:r>
        <w:t xml:space="preserve">(п. 16.1 введен </w:t>
      </w:r>
      <w:hyperlink r:id="rId106">
        <w:r>
          <w:rPr>
            <w:color w:val="0000FF"/>
          </w:rPr>
          <w:t>Законом</w:t>
        </w:r>
      </w:hyperlink>
      <w:r>
        <w:t xml:space="preserve"> Красноярского края от 08.06.2017 N 3-706)</w:t>
      </w:r>
    </w:p>
    <w:p w:rsidR="008B3AEF" w:rsidRDefault="008B3AEF">
      <w:pPr>
        <w:pStyle w:val="ConsPlusNormal"/>
        <w:spacing w:before="220"/>
        <w:ind w:firstLine="540"/>
        <w:jc w:val="both"/>
      </w:pPr>
      <w:r>
        <w:t>17. Срок прохождения муниципальной службы в присвоенном классном чине исчисляется со дня присвоения классного чина.</w:t>
      </w:r>
    </w:p>
    <w:p w:rsidR="008B3AEF" w:rsidRDefault="008B3AEF">
      <w:pPr>
        <w:pStyle w:val="ConsPlusNormal"/>
        <w:spacing w:before="220"/>
        <w:ind w:firstLine="540"/>
        <w:jc w:val="both"/>
      </w:pPr>
      <w:r>
        <w:t xml:space="preserve">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w:t>
      </w:r>
      <w:hyperlink r:id="rId107">
        <w:r>
          <w:rPr>
            <w:color w:val="0000FF"/>
          </w:rPr>
          <w:t>статьей 66.1</w:t>
        </w:r>
      </w:hyperlink>
      <w:r>
        <w:t xml:space="preserve"> Трудового кодекса Российской Федерации в электронном виде.</w:t>
      </w:r>
    </w:p>
    <w:p w:rsidR="008B3AEF" w:rsidRDefault="008B3AEF">
      <w:pPr>
        <w:pStyle w:val="ConsPlusNormal"/>
        <w:jc w:val="both"/>
      </w:pPr>
      <w:r>
        <w:t xml:space="preserve">(п. 18 в ред. </w:t>
      </w:r>
      <w:hyperlink r:id="rId108">
        <w:r>
          <w:rPr>
            <w:color w:val="0000FF"/>
          </w:rPr>
          <w:t>Закона</w:t>
        </w:r>
      </w:hyperlink>
      <w:r>
        <w:t xml:space="preserve"> Красноярского края от 08.07.2021 N 11-5310)</w:t>
      </w:r>
    </w:p>
    <w:p w:rsidR="008B3AEF" w:rsidRDefault="008B3AEF">
      <w:pPr>
        <w:pStyle w:val="ConsPlusNormal"/>
        <w:spacing w:before="220"/>
        <w:ind w:firstLine="540"/>
        <w:jc w:val="both"/>
      </w:pPr>
      <w:r>
        <w:t xml:space="preserve">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219">
        <w:r>
          <w:rPr>
            <w:color w:val="0000FF"/>
          </w:rPr>
          <w:t>пунктов 1</w:t>
        </w:r>
      </w:hyperlink>
      <w:r>
        <w:t xml:space="preserve">, </w:t>
      </w:r>
      <w:hyperlink w:anchor="P262">
        <w:r>
          <w:rPr>
            <w:color w:val="0000FF"/>
          </w:rPr>
          <w:t>14</w:t>
        </w:r>
      </w:hyperlink>
      <w:r>
        <w:t xml:space="preserve"> настоящей статьи.</w:t>
      </w:r>
    </w:p>
    <w:p w:rsidR="008B3AEF" w:rsidRDefault="008B3AEF">
      <w:pPr>
        <w:pStyle w:val="ConsPlusNormal"/>
        <w:spacing w:before="220"/>
        <w:ind w:firstLine="540"/>
        <w:jc w:val="both"/>
      </w:pPr>
      <w:r>
        <w:t xml:space="preserve">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w:t>
      </w:r>
      <w:hyperlink r:id="rId109">
        <w:r>
          <w:rPr>
            <w:color w:val="0000FF"/>
          </w:rPr>
          <w:t>статьей 66.1</w:t>
        </w:r>
      </w:hyperlink>
      <w:r>
        <w:t xml:space="preserve"> Трудового кодекса Российской Федерации.</w:t>
      </w:r>
    </w:p>
    <w:p w:rsidR="008B3AEF" w:rsidRDefault="008B3AEF">
      <w:pPr>
        <w:pStyle w:val="ConsPlusNormal"/>
        <w:jc w:val="both"/>
      </w:pPr>
      <w:r>
        <w:t xml:space="preserve">(в ред. </w:t>
      </w:r>
      <w:hyperlink r:id="rId110">
        <w:r>
          <w:rPr>
            <w:color w:val="0000FF"/>
          </w:rPr>
          <w:t>Закона</w:t>
        </w:r>
      </w:hyperlink>
      <w:r>
        <w:t xml:space="preserve"> Красноярского края от 08.07.2021 N 11-5310)</w:t>
      </w:r>
    </w:p>
    <w:p w:rsidR="008B3AEF" w:rsidRDefault="008B3AEF">
      <w:pPr>
        <w:pStyle w:val="ConsPlusNormal"/>
        <w:spacing w:before="220"/>
        <w:ind w:firstLine="540"/>
        <w:jc w:val="both"/>
      </w:pPr>
      <w:r>
        <w:t>20. Гражданин может быть лишен присвоенного классного чина судом при осуждении за совершение тяжкого или особо тяжкого преступления.</w:t>
      </w:r>
    </w:p>
    <w:p w:rsidR="008B3AEF" w:rsidRDefault="008B3AEF">
      <w:pPr>
        <w:pStyle w:val="ConsPlusNormal"/>
        <w:spacing w:before="220"/>
        <w:ind w:firstLine="540"/>
        <w:jc w:val="both"/>
      </w:pPr>
      <w:r>
        <w:t>21. Классный чин не присваивается:</w:t>
      </w:r>
    </w:p>
    <w:p w:rsidR="008B3AEF" w:rsidRDefault="008B3AEF">
      <w:pPr>
        <w:pStyle w:val="ConsPlusNormal"/>
        <w:spacing w:before="220"/>
        <w:ind w:firstLine="540"/>
        <w:jc w:val="both"/>
      </w:pPr>
      <w:r>
        <w:t xml:space="preserve">1) в течение срока действия взыскания, дисциплинарного взыскания муниципальным </w:t>
      </w:r>
      <w:r>
        <w:lastRenderedPageBreak/>
        <w:t>служащим, имеющим взыскания, дисциплинарные взыскания;</w:t>
      </w:r>
    </w:p>
    <w:p w:rsidR="008B3AEF" w:rsidRDefault="008B3AEF">
      <w:pPr>
        <w:pStyle w:val="ConsPlusNormal"/>
        <w:spacing w:before="220"/>
        <w:ind w:firstLine="540"/>
        <w:jc w:val="both"/>
      </w:pPr>
      <w: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8B3AEF" w:rsidRDefault="008B3AEF">
      <w:pPr>
        <w:pStyle w:val="ConsPlusNormal"/>
        <w:jc w:val="both"/>
      </w:pPr>
      <w:r>
        <w:t xml:space="preserve">(в ред. </w:t>
      </w:r>
      <w:hyperlink r:id="rId111">
        <w:r>
          <w:rPr>
            <w:color w:val="0000FF"/>
          </w:rPr>
          <w:t>Закона</w:t>
        </w:r>
      </w:hyperlink>
      <w:r>
        <w:t xml:space="preserve"> Красноярского края от 19.10.2017 N 4-969)</w:t>
      </w:r>
    </w:p>
    <w:p w:rsidR="008B3AEF" w:rsidRDefault="008B3AEF">
      <w:pPr>
        <w:pStyle w:val="ConsPlusNormal"/>
        <w:spacing w:before="220"/>
        <w:ind w:firstLine="540"/>
        <w:jc w:val="both"/>
      </w:pPr>
      <w:r>
        <w:t xml:space="preserve">3) в период отстранения муниципального служащего от замещаемой должности муниципальной службы в соответствии со </w:t>
      </w:r>
      <w:hyperlink r:id="rId112">
        <w:r>
          <w:rPr>
            <w:color w:val="0000FF"/>
          </w:rPr>
          <w:t>статьями 14.1</w:t>
        </w:r>
      </w:hyperlink>
      <w:r>
        <w:t xml:space="preserve"> и </w:t>
      </w:r>
      <w:hyperlink r:id="rId113">
        <w:r>
          <w:rPr>
            <w:color w:val="0000FF"/>
          </w:rPr>
          <w:t>27</w:t>
        </w:r>
      </w:hyperlink>
      <w:r>
        <w:t xml:space="preserve"> Федерального закона от 2 марта 2007 года N 25-ФЗ "О муниципальной службе в Российской Федерации".</w:t>
      </w:r>
    </w:p>
    <w:p w:rsidR="008B3AEF" w:rsidRDefault="008B3AEF">
      <w:pPr>
        <w:pStyle w:val="ConsPlusNormal"/>
        <w:spacing w:before="220"/>
        <w:ind w:firstLine="540"/>
        <w:jc w:val="both"/>
      </w:pPr>
      <w:r>
        <w:t xml:space="preserve">22.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260">
        <w:r>
          <w:rPr>
            <w:color w:val="0000FF"/>
          </w:rPr>
          <w:t>пунктом 12</w:t>
        </w:r>
      </w:hyperlink>
      <w:r>
        <w:t xml:space="preserve"> настоящей статьи.</w:t>
      </w:r>
    </w:p>
    <w:p w:rsidR="008B3AEF" w:rsidRDefault="008B3AEF">
      <w:pPr>
        <w:pStyle w:val="ConsPlusNormal"/>
        <w:jc w:val="both"/>
      </w:pPr>
      <w:r>
        <w:t xml:space="preserve">(в ред. </w:t>
      </w:r>
      <w:hyperlink r:id="rId114">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260">
        <w:r>
          <w:rPr>
            <w:color w:val="0000FF"/>
          </w:rPr>
          <w:t>пунктом 12</w:t>
        </w:r>
      </w:hyperlink>
      <w:r>
        <w:t xml:space="preserve"> настоящей статьи.</w:t>
      </w:r>
    </w:p>
    <w:p w:rsidR="008B3AEF" w:rsidRDefault="008B3AEF">
      <w:pPr>
        <w:pStyle w:val="ConsPlusNormal"/>
        <w:jc w:val="both"/>
      </w:pPr>
      <w:r>
        <w:t xml:space="preserve">(в ред. </w:t>
      </w:r>
      <w:hyperlink r:id="rId115">
        <w:r>
          <w:rPr>
            <w:color w:val="0000FF"/>
          </w:rPr>
          <w:t>Закона</w:t>
        </w:r>
      </w:hyperlink>
      <w:r>
        <w:t xml:space="preserve"> Красноярского края от 06.04.2023 N 5-1710)</w:t>
      </w:r>
    </w:p>
    <w:p w:rsidR="008B3AEF" w:rsidRDefault="008B3AEF">
      <w:pPr>
        <w:pStyle w:val="ConsPlusNormal"/>
        <w:jc w:val="both"/>
      </w:pPr>
    </w:p>
    <w:p w:rsidR="008B3AEF" w:rsidRDefault="008B3AEF">
      <w:pPr>
        <w:pStyle w:val="ConsPlusTitle"/>
        <w:ind w:firstLine="540"/>
        <w:jc w:val="both"/>
        <w:outlineLvl w:val="1"/>
      </w:pPr>
      <w:r>
        <w:t xml:space="preserve">Статья 4.1. Утратила силу. - </w:t>
      </w:r>
      <w:hyperlink r:id="rId116">
        <w:r>
          <w:rPr>
            <w:color w:val="0000FF"/>
          </w:rPr>
          <w:t>Закон</w:t>
        </w:r>
      </w:hyperlink>
      <w:r>
        <w:t xml:space="preserve"> Красноярского края от 06.04.2023 N 5-1710.</w:t>
      </w:r>
    </w:p>
    <w:p w:rsidR="008B3AEF" w:rsidRDefault="008B3AEF">
      <w:pPr>
        <w:pStyle w:val="ConsPlusNormal"/>
        <w:jc w:val="both"/>
      </w:pPr>
    </w:p>
    <w:p w:rsidR="008B3AEF" w:rsidRDefault="008B3AEF">
      <w:pPr>
        <w:pStyle w:val="ConsPlusTitle"/>
        <w:ind w:firstLine="540"/>
        <w:jc w:val="both"/>
        <w:outlineLvl w:val="1"/>
      </w:pPr>
      <w:r>
        <w:t>Статья 5. Должностная инструкция</w:t>
      </w:r>
    </w:p>
    <w:p w:rsidR="008B3AEF" w:rsidRDefault="008B3AEF">
      <w:pPr>
        <w:pStyle w:val="ConsPlusNormal"/>
        <w:jc w:val="both"/>
      </w:pPr>
    </w:p>
    <w:p w:rsidR="008B3AEF" w:rsidRDefault="008B3AEF">
      <w:pPr>
        <w:pStyle w:val="ConsPlusNorma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8B3AEF" w:rsidRDefault="008B3AEF">
      <w:pPr>
        <w:pStyle w:val="ConsPlusNormal"/>
        <w:spacing w:before="220"/>
        <w:ind w:firstLine="540"/>
        <w:jc w:val="both"/>
      </w:pPr>
      <w:r>
        <w:t>2. В должностную инструкцию включаются:</w:t>
      </w:r>
    </w:p>
    <w:p w:rsidR="008B3AEF" w:rsidRDefault="008B3AEF">
      <w:pPr>
        <w:pStyle w:val="ConsPlusNormal"/>
        <w:spacing w:before="220"/>
        <w:ind w:firstLine="540"/>
        <w:jc w:val="both"/>
      </w:pPr>
      <w:r>
        <w:t>1) квалификационные требования для замещения должности муниципальной службы;</w:t>
      </w:r>
    </w:p>
    <w:p w:rsidR="008B3AEF" w:rsidRDefault="008B3AEF">
      <w:pPr>
        <w:pStyle w:val="ConsPlusNormal"/>
        <w:jc w:val="both"/>
      </w:pPr>
      <w:r>
        <w:t xml:space="preserve">(пп. 1 в ред. </w:t>
      </w:r>
      <w:hyperlink r:id="rId117">
        <w:r>
          <w:rPr>
            <w:color w:val="0000FF"/>
          </w:rPr>
          <w:t>Закона</w:t>
        </w:r>
      </w:hyperlink>
      <w:r>
        <w:t xml:space="preserve"> Красноярского края от 08.06.2017 N 3-706)</w:t>
      </w:r>
    </w:p>
    <w:p w:rsidR="008B3AEF" w:rsidRDefault="008B3AEF">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8B3AEF" w:rsidRDefault="008B3AEF">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8B3AEF" w:rsidRDefault="008B3AEF">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8B3AEF" w:rsidRDefault="008B3AEF">
      <w:pPr>
        <w:pStyle w:val="ConsPlusNormal"/>
        <w:spacing w:before="220"/>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8B3AEF" w:rsidRDefault="008B3AEF">
      <w:pPr>
        <w:pStyle w:val="ConsPlusNormal"/>
        <w:spacing w:before="220"/>
        <w:ind w:firstLine="540"/>
        <w:jc w:val="both"/>
      </w:pPr>
      <w:r>
        <w:t>6) показатели эффективности и результативности профессиональной служебной деятельности муниципального служащего.</w:t>
      </w:r>
    </w:p>
    <w:p w:rsidR="008B3AEF" w:rsidRDefault="008B3AEF">
      <w:pPr>
        <w:pStyle w:val="ConsPlusNormal"/>
        <w:spacing w:before="220"/>
        <w:ind w:firstLine="540"/>
        <w:jc w:val="both"/>
      </w:pPr>
      <w:r>
        <w:lastRenderedPageBreak/>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8B3AEF" w:rsidRDefault="008B3AEF">
      <w:pPr>
        <w:pStyle w:val="ConsPlusNormal"/>
        <w:jc w:val="both"/>
      </w:pPr>
      <w:r>
        <w:t xml:space="preserve">(в ред. Законов Красноярского края от 01.12.2011 </w:t>
      </w:r>
      <w:hyperlink r:id="rId118">
        <w:r>
          <w:rPr>
            <w:color w:val="0000FF"/>
          </w:rPr>
          <w:t>N 13-6657</w:t>
        </w:r>
      </w:hyperlink>
      <w:r>
        <w:t xml:space="preserve">, от 06.04.2023 </w:t>
      </w:r>
      <w:hyperlink r:id="rId119">
        <w:r>
          <w:rPr>
            <w:color w:val="0000FF"/>
          </w:rPr>
          <w:t>N 5-1710</w:t>
        </w:r>
      </w:hyperlink>
      <w:r>
        <w:t>)</w:t>
      </w:r>
    </w:p>
    <w:p w:rsidR="008B3AEF" w:rsidRDefault="008B3AEF">
      <w:pPr>
        <w:pStyle w:val="ConsPlusNormal"/>
        <w:jc w:val="both"/>
      </w:pPr>
    </w:p>
    <w:p w:rsidR="008B3AEF" w:rsidRDefault="008B3AEF">
      <w:pPr>
        <w:pStyle w:val="ConsPlusTitle"/>
        <w:ind w:firstLine="540"/>
        <w:jc w:val="both"/>
        <w:outlineLvl w:val="1"/>
      </w:pPr>
      <w:r>
        <w:t>Статья 6. Аттестация муниципальных служащих</w:t>
      </w:r>
    </w:p>
    <w:p w:rsidR="008B3AEF" w:rsidRDefault="008B3AEF">
      <w:pPr>
        <w:pStyle w:val="ConsPlusNormal"/>
        <w:jc w:val="both"/>
      </w:pPr>
    </w:p>
    <w:p w:rsidR="008B3AEF" w:rsidRDefault="008B3AEF">
      <w:pPr>
        <w:pStyle w:val="ConsPlusNorma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8B3AEF" w:rsidRDefault="008B3AEF">
      <w:pPr>
        <w:pStyle w:val="ConsPlusNormal"/>
        <w:spacing w:before="220"/>
        <w:ind w:firstLine="540"/>
        <w:jc w:val="both"/>
      </w:pPr>
      <w:r>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в соответствии с Типовым </w:t>
      </w:r>
      <w:hyperlink w:anchor="P551">
        <w:r>
          <w:rPr>
            <w:color w:val="0000FF"/>
          </w:rPr>
          <w:t>положением</w:t>
        </w:r>
      </w:hyperlink>
      <w:r>
        <w:t xml:space="preserve"> о проведении аттестации муниципальных служащих согласно приложению 1 к настоящему Закону.</w:t>
      </w:r>
    </w:p>
    <w:p w:rsidR="008B3AEF" w:rsidRDefault="008B3AEF">
      <w:pPr>
        <w:pStyle w:val="ConsPlusNormal"/>
        <w:jc w:val="both"/>
      </w:pPr>
      <w:r>
        <w:t xml:space="preserve">(в ред. Законов Красноярского края от 07.07.2016 </w:t>
      </w:r>
      <w:hyperlink r:id="rId120">
        <w:r>
          <w:rPr>
            <w:color w:val="0000FF"/>
          </w:rPr>
          <w:t>N 10-4829</w:t>
        </w:r>
      </w:hyperlink>
      <w:r>
        <w:t xml:space="preserve">, от 26.05.2022 </w:t>
      </w:r>
      <w:hyperlink r:id="rId121">
        <w:r>
          <w:rPr>
            <w:color w:val="0000FF"/>
          </w:rPr>
          <w:t>N 3-789</w:t>
        </w:r>
      </w:hyperlink>
      <w:r>
        <w:t>)</w:t>
      </w:r>
    </w:p>
    <w:p w:rsidR="008B3AEF" w:rsidRDefault="008B3AEF">
      <w:pPr>
        <w:pStyle w:val="ConsPlusNormal"/>
        <w:jc w:val="both"/>
      </w:pPr>
    </w:p>
    <w:p w:rsidR="008B3AEF" w:rsidRDefault="008B3AEF">
      <w:pPr>
        <w:pStyle w:val="ConsPlusTitle"/>
        <w:ind w:firstLine="540"/>
        <w:jc w:val="both"/>
        <w:outlineLvl w:val="1"/>
      </w:pPr>
      <w:r>
        <w:t>Статья 7. Оплата труда муниципального служащего</w:t>
      </w:r>
    </w:p>
    <w:p w:rsidR="008B3AEF" w:rsidRDefault="008B3AEF">
      <w:pPr>
        <w:pStyle w:val="ConsPlusNormal"/>
        <w:jc w:val="both"/>
      </w:pPr>
    </w:p>
    <w:p w:rsidR="008B3AEF" w:rsidRDefault="008B3AEF">
      <w:pPr>
        <w:pStyle w:val="ConsPlusNormal"/>
        <w:ind w:firstLine="540"/>
        <w:jc w:val="both"/>
      </w:pPr>
      <w:r>
        <w:t>1. Оплата труда муниципального служащего производится в виде денежного содержания.</w:t>
      </w:r>
    </w:p>
    <w:p w:rsidR="008B3AEF" w:rsidRDefault="008B3AEF">
      <w:pPr>
        <w:pStyle w:val="ConsPlusNormal"/>
        <w:spacing w:before="220"/>
        <w:ind w:firstLine="540"/>
        <w:jc w:val="both"/>
      </w:pPr>
      <w:bookmarkStart w:id="19" w:name="P321"/>
      <w:bookmarkEnd w:id="19"/>
      <w:r>
        <w:t>2. В состав денежного содержания включаются:</w:t>
      </w:r>
    </w:p>
    <w:p w:rsidR="008B3AEF" w:rsidRDefault="008B3AEF">
      <w:pPr>
        <w:pStyle w:val="ConsPlusNormal"/>
        <w:spacing w:before="220"/>
        <w:ind w:firstLine="540"/>
        <w:jc w:val="both"/>
      </w:pPr>
      <w:r>
        <w:t>1) должностной оклад;</w:t>
      </w:r>
    </w:p>
    <w:p w:rsidR="008B3AEF" w:rsidRDefault="008B3AEF">
      <w:pPr>
        <w:pStyle w:val="ConsPlusNormal"/>
        <w:spacing w:before="220"/>
        <w:ind w:firstLine="540"/>
        <w:jc w:val="both"/>
      </w:pPr>
      <w:r>
        <w:t>2) ежемесячная надбавка за классный чин;</w:t>
      </w:r>
    </w:p>
    <w:p w:rsidR="008B3AEF" w:rsidRDefault="008B3AEF">
      <w:pPr>
        <w:pStyle w:val="ConsPlusNormal"/>
        <w:jc w:val="both"/>
      </w:pPr>
      <w:r>
        <w:t xml:space="preserve">(в ред. </w:t>
      </w:r>
      <w:hyperlink r:id="rId122">
        <w:r>
          <w:rPr>
            <w:color w:val="0000FF"/>
          </w:rPr>
          <w:t>Закона</w:t>
        </w:r>
      </w:hyperlink>
      <w:r>
        <w:t xml:space="preserve"> Красноярского края от 26.03.2009 N 8-3080)</w:t>
      </w:r>
    </w:p>
    <w:p w:rsidR="008B3AEF" w:rsidRDefault="008B3AEF">
      <w:pPr>
        <w:pStyle w:val="ConsPlusNormal"/>
        <w:spacing w:before="220"/>
        <w:ind w:firstLine="540"/>
        <w:jc w:val="both"/>
      </w:pPr>
      <w:r>
        <w:t>3) ежемесячная надбавка за особые условия муниципальной службы;</w:t>
      </w:r>
    </w:p>
    <w:p w:rsidR="008B3AEF" w:rsidRDefault="008B3AEF">
      <w:pPr>
        <w:pStyle w:val="ConsPlusNormal"/>
        <w:spacing w:before="220"/>
        <w:ind w:firstLine="540"/>
        <w:jc w:val="both"/>
      </w:pPr>
      <w:r>
        <w:t>4) ежемесячная надбавка за выслугу лет;</w:t>
      </w:r>
    </w:p>
    <w:p w:rsidR="008B3AEF" w:rsidRDefault="008B3AEF">
      <w:pPr>
        <w:pStyle w:val="ConsPlusNormal"/>
        <w:spacing w:before="220"/>
        <w:ind w:firstLine="540"/>
        <w:jc w:val="both"/>
      </w:pPr>
      <w:r>
        <w:t>5) ежемесячное денежное поощрение;</w:t>
      </w:r>
    </w:p>
    <w:p w:rsidR="008B3AEF" w:rsidRDefault="008B3AEF">
      <w:pPr>
        <w:pStyle w:val="ConsPlusNormal"/>
        <w:spacing w:before="220"/>
        <w:ind w:firstLine="540"/>
        <w:jc w:val="both"/>
      </w:pPr>
      <w:r>
        <w:t>6) ежемесячная процентная надбавка к должностному окладу за работу со сведениями, составляющими государственную тайну;</w:t>
      </w:r>
    </w:p>
    <w:p w:rsidR="008B3AEF" w:rsidRDefault="008B3AEF">
      <w:pPr>
        <w:pStyle w:val="ConsPlusNormal"/>
        <w:spacing w:before="220"/>
        <w:ind w:firstLine="540"/>
        <w:jc w:val="both"/>
      </w:pPr>
      <w:r>
        <w:t>7) премии;</w:t>
      </w:r>
    </w:p>
    <w:p w:rsidR="008B3AEF" w:rsidRDefault="008B3AEF">
      <w:pPr>
        <w:pStyle w:val="ConsPlusNormal"/>
        <w:spacing w:before="220"/>
        <w:ind w:firstLine="540"/>
        <w:jc w:val="both"/>
      </w:pPr>
      <w:r>
        <w:t>8) единовременная выплата при предоставлении ежегодного оплачиваемого отпуска, которая не является выплатой за отработанное время;</w:t>
      </w:r>
    </w:p>
    <w:p w:rsidR="008B3AEF" w:rsidRDefault="008B3AEF">
      <w:pPr>
        <w:pStyle w:val="ConsPlusNormal"/>
        <w:jc w:val="both"/>
      </w:pPr>
      <w:r>
        <w:t xml:space="preserve">(в ред. </w:t>
      </w:r>
      <w:hyperlink r:id="rId123">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9) материальная помощь;</w:t>
      </w:r>
    </w:p>
    <w:p w:rsidR="008B3AEF" w:rsidRDefault="008B3AEF">
      <w:pPr>
        <w:pStyle w:val="ConsPlusNormal"/>
        <w:spacing w:before="220"/>
        <w:ind w:firstLine="540"/>
        <w:jc w:val="both"/>
      </w:pPr>
      <w:r>
        <w:t>10) иные выплаты в соответствии с федеральными законами.</w:t>
      </w:r>
    </w:p>
    <w:p w:rsidR="008B3AEF" w:rsidRDefault="008B3AEF">
      <w:pPr>
        <w:pStyle w:val="ConsPlusNormal"/>
        <w:jc w:val="both"/>
      </w:pPr>
      <w:r>
        <w:t xml:space="preserve">(пп. 10 введен </w:t>
      </w:r>
      <w:hyperlink r:id="rId124">
        <w:r>
          <w:rPr>
            <w:color w:val="0000FF"/>
          </w:rPr>
          <w:t>Законом</w:t>
        </w:r>
      </w:hyperlink>
      <w:r>
        <w:t xml:space="preserve"> Красноярского края от 26.05.2022 N 3-789)</w:t>
      </w:r>
    </w:p>
    <w:p w:rsidR="008B3AEF" w:rsidRDefault="008B3AEF">
      <w:pPr>
        <w:pStyle w:val="ConsPlusNormal"/>
        <w:spacing w:before="220"/>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21">
        <w:r>
          <w:rPr>
            <w:color w:val="0000FF"/>
          </w:rPr>
          <w:t>пунктом 2</w:t>
        </w:r>
      </w:hyperlink>
      <w: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8B3AEF" w:rsidRDefault="008B3AEF">
      <w:pPr>
        <w:pStyle w:val="ConsPlusNormal"/>
        <w:spacing w:before="220"/>
        <w:ind w:firstLine="540"/>
        <w:jc w:val="both"/>
      </w:pPr>
      <w:r>
        <w:t xml:space="preserve">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w:t>
      </w:r>
      <w:r>
        <w:lastRenderedPageBreak/>
        <w:t>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8B3AEF" w:rsidRDefault="008B3AEF">
      <w:pPr>
        <w:pStyle w:val="ConsPlusNormal"/>
        <w:spacing w:before="220"/>
        <w:ind w:firstLine="540"/>
        <w:jc w:val="both"/>
      </w:pPr>
      <w: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8B3AEF" w:rsidRDefault="008B3AEF">
      <w:pPr>
        <w:pStyle w:val="ConsPlusNormal"/>
        <w:spacing w:before="220"/>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8B3AEF" w:rsidRDefault="008B3AEF">
      <w:pPr>
        <w:pStyle w:val="ConsPlusNormal"/>
        <w:spacing w:before="220"/>
        <w:ind w:firstLine="540"/>
        <w:jc w:val="both"/>
      </w:pPr>
      <w:r>
        <w:t xml:space="preserve">6. Муниципальными правовыми актами органов местного самоуправления муниципальных образований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21">
        <w:r>
          <w:rPr>
            <w:color w:val="0000FF"/>
          </w:rPr>
          <w:t>пунктом 2</w:t>
        </w:r>
      </w:hyperlink>
      <w:r>
        <w:t xml:space="preserve"> настоящей статьи, кроме ежемесячной надбавки за классный чин.</w:t>
      </w:r>
    </w:p>
    <w:p w:rsidR="008B3AEF" w:rsidRDefault="008B3AEF">
      <w:pPr>
        <w:pStyle w:val="ConsPlusNormal"/>
        <w:jc w:val="both"/>
      </w:pPr>
      <w:r>
        <w:t xml:space="preserve">(в ред. </w:t>
      </w:r>
      <w:hyperlink r:id="rId125">
        <w:r>
          <w:rPr>
            <w:color w:val="0000FF"/>
          </w:rPr>
          <w:t>Закона</w:t>
        </w:r>
      </w:hyperlink>
      <w:r>
        <w:t xml:space="preserve"> Красноярского края от 25.11.2010 N 11-5335)</w:t>
      </w:r>
    </w:p>
    <w:p w:rsidR="008B3AEF" w:rsidRDefault="008B3AEF">
      <w:pPr>
        <w:pStyle w:val="ConsPlusNormal"/>
        <w:spacing w:before="220"/>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8B3AEF" w:rsidRDefault="008B3AEF">
      <w:pPr>
        <w:pStyle w:val="ConsPlusNormal"/>
        <w:jc w:val="both"/>
      </w:pPr>
    </w:p>
    <w:p w:rsidR="008B3AEF" w:rsidRDefault="008B3AEF">
      <w:pPr>
        <w:pStyle w:val="ConsPlusTitle"/>
        <w:ind w:firstLine="540"/>
        <w:jc w:val="both"/>
        <w:outlineLvl w:val="1"/>
      </w:pPr>
      <w:bookmarkStart w:id="20" w:name="P343"/>
      <w:bookmarkEnd w:id="20"/>
      <w:r>
        <w:t>Статья 8. Отпуск муниципального служащего</w:t>
      </w:r>
    </w:p>
    <w:p w:rsidR="008B3AEF" w:rsidRDefault="008B3AEF">
      <w:pPr>
        <w:pStyle w:val="ConsPlusNormal"/>
        <w:jc w:val="both"/>
      </w:pPr>
    </w:p>
    <w:p w:rsidR="008B3AEF" w:rsidRDefault="008B3AEF">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8B3AEF" w:rsidRDefault="008B3AEF">
      <w:pPr>
        <w:pStyle w:val="ConsPlusNormal"/>
        <w:spacing w:before="220"/>
        <w:ind w:firstLine="540"/>
        <w:jc w:val="both"/>
      </w:pPr>
      <w:r>
        <w:t>1) при стаже муниципальной службы от 1 года до 5 лет - 1 календарный день;</w:t>
      </w:r>
    </w:p>
    <w:p w:rsidR="008B3AEF" w:rsidRDefault="008B3AEF">
      <w:pPr>
        <w:pStyle w:val="ConsPlusNormal"/>
        <w:spacing w:before="220"/>
        <w:ind w:firstLine="540"/>
        <w:jc w:val="both"/>
      </w:pPr>
      <w:r>
        <w:t>2) при стаже муниципальной службы от 5 до 10 лет - 5 календарных дней;</w:t>
      </w:r>
    </w:p>
    <w:p w:rsidR="008B3AEF" w:rsidRDefault="008B3AEF">
      <w:pPr>
        <w:pStyle w:val="ConsPlusNormal"/>
        <w:spacing w:before="220"/>
        <w:ind w:firstLine="540"/>
        <w:jc w:val="both"/>
      </w:pPr>
      <w:r>
        <w:t>3) при стаже муниципальной службы от 10 до 15 лет - 7 календарных дней;</w:t>
      </w:r>
    </w:p>
    <w:p w:rsidR="008B3AEF" w:rsidRDefault="008B3AEF">
      <w:pPr>
        <w:pStyle w:val="ConsPlusNormal"/>
        <w:spacing w:before="220"/>
        <w:ind w:firstLine="540"/>
        <w:jc w:val="both"/>
      </w:pPr>
      <w:r>
        <w:t>4) при стаже муниципальной службы 15 лет и более - 10 календарных дней.</w:t>
      </w:r>
    </w:p>
    <w:p w:rsidR="008B3AEF" w:rsidRDefault="008B3AEF">
      <w:pPr>
        <w:pStyle w:val="ConsPlusNormal"/>
        <w:jc w:val="both"/>
      </w:pPr>
      <w:r>
        <w:t xml:space="preserve">(п. 1 в ред. </w:t>
      </w:r>
      <w:hyperlink r:id="rId126">
        <w:r>
          <w:rPr>
            <w:color w:val="0000FF"/>
          </w:rPr>
          <w:t>Закона</w:t>
        </w:r>
      </w:hyperlink>
      <w:r>
        <w:t xml:space="preserve"> Красноярского края от 07.07.2016 N 10-4786)</w:t>
      </w:r>
    </w:p>
    <w:p w:rsidR="008B3AEF" w:rsidRDefault="008B3AEF">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B3AEF" w:rsidRDefault="008B3AEF">
      <w:pPr>
        <w:pStyle w:val="ConsPlusNormal"/>
        <w:jc w:val="both"/>
      </w:pPr>
      <w:r>
        <w:t xml:space="preserve">(в ред. </w:t>
      </w:r>
      <w:hyperlink r:id="rId127">
        <w:r>
          <w:rPr>
            <w:color w:val="0000FF"/>
          </w:rPr>
          <w:t>Закона</w:t>
        </w:r>
      </w:hyperlink>
      <w:r>
        <w:t xml:space="preserve"> Красноярского края от 07.07.2016 N 10-4786)</w:t>
      </w:r>
    </w:p>
    <w:p w:rsidR="008B3AEF" w:rsidRDefault="008B3AEF">
      <w:pPr>
        <w:pStyle w:val="ConsPlusNormal"/>
        <w:spacing w:before="220"/>
        <w:ind w:firstLine="540"/>
        <w:jc w:val="both"/>
      </w:pPr>
      <w:r>
        <w:t xml:space="preserve">3. Утратил силу. - </w:t>
      </w:r>
      <w:hyperlink r:id="rId128">
        <w:r>
          <w:rPr>
            <w:color w:val="0000FF"/>
          </w:rPr>
          <w:t>Закон</w:t>
        </w:r>
      </w:hyperlink>
      <w:r>
        <w:t xml:space="preserve"> Красноярского края от 19.12.2017 N 4-1272.</w:t>
      </w:r>
    </w:p>
    <w:p w:rsidR="008B3AEF" w:rsidRDefault="008B3AEF">
      <w:pPr>
        <w:pStyle w:val="ConsPlusNormal"/>
        <w:spacing w:before="220"/>
        <w:ind w:firstLine="540"/>
        <w:jc w:val="both"/>
      </w:pPr>
      <w:r>
        <w:t xml:space="preserve">4. Муниципальному служащему предоставляется ежегодный дополнительный оплачиваемый отпуск в соответствии с </w:t>
      </w:r>
      <w:hyperlink r:id="rId129">
        <w:r>
          <w:rPr>
            <w:color w:val="0000FF"/>
          </w:rPr>
          <w:t>законодательством</w:t>
        </w:r>
      </w:hyperlink>
      <w:r>
        <w:t xml:space="preserve"> Российской Федерации в связи с работой в местностях с особыми климатическими условиями.</w:t>
      </w:r>
    </w:p>
    <w:p w:rsidR="008B3AEF" w:rsidRDefault="008B3AEF">
      <w:pPr>
        <w:pStyle w:val="ConsPlusNormal"/>
        <w:jc w:val="both"/>
      </w:pPr>
      <w:r>
        <w:t xml:space="preserve">(п. 4 введен </w:t>
      </w:r>
      <w:hyperlink r:id="rId130">
        <w:r>
          <w:rPr>
            <w:color w:val="0000FF"/>
          </w:rPr>
          <w:t>Законом</w:t>
        </w:r>
      </w:hyperlink>
      <w:r>
        <w:t xml:space="preserve"> Красноярского края от 26.03.2009 N 8-3080)</w:t>
      </w:r>
    </w:p>
    <w:p w:rsidR="008B3AEF" w:rsidRDefault="008B3AEF">
      <w:pPr>
        <w:pStyle w:val="ConsPlusNormal"/>
        <w:jc w:val="both"/>
      </w:pPr>
    </w:p>
    <w:p w:rsidR="008B3AEF" w:rsidRDefault="008B3AEF">
      <w:pPr>
        <w:pStyle w:val="ConsPlusTitle"/>
        <w:ind w:firstLine="540"/>
        <w:jc w:val="both"/>
        <w:outlineLvl w:val="1"/>
      </w:pPr>
      <w:bookmarkStart w:id="21" w:name="P357"/>
      <w:bookmarkEnd w:id="21"/>
      <w:r>
        <w:t>Статья 9. Пенсионное обеспечение муниципального служащего</w:t>
      </w:r>
    </w:p>
    <w:p w:rsidR="008B3AEF" w:rsidRDefault="008B3AEF">
      <w:pPr>
        <w:pStyle w:val="ConsPlusNormal"/>
        <w:ind w:firstLine="540"/>
        <w:jc w:val="both"/>
      </w:pPr>
    </w:p>
    <w:p w:rsidR="008B3AEF" w:rsidRDefault="008B3AEF">
      <w:pPr>
        <w:pStyle w:val="ConsPlusNormal"/>
        <w:ind w:firstLine="540"/>
        <w:jc w:val="both"/>
      </w:pPr>
      <w:r>
        <w:t xml:space="preserve">(в ред. </w:t>
      </w:r>
      <w:hyperlink r:id="rId131">
        <w:r>
          <w:rPr>
            <w:color w:val="0000FF"/>
          </w:rPr>
          <w:t>Закона</w:t>
        </w:r>
      </w:hyperlink>
      <w:r>
        <w:t xml:space="preserve"> Красноярского края от 22.12.2016 N 2-277)</w:t>
      </w:r>
    </w:p>
    <w:p w:rsidR="008B3AEF" w:rsidRDefault="008B3AE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 xml:space="preserve">За лицами, приобретшими право на пенсию за выслугу лет в соответствии с настоящим Законом </w:t>
            </w:r>
            <w:r>
              <w:rPr>
                <w:color w:val="392C69"/>
              </w:rPr>
              <w:lastRenderedPageBreak/>
              <w:t xml:space="preserve">и решением представительного органа муниципального образования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года право на страховую пенсию по старости (инвалидности) в соответствии с Федеральным </w:t>
            </w:r>
            <w:hyperlink r:id="rId132">
              <w:r>
                <w:rPr>
                  <w:color w:val="0000FF"/>
                </w:rPr>
                <w:t>законом</w:t>
              </w:r>
            </w:hyperlink>
            <w:r>
              <w:rPr>
                <w:color w:val="392C69"/>
              </w:rPr>
              <w:t xml:space="preserve"> "О страховых пенсиях", сохраняется право на пенсию за выслугу лет без учета изменений, внесенных </w:t>
            </w:r>
            <w:hyperlink r:id="rId133">
              <w:r>
                <w:rPr>
                  <w:color w:val="0000FF"/>
                </w:rPr>
                <w:t>Законом</w:t>
              </w:r>
            </w:hyperlink>
            <w:r>
              <w:rPr>
                <w:color w:val="392C69"/>
              </w:rPr>
              <w:t xml:space="preserve"> от 22.12.2016 N 2-277 в п. 1 ст. 9 (</w:t>
            </w:r>
            <w:hyperlink r:id="rId134">
              <w:r>
                <w:rPr>
                  <w:color w:val="0000FF"/>
                </w:rPr>
                <w:t>п. 3 ст. 3</w:t>
              </w:r>
            </w:hyperlink>
            <w:r>
              <w:rPr>
                <w:color w:val="392C69"/>
              </w:rPr>
              <w:t xml:space="preserve"> Закона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bookmarkStart w:id="22" w:name="P362"/>
      <w:bookmarkEnd w:id="22"/>
      <w:r>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5">
        <w:r>
          <w:rPr>
            <w:color w:val="0000FF"/>
          </w:rPr>
          <w:t>приложению 2</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36">
        <w:r>
          <w:rPr>
            <w:color w:val="0000FF"/>
          </w:rPr>
          <w:t>пунктами 1</w:t>
        </w:r>
      </w:hyperlink>
      <w:r>
        <w:t xml:space="preserve"> - </w:t>
      </w:r>
      <w:hyperlink r:id="rId137">
        <w:r>
          <w:rPr>
            <w:color w:val="0000FF"/>
          </w:rPr>
          <w:t>3</w:t>
        </w:r>
      </w:hyperlink>
      <w:r>
        <w:t xml:space="preserve">, </w:t>
      </w:r>
      <w:hyperlink r:id="rId138">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39">
        <w:r>
          <w:rPr>
            <w:color w:val="0000FF"/>
          </w:rPr>
          <w:t>7</w:t>
        </w:r>
      </w:hyperlink>
      <w:r>
        <w:t xml:space="preserve"> - </w:t>
      </w:r>
      <w:hyperlink r:id="rId140">
        <w:r>
          <w:rPr>
            <w:color w:val="0000FF"/>
          </w:rPr>
          <w:t>9 части 1 статьи 77</w:t>
        </w:r>
      </w:hyperlink>
      <w:r>
        <w:t xml:space="preserve">, </w:t>
      </w:r>
      <w:hyperlink r:id="rId141">
        <w:r>
          <w:rPr>
            <w:color w:val="0000FF"/>
          </w:rPr>
          <w:t>пунктами 1</w:t>
        </w:r>
      </w:hyperlink>
      <w:r>
        <w:t xml:space="preserve"> - </w:t>
      </w:r>
      <w:hyperlink r:id="rId142">
        <w:r>
          <w:rPr>
            <w:color w:val="0000FF"/>
          </w:rPr>
          <w:t>3 части 1 статьи 81</w:t>
        </w:r>
      </w:hyperlink>
      <w:r>
        <w:t xml:space="preserve">, </w:t>
      </w:r>
      <w:hyperlink r:id="rId143">
        <w:r>
          <w:rPr>
            <w:color w:val="0000FF"/>
          </w:rPr>
          <w:t>пунктами 2</w:t>
        </w:r>
      </w:hyperlink>
      <w:r>
        <w:t xml:space="preserve">, </w:t>
      </w:r>
      <w:hyperlink r:id="rId144">
        <w:r>
          <w:rPr>
            <w:color w:val="0000FF"/>
          </w:rPr>
          <w:t>5</w:t>
        </w:r>
      </w:hyperlink>
      <w:r>
        <w:t xml:space="preserve">, </w:t>
      </w:r>
      <w:hyperlink r:id="rId145">
        <w:r>
          <w:rPr>
            <w:color w:val="0000FF"/>
          </w:rPr>
          <w:t>7 части 1 статьи 83</w:t>
        </w:r>
      </w:hyperlink>
      <w:r>
        <w:t xml:space="preserve"> Трудового кодекса Российской Федерации, </w:t>
      </w:r>
      <w:hyperlink r:id="rId146">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(с учетом положений, предусмотренных </w:t>
      </w:r>
      <w:hyperlink w:anchor="P364">
        <w:r>
          <w:rPr>
            <w:color w:val="0000FF"/>
          </w:rPr>
          <w:t>абзацами вторым</w:t>
        </w:r>
      </w:hyperlink>
      <w:r>
        <w:t xml:space="preserve"> и </w:t>
      </w:r>
      <w:hyperlink w:anchor="P365">
        <w:r>
          <w:rPr>
            <w:color w:val="0000FF"/>
          </w:rPr>
          <w:t>третьим</w:t>
        </w:r>
      </w:hyperlink>
      <w:r>
        <w:t xml:space="preserve"> настоящего пункта).</w:t>
      </w:r>
    </w:p>
    <w:p w:rsidR="008B3AEF" w:rsidRDefault="008B3AEF">
      <w:pPr>
        <w:pStyle w:val="ConsPlusNormal"/>
        <w:jc w:val="both"/>
      </w:pPr>
      <w:r>
        <w:t xml:space="preserve">(в ред. </w:t>
      </w:r>
      <w:hyperlink r:id="rId147">
        <w:r>
          <w:rPr>
            <w:color w:val="0000FF"/>
          </w:rPr>
          <w:t>Закона</w:t>
        </w:r>
      </w:hyperlink>
      <w:r>
        <w:t xml:space="preserve"> Красноярского края от 23.11.2018 N 6-2231)</w:t>
      </w:r>
    </w:p>
    <w:p w:rsidR="008B3AEF" w:rsidRDefault="008B3AEF">
      <w:pPr>
        <w:pStyle w:val="ConsPlusNormal"/>
        <w:spacing w:before="220"/>
        <w:ind w:firstLine="540"/>
        <w:jc w:val="both"/>
      </w:pPr>
      <w:bookmarkStart w:id="23" w:name="P364"/>
      <w:bookmarkEnd w:id="23"/>
      <w:r>
        <w:t xml:space="preserve">Муниципальные служащие при увольнении с муниципальной службы по основаниям, предусмотренным </w:t>
      </w:r>
      <w:hyperlink r:id="rId148">
        <w:r>
          <w:rPr>
            <w:color w:val="0000FF"/>
          </w:rPr>
          <w:t>пунктами 1</w:t>
        </w:r>
      </w:hyperlink>
      <w:r>
        <w:t xml:space="preserve">, </w:t>
      </w:r>
      <w:hyperlink r:id="rId149">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0">
        <w:r>
          <w:rPr>
            <w:color w:val="0000FF"/>
          </w:rPr>
          <w:t>3</w:t>
        </w:r>
      </w:hyperlink>
      <w:r>
        <w:t xml:space="preserve"> и </w:t>
      </w:r>
      <w:hyperlink r:id="rId151">
        <w:r>
          <w:rPr>
            <w:color w:val="0000FF"/>
          </w:rPr>
          <w:t>7 части 1 статьи 77</w:t>
        </w:r>
      </w:hyperlink>
      <w:r>
        <w:t xml:space="preserve">, </w:t>
      </w:r>
      <w:hyperlink r:id="rId152">
        <w:r>
          <w:rPr>
            <w:color w:val="0000FF"/>
          </w:rPr>
          <w:t>подпунктом 3 части 1 статьи 81</w:t>
        </w:r>
      </w:hyperlink>
      <w:r>
        <w:t xml:space="preserve"> Трудового кодекса Российской Федерации и </w:t>
      </w:r>
      <w:hyperlink r:id="rId153">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4">
        <w:r>
          <w:rPr>
            <w:color w:val="0000FF"/>
          </w:rPr>
          <w:t>частью 1 статьи 8</w:t>
        </w:r>
      </w:hyperlink>
      <w:r>
        <w:t xml:space="preserve"> и </w:t>
      </w:r>
      <w:hyperlink r:id="rId155">
        <w:r>
          <w:rPr>
            <w:color w:val="0000FF"/>
          </w:rPr>
          <w:t>статьями 9</w:t>
        </w:r>
      </w:hyperlink>
      <w:r>
        <w:t xml:space="preserve">, </w:t>
      </w:r>
      <w:hyperlink r:id="rId156">
        <w:r>
          <w:rPr>
            <w:color w:val="0000FF"/>
          </w:rPr>
          <w:t>30</w:t>
        </w:r>
      </w:hyperlink>
      <w:r>
        <w:t xml:space="preserve"> - </w:t>
      </w:r>
      <w:hyperlink r:id="rId157">
        <w:r>
          <w:rPr>
            <w:color w:val="0000FF"/>
          </w:rPr>
          <w:t>33</w:t>
        </w:r>
      </w:hyperlink>
      <w: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8B3AEF" w:rsidRDefault="008B3AEF">
      <w:pPr>
        <w:pStyle w:val="ConsPlusNormal"/>
        <w:spacing w:before="220"/>
        <w:ind w:firstLine="540"/>
        <w:jc w:val="both"/>
      </w:pPr>
      <w:bookmarkStart w:id="24" w:name="P365"/>
      <w:bookmarkEnd w:id="24"/>
      <w:r>
        <w:t xml:space="preserve">Муниципальные служащие при увольнении с муниципальной службы по основаниям, предусмотренным </w:t>
      </w:r>
      <w:hyperlink r:id="rId158">
        <w:r>
          <w:rPr>
            <w:color w:val="0000FF"/>
          </w:rPr>
          <w:t>пунктами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9">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60">
        <w:r>
          <w:rPr>
            <w:color w:val="0000FF"/>
          </w:rPr>
          <w:t>8</w:t>
        </w:r>
      </w:hyperlink>
      <w:r>
        <w:t xml:space="preserve">, </w:t>
      </w:r>
      <w:hyperlink r:id="rId161">
        <w:r>
          <w:rPr>
            <w:color w:val="0000FF"/>
          </w:rPr>
          <w:t>9 части 1 статьи 77</w:t>
        </w:r>
      </w:hyperlink>
      <w:r>
        <w:t xml:space="preserve">, </w:t>
      </w:r>
      <w:hyperlink r:id="rId162">
        <w:r>
          <w:rPr>
            <w:color w:val="0000FF"/>
          </w:rPr>
          <w:t>пунктами 1</w:t>
        </w:r>
      </w:hyperlink>
      <w:r>
        <w:t xml:space="preserve">, </w:t>
      </w:r>
      <w:hyperlink r:id="rId163">
        <w:r>
          <w:rPr>
            <w:color w:val="0000FF"/>
          </w:rPr>
          <w:t>2 части 1 статьи 81</w:t>
        </w:r>
      </w:hyperlink>
      <w:r>
        <w:t xml:space="preserve">, </w:t>
      </w:r>
      <w:hyperlink r:id="rId164">
        <w:r>
          <w:rPr>
            <w:color w:val="0000FF"/>
          </w:rPr>
          <w:t>пунктами 2</w:t>
        </w:r>
      </w:hyperlink>
      <w:r>
        <w:t xml:space="preserve">, </w:t>
      </w:r>
      <w:hyperlink r:id="rId165">
        <w:r>
          <w:rPr>
            <w:color w:val="0000FF"/>
          </w:rPr>
          <w:t>5</w:t>
        </w:r>
      </w:hyperlink>
      <w:r>
        <w:t xml:space="preserve">, </w:t>
      </w:r>
      <w:hyperlink r:id="rId166">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B3AEF" w:rsidRDefault="008B3AEF">
      <w:pPr>
        <w:pStyle w:val="ConsPlusNormal"/>
        <w:jc w:val="both"/>
      </w:pPr>
      <w:r>
        <w:t xml:space="preserve">(в ред. </w:t>
      </w:r>
      <w:hyperlink r:id="rId167">
        <w:r>
          <w:rPr>
            <w:color w:val="0000FF"/>
          </w:rPr>
          <w:t>Закона</w:t>
        </w:r>
      </w:hyperlink>
      <w:r>
        <w:t xml:space="preserve"> Красноярского края от 08.06.2017 N 3-706)</w:t>
      </w:r>
    </w:p>
    <w:p w:rsidR="008B3AEF" w:rsidRDefault="008B3AEF">
      <w:pPr>
        <w:pStyle w:val="ConsPlusNormal"/>
        <w:spacing w:before="220"/>
        <w:ind w:firstLine="540"/>
        <w:jc w:val="both"/>
      </w:pPr>
      <w:r>
        <w:t xml:space="preserve">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68">
        <w:r>
          <w:rPr>
            <w:color w:val="0000FF"/>
          </w:rPr>
          <w:t>пунктом 3 части 1 статьи 77</w:t>
        </w:r>
      </w:hyperlink>
      <w: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69">
        <w:r>
          <w:rPr>
            <w:color w:val="0000FF"/>
          </w:rPr>
          <w:t>законом</w:t>
        </w:r>
      </w:hyperlink>
      <w:r>
        <w:t xml:space="preserve"> от 28 декабря 2013 года N 400-ФЗ "О страховых пенсиях" имеют право на пенсию за выслугу лет, если непосредственно перед </w:t>
      </w:r>
      <w:r>
        <w:lastRenderedPageBreak/>
        <w:t>увольнением они замещали должности муниципальной службы не менее 7 лет.</w:t>
      </w:r>
    </w:p>
    <w:p w:rsidR="008B3AEF" w:rsidRDefault="008B3AEF">
      <w:pPr>
        <w:pStyle w:val="ConsPlusNormal"/>
        <w:spacing w:before="220"/>
        <w:ind w:firstLine="540"/>
        <w:jc w:val="both"/>
      </w:pPr>
      <w:r>
        <w:t xml:space="preserve">3.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70">
        <w:r>
          <w:rPr>
            <w:color w:val="0000FF"/>
          </w:rPr>
          <w:t>законом</w:t>
        </w:r>
      </w:hyperlink>
      <w: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71">
        <w:r>
          <w:rPr>
            <w:color w:val="0000FF"/>
          </w:rPr>
          <w:t>пунктами 3</w:t>
        </w:r>
      </w:hyperlink>
      <w:r>
        <w:t xml:space="preserve"> и </w:t>
      </w:r>
      <w:hyperlink r:id="rId172">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173">
        <w:r>
          <w:rPr>
            <w:color w:val="0000FF"/>
          </w:rPr>
          <w:t>пунктами 5</w:t>
        </w:r>
      </w:hyperlink>
      <w:r>
        <w:t xml:space="preserve"> - </w:t>
      </w:r>
      <w:hyperlink r:id="rId174">
        <w:r>
          <w:rPr>
            <w:color w:val="0000FF"/>
          </w:rPr>
          <w:t>11 части 1 статьи 81</w:t>
        </w:r>
      </w:hyperlink>
      <w:r>
        <w:t xml:space="preserve"> Трудового кодекса Российской Федерации.</w:t>
      </w:r>
    </w:p>
    <w:p w:rsidR="008B3AEF" w:rsidRDefault="008B3AEF">
      <w:pPr>
        <w:pStyle w:val="ConsPlusNormal"/>
        <w:jc w:val="both"/>
      </w:pPr>
      <w:r>
        <w:t xml:space="preserve">(в ред. </w:t>
      </w:r>
      <w:hyperlink r:id="rId175">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bookmarkStart w:id="25" w:name="P370"/>
      <w:bookmarkEnd w:id="25"/>
      <w:r>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6">
        <w:r>
          <w:rPr>
            <w:color w:val="0000FF"/>
          </w:rPr>
          <w:t>законом</w:t>
        </w:r>
      </w:hyperlink>
      <w:r>
        <w:t xml:space="preserve"> от 28 декабря 2013 года N 400-ФЗ "О страховых пенсиях". За каждый полный год стажа муниципальной службы сверх стажа, установленного в соответствии с </w:t>
      </w:r>
      <w:hyperlink w:anchor="P362">
        <w:r>
          <w:rPr>
            <w:color w:val="0000FF"/>
          </w:rPr>
          <w:t>пунктом 1</w:t>
        </w:r>
      </w:hyperlink>
      <w:r>
        <w:t xml:space="preserve">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B3AEF" w:rsidRDefault="008B3AEF">
      <w:pPr>
        <w:pStyle w:val="ConsPlusNormal"/>
        <w:jc w:val="both"/>
      </w:pPr>
      <w:r>
        <w:t xml:space="preserve">(в ред. </w:t>
      </w:r>
      <w:hyperlink r:id="rId177">
        <w:r>
          <w:rPr>
            <w:color w:val="0000FF"/>
          </w:rPr>
          <w:t>Закона</w:t>
        </w:r>
      </w:hyperlink>
      <w:r>
        <w:t xml:space="preserve"> Красноярского края от 08.06.2017 N 3-706)</w:t>
      </w:r>
    </w:p>
    <w:p w:rsidR="008B3AEF" w:rsidRDefault="008B3AEF">
      <w:pPr>
        <w:pStyle w:val="ConsPlusNormal"/>
        <w:spacing w:before="220"/>
        <w:ind w:firstLine="540"/>
        <w:jc w:val="both"/>
      </w:pPr>
      <w:r>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78">
        <w:r>
          <w:rPr>
            <w:color w:val="0000FF"/>
          </w:rPr>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8B3AEF" w:rsidRDefault="008B3AEF">
      <w:pPr>
        <w:pStyle w:val="ConsPlusNormal"/>
        <w:spacing w:before="220"/>
        <w:ind w:firstLine="540"/>
        <w:jc w:val="both"/>
      </w:pPr>
      <w:r>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65">
        <w:r>
          <w:rPr>
            <w:color w:val="0000FF"/>
          </w:rPr>
          <w:t>приложению 2</w:t>
        </w:r>
      </w:hyperlink>
      <w:r>
        <w:t xml:space="preserve"> к настоящему Закону края,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179">
        <w:r>
          <w:rPr>
            <w:color w:val="0000FF"/>
          </w:rPr>
          <w:t>Законом</w:t>
        </w:r>
      </w:hyperlink>
      <w: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 и Зеленогорск - также с учетом коэффициента 1,2.</w:t>
      </w:r>
    </w:p>
    <w:p w:rsidR="008B3AEF" w:rsidRDefault="008B3AEF">
      <w:pPr>
        <w:pStyle w:val="ConsPlusNormal"/>
        <w:jc w:val="both"/>
      </w:pPr>
      <w:r>
        <w:t xml:space="preserve">(в ред. Законов Красноярского края от 21.11.2019 </w:t>
      </w:r>
      <w:hyperlink r:id="rId180">
        <w:r>
          <w:rPr>
            <w:color w:val="0000FF"/>
          </w:rPr>
          <w:t>N 8-3369</w:t>
        </w:r>
      </w:hyperlink>
      <w:r>
        <w:t xml:space="preserve">, от 06.04.2023 </w:t>
      </w:r>
      <w:hyperlink r:id="rId181">
        <w:r>
          <w:rPr>
            <w:color w:val="0000FF"/>
          </w:rPr>
          <w:t>N 5-1710</w:t>
        </w:r>
      </w:hyperlink>
      <w:r>
        <w:t>)</w:t>
      </w:r>
    </w:p>
    <w:p w:rsidR="008B3AEF" w:rsidRDefault="008B3AEF">
      <w:pPr>
        <w:pStyle w:val="ConsPlusNormal"/>
        <w:spacing w:before="220"/>
        <w:ind w:firstLine="540"/>
        <w:jc w:val="both"/>
      </w:pPr>
      <w:r>
        <w:t xml:space="preserve">7.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82">
        <w:r>
          <w:rPr>
            <w:color w:val="0000FF"/>
          </w:rPr>
          <w:t>частью 1 статьи 8</w:t>
        </w:r>
      </w:hyperlink>
      <w:r>
        <w:t xml:space="preserve"> и </w:t>
      </w:r>
      <w:hyperlink r:id="rId183">
        <w:r>
          <w:rPr>
            <w:color w:val="0000FF"/>
          </w:rPr>
          <w:t>статьями 30</w:t>
        </w:r>
      </w:hyperlink>
      <w:r>
        <w:t xml:space="preserve"> - </w:t>
      </w:r>
      <w:hyperlink r:id="rId184">
        <w:r>
          <w:rPr>
            <w:color w:val="0000FF"/>
          </w:rPr>
          <w:t>33</w:t>
        </w:r>
      </w:hyperlink>
      <w:r>
        <w:t xml:space="preserve"> Федерального закона от 28 декабря 2013 года N </w:t>
      </w:r>
      <w:r>
        <w:lastRenderedPageBreak/>
        <w:t xml:space="preserve">400-ФЗ "О страховых пенсиях" (дававшего право на трудовую пенсию в соответствии с Федеральным </w:t>
      </w:r>
      <w:hyperlink r:id="rId185">
        <w:r>
          <w:rPr>
            <w:color w:val="0000FF"/>
          </w:rPr>
          <w:t>законом</w:t>
        </w:r>
      </w:hyperlink>
      <w:r>
        <w:t xml:space="preserve"> от 17 декабря 2001 года N 173-ФЗ "О трудовых пенсиях в Российской Федерации").</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 xml:space="preserve">Пенсии за выслугу лет, назначенные до вступления в силу </w:t>
            </w:r>
            <w:hyperlink r:id="rId186">
              <w:r>
                <w:rPr>
                  <w:color w:val="0000FF"/>
                </w:rPr>
                <w:t>Закона</w:t>
              </w:r>
            </w:hyperlink>
            <w:r>
              <w:rPr>
                <w:color w:val="392C69"/>
              </w:rPr>
              <w:t xml:space="preserve"> Красноярского края от 06.04.2023 N 5-1710, подлежат пересчету с соблюдением положений, предусмотренных п. 8 ст. 9 (в ред. от 06.04.2023), в соответствии с решением представительного органа муниципального образования (</w:t>
            </w:r>
            <w:hyperlink r:id="rId187">
              <w:r>
                <w:rPr>
                  <w:color w:val="0000FF"/>
                </w:rPr>
                <w:t>ч. 2 ст. 2</w:t>
              </w:r>
            </w:hyperlink>
            <w:r>
              <w:rPr>
                <w:color w:val="392C69"/>
              </w:rPr>
              <w:t xml:space="preserve"> Закона Красноярского края от 06.04.2023 N 5-1710).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bookmarkStart w:id="26" w:name="P377"/>
      <w:bookmarkEnd w:id="26"/>
      <w:r>
        <w:t xml:space="preserve">8.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88">
        <w:r>
          <w:rPr>
            <w:color w:val="0000FF"/>
          </w:rPr>
          <w:t>законом</w:t>
        </w:r>
      </w:hyperlink>
      <w:r>
        <w:t xml:space="preserve"> от 28 декабря 2013 года N 400-ФЗ "О страховых пенсиях", за исключением случаев, предусмотренных </w:t>
      </w:r>
      <w:hyperlink w:anchor="P379">
        <w:r>
          <w:rPr>
            <w:color w:val="0000FF"/>
          </w:rPr>
          <w:t>абзацем вторым</w:t>
        </w:r>
      </w:hyperlink>
      <w:r>
        <w:t xml:space="preserve"> настоящего пункта, </w:t>
      </w:r>
      <w:hyperlink w:anchor="P382">
        <w:r>
          <w:rPr>
            <w:color w:val="0000FF"/>
          </w:rPr>
          <w:t>пунктом 9</w:t>
        </w:r>
      </w:hyperlink>
      <w:r>
        <w:t xml:space="preserve"> настоящей статьи.</w:t>
      </w:r>
    </w:p>
    <w:p w:rsidR="008B3AEF" w:rsidRDefault="008B3AEF">
      <w:pPr>
        <w:pStyle w:val="ConsPlusNormal"/>
        <w:jc w:val="both"/>
      </w:pPr>
      <w:r>
        <w:t xml:space="preserve">(в ред. </w:t>
      </w:r>
      <w:hyperlink r:id="rId189">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bookmarkStart w:id="27" w:name="P379"/>
      <w:bookmarkEnd w:id="27"/>
      <w:r>
        <w:t xml:space="preserve">Количество окладов для назначения пенсии, предусмотренное </w:t>
      </w:r>
      <w:hyperlink w:anchor="P377">
        <w:r>
          <w:rPr>
            <w:color w:val="0000FF"/>
          </w:rPr>
          <w:t>абзацем первым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8B3AEF" w:rsidRDefault="008B3AEF">
      <w:pPr>
        <w:pStyle w:val="ConsPlusNormal"/>
        <w:jc w:val="both"/>
      </w:pPr>
      <w:r>
        <w:t xml:space="preserve">(абзац введен </w:t>
      </w:r>
      <w:hyperlink r:id="rId190">
        <w:r>
          <w:rPr>
            <w:color w:val="0000FF"/>
          </w:rPr>
          <w:t>Законом</w:t>
        </w:r>
      </w:hyperlink>
      <w:r>
        <w:t xml:space="preserve"> Красноярского края от 06.04.2023 N 5-1710)</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 xml:space="preserve">Пенсии за выслугу лет, назначенные до вступления в силу </w:t>
            </w:r>
            <w:hyperlink r:id="rId191">
              <w:r>
                <w:rPr>
                  <w:color w:val="0000FF"/>
                </w:rPr>
                <w:t>Закона</w:t>
              </w:r>
            </w:hyperlink>
            <w:r>
              <w:rPr>
                <w:color w:val="392C69"/>
              </w:rPr>
              <w:t xml:space="preserve"> Красноярского края от 06.04.2023 N 5-1710, подлежат пересчету с соблюдением положений, предусмотренных п. 9 ст. 9 (в ред. от 06.04.2023), в соответствии с решением представительного органа муниципального образования (</w:t>
            </w:r>
            <w:hyperlink r:id="rId192">
              <w:r>
                <w:rPr>
                  <w:color w:val="0000FF"/>
                </w:rPr>
                <w:t>ч. 2 ст. 2</w:t>
              </w:r>
            </w:hyperlink>
            <w:r>
              <w:rPr>
                <w:color w:val="392C69"/>
              </w:rPr>
              <w:t xml:space="preserve"> Закона Красноярского края от 06.04.2023 N 5-1710).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bookmarkStart w:id="28" w:name="P382"/>
      <w:bookmarkEnd w:id="28"/>
      <w:r>
        <w:t>9. 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окладов для назначения пенсии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8B3AEF" w:rsidRDefault="008B3AEF">
      <w:pPr>
        <w:pStyle w:val="ConsPlusNormal"/>
        <w:jc w:val="both"/>
      </w:pPr>
      <w:r>
        <w:t xml:space="preserve">(в ред. </w:t>
      </w:r>
      <w:hyperlink r:id="rId193">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bookmarkStart w:id="29" w:name="P384"/>
      <w:bookmarkEnd w:id="29"/>
      <w:r>
        <w:t>в поселениях с численностью населения до 1,5 тыс. человек - 4 оклада для назначения пенсии по должностям главной группы; 3,1 оклада для назначения пенсии по должностям ведущей группы; 3 оклада для назначения пенсии по должностям старшей группы; 2,8 оклада для назначения пенсии по должностям младшей группы;</w:t>
      </w:r>
    </w:p>
    <w:p w:rsidR="008B3AEF" w:rsidRDefault="008B3AEF">
      <w:pPr>
        <w:pStyle w:val="ConsPlusNormal"/>
        <w:jc w:val="both"/>
      </w:pPr>
      <w:r>
        <w:t xml:space="preserve">(в ред. </w:t>
      </w:r>
      <w:hyperlink r:id="rId194">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r>
        <w:t>в поселениях с численностью населения от 1,5 до 5 тыс. человек - 3,5 оклада для назначения пенсии по должностям главной группы; 3 оклада для назначения пенсии по должностям ведущей группы; 2,8 оклада для назначения пенсии по должностям иных групп;</w:t>
      </w:r>
    </w:p>
    <w:p w:rsidR="008B3AEF" w:rsidRDefault="008B3AEF">
      <w:pPr>
        <w:pStyle w:val="ConsPlusNormal"/>
        <w:jc w:val="both"/>
      </w:pPr>
      <w:r>
        <w:t xml:space="preserve">(в ред. </w:t>
      </w:r>
      <w:hyperlink r:id="rId195">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r>
        <w:t xml:space="preserve">в поселениях с численностью населения от 5 до 10 тыс. человек - 3,2 оклада для назначения пенсии по должностям главной группы; 2,8 оклада для назначения пенсии по должностям ведущей </w:t>
      </w:r>
      <w:r>
        <w:lastRenderedPageBreak/>
        <w:t>группы; 2,8 оклада для назначения пенсии по должностям иных групп;</w:t>
      </w:r>
    </w:p>
    <w:p w:rsidR="008B3AEF" w:rsidRDefault="008B3AEF">
      <w:pPr>
        <w:pStyle w:val="ConsPlusNormal"/>
        <w:jc w:val="both"/>
      </w:pPr>
      <w:r>
        <w:t xml:space="preserve">(в ред. </w:t>
      </w:r>
      <w:hyperlink r:id="rId196">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bookmarkStart w:id="30" w:name="P390"/>
      <w:bookmarkEnd w:id="30"/>
      <w:r>
        <w:t>в поселениях с численностью населения более 10 тыс. человек - 2,8 оклада для назначения пенсии по должностям главной группы; 2,8 оклада для назначения пенсии по должностям ведущей группы; 2,8 оклада для назначения пенсии по должностям иных групп.</w:t>
      </w:r>
    </w:p>
    <w:p w:rsidR="008B3AEF" w:rsidRDefault="008B3AEF">
      <w:pPr>
        <w:pStyle w:val="ConsPlusNormal"/>
        <w:jc w:val="both"/>
      </w:pPr>
      <w:r>
        <w:t xml:space="preserve">(в ред. </w:t>
      </w:r>
      <w:hyperlink r:id="rId197">
        <w:r>
          <w:rPr>
            <w:color w:val="0000FF"/>
          </w:rPr>
          <w:t>Закона</w:t>
        </w:r>
      </w:hyperlink>
      <w:r>
        <w:t xml:space="preserve"> Красноярского края от 06.04.2023 N 5-1710)</w:t>
      </w:r>
    </w:p>
    <w:p w:rsidR="008B3AEF" w:rsidRDefault="008B3AEF">
      <w:pPr>
        <w:pStyle w:val="ConsPlusNormal"/>
        <w:spacing w:before="220"/>
        <w:ind w:firstLine="540"/>
        <w:jc w:val="both"/>
      </w:pPr>
      <w:r>
        <w:t xml:space="preserve">Количество окладов для назначения пенсии, предусмотренное </w:t>
      </w:r>
      <w:hyperlink w:anchor="P384">
        <w:r>
          <w:rPr>
            <w:color w:val="0000FF"/>
          </w:rPr>
          <w:t>абзацами вторым</w:t>
        </w:r>
      </w:hyperlink>
      <w:r>
        <w:t xml:space="preserve"> - </w:t>
      </w:r>
      <w:hyperlink w:anchor="P390">
        <w:r>
          <w:rPr>
            <w:color w:val="0000FF"/>
          </w:rPr>
          <w:t>пятым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на 1 оклад для назначения пенсии включительно.</w:t>
      </w:r>
    </w:p>
    <w:p w:rsidR="008B3AEF" w:rsidRDefault="008B3AEF">
      <w:pPr>
        <w:pStyle w:val="ConsPlusNormal"/>
        <w:jc w:val="both"/>
      </w:pPr>
      <w:r>
        <w:t xml:space="preserve">(абзац введен </w:t>
      </w:r>
      <w:hyperlink r:id="rId198">
        <w:r>
          <w:rPr>
            <w:color w:val="0000FF"/>
          </w:rPr>
          <w:t>Законом</w:t>
        </w:r>
      </w:hyperlink>
      <w:r>
        <w:t xml:space="preserve"> Красноярского края от 06.04.2023 N 5-1710)</w:t>
      </w:r>
    </w:p>
    <w:p w:rsidR="008B3AEF" w:rsidRDefault="008B3AEF">
      <w:pPr>
        <w:pStyle w:val="ConsPlusNormal"/>
        <w:spacing w:before="220"/>
        <w:ind w:firstLine="540"/>
        <w:jc w:val="both"/>
      </w:pPr>
      <w: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8B3AEF" w:rsidRDefault="008B3AEF">
      <w:pPr>
        <w:pStyle w:val="ConsPlusNormal"/>
        <w:spacing w:before="220"/>
        <w:ind w:firstLine="540"/>
        <w:jc w:val="both"/>
      </w:pPr>
      <w:bookmarkStart w:id="31" w:name="P395"/>
      <w:bookmarkEnd w:id="31"/>
      <w: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8B3AEF" w:rsidRDefault="008B3AEF">
      <w:pPr>
        <w:pStyle w:val="ConsPlusNormal"/>
        <w:spacing w:before="220"/>
        <w:ind w:firstLine="540"/>
        <w:jc w:val="both"/>
      </w:pPr>
      <w: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70">
        <w:r>
          <w:rPr>
            <w:color w:val="0000FF"/>
          </w:rPr>
          <w:t>пунктом 4</w:t>
        </w:r>
      </w:hyperlink>
      <w:r>
        <w:t xml:space="preserve"> настоящей статьи, не применяется.</w:t>
      </w:r>
    </w:p>
    <w:p w:rsidR="008B3AEF" w:rsidRDefault="008B3AEF">
      <w:pPr>
        <w:pStyle w:val="ConsPlusNormal"/>
        <w:jc w:val="both"/>
      </w:pPr>
      <w:r>
        <w:t xml:space="preserve">(п. 11 в ред. </w:t>
      </w:r>
      <w:hyperlink r:id="rId199">
        <w:r>
          <w:rPr>
            <w:color w:val="0000FF"/>
          </w:rPr>
          <w:t>Закона</w:t>
        </w:r>
      </w:hyperlink>
      <w:r>
        <w:t xml:space="preserve"> Красноярского края от 23.11.2018 N 6-2231)</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w:anchor="P357">
              <w:r>
                <w:rPr>
                  <w:color w:val="0000FF"/>
                </w:rPr>
                <w:t>п. 3.3 ст. 9</w:t>
              </w:r>
            </w:hyperlink>
            <w:r>
              <w:rPr>
                <w:color w:val="392C69"/>
              </w:rPr>
              <w:t xml:space="preserve"> Закона Красноярского края "Об особенностях правового регулирования муниципальной службы в Красноярском крае" в редакции, действовавшей до 01.01.2017, пенсия за выслугу лет выплачивается в прежнем размере и на прежних условиях ее предоставления. К таким пенсиям за выслугу лет применяются положения п. 12, 13 ст. 9 в редакции </w:t>
            </w:r>
            <w:hyperlink r:id="rId200">
              <w:r>
                <w:rPr>
                  <w:color w:val="0000FF"/>
                </w:rPr>
                <w:t>Закона</w:t>
              </w:r>
            </w:hyperlink>
            <w:r>
              <w:rPr>
                <w:color w:val="392C69"/>
              </w:rPr>
              <w:t xml:space="preserve"> от 22.12.2016 N 2-277 (</w:t>
            </w:r>
            <w:hyperlink r:id="rId201">
              <w:r>
                <w:rPr>
                  <w:color w:val="0000FF"/>
                </w:rPr>
                <w:t>п. 4 ст. 3</w:t>
              </w:r>
            </w:hyperlink>
            <w:r>
              <w:rPr>
                <w:color w:val="392C69"/>
              </w:rPr>
              <w:t xml:space="preserve"> Закона Красноярского края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12. Перерасчет размера пенсии за выслугу лет муниципальным служащим производится после ее назначения с применением положений </w:t>
      </w:r>
      <w:hyperlink w:anchor="P370">
        <w:r>
          <w:rPr>
            <w:color w:val="0000FF"/>
          </w:rPr>
          <w:t>пунктов 4</w:t>
        </w:r>
      </w:hyperlink>
      <w:r>
        <w:t xml:space="preserve"> - </w:t>
      </w:r>
      <w:hyperlink w:anchor="P395">
        <w:r>
          <w:rPr>
            <w:color w:val="0000FF"/>
          </w:rPr>
          <w:t>11</w:t>
        </w:r>
      </w:hyperlink>
      <w:r>
        <w:t xml:space="preserve"> настоящей статьи в следующих случаях:</w:t>
      </w:r>
    </w:p>
    <w:p w:rsidR="008B3AEF" w:rsidRDefault="008B3AEF">
      <w:pPr>
        <w:pStyle w:val="ConsPlusNormal"/>
        <w:spacing w:before="220"/>
        <w:ind w:firstLine="540"/>
        <w:jc w:val="both"/>
      </w:pPr>
      <w:bookmarkStart w:id="32" w:name="P400"/>
      <w:bookmarkEnd w:id="32"/>
      <w: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8B3AEF" w:rsidRDefault="008B3AEF">
      <w:pPr>
        <w:pStyle w:val="ConsPlusNormal"/>
        <w:jc w:val="both"/>
      </w:pPr>
      <w:r>
        <w:t xml:space="preserve">(в ред. Законов Красноярского края от 08.07.2021 </w:t>
      </w:r>
      <w:hyperlink r:id="rId202">
        <w:r>
          <w:rPr>
            <w:color w:val="0000FF"/>
          </w:rPr>
          <w:t>N 11-5310</w:t>
        </w:r>
      </w:hyperlink>
      <w:r>
        <w:t xml:space="preserve">, от 26.05.2022 </w:t>
      </w:r>
      <w:hyperlink r:id="rId203">
        <w:r>
          <w:rPr>
            <w:color w:val="0000FF"/>
          </w:rPr>
          <w:t>N 3-789</w:t>
        </w:r>
      </w:hyperlink>
      <w:r>
        <w:t>)</w:t>
      </w:r>
    </w:p>
    <w:p w:rsidR="008B3AEF" w:rsidRDefault="008B3AEF">
      <w:pPr>
        <w:pStyle w:val="ConsPlusNormal"/>
        <w:spacing w:before="220"/>
        <w:ind w:firstLine="540"/>
        <w:jc w:val="both"/>
      </w:pPr>
      <w: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204">
        <w:r>
          <w:rPr>
            <w:color w:val="0000FF"/>
          </w:rPr>
          <w:t>законом</w:t>
        </w:r>
      </w:hyperlink>
      <w:r>
        <w:t xml:space="preserve"> от 28 декабря 2013 года N 400-ФЗ "О страховых пенсиях" (дававшего право </w:t>
      </w:r>
      <w:r>
        <w:lastRenderedPageBreak/>
        <w:t xml:space="preserve">на трудовую пенсию по старости в соответствии с Федеральным </w:t>
      </w:r>
      <w:hyperlink r:id="rId205">
        <w:r>
          <w:rPr>
            <w:color w:val="0000FF"/>
          </w:rPr>
          <w:t>законом</w:t>
        </w:r>
      </w:hyperlink>
      <w:r>
        <w:t xml:space="preserve"> от 17 декабря 2001 года N 173-ФЗ "О трудовых пенсиях в Российской Федерации);</w:t>
      </w:r>
    </w:p>
    <w:p w:rsidR="008B3AEF" w:rsidRDefault="008B3AEF">
      <w:pPr>
        <w:pStyle w:val="ConsPlusNormal"/>
        <w:spacing w:before="220"/>
        <w:ind w:firstLine="540"/>
        <w:jc w:val="both"/>
      </w:pPr>
      <w: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8B3AEF" w:rsidRDefault="008B3AEF">
      <w:pPr>
        <w:pStyle w:val="ConsPlusNormal"/>
        <w:spacing w:before="220"/>
        <w:ind w:firstLine="540"/>
        <w:jc w:val="both"/>
      </w:pPr>
      <w:r>
        <w:t xml:space="preserve">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w:anchor="P400">
        <w:r>
          <w:rPr>
            <w:color w:val="0000FF"/>
          </w:rPr>
          <w:t>подпунктом "а" пункта 12</w:t>
        </w:r>
      </w:hyperlink>
      <w:r>
        <w:t xml:space="preserve"> настоящей статьи.</w:t>
      </w:r>
    </w:p>
    <w:p w:rsidR="008B3AEF" w:rsidRDefault="008B3AEF">
      <w:pPr>
        <w:pStyle w:val="ConsPlusNormal"/>
        <w:jc w:val="both"/>
      </w:pPr>
      <w:r>
        <w:t xml:space="preserve">(в ред. </w:t>
      </w:r>
      <w:hyperlink r:id="rId206">
        <w:r>
          <w:rPr>
            <w:color w:val="0000FF"/>
          </w:rPr>
          <w:t>Закона</w:t>
        </w:r>
      </w:hyperlink>
      <w:r>
        <w:t xml:space="preserve"> Красноярского края от 08.07.2021 N 11-5310)</w:t>
      </w:r>
    </w:p>
    <w:p w:rsidR="008B3AEF" w:rsidRDefault="008B3AEF">
      <w:pPr>
        <w:pStyle w:val="ConsPlusNormal"/>
        <w:spacing w:before="220"/>
        <w:ind w:firstLine="540"/>
        <w:jc w:val="both"/>
      </w:pPr>
      <w:r>
        <w:t>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B3AEF" w:rsidRDefault="008B3AEF">
      <w:pPr>
        <w:pStyle w:val="ConsPlusNormal"/>
        <w:jc w:val="both"/>
      </w:pPr>
      <w:r>
        <w:t xml:space="preserve">(в ред. </w:t>
      </w:r>
      <w:hyperlink r:id="rId207">
        <w:r>
          <w:rPr>
            <w:color w:val="0000FF"/>
          </w:rPr>
          <w:t>Закона</w:t>
        </w:r>
      </w:hyperlink>
      <w:r>
        <w:t xml:space="preserve"> Красноярского края от 08.06.2017 N 3-706)</w:t>
      </w:r>
    </w:p>
    <w:p w:rsidR="008B3AEF" w:rsidRDefault="008B3AEF">
      <w:pPr>
        <w:pStyle w:val="ConsPlusNormal"/>
        <w:spacing w:before="220"/>
        <w:ind w:firstLine="540"/>
        <w:jc w:val="both"/>
      </w:pPr>
      <w:r>
        <w:t>15.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8B3AEF" w:rsidRDefault="008B3AEF">
      <w:pPr>
        <w:pStyle w:val="ConsPlusNormal"/>
        <w:spacing w:before="220"/>
        <w:ind w:firstLine="540"/>
        <w:jc w:val="both"/>
      </w:pPr>
      <w:r>
        <w:t xml:space="preserve">16.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hyperlink r:id="rId208">
        <w:r>
          <w:rPr>
            <w:color w:val="0000FF"/>
          </w:rPr>
          <w:t>порядке</w:t>
        </w:r>
      </w:hyperlink>
      <w:r>
        <w:t>, утвержденном Губернатором края.</w:t>
      </w:r>
    </w:p>
    <w:p w:rsidR="008B3AEF" w:rsidRDefault="008B3AEF">
      <w:pPr>
        <w:pStyle w:val="ConsPlusNormal"/>
        <w:spacing w:before="220"/>
        <w:ind w:firstLine="540"/>
        <w:jc w:val="both"/>
      </w:pPr>
      <w:r>
        <w:t xml:space="preserve">17.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209">
        <w:r>
          <w:rPr>
            <w:color w:val="0000FF"/>
          </w:rPr>
          <w:t>пунктами 3</w:t>
        </w:r>
      </w:hyperlink>
      <w:r>
        <w:t xml:space="preserve"> и </w:t>
      </w:r>
      <w:hyperlink r:id="rId210">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211">
        <w:r>
          <w:rPr>
            <w:color w:val="0000FF"/>
          </w:rPr>
          <w:t>пунктами 5</w:t>
        </w:r>
      </w:hyperlink>
      <w:r>
        <w:t xml:space="preserve"> - </w:t>
      </w:r>
      <w:hyperlink r:id="rId212">
        <w:r>
          <w:rPr>
            <w:color w:val="0000FF"/>
          </w:rPr>
          <w:t>11 части 1 статьи 81</w:t>
        </w:r>
      </w:hyperlink>
      <w: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8B3AEF" w:rsidRDefault="008B3AEF">
      <w:pPr>
        <w:pStyle w:val="ConsPlusNormal"/>
        <w:spacing w:before="220"/>
        <w:ind w:firstLine="540"/>
        <w:jc w:val="both"/>
      </w:pPr>
      <w:r>
        <w:lastRenderedPageBreak/>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8B3AEF" w:rsidRDefault="008B3AEF">
      <w:pPr>
        <w:pStyle w:val="ConsPlusNormal"/>
        <w:spacing w:before="220"/>
        <w:ind w:firstLine="540"/>
        <w:jc w:val="both"/>
      </w:pPr>
      <w: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B3AEF" w:rsidRDefault="008B3AEF">
      <w:pPr>
        <w:pStyle w:val="ConsPlusNormal"/>
        <w:spacing w:before="220"/>
        <w:ind w:firstLine="540"/>
        <w:jc w:val="both"/>
      </w:pPr>
      <w: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8B3AEF" w:rsidRDefault="008B3AEF">
      <w:pPr>
        <w:pStyle w:val="ConsPlusNormal"/>
        <w:spacing w:before="220"/>
        <w:ind w:firstLine="540"/>
        <w:jc w:val="both"/>
      </w:pPr>
      <w: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8B3AEF" w:rsidRDefault="008B3AEF">
      <w:pPr>
        <w:pStyle w:val="ConsPlusNormal"/>
        <w:spacing w:before="220"/>
        <w:ind w:firstLine="540"/>
        <w:jc w:val="both"/>
      </w:pPr>
      <w:r>
        <w:t>Единовременное денежное вознаграждение не выплачивается в случае, если муниципальному служащему уже выплачивалось данное вознаграждение.</w:t>
      </w:r>
    </w:p>
    <w:p w:rsidR="008B3AEF" w:rsidRDefault="008B3AEF">
      <w:pPr>
        <w:pStyle w:val="ConsPlusNormal"/>
        <w:jc w:val="both"/>
      </w:pPr>
      <w:r>
        <w:t xml:space="preserve">(п. 17 введен </w:t>
      </w:r>
      <w:hyperlink r:id="rId213">
        <w:r>
          <w:rPr>
            <w:color w:val="0000FF"/>
          </w:rPr>
          <w:t>Законом</w:t>
        </w:r>
      </w:hyperlink>
      <w:r>
        <w:t xml:space="preserve"> Красноярского края от 06.04.2023 N 5-1710)</w:t>
      </w:r>
    </w:p>
    <w:p w:rsidR="008B3AEF" w:rsidRDefault="008B3AEF">
      <w:pPr>
        <w:pStyle w:val="ConsPlusNormal"/>
        <w:jc w:val="both"/>
      </w:pPr>
    </w:p>
    <w:p w:rsidR="008B3AEF" w:rsidRDefault="008B3AEF">
      <w:pPr>
        <w:pStyle w:val="ConsPlusTitle"/>
        <w:ind w:firstLine="540"/>
        <w:jc w:val="both"/>
        <w:outlineLvl w:val="1"/>
      </w:pPr>
      <w:r>
        <w:t>Статья 10. Стаж муниципальной службы</w:t>
      </w:r>
    </w:p>
    <w:p w:rsidR="008B3AEF" w:rsidRDefault="008B3AEF">
      <w:pPr>
        <w:pStyle w:val="ConsPlusNormal"/>
        <w:jc w:val="both"/>
      </w:pPr>
    </w:p>
    <w:p w:rsidR="008B3AEF" w:rsidRDefault="008B3AEF">
      <w:pPr>
        <w:pStyle w:val="ConsPlusNormal"/>
        <w:ind w:firstLine="540"/>
        <w:jc w:val="both"/>
      </w:pPr>
      <w:r>
        <w:t xml:space="preserve">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14">
        <w:r>
          <w:rPr>
            <w:color w:val="0000FF"/>
          </w:rPr>
          <w:t>части 1 статьи 25</w:t>
        </w:r>
      </w:hyperlink>
      <w: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215">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B3AEF" w:rsidRDefault="008B3AEF">
      <w:pPr>
        <w:pStyle w:val="ConsPlusNormal"/>
        <w:jc w:val="both"/>
      </w:pPr>
      <w:r>
        <w:t xml:space="preserve">(п. 1 в ред. </w:t>
      </w:r>
      <w:hyperlink r:id="rId216">
        <w:r>
          <w:rPr>
            <w:color w:val="0000FF"/>
          </w:rPr>
          <w:t>Закона</w:t>
        </w:r>
      </w:hyperlink>
      <w:r>
        <w:t xml:space="preserve"> Красноярского края от 07.07.2016 N 10-4829)</w:t>
      </w:r>
    </w:p>
    <w:p w:rsidR="008B3AEF" w:rsidRDefault="008B3AEF">
      <w:pPr>
        <w:pStyle w:val="ConsPlusNormal"/>
        <w:spacing w:before="220"/>
        <w:ind w:firstLine="540"/>
        <w:jc w:val="both"/>
      </w:pPr>
      <w:r>
        <w:t>2. Периоды замещения должностей, включаемые в стаж муниципальной службы, суммируются в календарном порядке.</w:t>
      </w:r>
    </w:p>
    <w:p w:rsidR="008B3AEF" w:rsidRDefault="008B3AEF">
      <w:pPr>
        <w:pStyle w:val="ConsPlusNormal"/>
        <w:jc w:val="both"/>
      </w:pPr>
      <w:r>
        <w:t xml:space="preserve">(в ред. </w:t>
      </w:r>
      <w:hyperlink r:id="rId217">
        <w:r>
          <w:rPr>
            <w:color w:val="0000FF"/>
          </w:rPr>
          <w:t>Закона</w:t>
        </w:r>
      </w:hyperlink>
      <w:r>
        <w:t xml:space="preserve"> Красноярского края от 07.07.2016 N 10-4829)</w:t>
      </w:r>
    </w:p>
    <w:p w:rsidR="008B3AEF" w:rsidRDefault="008B3AEF">
      <w:pPr>
        <w:pStyle w:val="ConsPlusNormal"/>
        <w:spacing w:before="220"/>
        <w:ind w:firstLine="540"/>
        <w:jc w:val="both"/>
      </w:pPr>
      <w:r>
        <w:t>3. Исчисление стажа муниципальной службы осуществляется соответствующим органом местного самоуправления.</w:t>
      </w:r>
    </w:p>
    <w:p w:rsidR="008B3AEF" w:rsidRDefault="008B3AEF">
      <w:pPr>
        <w:pStyle w:val="ConsPlusNormal"/>
        <w:jc w:val="both"/>
      </w:pPr>
      <w:r>
        <w:t xml:space="preserve">(в ред. </w:t>
      </w:r>
      <w:hyperlink r:id="rId218">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4. 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8B3AEF" w:rsidRDefault="008B3AEF">
      <w:pPr>
        <w:pStyle w:val="ConsPlusNormal"/>
        <w:jc w:val="both"/>
      </w:pPr>
      <w:r>
        <w:lastRenderedPageBreak/>
        <w:t xml:space="preserve">(п. 4 в ред. </w:t>
      </w:r>
      <w:hyperlink r:id="rId219">
        <w:r>
          <w:rPr>
            <w:color w:val="0000FF"/>
          </w:rPr>
          <w:t>Закона</w:t>
        </w:r>
      </w:hyperlink>
      <w:r>
        <w:t xml:space="preserve"> Красноярского края от 07.07.2016 N 10-4829)</w:t>
      </w:r>
    </w:p>
    <w:p w:rsidR="008B3AEF" w:rsidRDefault="008B3AEF">
      <w:pPr>
        <w:pStyle w:val="ConsPlusNormal"/>
        <w:jc w:val="both"/>
      </w:pPr>
    </w:p>
    <w:p w:rsidR="008B3AEF" w:rsidRDefault="008B3AEF">
      <w:pPr>
        <w:pStyle w:val="ConsPlusTitle"/>
        <w:ind w:firstLine="540"/>
        <w:jc w:val="both"/>
        <w:outlineLvl w:val="1"/>
      </w:pPr>
      <w:r>
        <w:t>Статья 11. Поощрение муниципального служащего</w:t>
      </w:r>
    </w:p>
    <w:p w:rsidR="008B3AEF" w:rsidRDefault="008B3AEF">
      <w:pPr>
        <w:pStyle w:val="ConsPlusNormal"/>
        <w:jc w:val="both"/>
      </w:pPr>
    </w:p>
    <w:p w:rsidR="008B3AEF" w:rsidRDefault="008B3AEF">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8B3AEF" w:rsidRDefault="008B3AEF">
      <w:pPr>
        <w:pStyle w:val="ConsPlusNormal"/>
        <w:spacing w:before="220"/>
        <w:ind w:firstLine="540"/>
        <w:jc w:val="both"/>
      </w:pPr>
      <w:r>
        <w:t>1) награждение благодарственным письмом;</w:t>
      </w:r>
    </w:p>
    <w:p w:rsidR="008B3AEF" w:rsidRDefault="008B3AEF">
      <w:pPr>
        <w:pStyle w:val="ConsPlusNormal"/>
        <w:spacing w:before="220"/>
        <w:ind w:firstLine="540"/>
        <w:jc w:val="both"/>
      </w:pPr>
      <w:r>
        <w:t>2) объявление благодарности;</w:t>
      </w:r>
    </w:p>
    <w:p w:rsidR="008B3AEF" w:rsidRDefault="008B3AEF">
      <w:pPr>
        <w:pStyle w:val="ConsPlusNormal"/>
        <w:spacing w:before="220"/>
        <w:ind w:firstLine="540"/>
        <w:jc w:val="both"/>
      </w:pPr>
      <w:r>
        <w:t>3) награждение почетной грамотой;</w:t>
      </w:r>
    </w:p>
    <w:p w:rsidR="008B3AEF" w:rsidRDefault="008B3AEF">
      <w:pPr>
        <w:pStyle w:val="ConsPlusNormal"/>
        <w:spacing w:before="220"/>
        <w:ind w:firstLine="540"/>
        <w:jc w:val="both"/>
      </w:pPr>
      <w:r>
        <w:t>4) выплата денежной премии;</w:t>
      </w:r>
    </w:p>
    <w:p w:rsidR="008B3AEF" w:rsidRDefault="008B3AEF">
      <w:pPr>
        <w:pStyle w:val="ConsPlusNormal"/>
        <w:spacing w:before="220"/>
        <w:ind w:firstLine="540"/>
        <w:jc w:val="both"/>
      </w:pPr>
      <w:r>
        <w:t>5) награждение ценным подарком.</w:t>
      </w:r>
    </w:p>
    <w:p w:rsidR="008B3AEF" w:rsidRDefault="008B3AEF">
      <w:pPr>
        <w:pStyle w:val="ConsPlusNormal"/>
        <w:spacing w:before="22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8B3AEF" w:rsidRDefault="008B3AEF">
      <w:pPr>
        <w:pStyle w:val="ConsPlusNormal"/>
        <w:spacing w:before="220"/>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8B3AEF" w:rsidRDefault="008B3AEF">
      <w:pPr>
        <w:pStyle w:val="ConsPlusNormal"/>
        <w:jc w:val="both"/>
      </w:pPr>
    </w:p>
    <w:p w:rsidR="008B3AEF" w:rsidRDefault="008B3AEF">
      <w:pPr>
        <w:pStyle w:val="ConsPlusTitle"/>
        <w:ind w:firstLine="540"/>
        <w:jc w:val="both"/>
        <w:outlineLvl w:val="1"/>
      </w:pPr>
      <w:r>
        <w:t>Статья 11.1. Порядок применения взысканий за коррупционные правонарушения</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220">
        <w:r>
          <w:rPr>
            <w:color w:val="0000FF"/>
          </w:rPr>
          <w:t>Законом</w:t>
        </w:r>
      </w:hyperlink>
      <w:r>
        <w:t xml:space="preserve"> Красноярского края от 20.06.2012 N 2-418)</w:t>
      </w:r>
    </w:p>
    <w:p w:rsidR="008B3AEF" w:rsidRDefault="008B3AEF">
      <w:pPr>
        <w:pStyle w:val="ConsPlusNormal"/>
        <w:jc w:val="both"/>
      </w:pPr>
    </w:p>
    <w:p w:rsidR="008B3AEF" w:rsidRDefault="008B3AEF">
      <w:pPr>
        <w:pStyle w:val="ConsPlusNormal"/>
        <w:ind w:firstLine="540"/>
        <w:jc w:val="both"/>
      </w:pPr>
      <w:bookmarkStart w:id="33" w:name="P444"/>
      <w:bookmarkEnd w:id="33"/>
      <w:r>
        <w:t xml:space="preserve">1. Взыскания, предусмотренные </w:t>
      </w:r>
      <w:hyperlink r:id="rId221">
        <w:r>
          <w:rPr>
            <w:color w:val="0000FF"/>
          </w:rPr>
          <w:t>статьями 14.1</w:t>
        </w:r>
      </w:hyperlink>
      <w:r>
        <w:t xml:space="preserve">, </w:t>
      </w:r>
      <w:hyperlink r:id="rId222">
        <w:r>
          <w:rPr>
            <w:color w:val="0000FF"/>
          </w:rPr>
          <w:t>15</w:t>
        </w:r>
      </w:hyperlink>
      <w:r>
        <w:t xml:space="preserve"> и </w:t>
      </w:r>
      <w:hyperlink r:id="rId223">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224">
        <w:r>
          <w:rPr>
            <w:color w:val="0000FF"/>
          </w:rPr>
          <w:t>статье 27.1</w:t>
        </w:r>
      </w:hyperlink>
      <w:r>
        <w:t xml:space="preserve"> указанного Федерального закона.</w:t>
      </w:r>
    </w:p>
    <w:p w:rsidR="008B3AEF" w:rsidRDefault="008B3AEF">
      <w:pPr>
        <w:pStyle w:val="ConsPlusNormal"/>
        <w:spacing w:before="220"/>
        <w:ind w:firstLine="540"/>
        <w:jc w:val="both"/>
      </w:pPr>
      <w:r>
        <w:t xml:space="preserve">2. При применении взысканий, предусмотренных </w:t>
      </w:r>
      <w:hyperlink r:id="rId225">
        <w:r>
          <w:rPr>
            <w:color w:val="0000FF"/>
          </w:rPr>
          <w:t>статьями 14.1</w:t>
        </w:r>
      </w:hyperlink>
      <w:r>
        <w:t xml:space="preserve">, </w:t>
      </w:r>
      <w:hyperlink r:id="rId226">
        <w:r>
          <w:rPr>
            <w:color w:val="0000FF"/>
          </w:rPr>
          <w:t>15</w:t>
        </w:r>
      </w:hyperlink>
      <w:r>
        <w:t xml:space="preserve"> и </w:t>
      </w:r>
      <w:hyperlink r:id="rId227">
        <w:r>
          <w:rPr>
            <w:color w:val="0000FF"/>
          </w:rPr>
          <w:t>27</w:t>
        </w:r>
      </w:hyperlink>
      <w: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228">
        <w:r>
          <w:rPr>
            <w:color w:val="0000FF"/>
          </w:rPr>
          <w:t>статье 27.1</w:t>
        </w:r>
      </w:hyperlink>
      <w:r>
        <w:t xml:space="preserve"> указанного Федерального закона.</w:t>
      </w:r>
    </w:p>
    <w:p w:rsidR="008B3AEF" w:rsidRDefault="008B3AEF">
      <w:pPr>
        <w:pStyle w:val="ConsPlusNormal"/>
        <w:spacing w:before="220"/>
        <w:ind w:firstLine="540"/>
        <w:jc w:val="both"/>
      </w:pPr>
      <w:r>
        <w:t xml:space="preserve">3. Взыскания, предусмотренные </w:t>
      </w:r>
      <w:hyperlink w:anchor="P444">
        <w:r>
          <w:rPr>
            <w:color w:val="0000FF"/>
          </w:rPr>
          <w:t>пунктом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B3AEF" w:rsidRDefault="008B3AEF">
      <w:pPr>
        <w:pStyle w:val="ConsPlusNormal"/>
        <w:jc w:val="both"/>
      </w:pPr>
      <w:r>
        <w:t xml:space="preserve">(п. 3 в ред. </w:t>
      </w:r>
      <w:hyperlink r:id="rId229">
        <w:r>
          <w:rPr>
            <w:color w:val="0000FF"/>
          </w:rPr>
          <w:t>Закона</w:t>
        </w:r>
      </w:hyperlink>
      <w:r>
        <w:t xml:space="preserve"> Красноярского края от 26.03.2020 N 9-3754)</w:t>
      </w:r>
    </w:p>
    <w:p w:rsidR="008B3AEF" w:rsidRDefault="008B3AEF">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30">
        <w:r>
          <w:rPr>
            <w:color w:val="0000FF"/>
          </w:rPr>
          <w:t>часть 1</w:t>
        </w:r>
      </w:hyperlink>
      <w:r>
        <w:t xml:space="preserve"> или </w:t>
      </w:r>
      <w:hyperlink r:id="rId231">
        <w:r>
          <w:rPr>
            <w:color w:val="0000FF"/>
          </w:rPr>
          <w:t>2 статьи 27.1</w:t>
        </w:r>
      </w:hyperlink>
      <w:r>
        <w:t xml:space="preserve"> Федерального закона от 2 марта 2007 года N 25-ФЗ "О муниципальной службе в Российской Федерации".</w:t>
      </w:r>
    </w:p>
    <w:p w:rsidR="008B3AEF" w:rsidRDefault="008B3AEF">
      <w:pPr>
        <w:pStyle w:val="ConsPlusNormal"/>
        <w:spacing w:before="220"/>
        <w:ind w:firstLine="540"/>
        <w:jc w:val="both"/>
      </w:pPr>
      <w:r>
        <w:t xml:space="preserve">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w:t>
      </w:r>
      <w:r>
        <w:lastRenderedPageBreak/>
        <w:t>издания соответствующего акта.</w:t>
      </w:r>
    </w:p>
    <w:p w:rsidR="008B3AEF" w:rsidRDefault="008B3AEF">
      <w:pPr>
        <w:pStyle w:val="ConsPlusNormal"/>
        <w:spacing w:before="220"/>
        <w:ind w:firstLine="540"/>
        <w:jc w:val="both"/>
      </w:pPr>
      <w:r>
        <w:t>6. Муниципальный служащий вправе обжаловать взыскание в письменной форме в комиссию муниципального органа по служебным спорам или в суд.</w:t>
      </w:r>
    </w:p>
    <w:p w:rsidR="008B3AEF" w:rsidRDefault="008B3AEF">
      <w:pPr>
        <w:pStyle w:val="ConsPlusNormal"/>
        <w:spacing w:before="220"/>
        <w:ind w:firstLine="540"/>
        <w:jc w:val="both"/>
      </w:pPr>
      <w:r>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232">
        <w:r>
          <w:rPr>
            <w:color w:val="0000FF"/>
          </w:rPr>
          <w:t>пунктом 1</w:t>
        </w:r>
      </w:hyperlink>
      <w:r>
        <w:t xml:space="preserve"> или </w:t>
      </w:r>
      <w:hyperlink r:id="rId233">
        <w:r>
          <w:rPr>
            <w:color w:val="0000FF"/>
          </w:rPr>
          <w:t>2 части 1 статьи 27</w:t>
        </w:r>
      </w:hyperlink>
      <w:r>
        <w:t xml:space="preserve"> Федерального закона от 2 марта 2007 года N 25-ФЗ "О муниципальной службе в Российской Федерации", он считается не имеющим взыскания.</w:t>
      </w:r>
    </w:p>
    <w:p w:rsidR="008B3AEF" w:rsidRDefault="008B3AEF">
      <w:pPr>
        <w:pStyle w:val="ConsPlusNormal"/>
        <w:jc w:val="both"/>
      </w:pPr>
      <w:r>
        <w:t xml:space="preserve">(п. 7 в ред. </w:t>
      </w:r>
      <w:hyperlink r:id="rId234">
        <w:r>
          <w:rPr>
            <w:color w:val="0000FF"/>
          </w:rPr>
          <w:t>Закона</w:t>
        </w:r>
      </w:hyperlink>
      <w:r>
        <w:t xml:space="preserve"> Красноярского края от 26.06.2014 N 6-2513)</w:t>
      </w:r>
    </w:p>
    <w:p w:rsidR="008B3AEF" w:rsidRDefault="008B3AEF">
      <w:pPr>
        <w:pStyle w:val="ConsPlusNormal"/>
        <w:jc w:val="both"/>
      </w:pPr>
    </w:p>
    <w:p w:rsidR="008B3AEF" w:rsidRDefault="008B3AEF">
      <w:pPr>
        <w:pStyle w:val="ConsPlusTitle"/>
        <w:ind w:firstLine="540"/>
        <w:jc w:val="both"/>
        <w:outlineLvl w:val="1"/>
      </w:pPr>
      <w:r>
        <w:t>Статья 12. Координация деятельности по вопросам муниципальной службы</w:t>
      </w:r>
    </w:p>
    <w:p w:rsidR="008B3AEF" w:rsidRDefault="008B3AEF">
      <w:pPr>
        <w:pStyle w:val="ConsPlusNormal"/>
        <w:jc w:val="both"/>
      </w:pPr>
    </w:p>
    <w:p w:rsidR="008B3AEF" w:rsidRDefault="008B3AEF">
      <w:pPr>
        <w:pStyle w:val="ConsPlusNormal"/>
        <w:ind w:firstLine="540"/>
        <w:jc w:val="both"/>
      </w:pPr>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
    <w:p w:rsidR="008B3AEF" w:rsidRDefault="008B3AEF">
      <w:pPr>
        <w:pStyle w:val="ConsPlusNormal"/>
        <w:jc w:val="both"/>
      </w:pPr>
      <w:r>
        <w:t xml:space="preserve">(в ред. </w:t>
      </w:r>
      <w:hyperlink r:id="rId235">
        <w:r>
          <w:rPr>
            <w:color w:val="0000FF"/>
          </w:rPr>
          <w:t>Закона</w:t>
        </w:r>
      </w:hyperlink>
      <w:r>
        <w:t xml:space="preserve"> Красноярского края от 26.06.2014 N 6-2513)</w:t>
      </w:r>
    </w:p>
    <w:p w:rsidR="008B3AEF" w:rsidRDefault="008B3AEF">
      <w:pPr>
        <w:pStyle w:val="ConsPlusNormal"/>
        <w:jc w:val="both"/>
      </w:pPr>
    </w:p>
    <w:p w:rsidR="008B3AEF" w:rsidRDefault="008B3AEF">
      <w:pPr>
        <w:pStyle w:val="ConsPlusTitle"/>
        <w:ind w:firstLine="540"/>
        <w:jc w:val="both"/>
        <w:outlineLvl w:val="1"/>
      </w:pPr>
      <w:r>
        <w:t>Статья 12.1. Организация подготовки кадров для муниципальной службы на договорной основе</w:t>
      </w:r>
    </w:p>
    <w:p w:rsidR="008B3AEF" w:rsidRDefault="008B3AEF">
      <w:pPr>
        <w:pStyle w:val="ConsPlusNormal"/>
        <w:ind w:firstLine="540"/>
        <w:jc w:val="both"/>
      </w:pPr>
    </w:p>
    <w:p w:rsidR="008B3AEF" w:rsidRDefault="008B3AEF">
      <w:pPr>
        <w:pStyle w:val="ConsPlusNormal"/>
        <w:ind w:firstLine="540"/>
        <w:jc w:val="both"/>
      </w:pPr>
      <w:r>
        <w:t xml:space="preserve">(введена </w:t>
      </w:r>
      <w:hyperlink r:id="rId236">
        <w:r>
          <w:rPr>
            <w:color w:val="0000FF"/>
          </w:rPr>
          <w:t>Законом</w:t>
        </w:r>
      </w:hyperlink>
      <w:r>
        <w:t xml:space="preserve"> Красноярского края от 19.10.2017 N 4-969)</w:t>
      </w:r>
    </w:p>
    <w:p w:rsidR="008B3AEF" w:rsidRDefault="008B3AEF">
      <w:pPr>
        <w:pStyle w:val="ConsPlusNormal"/>
        <w:jc w:val="both"/>
      </w:pPr>
    </w:p>
    <w:p w:rsidR="008B3AEF" w:rsidRDefault="008B3AEF">
      <w:pPr>
        <w:pStyle w:val="ConsPlusNormal"/>
        <w:ind w:firstLine="540"/>
        <w:jc w:val="both"/>
      </w:pPr>
      <w:r>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237">
        <w:r>
          <w:rPr>
            <w:color w:val="0000FF"/>
          </w:rPr>
          <w:t>статьей 28.1</w:t>
        </w:r>
      </w:hyperlink>
      <w:r>
        <w:t xml:space="preserve"> Федерального закона от 2 марта 2007 года N 25-ФЗ "О муниципальной службе в Российской Федерации".</w:t>
      </w:r>
    </w:p>
    <w:p w:rsidR="008B3AEF" w:rsidRDefault="008B3AEF">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w:t>
      </w:r>
      <w:hyperlink w:anchor="P1455">
        <w:r>
          <w:rPr>
            <w:color w:val="0000FF"/>
          </w:rPr>
          <w:t>порядке</w:t>
        </w:r>
      </w:hyperlink>
      <w:r>
        <w:t>, установленном в приложении 3 к настоящему Закону.</w:t>
      </w:r>
    </w:p>
    <w:p w:rsidR="008B3AEF" w:rsidRDefault="008B3AEF">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8B3AEF" w:rsidRDefault="008B3AEF">
      <w:pPr>
        <w:pStyle w:val="ConsPlusNormal"/>
        <w:jc w:val="both"/>
      </w:pPr>
    </w:p>
    <w:p w:rsidR="008B3AEF" w:rsidRDefault="008B3AEF">
      <w:pPr>
        <w:pStyle w:val="ConsPlusTitle"/>
        <w:ind w:firstLine="540"/>
        <w:jc w:val="both"/>
        <w:outlineLvl w:val="1"/>
      </w:pPr>
      <w:r>
        <w:t>Статья 13. Признание утратившими силу отдельных законодательных актов (положений законодательных актов)</w:t>
      </w:r>
    </w:p>
    <w:p w:rsidR="008B3AEF" w:rsidRDefault="008B3AEF">
      <w:pPr>
        <w:pStyle w:val="ConsPlusNormal"/>
        <w:jc w:val="both"/>
      </w:pPr>
    </w:p>
    <w:p w:rsidR="008B3AEF" w:rsidRDefault="008B3AEF">
      <w:pPr>
        <w:pStyle w:val="ConsPlusNormal"/>
        <w:ind w:firstLine="540"/>
        <w:jc w:val="both"/>
      </w:pPr>
      <w:r>
        <w:t>1. Признать утратившими силу со дня вступления в силу настоящего Закона:</w:t>
      </w:r>
    </w:p>
    <w:p w:rsidR="008B3AEF" w:rsidRDefault="008B3AEF">
      <w:pPr>
        <w:pStyle w:val="ConsPlusNormal"/>
        <w:spacing w:before="220"/>
        <w:ind w:firstLine="540"/>
        <w:jc w:val="both"/>
      </w:pPr>
      <w:r>
        <w:t xml:space="preserve">1) </w:t>
      </w:r>
      <w:hyperlink r:id="rId238">
        <w:r>
          <w:rPr>
            <w:color w:val="0000FF"/>
          </w:rPr>
          <w:t>Закон</w:t>
        </w:r>
      </w:hyperlink>
      <w:r>
        <w:t xml:space="preserve"> Красноярского края от 21 октября 1997 года N 15-580 "О муниципальной службе в Красноярском крае" (Красноярский рабочий, 1997, 28 ноября);</w:t>
      </w:r>
    </w:p>
    <w:p w:rsidR="008B3AEF" w:rsidRDefault="008B3AEF">
      <w:pPr>
        <w:pStyle w:val="ConsPlusNormal"/>
        <w:spacing w:before="220"/>
        <w:ind w:firstLine="540"/>
        <w:jc w:val="both"/>
      </w:pPr>
      <w:r>
        <w:t xml:space="preserve">2) </w:t>
      </w:r>
      <w:hyperlink r:id="rId239">
        <w:r>
          <w:rPr>
            <w:color w:val="0000FF"/>
          </w:rPr>
          <w:t>Закон</w:t>
        </w:r>
      </w:hyperlink>
      <w:r>
        <w:t xml:space="preserve"> Красноярского края от 22 июня 1998 года N 3-119 "О Совете по вопросам муниципальной службы в Красноярском крае" (Красноярский рабочий, 1998, 14 июля);</w:t>
      </w:r>
    </w:p>
    <w:p w:rsidR="008B3AEF" w:rsidRDefault="008B3AEF">
      <w:pPr>
        <w:pStyle w:val="ConsPlusNormal"/>
        <w:spacing w:before="220"/>
        <w:ind w:firstLine="540"/>
        <w:jc w:val="both"/>
      </w:pPr>
      <w:r>
        <w:t xml:space="preserve">3) </w:t>
      </w:r>
      <w:hyperlink r:id="rId240">
        <w:r>
          <w:rPr>
            <w:color w:val="0000FF"/>
          </w:rPr>
          <w:t>Закон</w:t>
        </w:r>
      </w:hyperlink>
      <w:r>
        <w:t xml:space="preserve"> Красноярского края от 26 марта 2001 года N 14-1240 "О внесении изменений в </w:t>
      </w:r>
      <w:hyperlink r:id="rId241">
        <w:r>
          <w:rPr>
            <w:color w:val="0000FF"/>
          </w:rPr>
          <w:t>Закон</w:t>
        </w:r>
      </w:hyperlink>
      <w:r>
        <w:t xml:space="preserve"> края "О муниципальной службе в Красноярском крае" (Красноярский рабочий, 2001, 18 апреля);</w:t>
      </w:r>
    </w:p>
    <w:p w:rsidR="008B3AEF" w:rsidRDefault="008B3AEF">
      <w:pPr>
        <w:pStyle w:val="ConsPlusNormal"/>
        <w:spacing w:before="220"/>
        <w:ind w:firstLine="540"/>
        <w:jc w:val="both"/>
      </w:pPr>
      <w:r>
        <w:lastRenderedPageBreak/>
        <w:t xml:space="preserve">4) </w:t>
      </w:r>
      <w:hyperlink r:id="rId242">
        <w:r>
          <w:rPr>
            <w:color w:val="0000FF"/>
          </w:rPr>
          <w:t>Закон</w:t>
        </w:r>
      </w:hyperlink>
      <w:r>
        <w:t xml:space="preserve"> Красноярского края от 28 марта 2002 года N 2-85 "О внесении изменений и дополнений в </w:t>
      </w:r>
      <w:hyperlink r:id="rId243">
        <w:r>
          <w:rPr>
            <w:color w:val="0000FF"/>
          </w:rPr>
          <w:t>Закон</w:t>
        </w:r>
      </w:hyperlink>
      <w:r>
        <w:t xml:space="preserve"> края "О муниципальной службе в Красноярском крае" (Красноярский рабочий, 2002, 18 апреля);</w:t>
      </w:r>
    </w:p>
    <w:p w:rsidR="008B3AEF" w:rsidRDefault="008B3AEF">
      <w:pPr>
        <w:pStyle w:val="ConsPlusNormal"/>
        <w:spacing w:before="220"/>
        <w:ind w:firstLine="540"/>
        <w:jc w:val="both"/>
      </w:pPr>
      <w:r>
        <w:t xml:space="preserve">5) </w:t>
      </w:r>
      <w:hyperlink r:id="rId244">
        <w:r>
          <w:rPr>
            <w:color w:val="0000FF"/>
          </w:rPr>
          <w:t>Закон</w:t>
        </w:r>
      </w:hyperlink>
      <w:r>
        <w:t xml:space="preserve"> Красноярского края от 11 июня 2002 года N 2-271 "О внесении дополнения в </w:t>
      </w:r>
      <w:hyperlink r:id="rId245">
        <w:r>
          <w:rPr>
            <w:color w:val="0000FF"/>
          </w:rPr>
          <w:t>Закон</w:t>
        </w:r>
      </w:hyperlink>
      <w:r>
        <w:t xml:space="preserve"> края "О муниципальной службе в Красноярском крае" (Красноярский рабочий, 2002, 22 июня);</w:t>
      </w:r>
    </w:p>
    <w:p w:rsidR="008B3AEF" w:rsidRDefault="008B3AEF">
      <w:pPr>
        <w:pStyle w:val="ConsPlusNormal"/>
        <w:spacing w:before="220"/>
        <w:ind w:firstLine="540"/>
        <w:jc w:val="both"/>
      </w:pPr>
      <w:r>
        <w:t xml:space="preserve">6) </w:t>
      </w:r>
      <w:hyperlink r:id="rId246">
        <w:r>
          <w:rPr>
            <w:color w:val="0000FF"/>
          </w:rPr>
          <w:t>Закон</w:t>
        </w:r>
      </w:hyperlink>
      <w:r>
        <w:t xml:space="preserve"> Красноярского края от 20 декабря 2002 года N 5-782 "О внесении изменения в </w:t>
      </w:r>
      <w:hyperlink r:id="rId247">
        <w:r>
          <w:rPr>
            <w:color w:val="0000FF"/>
          </w:rPr>
          <w:t>Закон</w:t>
        </w:r>
      </w:hyperlink>
      <w:r>
        <w:t xml:space="preserve"> края "О муниципальной службе в Красноярском крае" (Красноярский рабочий, 2003, 15 января);</w:t>
      </w:r>
    </w:p>
    <w:p w:rsidR="008B3AEF" w:rsidRDefault="008B3AEF">
      <w:pPr>
        <w:pStyle w:val="ConsPlusNormal"/>
        <w:spacing w:before="220"/>
        <w:ind w:firstLine="540"/>
        <w:jc w:val="both"/>
      </w:pPr>
      <w:r>
        <w:t xml:space="preserve">7) </w:t>
      </w:r>
      <w:hyperlink r:id="rId248">
        <w:r>
          <w:rPr>
            <w:color w:val="0000FF"/>
          </w:rPr>
          <w:t>Закон</w:t>
        </w:r>
      </w:hyperlink>
      <w:r>
        <w:t xml:space="preserve"> Красноярского края от 7 февраля 2003 года N 5-844 "О внесении изменения в </w:t>
      </w:r>
      <w:hyperlink r:id="rId249">
        <w:r>
          <w:rPr>
            <w:color w:val="0000FF"/>
          </w:rPr>
          <w:t>Закон</w:t>
        </w:r>
      </w:hyperlink>
      <w:r>
        <w:t xml:space="preserve"> Красноярского края N 2-271 от 11.06.02 "О внесении дополнения в </w:t>
      </w:r>
      <w:hyperlink r:id="rId250">
        <w:r>
          <w:rPr>
            <w:color w:val="0000FF"/>
          </w:rPr>
          <w:t>Закон</w:t>
        </w:r>
      </w:hyperlink>
      <w:r>
        <w:t xml:space="preserve"> Красноярского края "О муниципальной службе в Красноярском крае" (Красноярский рабочий, 2003, 1 марта);</w:t>
      </w:r>
    </w:p>
    <w:p w:rsidR="008B3AEF" w:rsidRDefault="008B3AEF">
      <w:pPr>
        <w:pStyle w:val="ConsPlusNormal"/>
        <w:spacing w:before="220"/>
        <w:ind w:firstLine="540"/>
        <w:jc w:val="both"/>
      </w:pPr>
      <w:r>
        <w:t xml:space="preserve">8) </w:t>
      </w:r>
      <w:hyperlink r:id="rId251">
        <w:r>
          <w:rPr>
            <w:color w:val="0000FF"/>
          </w:rPr>
          <w:t>Закон</w:t>
        </w:r>
      </w:hyperlink>
      <w:r>
        <w:t xml:space="preserve"> Красноярского края от 29 сентября 2005 года N 16-3758 "О внесении изменений в </w:t>
      </w:r>
      <w:hyperlink r:id="rId252">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8B3AEF" w:rsidRDefault="008B3AEF">
      <w:pPr>
        <w:pStyle w:val="ConsPlusNormal"/>
        <w:spacing w:before="220"/>
        <w:ind w:firstLine="540"/>
        <w:jc w:val="both"/>
      </w:pPr>
      <w:r>
        <w:t xml:space="preserve">9) </w:t>
      </w:r>
      <w:hyperlink r:id="rId253">
        <w:r>
          <w:rPr>
            <w:color w:val="0000FF"/>
          </w:rPr>
          <w:t>Закон</w:t>
        </w:r>
      </w:hyperlink>
      <w:r>
        <w:t xml:space="preserve"> Красноярского края от 25 апреля 2006 года N 18-4705 "О внесении изменений в </w:t>
      </w:r>
      <w:hyperlink r:id="rId254">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255">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отменен </w:t>
            </w:r>
            <w:hyperlink r:id="rId256">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10) </w:t>
      </w:r>
      <w:hyperlink r:id="rId257">
        <w:r>
          <w:rPr>
            <w:color w:val="0000FF"/>
          </w:rPr>
          <w:t>Закон</w:t>
        </w:r>
      </w:hyperlink>
      <w:r>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58">
        <w:r>
          <w:rPr>
            <w:color w:val="0000FF"/>
          </w:rPr>
          <w:t>статей 15</w:t>
        </w:r>
      </w:hyperlink>
      <w:r>
        <w:t xml:space="preserve">, </w:t>
      </w:r>
      <w:hyperlink r:id="rId259">
        <w:r>
          <w:rPr>
            <w:color w:val="0000FF"/>
          </w:rPr>
          <w:t>20</w:t>
        </w:r>
      </w:hyperlink>
      <w:r>
        <w:t xml:space="preserve"> - </w:t>
      </w:r>
      <w:hyperlink r:id="rId260">
        <w:r>
          <w:rPr>
            <w:color w:val="0000FF"/>
          </w:rPr>
          <w:t>23</w:t>
        </w:r>
      </w:hyperlink>
      <w:r>
        <w:t xml:space="preserve">, </w:t>
      </w:r>
      <w:hyperlink r:id="rId261">
        <w:r>
          <w:rPr>
            <w:color w:val="0000FF"/>
          </w:rPr>
          <w:t>48</w:t>
        </w:r>
      </w:hyperlink>
      <w:r>
        <w:t xml:space="preserve"> (Таймыр, 2003, 11, 16 июля);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262">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63">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11) </w:t>
      </w:r>
      <w:hyperlink r:id="rId264">
        <w:r>
          <w:rPr>
            <w:color w:val="0000FF"/>
          </w:rPr>
          <w:t>статью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5">
        <w:r>
          <w:rPr>
            <w:color w:val="0000FF"/>
          </w:rPr>
          <w:t>пункта 3</w:t>
        </w:r>
      </w:hyperlink>
      <w:r>
        <w:t xml:space="preserve"> (Таймыр, 2003, 5 ноября);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266">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67">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12) </w:t>
      </w:r>
      <w:hyperlink r:id="rId268">
        <w:r>
          <w:rPr>
            <w:color w:val="0000FF"/>
          </w:rPr>
          <w:t>статью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9">
        <w:r>
          <w:rPr>
            <w:color w:val="0000FF"/>
          </w:rPr>
          <w:t>пункта 9</w:t>
        </w:r>
      </w:hyperlink>
      <w:r>
        <w:t xml:space="preserve"> (Таймыр, 2005, 18 мая);</w:t>
      </w:r>
    </w:p>
    <w:p w:rsidR="008B3AEF" w:rsidRDefault="008B3AEF">
      <w:pPr>
        <w:pStyle w:val="ConsPlusNormal"/>
        <w:spacing w:before="220"/>
        <w:ind w:firstLine="540"/>
        <w:jc w:val="both"/>
      </w:pPr>
      <w:r>
        <w:t xml:space="preserve">13) </w:t>
      </w:r>
      <w:hyperlink r:id="rId270">
        <w:r>
          <w:rPr>
            <w:color w:val="0000FF"/>
          </w:rPr>
          <w:t>Закон</w:t>
        </w:r>
      </w:hyperlink>
      <w:r>
        <w:t xml:space="preserve"> Таймырского (Долгано-Ненецкого) автономного округа от 28 декабря 2005 года N </w:t>
      </w:r>
      <w:r>
        <w:lastRenderedPageBreak/>
        <w:t>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r>
              <w:rPr>
                <w:color w:val="392C69"/>
              </w:rPr>
              <w:t xml:space="preserve">Подпункт 14 пункта 1 статьи 13 фактически утратил силу в связи с изданием </w:t>
            </w:r>
            <w:hyperlink r:id="rId271">
              <w:r>
                <w:rPr>
                  <w:color w:val="0000FF"/>
                </w:rPr>
                <w:t>Закона</w:t>
              </w:r>
            </w:hyperlink>
            <w:r>
              <w:rPr>
                <w:color w:val="392C69"/>
              </w:rPr>
              <w:t xml:space="preserve"> Красноярского края от 27.04.2017 N 3-622, признавшего </w:t>
            </w:r>
            <w:hyperlink r:id="rId272">
              <w:r>
                <w:rPr>
                  <w:color w:val="0000FF"/>
                </w:rPr>
                <w:t>Закон</w:t>
              </w:r>
            </w:hyperlink>
            <w:r>
              <w:rPr>
                <w:color w:val="392C69"/>
              </w:rPr>
              <w:t xml:space="preserve"> Таймырского (Долгано-Ненецкого) автономного округа от 21.02.2006 N 146-ОкЗ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14) </w:t>
      </w:r>
      <w:hyperlink r:id="rId273">
        <w:r>
          <w:rPr>
            <w:color w:val="0000FF"/>
          </w:rPr>
          <w:t>статью 2</w:t>
        </w:r>
      </w:hyperlink>
      <w:r>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274">
              <w:r>
                <w:rPr>
                  <w:color w:val="0000FF"/>
                </w:rPr>
                <w:t>Закон</w:t>
              </w:r>
            </w:hyperlink>
            <w:r>
              <w:rPr>
                <w:color w:val="392C69"/>
              </w:rPr>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75">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15) </w:t>
      </w:r>
      <w:hyperlink r:id="rId276">
        <w:r>
          <w:rPr>
            <w:color w:val="0000FF"/>
          </w:rPr>
          <w:t>статью 2</w:t>
        </w:r>
      </w:hyperlink>
      <w:r>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8B3AEF" w:rsidRDefault="008B3AEF">
      <w:pPr>
        <w:pStyle w:val="ConsPlusNormal"/>
        <w:spacing w:before="220"/>
        <w:ind w:firstLine="540"/>
        <w:jc w:val="both"/>
      </w:pPr>
      <w:r>
        <w:t xml:space="preserve">16) </w:t>
      </w:r>
      <w:hyperlink r:id="rId277">
        <w:r>
          <w:rPr>
            <w:color w:val="0000FF"/>
          </w:rPr>
          <w:t>Закон</w:t>
        </w:r>
      </w:hyperlink>
      <w:r>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r>
              <w:rPr>
                <w:color w:val="392C69"/>
              </w:rPr>
              <w:t xml:space="preserve">Подпункт 17 пункта 1 фактически утратил силу в связи с принятием </w:t>
            </w:r>
            <w:hyperlink r:id="rId278">
              <w:r>
                <w:rPr>
                  <w:color w:val="0000FF"/>
                </w:rPr>
                <w:t>Закона</w:t>
              </w:r>
            </w:hyperlink>
            <w:r>
              <w:rPr>
                <w:color w:val="392C69"/>
              </w:rPr>
              <w:t xml:space="preserve"> Красноярского края от 18.02.2010 N 10-4410, признавшего </w:t>
            </w:r>
            <w:hyperlink r:id="rId279">
              <w:r>
                <w:rPr>
                  <w:color w:val="0000FF"/>
                </w:rPr>
                <w:t>Закон</w:t>
              </w:r>
            </w:hyperlink>
            <w:r>
              <w:rPr>
                <w:color w:val="392C69"/>
              </w:rPr>
              <w:t xml:space="preserve"> Эвенкийского автономного округа от 26.10.1998 N 116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17) </w:t>
      </w:r>
      <w:hyperlink r:id="rId280">
        <w:r>
          <w:rPr>
            <w:color w:val="0000FF"/>
          </w:rPr>
          <w:t>Закон</w:t>
        </w:r>
      </w:hyperlink>
      <w: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81">
        <w:r>
          <w:rPr>
            <w:color w:val="0000FF"/>
          </w:rPr>
          <w:t>статей 11</w:t>
        </w:r>
      </w:hyperlink>
      <w:r>
        <w:t xml:space="preserve">, </w:t>
      </w:r>
      <w:hyperlink r:id="rId282">
        <w:r>
          <w:rPr>
            <w:color w:val="0000FF"/>
          </w:rPr>
          <w:t>23</w:t>
        </w:r>
      </w:hyperlink>
      <w:r>
        <w:t xml:space="preserve">, </w:t>
      </w:r>
      <w:hyperlink r:id="rId283">
        <w:r>
          <w:rPr>
            <w:color w:val="0000FF"/>
          </w:rPr>
          <w:t>29</w:t>
        </w:r>
      </w:hyperlink>
      <w:r>
        <w:t xml:space="preserve"> (Окружные ведомости, 1998, декабрь);</w:t>
      </w:r>
    </w:p>
    <w:p w:rsidR="008B3AEF" w:rsidRDefault="008B3AEF">
      <w:pPr>
        <w:pStyle w:val="ConsPlusNormal"/>
        <w:spacing w:before="220"/>
        <w:ind w:firstLine="540"/>
        <w:jc w:val="both"/>
      </w:pPr>
      <w:r>
        <w:t xml:space="preserve">18) </w:t>
      </w:r>
      <w:hyperlink r:id="rId284">
        <w:r>
          <w:rPr>
            <w:color w:val="0000FF"/>
          </w:rPr>
          <w:t>Закон</w:t>
        </w:r>
      </w:hyperlink>
      <w:r>
        <w:t xml:space="preserve"> Эвенкийского автономного округа от 19 февраля 2001 года N 200 "О внесении изменений в </w:t>
      </w:r>
      <w:hyperlink r:id="rId285">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2001, 26 марта);</w:t>
      </w:r>
    </w:p>
    <w:p w:rsidR="008B3AEF" w:rsidRDefault="008B3AEF">
      <w:pPr>
        <w:pStyle w:val="ConsPlusNormal"/>
        <w:spacing w:before="220"/>
        <w:ind w:firstLine="540"/>
        <w:jc w:val="both"/>
      </w:pPr>
      <w:r>
        <w:t xml:space="preserve">19) </w:t>
      </w:r>
      <w:hyperlink r:id="rId286">
        <w:r>
          <w:rPr>
            <w:color w:val="0000FF"/>
          </w:rPr>
          <w:t>статью 2</w:t>
        </w:r>
      </w:hyperlink>
      <w: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87">
        <w:r>
          <w:rPr>
            <w:color w:val="0000FF"/>
          </w:rPr>
          <w:t>пункта 4 статьи 2</w:t>
        </w:r>
      </w:hyperlink>
      <w:r>
        <w:t xml:space="preserve"> (Эвенкийская жизнь, 2003, 27 марта);</w:t>
      </w:r>
    </w:p>
    <w:p w:rsidR="008B3AEF" w:rsidRDefault="008B3AEF">
      <w:pPr>
        <w:pStyle w:val="ConsPlusNormal"/>
        <w:spacing w:before="220"/>
        <w:ind w:firstLine="540"/>
        <w:jc w:val="both"/>
      </w:pPr>
      <w:r>
        <w:t xml:space="preserve">20) </w:t>
      </w:r>
      <w:hyperlink r:id="rId288">
        <w:r>
          <w:rPr>
            <w:color w:val="0000FF"/>
          </w:rPr>
          <w:t>Закон</w:t>
        </w:r>
      </w:hyperlink>
      <w:r>
        <w:t xml:space="preserve"> Эвенкийского автономного округа от 1 апреля 2004 года N 391 "О внесении изменений в </w:t>
      </w:r>
      <w:hyperlink r:id="rId289">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2004, 21 апреля);</w:t>
      </w:r>
    </w:p>
    <w:p w:rsidR="008B3AEF" w:rsidRDefault="008B3AEF">
      <w:pPr>
        <w:pStyle w:val="ConsPlusNormal"/>
        <w:spacing w:before="220"/>
        <w:ind w:firstLine="540"/>
        <w:jc w:val="both"/>
      </w:pPr>
      <w:r>
        <w:t xml:space="preserve">21) </w:t>
      </w:r>
      <w:hyperlink r:id="rId290">
        <w:r>
          <w:rPr>
            <w:color w:val="0000FF"/>
          </w:rPr>
          <w:t>Закон</w:t>
        </w:r>
      </w:hyperlink>
      <w:r>
        <w:t xml:space="preserve"> Эвенкийского автономного округа от 3 февраля 2005 года N 481 "О внесении </w:t>
      </w:r>
      <w:r>
        <w:lastRenderedPageBreak/>
        <w:t xml:space="preserve">изменений в </w:t>
      </w:r>
      <w:hyperlink r:id="rId29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2005, 4 февраля);</w:t>
      </w:r>
    </w:p>
    <w:p w:rsidR="008B3AEF" w:rsidRDefault="008B3AEF">
      <w:pPr>
        <w:pStyle w:val="ConsPlusNormal"/>
        <w:spacing w:before="220"/>
        <w:ind w:firstLine="540"/>
        <w:jc w:val="both"/>
      </w:pPr>
      <w:r>
        <w:t xml:space="preserve">22) </w:t>
      </w:r>
      <w:hyperlink r:id="rId292">
        <w:r>
          <w:rPr>
            <w:color w:val="0000FF"/>
          </w:rPr>
          <w:t>Закон</w:t>
        </w:r>
      </w:hyperlink>
      <w:r>
        <w:t xml:space="preserve"> Эвенкийского автономного округа 13 сентября 2005 года N 525 "О внесении изменений в </w:t>
      </w:r>
      <w:hyperlink r:id="rId293">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94">
        <w:r>
          <w:rPr>
            <w:color w:val="0000FF"/>
          </w:rPr>
          <w:t>пунктов 6</w:t>
        </w:r>
      </w:hyperlink>
      <w:r>
        <w:t xml:space="preserve">, </w:t>
      </w:r>
      <w:hyperlink r:id="rId295">
        <w:r>
          <w:rPr>
            <w:color w:val="0000FF"/>
          </w:rPr>
          <w:t>7</w:t>
        </w:r>
      </w:hyperlink>
      <w:r>
        <w:t xml:space="preserve">, </w:t>
      </w:r>
      <w:hyperlink r:id="rId296">
        <w:r>
          <w:rPr>
            <w:color w:val="0000FF"/>
          </w:rPr>
          <w:t>15 статьи 1</w:t>
        </w:r>
      </w:hyperlink>
      <w:r>
        <w:t xml:space="preserve"> (Эвенкийская жизнь, 2005, 22 сентября);</w:t>
      </w:r>
    </w:p>
    <w:p w:rsidR="008B3AEF" w:rsidRDefault="008B3AEF">
      <w:pPr>
        <w:pStyle w:val="ConsPlusNormal"/>
        <w:spacing w:before="220"/>
        <w:ind w:firstLine="540"/>
        <w:jc w:val="both"/>
      </w:pPr>
      <w:r>
        <w:t xml:space="preserve">23) </w:t>
      </w:r>
      <w:hyperlink r:id="rId297">
        <w:r>
          <w:rPr>
            <w:color w:val="0000FF"/>
          </w:rPr>
          <w:t>Закон</w:t>
        </w:r>
      </w:hyperlink>
      <w:r>
        <w:t xml:space="preserve"> Эвенкийского автономного округа от 23 декабря 2005 года N 547 "О внесении изменений в </w:t>
      </w:r>
      <w:hyperlink r:id="rId298">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99">
        <w:r>
          <w:rPr>
            <w:color w:val="0000FF"/>
          </w:rPr>
          <w:t>пункта 1 статьи 1</w:t>
        </w:r>
      </w:hyperlink>
      <w:r>
        <w:t xml:space="preserve"> (Эвенкийская жизнь, 2005, 23 декабря);</w:t>
      </w:r>
    </w:p>
    <w:p w:rsidR="008B3AEF" w:rsidRDefault="008B3AEF">
      <w:pPr>
        <w:pStyle w:val="ConsPlusNormal"/>
        <w:spacing w:before="220"/>
        <w:ind w:firstLine="540"/>
        <w:jc w:val="both"/>
      </w:pPr>
      <w:r>
        <w:t xml:space="preserve">24) </w:t>
      </w:r>
      <w:hyperlink r:id="rId300">
        <w:r>
          <w:rPr>
            <w:color w:val="0000FF"/>
          </w:rPr>
          <w:t>Закон</w:t>
        </w:r>
      </w:hyperlink>
      <w:r>
        <w:t xml:space="preserve"> Эвенкийского автономного округа от 29 марта 2006 года N 594 "О внесении изменений в </w:t>
      </w:r>
      <w:hyperlink r:id="rId30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302">
        <w:r>
          <w:rPr>
            <w:color w:val="0000FF"/>
          </w:rPr>
          <w:t>пункта 1 статьи 1</w:t>
        </w:r>
      </w:hyperlink>
      <w:r>
        <w:t xml:space="preserve"> (Эвенкийская жизнь, 2006, 6 апреля);</w:t>
      </w:r>
    </w:p>
    <w:p w:rsidR="008B3AEF" w:rsidRDefault="008B3AEF">
      <w:pPr>
        <w:pStyle w:val="ConsPlusNormal"/>
        <w:spacing w:before="220"/>
        <w:ind w:firstLine="540"/>
        <w:jc w:val="both"/>
      </w:pPr>
      <w:r>
        <w:t xml:space="preserve">25) </w:t>
      </w:r>
      <w:hyperlink r:id="rId303">
        <w:r>
          <w:rPr>
            <w:color w:val="0000FF"/>
          </w:rPr>
          <w:t>Закон</w:t>
        </w:r>
      </w:hyperlink>
      <w:r>
        <w:t xml:space="preserve"> Эвенкийского автономного округа от 13 декабря 2006 года N 671 "О внесении изменений в </w:t>
      </w:r>
      <w:hyperlink r:id="rId304">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305">
        <w:r>
          <w:rPr>
            <w:color w:val="0000FF"/>
          </w:rPr>
          <w:t>пунктов 1</w:t>
        </w:r>
      </w:hyperlink>
      <w:r>
        <w:t xml:space="preserve">, </w:t>
      </w:r>
      <w:hyperlink r:id="rId306">
        <w:r>
          <w:rPr>
            <w:color w:val="0000FF"/>
          </w:rPr>
          <w:t>3 статьи 1</w:t>
        </w:r>
      </w:hyperlink>
      <w:r>
        <w:t xml:space="preserve"> (Эвенкийская жизнь, 2006, 14 декабря).</w:t>
      </w:r>
    </w:p>
    <w:p w:rsidR="008B3AEF" w:rsidRDefault="008B3AEF">
      <w:pPr>
        <w:pStyle w:val="ConsPlusNormal"/>
        <w:spacing w:before="220"/>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r>
              <w:rPr>
                <w:color w:val="392C69"/>
              </w:rPr>
              <w:t xml:space="preserve">Подпункт 1 пункта 2 статьи 13 фактически утратил силу в связи с принятием </w:t>
            </w:r>
            <w:hyperlink r:id="rId307">
              <w:r>
                <w:rPr>
                  <w:color w:val="0000FF"/>
                </w:rPr>
                <w:t>Закона</w:t>
              </w:r>
            </w:hyperlink>
            <w:r>
              <w:rPr>
                <w:color w:val="392C69"/>
              </w:rPr>
              <w:t xml:space="preserve"> Красноярского края от 20.06.2012 N 2-420, признавшего </w:t>
            </w:r>
            <w:hyperlink r:id="rId308">
              <w:r>
                <w:rPr>
                  <w:color w:val="0000FF"/>
                </w:rPr>
                <w:t>Закон</w:t>
              </w:r>
            </w:hyperlink>
            <w:r>
              <w:rPr>
                <w:color w:val="392C69"/>
              </w:rPr>
              <w:t xml:space="preserve"> Эвенкийского автономного округа от 02.02.2000 N 164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 </w:t>
      </w:r>
      <w:hyperlink r:id="rId309">
        <w:r>
          <w:rPr>
            <w:color w:val="0000FF"/>
          </w:rPr>
          <w:t>Закон</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8B3AEF" w:rsidRDefault="008B3AEF">
      <w:pPr>
        <w:pStyle w:val="ConsPlusNormal"/>
        <w:spacing w:before="220"/>
        <w:ind w:firstLine="540"/>
        <w:jc w:val="both"/>
      </w:pPr>
      <w:r>
        <w:t xml:space="preserve">2) </w:t>
      </w:r>
      <w:hyperlink r:id="rId310">
        <w:r>
          <w:rPr>
            <w:color w:val="0000FF"/>
          </w:rPr>
          <w:t>Закон</w:t>
        </w:r>
      </w:hyperlink>
      <w:r>
        <w:t xml:space="preserve"> Эвенкийского автономного округа от 18 декабря 2002 года N 308 "О внесении изменений и дополнений в </w:t>
      </w:r>
      <w:hyperlink r:id="rId311">
        <w:r>
          <w:rPr>
            <w:color w:val="0000FF"/>
          </w:rPr>
          <w:t>Закон</w:t>
        </w:r>
      </w:hyperlink>
      <w: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
    <w:p w:rsidR="008B3AEF" w:rsidRDefault="008B3AEF">
      <w:pPr>
        <w:pStyle w:val="ConsPlusNormal"/>
        <w:spacing w:before="220"/>
        <w:ind w:firstLine="540"/>
        <w:jc w:val="both"/>
      </w:pPr>
      <w:r>
        <w:t xml:space="preserve">3) </w:t>
      </w:r>
      <w:hyperlink r:id="rId312">
        <w:r>
          <w:rPr>
            <w:color w:val="0000FF"/>
          </w:rPr>
          <w:t>Закон</w:t>
        </w:r>
      </w:hyperlink>
      <w:r>
        <w:t xml:space="preserve"> Эвенкийского автономного округа от 18 марта 2003 года N 326 "О внесении изменений и дополнений в </w:t>
      </w:r>
      <w:hyperlink r:id="rId313">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8B3AEF" w:rsidRDefault="008B3AEF">
      <w:pPr>
        <w:pStyle w:val="ConsPlusNormal"/>
        <w:spacing w:before="220"/>
        <w:ind w:firstLine="540"/>
        <w:jc w:val="both"/>
      </w:pPr>
      <w:r>
        <w:t xml:space="preserve">4) </w:t>
      </w:r>
      <w:hyperlink r:id="rId314">
        <w:r>
          <w:rPr>
            <w:color w:val="0000FF"/>
          </w:rPr>
          <w:t>Закон</w:t>
        </w:r>
      </w:hyperlink>
      <w:r>
        <w:t xml:space="preserve"> Эвенкийского автономного округа от 9 июля 2003 года N 333 "О внесении изменений и дополнений в </w:t>
      </w:r>
      <w:hyperlink r:id="rId315">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8B3AEF" w:rsidRDefault="008B3AEF">
      <w:pPr>
        <w:pStyle w:val="ConsPlusNormal"/>
        <w:spacing w:before="220"/>
        <w:ind w:firstLine="540"/>
        <w:jc w:val="both"/>
      </w:pPr>
      <w:r>
        <w:t xml:space="preserve">5) </w:t>
      </w:r>
      <w:hyperlink r:id="rId316">
        <w:r>
          <w:rPr>
            <w:color w:val="0000FF"/>
          </w:rPr>
          <w:t>Закон</w:t>
        </w:r>
      </w:hyperlink>
      <w:r>
        <w:t xml:space="preserve"> Эвенкийского автономного округа от 23 декабря 2005 года N 564 "О внесении изменений в </w:t>
      </w:r>
      <w:hyperlink r:id="rId317">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w:t>
      </w:r>
      <w:r>
        <w:lastRenderedPageBreak/>
        <w:t>должности окружных государственных гражданских и муниципальных служащих" (Эвенкийская жизнь, 2006, 23 декабря).</w:t>
      </w:r>
    </w:p>
    <w:p w:rsidR="008B3AEF" w:rsidRDefault="008B3AEF">
      <w:pPr>
        <w:pStyle w:val="ConsPlusNormal"/>
        <w:spacing w:before="220"/>
        <w:ind w:firstLine="540"/>
        <w:jc w:val="both"/>
      </w:pPr>
      <w:r>
        <w:t>3. Признать утратившими силу с 1 января 2009 года:</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318">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319">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1) </w:t>
      </w:r>
      <w:hyperlink r:id="rId320">
        <w:r>
          <w:rPr>
            <w:color w:val="0000FF"/>
          </w:rPr>
          <w:t>статью 48</w:t>
        </w:r>
      </w:hyperlink>
      <w:r>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32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322">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2) </w:t>
      </w:r>
      <w:hyperlink r:id="rId323">
        <w:r>
          <w:rPr>
            <w:color w:val="0000FF"/>
          </w:rPr>
          <w:t>пункт 3 статьи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КонсультантПлюс: примечание.</w:t>
            </w:r>
          </w:p>
          <w:p w:rsidR="008B3AEF" w:rsidRDefault="008B3AEF">
            <w:pPr>
              <w:pStyle w:val="ConsPlusNormal"/>
              <w:jc w:val="both"/>
            </w:pPr>
            <w:hyperlink r:id="rId324">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325">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spacing w:before="280"/>
        <w:ind w:firstLine="540"/>
        <w:jc w:val="both"/>
      </w:pPr>
      <w:r>
        <w:t xml:space="preserve">3) </w:t>
      </w:r>
      <w:hyperlink r:id="rId326">
        <w:r>
          <w:rPr>
            <w:color w:val="0000FF"/>
          </w:rPr>
          <w:t>пункт 9 статьи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8B3AEF" w:rsidRDefault="008B3AEF">
      <w:pPr>
        <w:pStyle w:val="ConsPlusNormal"/>
        <w:jc w:val="both"/>
      </w:pPr>
    </w:p>
    <w:p w:rsidR="008B3AEF" w:rsidRDefault="008B3AEF">
      <w:pPr>
        <w:pStyle w:val="ConsPlusTitle"/>
        <w:ind w:firstLine="540"/>
        <w:jc w:val="both"/>
        <w:outlineLvl w:val="1"/>
      </w:pPr>
      <w:r>
        <w:t>Статья 14. Вступление в силу настоящего Закона</w:t>
      </w:r>
    </w:p>
    <w:p w:rsidR="008B3AEF" w:rsidRDefault="008B3AEF">
      <w:pPr>
        <w:pStyle w:val="ConsPlusNormal"/>
        <w:jc w:val="both"/>
      </w:pPr>
    </w:p>
    <w:p w:rsidR="008B3AEF" w:rsidRDefault="008B3AEF">
      <w:pPr>
        <w:pStyle w:val="ConsPlusNormal"/>
        <w:ind w:firstLine="540"/>
        <w:jc w:val="both"/>
      </w:pPr>
      <w: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8B3AEF" w:rsidRDefault="008B3AEF">
      <w:pPr>
        <w:pStyle w:val="ConsPlusNormal"/>
        <w:spacing w:before="220"/>
        <w:ind w:firstLine="540"/>
        <w:jc w:val="both"/>
      </w:pPr>
      <w:r>
        <w:t xml:space="preserve">2. Гражданам Российской Федерации, которым до вступления в силу настоящего Закона в соответствии со </w:t>
      </w:r>
      <w:hyperlink r:id="rId327">
        <w:r>
          <w:rPr>
            <w:color w:val="0000FF"/>
          </w:rPr>
          <w:t>статьей 22</w:t>
        </w:r>
      </w:hyperlink>
      <w:r>
        <w:t xml:space="preserve"> Закона Красноярского края от 21 октября 1997 года N 15-580 "О муниципальной службе в Красноярском крае" и </w:t>
      </w:r>
      <w:hyperlink r:id="rId328">
        <w:r>
          <w:rPr>
            <w:color w:val="0000FF"/>
          </w:rPr>
          <w:t>Законом</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8B3AEF" w:rsidRDefault="008B3AEF">
      <w:pPr>
        <w:pStyle w:val="ConsPlusNormal"/>
        <w:spacing w:before="220"/>
        <w:ind w:firstLine="540"/>
        <w:jc w:val="both"/>
      </w:pPr>
      <w:r>
        <w:lastRenderedPageBreak/>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5">
        <w:r>
          <w:rPr>
            <w:color w:val="0000FF"/>
          </w:rPr>
          <w:t>статьей 2</w:t>
        </w:r>
      </w:hyperlink>
      <w: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8B3AEF" w:rsidRDefault="008B3AEF">
      <w:pPr>
        <w:pStyle w:val="ConsPlusNormal"/>
        <w:jc w:val="both"/>
      </w:pPr>
      <w:r>
        <w:t xml:space="preserve">(в ред. Законов Красноярского края от 01.12.2011 </w:t>
      </w:r>
      <w:hyperlink r:id="rId329">
        <w:r>
          <w:rPr>
            <w:color w:val="0000FF"/>
          </w:rPr>
          <w:t>N 13-6657</w:t>
        </w:r>
      </w:hyperlink>
      <w:r>
        <w:t xml:space="preserve">, от 26.06.2014 </w:t>
      </w:r>
      <w:hyperlink r:id="rId330">
        <w:r>
          <w:rPr>
            <w:color w:val="0000FF"/>
          </w:rPr>
          <w:t>N 6-2513</w:t>
        </w:r>
      </w:hyperlink>
      <w:r>
        <w:t>)</w:t>
      </w:r>
    </w:p>
    <w:p w:rsidR="008B3AEF" w:rsidRDefault="008B3AEF">
      <w:pPr>
        <w:pStyle w:val="ConsPlusNormal"/>
        <w:spacing w:before="220"/>
        <w:ind w:firstLine="540"/>
        <w:jc w:val="both"/>
      </w:pPr>
      <w:r>
        <w:t xml:space="preserve">Абзац утратил силу. - </w:t>
      </w:r>
      <w:hyperlink r:id="rId331">
        <w:r>
          <w:rPr>
            <w:color w:val="0000FF"/>
          </w:rPr>
          <w:t>Закон</w:t>
        </w:r>
      </w:hyperlink>
      <w:r>
        <w:t xml:space="preserve"> Красноярского края от 01.11.2012 N 3-646.</w:t>
      </w:r>
    </w:p>
    <w:p w:rsidR="008B3AEF" w:rsidRDefault="008B3AEF">
      <w:pPr>
        <w:pStyle w:val="ConsPlusNormal"/>
        <w:spacing w:before="220"/>
        <w:ind w:firstLine="540"/>
        <w:jc w:val="both"/>
      </w:pPr>
      <w:r>
        <w:t xml:space="preserve">4. </w:t>
      </w:r>
      <w:hyperlink w:anchor="P343">
        <w:r>
          <w:rPr>
            <w:color w:val="0000FF"/>
          </w:rPr>
          <w:t>Статья 8</w:t>
        </w:r>
      </w:hyperlink>
      <w:r>
        <w:t xml:space="preserve"> настоящего Закона применяется для муниципальных служащих Эвенкийского муниципального района с 1 января 2008 года.</w:t>
      </w:r>
    </w:p>
    <w:p w:rsidR="008B3AEF" w:rsidRDefault="008B3AEF">
      <w:pPr>
        <w:pStyle w:val="ConsPlusNormal"/>
        <w:spacing w:before="220"/>
        <w:ind w:firstLine="540"/>
        <w:jc w:val="both"/>
      </w:pPr>
      <w:r>
        <w:t xml:space="preserve">5. </w:t>
      </w:r>
      <w:hyperlink w:anchor="P357">
        <w:r>
          <w:rPr>
            <w:color w:val="0000FF"/>
          </w:rPr>
          <w:t>Статья 9</w:t>
        </w:r>
      </w:hyperlink>
      <w: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8B3AEF" w:rsidRDefault="008B3AEF">
      <w:pPr>
        <w:pStyle w:val="ConsPlusNormal"/>
        <w:spacing w:before="220"/>
        <w:ind w:firstLine="540"/>
        <w:jc w:val="both"/>
      </w:pPr>
      <w: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8B3AEF" w:rsidRDefault="008B3AEF">
      <w:pPr>
        <w:pStyle w:val="ConsPlusNormal"/>
        <w:jc w:val="both"/>
      </w:pPr>
      <w:r>
        <w:t xml:space="preserve">(п. 6 введен </w:t>
      </w:r>
      <w:hyperlink r:id="rId332">
        <w:r>
          <w:rPr>
            <w:color w:val="0000FF"/>
          </w:rPr>
          <w:t>Законом</w:t>
        </w:r>
      </w:hyperlink>
      <w:r>
        <w:t xml:space="preserve"> Красноярского края от 08.06.2017 N 3-706)</w:t>
      </w:r>
    </w:p>
    <w:p w:rsidR="008B3AEF" w:rsidRDefault="008B3AEF">
      <w:pPr>
        <w:pStyle w:val="ConsPlusNormal"/>
        <w:jc w:val="both"/>
      </w:pPr>
    </w:p>
    <w:p w:rsidR="008B3AEF" w:rsidRDefault="008B3AEF">
      <w:pPr>
        <w:pStyle w:val="ConsPlusNormal"/>
        <w:jc w:val="right"/>
      </w:pPr>
      <w:r>
        <w:t>Губернатор</w:t>
      </w:r>
    </w:p>
    <w:p w:rsidR="008B3AEF" w:rsidRDefault="008B3AEF">
      <w:pPr>
        <w:pStyle w:val="ConsPlusNormal"/>
        <w:jc w:val="right"/>
      </w:pPr>
      <w:r>
        <w:t>Красноярского края</w:t>
      </w:r>
    </w:p>
    <w:p w:rsidR="008B3AEF" w:rsidRDefault="008B3AEF">
      <w:pPr>
        <w:pStyle w:val="ConsPlusNormal"/>
        <w:jc w:val="right"/>
      </w:pPr>
      <w:r>
        <w:t>А.Г.ХЛОПОНИН</w:t>
      </w:r>
    </w:p>
    <w:p w:rsidR="008B3AEF" w:rsidRDefault="008B3AEF">
      <w:pPr>
        <w:pStyle w:val="ConsPlusNormal"/>
        <w:jc w:val="right"/>
      </w:pPr>
      <w:r>
        <w:t>13.05.2008</w:t>
      </w: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right"/>
        <w:outlineLvl w:val="0"/>
      </w:pPr>
      <w:r>
        <w:t xml:space="preserve">Приложение </w:t>
      </w:r>
      <w:hyperlink r:id="rId333">
        <w:r>
          <w:rPr>
            <w:color w:val="0000FF"/>
          </w:rPr>
          <w:t>1</w:t>
        </w:r>
      </w:hyperlink>
    </w:p>
    <w:p w:rsidR="008B3AEF" w:rsidRDefault="008B3AEF">
      <w:pPr>
        <w:pStyle w:val="ConsPlusNormal"/>
        <w:jc w:val="right"/>
      </w:pPr>
      <w:r>
        <w:t>к Закону Красноярского края</w:t>
      </w:r>
    </w:p>
    <w:p w:rsidR="008B3AEF" w:rsidRDefault="008B3AEF">
      <w:pPr>
        <w:pStyle w:val="ConsPlusNormal"/>
        <w:jc w:val="right"/>
      </w:pPr>
      <w:r>
        <w:t>от 24 апреля 2008 г. N 5-1565</w:t>
      </w:r>
    </w:p>
    <w:p w:rsidR="008B3AEF" w:rsidRDefault="008B3AEF">
      <w:pPr>
        <w:pStyle w:val="ConsPlusNormal"/>
        <w:jc w:val="both"/>
      </w:pPr>
    </w:p>
    <w:p w:rsidR="008B3AEF" w:rsidRDefault="008B3AEF">
      <w:pPr>
        <w:pStyle w:val="ConsPlusTitle"/>
        <w:jc w:val="center"/>
      </w:pPr>
      <w:bookmarkStart w:id="34" w:name="P551"/>
      <w:bookmarkEnd w:id="34"/>
      <w:r>
        <w:t>ТИПОВОЕ ПОЛОЖЕНИЕ</w:t>
      </w:r>
    </w:p>
    <w:p w:rsidR="008B3AEF" w:rsidRDefault="008B3AEF">
      <w:pPr>
        <w:pStyle w:val="ConsPlusTitle"/>
        <w:jc w:val="center"/>
      </w:pPr>
      <w:r>
        <w:t>О ПРОВЕДЕНИИ АТТЕСТАЦИИ МУНИЦИПАЛЬНЫХ СЛУЖАЩИХ</w:t>
      </w:r>
    </w:p>
    <w:p w:rsidR="008B3AEF" w:rsidRDefault="008B3AEF">
      <w:pPr>
        <w:pStyle w:val="ConsPlusTitle"/>
        <w:jc w:val="center"/>
      </w:pPr>
      <w:r>
        <w:t>В КРАСНОЯРСКОМ КРАЕ</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center"/>
            </w:pPr>
            <w:r>
              <w:rPr>
                <w:color w:val="392C69"/>
              </w:rPr>
              <w:t>Список изменяющих документов</w:t>
            </w:r>
          </w:p>
          <w:p w:rsidR="008B3AEF" w:rsidRDefault="008B3AEF">
            <w:pPr>
              <w:pStyle w:val="ConsPlusNormal"/>
              <w:jc w:val="center"/>
            </w:pPr>
            <w:r>
              <w:rPr>
                <w:color w:val="392C69"/>
              </w:rPr>
              <w:t xml:space="preserve">(в ред. Законов Красноярского края от 26.03.2009 </w:t>
            </w:r>
            <w:hyperlink r:id="rId334">
              <w:r>
                <w:rPr>
                  <w:color w:val="0000FF"/>
                </w:rPr>
                <w:t>N 8-3080</w:t>
              </w:r>
            </w:hyperlink>
            <w:r>
              <w:rPr>
                <w:color w:val="392C69"/>
              </w:rPr>
              <w:t>,</w:t>
            </w:r>
          </w:p>
          <w:p w:rsidR="008B3AEF" w:rsidRDefault="008B3AEF">
            <w:pPr>
              <w:pStyle w:val="ConsPlusNormal"/>
              <w:jc w:val="center"/>
            </w:pPr>
            <w:r>
              <w:rPr>
                <w:color w:val="392C69"/>
              </w:rPr>
              <w:t xml:space="preserve">от 26.06.2014 </w:t>
            </w:r>
            <w:hyperlink r:id="rId335">
              <w:r>
                <w:rPr>
                  <w:color w:val="0000FF"/>
                </w:rPr>
                <w:t>N 6-2513</w:t>
              </w:r>
            </w:hyperlink>
            <w:r>
              <w:rPr>
                <w:color w:val="392C69"/>
              </w:rPr>
              <w:t xml:space="preserve">, от 22.02.2018 </w:t>
            </w:r>
            <w:hyperlink r:id="rId336">
              <w:r>
                <w:rPr>
                  <w:color w:val="0000FF"/>
                </w:rPr>
                <w:t>N 5-1410</w:t>
              </w:r>
            </w:hyperlink>
            <w:r>
              <w:rPr>
                <w:color w:val="392C69"/>
              </w:rPr>
              <w:t xml:space="preserve">, от 26.05.2022 </w:t>
            </w:r>
            <w:hyperlink r:id="rId337">
              <w:r>
                <w:rPr>
                  <w:color w:val="0000FF"/>
                </w:rPr>
                <w:t>N 3-789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jc w:val="both"/>
      </w:pPr>
    </w:p>
    <w:p w:rsidR="008B3AEF" w:rsidRDefault="008B3AEF">
      <w:pPr>
        <w:pStyle w:val="ConsPlusTitle"/>
        <w:jc w:val="center"/>
        <w:outlineLvl w:val="1"/>
      </w:pPr>
      <w:r>
        <w:t>1. ОБЩИЕ ПОЛОЖЕНИЯ</w:t>
      </w:r>
    </w:p>
    <w:p w:rsidR="008B3AEF" w:rsidRDefault="008B3AEF">
      <w:pPr>
        <w:pStyle w:val="ConsPlusNormal"/>
        <w:jc w:val="both"/>
      </w:pPr>
    </w:p>
    <w:p w:rsidR="008B3AEF" w:rsidRDefault="008B3AEF">
      <w:pPr>
        <w:pStyle w:val="ConsPlusNorma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8B3AEF" w:rsidRDefault="008B3AEF">
      <w:pPr>
        <w:pStyle w:val="ConsPlusNormal"/>
        <w:spacing w:before="220"/>
        <w:ind w:firstLine="540"/>
        <w:jc w:val="both"/>
      </w:pPr>
      <w:r>
        <w:t xml:space="preserve">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w:t>
      </w:r>
      <w:r>
        <w:lastRenderedPageBreak/>
        <w:t>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8B3AEF" w:rsidRDefault="008B3AEF">
      <w:pPr>
        <w:pStyle w:val="ConsPlusNormal"/>
        <w:spacing w:before="220"/>
        <w:ind w:firstLine="540"/>
        <w:jc w:val="both"/>
      </w:pPr>
      <w:r>
        <w:t>1.3. Аттестации не подлежат муниципальные служащие:</w:t>
      </w:r>
    </w:p>
    <w:p w:rsidR="008B3AEF" w:rsidRDefault="008B3AEF">
      <w:pPr>
        <w:pStyle w:val="ConsPlusNormal"/>
        <w:spacing w:before="220"/>
        <w:ind w:firstLine="540"/>
        <w:jc w:val="both"/>
      </w:pPr>
      <w:r>
        <w:t>а) замещающие должности муниципальной службы менее одного года;</w:t>
      </w:r>
    </w:p>
    <w:p w:rsidR="008B3AEF" w:rsidRDefault="008B3AEF">
      <w:pPr>
        <w:pStyle w:val="ConsPlusNormal"/>
        <w:spacing w:before="220"/>
        <w:ind w:firstLine="540"/>
        <w:jc w:val="both"/>
      </w:pPr>
      <w:r>
        <w:t>б) достигшие возраста 60 лет;</w:t>
      </w:r>
    </w:p>
    <w:p w:rsidR="008B3AEF" w:rsidRDefault="008B3AEF">
      <w:pPr>
        <w:pStyle w:val="ConsPlusNormal"/>
        <w:spacing w:before="220"/>
        <w:ind w:firstLine="540"/>
        <w:jc w:val="both"/>
      </w:pPr>
      <w:r>
        <w:t>в) беременные женщины;</w:t>
      </w:r>
    </w:p>
    <w:p w:rsidR="008B3AEF" w:rsidRDefault="008B3AEF">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B3AEF" w:rsidRDefault="008B3AEF">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8B3AEF" w:rsidRDefault="008B3AEF">
      <w:pPr>
        <w:pStyle w:val="ConsPlusNormal"/>
        <w:spacing w:before="220"/>
        <w:ind w:firstLine="540"/>
        <w:jc w:val="both"/>
      </w:pPr>
      <w:r>
        <w:t>1.4. Аттестация муниципального служащего проводится один раз в три года.</w:t>
      </w:r>
    </w:p>
    <w:p w:rsidR="008B3AEF" w:rsidRDefault="008B3AEF">
      <w:pPr>
        <w:pStyle w:val="ConsPlusNormal"/>
        <w:jc w:val="both"/>
      </w:pPr>
    </w:p>
    <w:p w:rsidR="008B3AEF" w:rsidRDefault="008B3AEF">
      <w:pPr>
        <w:pStyle w:val="ConsPlusTitle"/>
        <w:jc w:val="center"/>
        <w:outlineLvl w:val="1"/>
      </w:pPr>
      <w:r>
        <w:t>2. ОРГАНИЗАЦИЯ ПРОВЕДЕНИЯ АТТЕСТАЦИИ</w:t>
      </w:r>
    </w:p>
    <w:p w:rsidR="008B3AEF" w:rsidRDefault="008B3AEF">
      <w:pPr>
        <w:pStyle w:val="ConsPlusNormal"/>
        <w:jc w:val="both"/>
      </w:pPr>
    </w:p>
    <w:p w:rsidR="008B3AEF" w:rsidRDefault="008B3AEF">
      <w:pPr>
        <w:pStyle w:val="ConsPlusNormal"/>
        <w:ind w:firstLine="540"/>
        <w:jc w:val="both"/>
      </w:pPr>
      <w:r>
        <w:t>2.1. Аттестация муниципального служащего осуществляется аттестационной комиссией органа местного самоуправления.</w:t>
      </w:r>
    </w:p>
    <w:p w:rsidR="008B3AEF" w:rsidRDefault="008B3AEF">
      <w:pPr>
        <w:pStyle w:val="ConsPlusNormal"/>
        <w:jc w:val="both"/>
      </w:pPr>
      <w:r>
        <w:t xml:space="preserve">(в ред. </w:t>
      </w:r>
      <w:hyperlink r:id="rId338">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8B3AEF" w:rsidRDefault="008B3AEF">
      <w:pPr>
        <w:pStyle w:val="ConsPlusNormal"/>
        <w:spacing w:before="220"/>
        <w:ind w:firstLine="540"/>
        <w:jc w:val="both"/>
      </w:pPr>
      <w:r>
        <w:t>а) о формировании аттестационной комиссии;</w:t>
      </w:r>
    </w:p>
    <w:p w:rsidR="008B3AEF" w:rsidRDefault="008B3AEF">
      <w:pPr>
        <w:pStyle w:val="ConsPlusNormal"/>
        <w:spacing w:before="220"/>
        <w:ind w:firstLine="540"/>
        <w:jc w:val="both"/>
      </w:pPr>
      <w:r>
        <w:t>б) об утверждении графика проведения аттестации с указанием муниципальных служащих, подлежащих аттестации;</w:t>
      </w:r>
    </w:p>
    <w:p w:rsidR="008B3AEF" w:rsidRDefault="008B3AEF">
      <w:pPr>
        <w:pStyle w:val="ConsPlusNormal"/>
        <w:spacing w:before="220"/>
        <w:ind w:firstLine="540"/>
        <w:jc w:val="both"/>
      </w:pPr>
      <w:r>
        <w:t>в) о подготовке документов, необходимых для работы аттестационной комиссии;</w:t>
      </w:r>
    </w:p>
    <w:p w:rsidR="008B3AEF" w:rsidRDefault="008B3AEF">
      <w:pPr>
        <w:pStyle w:val="ConsPlusNormal"/>
        <w:spacing w:before="220"/>
        <w:ind w:firstLine="540"/>
        <w:jc w:val="both"/>
      </w:pPr>
      <w:r>
        <w:t>г) о подготовке перечня вопросов для тестирования и устного собеседования.</w:t>
      </w:r>
    </w:p>
    <w:p w:rsidR="008B3AEF" w:rsidRDefault="008B3AEF">
      <w:pPr>
        <w:pStyle w:val="ConsPlusNormal"/>
        <w:spacing w:before="220"/>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8B3AEF" w:rsidRDefault="008B3AEF">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8B3AEF" w:rsidRDefault="008B3AEF">
      <w:pPr>
        <w:pStyle w:val="ConsPlusNormal"/>
        <w:jc w:val="both"/>
      </w:pPr>
      <w:r>
        <w:t xml:space="preserve">(в ред. </w:t>
      </w:r>
      <w:hyperlink r:id="rId339">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Количество членов аттестационной комиссии не может быть менее трех человек.</w:t>
      </w:r>
    </w:p>
    <w:p w:rsidR="008B3AEF" w:rsidRDefault="008B3AEF">
      <w:pPr>
        <w:pStyle w:val="ConsPlusNormal"/>
        <w:spacing w:before="220"/>
        <w:ind w:firstLine="540"/>
        <w:jc w:val="both"/>
      </w:pPr>
      <w: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8B3AEF" w:rsidRDefault="008B3AEF">
      <w:pPr>
        <w:pStyle w:val="ConsPlusNormal"/>
        <w:spacing w:before="220"/>
        <w:ind w:firstLine="540"/>
        <w:jc w:val="both"/>
      </w:pPr>
      <w:r>
        <w:t xml:space="preserve">Состав аттестационной комиссии для проведения аттестации муниципальных служащих, </w:t>
      </w:r>
      <w:r>
        <w:lastRenderedPageBreak/>
        <w:t xml:space="preserve">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340">
        <w:r>
          <w:rPr>
            <w:color w:val="0000FF"/>
          </w:rPr>
          <w:t>законодательства</w:t>
        </w:r>
      </w:hyperlink>
      <w:r>
        <w:t xml:space="preserve"> Российской Федерации о государственной тайне.</w:t>
      </w:r>
    </w:p>
    <w:p w:rsidR="008B3AEF" w:rsidRDefault="008B3AEF">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B3AEF" w:rsidRDefault="008B3AEF">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8B3AEF" w:rsidRDefault="008B3AEF">
      <w:pPr>
        <w:pStyle w:val="ConsPlusNormal"/>
        <w:spacing w:before="220"/>
        <w:ind w:firstLine="540"/>
        <w:jc w:val="both"/>
      </w:pPr>
      <w: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B3AEF" w:rsidRDefault="008B3AEF">
      <w:pPr>
        <w:pStyle w:val="ConsPlusNormal"/>
        <w:spacing w:before="220"/>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8B3AEF" w:rsidRDefault="008B3AEF">
      <w:pPr>
        <w:pStyle w:val="ConsPlusNormal"/>
        <w:spacing w:before="220"/>
        <w:ind w:firstLine="540"/>
        <w:jc w:val="both"/>
      </w:pPr>
      <w: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8B3AEF" w:rsidRDefault="008B3AEF">
      <w:pPr>
        <w:pStyle w:val="ConsPlusNormal"/>
        <w:spacing w:before="220"/>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8B3AEF" w:rsidRDefault="008B3AEF">
      <w:pPr>
        <w:pStyle w:val="ConsPlusNormal"/>
        <w:spacing w:before="220"/>
        <w:ind w:firstLine="540"/>
        <w:jc w:val="both"/>
      </w:pPr>
      <w:r>
        <w:t>2.6. В графике проведения аттестации указываются:</w:t>
      </w:r>
    </w:p>
    <w:p w:rsidR="008B3AEF" w:rsidRDefault="008B3AEF">
      <w:pPr>
        <w:pStyle w:val="ConsPlusNormal"/>
        <w:spacing w:before="220"/>
        <w:ind w:firstLine="540"/>
        <w:jc w:val="both"/>
      </w:pPr>
      <w:r>
        <w:t>а) наименование структурного подразделения органа местного самоуправления, в котором проводится аттестация;</w:t>
      </w:r>
    </w:p>
    <w:p w:rsidR="008B3AEF" w:rsidRDefault="008B3AEF">
      <w:pPr>
        <w:pStyle w:val="ConsPlusNormal"/>
        <w:spacing w:before="220"/>
        <w:ind w:firstLine="540"/>
        <w:jc w:val="both"/>
      </w:pPr>
      <w:r>
        <w:t>б) список муниципальных служащих, подлежащих аттестации, с указанием замещаемых ими должностей муниципальной службы;</w:t>
      </w:r>
    </w:p>
    <w:p w:rsidR="008B3AEF" w:rsidRDefault="008B3AEF">
      <w:pPr>
        <w:pStyle w:val="ConsPlusNormal"/>
        <w:spacing w:before="220"/>
        <w:ind w:firstLine="540"/>
        <w:jc w:val="both"/>
      </w:pPr>
      <w:r>
        <w:t>в) дата, время и место проведения аттестации;</w:t>
      </w:r>
    </w:p>
    <w:p w:rsidR="008B3AEF" w:rsidRDefault="008B3AEF">
      <w:pPr>
        <w:pStyle w:val="ConsPlusNormal"/>
        <w:spacing w:before="220"/>
        <w:ind w:firstLine="540"/>
        <w:jc w:val="both"/>
      </w:pPr>
      <w:r>
        <w:t>г) дата представления в аттестационную комиссию необходимых документов.</w:t>
      </w:r>
    </w:p>
    <w:p w:rsidR="008B3AEF" w:rsidRDefault="008B3AEF">
      <w:pPr>
        <w:pStyle w:val="ConsPlusNormal"/>
        <w:spacing w:before="220"/>
        <w:ind w:firstLine="540"/>
        <w:jc w:val="both"/>
      </w:pPr>
      <w:r>
        <w:t xml:space="preserve">2.7. Не позднее чем за две недели до начала проведения аттестации в аттестационную комиссию представляется </w:t>
      </w:r>
      <w:hyperlink w:anchor="P664">
        <w:r>
          <w:rPr>
            <w:color w:val="0000FF"/>
          </w:rPr>
          <w:t>отзыв</w:t>
        </w:r>
      </w:hyperlink>
      <w: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8B3AEF" w:rsidRDefault="008B3AEF">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8B3AEF" w:rsidRDefault="008B3AEF">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B3AEF" w:rsidRDefault="008B3AEF">
      <w:pPr>
        <w:pStyle w:val="ConsPlusNormal"/>
        <w:spacing w:before="220"/>
        <w:ind w:firstLine="540"/>
        <w:jc w:val="both"/>
      </w:pPr>
      <w:r>
        <w:t xml:space="preserve">2.9. Кадровая служба органа местного самоуправления не менее чем за неделю до начала </w:t>
      </w:r>
      <w:r>
        <w:lastRenderedPageBreak/>
        <w:t>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B3AEF" w:rsidRDefault="008B3AEF">
      <w:pPr>
        <w:pStyle w:val="ConsPlusNormal"/>
        <w:jc w:val="both"/>
      </w:pPr>
      <w:r>
        <w:t xml:space="preserve">(в ред. </w:t>
      </w:r>
      <w:hyperlink r:id="rId341">
        <w:r>
          <w:rPr>
            <w:color w:val="0000FF"/>
          </w:rPr>
          <w:t>Закона</w:t>
        </w:r>
      </w:hyperlink>
      <w:r>
        <w:t xml:space="preserve"> Красноярского края от 26.05.2022 N 3-789)</w:t>
      </w:r>
    </w:p>
    <w:p w:rsidR="008B3AEF" w:rsidRDefault="008B3AEF">
      <w:pPr>
        <w:pStyle w:val="ConsPlusNormal"/>
        <w:jc w:val="both"/>
      </w:pPr>
    </w:p>
    <w:p w:rsidR="008B3AEF" w:rsidRDefault="008B3AEF">
      <w:pPr>
        <w:pStyle w:val="ConsPlusTitle"/>
        <w:jc w:val="center"/>
        <w:outlineLvl w:val="1"/>
      </w:pPr>
      <w:r>
        <w:t>3. ПРОВЕДЕНИЕ АТТЕСТАЦИИ</w:t>
      </w:r>
    </w:p>
    <w:p w:rsidR="008B3AEF" w:rsidRDefault="008B3AEF">
      <w:pPr>
        <w:pStyle w:val="ConsPlusNormal"/>
        <w:jc w:val="both"/>
      </w:pPr>
    </w:p>
    <w:p w:rsidR="008B3AEF" w:rsidRDefault="008B3AEF">
      <w:pPr>
        <w:pStyle w:val="ConsPlusNorma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8B3AEF" w:rsidRDefault="008B3AEF">
      <w:pPr>
        <w:pStyle w:val="ConsPlusNormal"/>
        <w:spacing w:before="220"/>
        <w:ind w:firstLine="540"/>
        <w:jc w:val="both"/>
      </w:pPr>
      <w:r>
        <w:t>Форму и методы проведения аттестации определяет аттестационная комиссия.</w:t>
      </w:r>
    </w:p>
    <w:p w:rsidR="008B3AEF" w:rsidRDefault="008B3AEF">
      <w:pPr>
        <w:pStyle w:val="ConsPlusNormal"/>
        <w:spacing w:before="220"/>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8B3AEF" w:rsidRDefault="008B3AEF">
      <w:pPr>
        <w:pStyle w:val="ConsPlusNormal"/>
        <w:spacing w:before="220"/>
        <w:ind w:firstLine="540"/>
        <w:jc w:val="both"/>
      </w:pPr>
      <w: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8B3AEF" w:rsidRDefault="008B3AEF">
      <w:pPr>
        <w:pStyle w:val="ConsPlusNormal"/>
        <w:spacing w:before="220"/>
        <w:ind w:firstLine="540"/>
        <w:jc w:val="both"/>
      </w:pPr>
      <w:r>
        <w:t>Муниципальный служащий не позднее чем за две недели до начала проведения аттестации должен быть ознакомлен с вопросами тестирования, темами устного собеседования.</w:t>
      </w:r>
    </w:p>
    <w:p w:rsidR="008B3AEF" w:rsidRDefault="008B3AEF">
      <w:pPr>
        <w:pStyle w:val="ConsPlusNormal"/>
        <w:spacing w:before="220"/>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8B3AEF" w:rsidRDefault="008B3AEF">
      <w:pPr>
        <w:pStyle w:val="ConsPlusNormal"/>
        <w:spacing w:before="220"/>
        <w:ind w:firstLine="540"/>
        <w:jc w:val="both"/>
      </w:pPr>
      <w: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8B3AEF" w:rsidRDefault="008B3AEF">
      <w:pPr>
        <w:pStyle w:val="ConsPlusNormal"/>
        <w:spacing w:before="220"/>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8B3AEF" w:rsidRDefault="008B3AEF">
      <w:pPr>
        <w:pStyle w:val="ConsPlusNormal"/>
        <w:spacing w:before="220"/>
        <w:ind w:firstLine="540"/>
        <w:jc w:val="both"/>
      </w:pPr>
      <w:r>
        <w:t>3.5. Профессиональная деятельность муниципального служащего оценивается на основе:</w:t>
      </w:r>
    </w:p>
    <w:p w:rsidR="008B3AEF" w:rsidRDefault="008B3AEF">
      <w:pPr>
        <w:pStyle w:val="ConsPlusNormal"/>
        <w:spacing w:before="220"/>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8B3AEF" w:rsidRDefault="008B3AEF">
      <w:pPr>
        <w:pStyle w:val="ConsPlusNormal"/>
        <w:spacing w:before="220"/>
        <w:ind w:firstLine="540"/>
        <w:jc w:val="both"/>
      </w:pPr>
      <w:r>
        <w:t xml:space="preserve">б) участия муниципального служащего в решении поставленных перед соответствующим органом местного самоуправления, его структурным подразделением задач, сложности </w:t>
      </w:r>
      <w:r>
        <w:lastRenderedPageBreak/>
        <w:t>выполняемой муниципальным служащим работы, ее эффективности и результативности.</w:t>
      </w:r>
    </w:p>
    <w:p w:rsidR="008B3AEF" w:rsidRDefault="008B3AEF">
      <w:pPr>
        <w:pStyle w:val="ConsPlusNormal"/>
        <w:jc w:val="both"/>
      </w:pPr>
      <w:r>
        <w:t xml:space="preserve">(в ред. </w:t>
      </w:r>
      <w:hyperlink r:id="rId342">
        <w:r>
          <w:rPr>
            <w:color w:val="0000FF"/>
          </w:rPr>
          <w:t>Закона</w:t>
        </w:r>
      </w:hyperlink>
      <w:r>
        <w:t xml:space="preserve"> Красноярского края от 26.05.2022 N 3-789)</w:t>
      </w:r>
    </w:p>
    <w:p w:rsidR="008B3AEF" w:rsidRDefault="008B3AEF">
      <w:pPr>
        <w:pStyle w:val="ConsPlusNormal"/>
        <w:spacing w:before="220"/>
        <w:ind w:firstLine="540"/>
        <w:jc w:val="both"/>
      </w:pPr>
      <w:r>
        <w:t>3.6. При оценке профессиональной деятельности муниципального служащего должны учитываться:</w:t>
      </w:r>
    </w:p>
    <w:p w:rsidR="008B3AEF" w:rsidRDefault="008B3AEF">
      <w:pPr>
        <w:pStyle w:val="ConsPlusNormal"/>
        <w:spacing w:before="220"/>
        <w:ind w:firstLine="540"/>
        <w:jc w:val="both"/>
      </w:pPr>
      <w:r>
        <w:t>а) результаты исполнения муниципальным служащим должностной инструкции;</w:t>
      </w:r>
    </w:p>
    <w:p w:rsidR="008B3AEF" w:rsidRDefault="008B3AEF">
      <w:pPr>
        <w:pStyle w:val="ConsPlusNormal"/>
        <w:spacing w:before="220"/>
        <w:ind w:firstLine="540"/>
        <w:jc w:val="both"/>
      </w:pPr>
      <w:r>
        <w:t>б) уровень знаний и умений, необходимых для исполнения должностных обязанностей, и опыт работы муниципального служащего;</w:t>
      </w:r>
    </w:p>
    <w:p w:rsidR="008B3AEF" w:rsidRDefault="008B3AEF">
      <w:pPr>
        <w:pStyle w:val="ConsPlusNormal"/>
        <w:jc w:val="both"/>
      </w:pPr>
      <w:r>
        <w:t xml:space="preserve">(в ред. Законов Красноярского края от 26.03.2009 </w:t>
      </w:r>
      <w:hyperlink r:id="rId343">
        <w:r>
          <w:rPr>
            <w:color w:val="0000FF"/>
          </w:rPr>
          <w:t>N 8-3080</w:t>
        </w:r>
      </w:hyperlink>
      <w:r>
        <w:t xml:space="preserve">, от 26.06.2014 </w:t>
      </w:r>
      <w:hyperlink r:id="rId344">
        <w:r>
          <w:rPr>
            <w:color w:val="0000FF"/>
          </w:rPr>
          <w:t>N 6-2513</w:t>
        </w:r>
      </w:hyperlink>
      <w:r>
        <w:t xml:space="preserve">, от 22.02.2018 </w:t>
      </w:r>
      <w:hyperlink r:id="rId345">
        <w:r>
          <w:rPr>
            <w:color w:val="0000FF"/>
          </w:rPr>
          <w:t>N 5-1410</w:t>
        </w:r>
      </w:hyperlink>
      <w:r>
        <w:t>)</w:t>
      </w:r>
    </w:p>
    <w:p w:rsidR="008B3AEF" w:rsidRDefault="008B3AEF">
      <w:pPr>
        <w:pStyle w:val="ConsPlusNormal"/>
        <w:spacing w:before="220"/>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8B3AEF" w:rsidRDefault="008B3AEF">
      <w:pPr>
        <w:pStyle w:val="ConsPlusNormal"/>
        <w:spacing w:before="220"/>
        <w:ind w:firstLine="540"/>
        <w:jc w:val="both"/>
      </w:pPr>
      <w: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8B3AEF" w:rsidRDefault="008B3AEF">
      <w:pPr>
        <w:pStyle w:val="ConsPlusNormal"/>
        <w:spacing w:before="220"/>
        <w:ind w:firstLine="540"/>
        <w:jc w:val="both"/>
      </w:pPr>
      <w: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8B3AEF" w:rsidRDefault="008B3AEF">
      <w:pPr>
        <w:pStyle w:val="ConsPlusNormal"/>
        <w:spacing w:before="220"/>
        <w:ind w:firstLine="540"/>
        <w:jc w:val="both"/>
      </w:pPr>
      <w:r>
        <w:t>3.7. Заседание аттестационной комиссии считается правомочным, если на нем присутствует не менее двух третей ее членов.</w:t>
      </w:r>
    </w:p>
    <w:p w:rsidR="008B3AEF" w:rsidRDefault="008B3AEF">
      <w:pPr>
        <w:pStyle w:val="ConsPlusNormal"/>
        <w:spacing w:before="220"/>
        <w:ind w:firstLine="540"/>
        <w:jc w:val="both"/>
      </w:pPr>
      <w:r>
        <w:t>Присутствие председателя аттестационной комиссии или его заместителя является обязательным.</w:t>
      </w:r>
    </w:p>
    <w:p w:rsidR="008B3AEF" w:rsidRDefault="008B3AEF">
      <w:pPr>
        <w:pStyle w:val="ConsPlusNormal"/>
        <w:spacing w:before="220"/>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B3AEF" w:rsidRDefault="008B3AEF">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B3AEF" w:rsidRDefault="008B3AEF">
      <w:pPr>
        <w:pStyle w:val="ConsPlusNormal"/>
        <w:spacing w:before="220"/>
        <w:ind w:firstLine="540"/>
        <w:jc w:val="both"/>
      </w:pPr>
      <w:r>
        <w:t>3.9. По результатам аттестации муниципального служащего аттестационная комиссия выносит одно из следующих решений:</w:t>
      </w:r>
    </w:p>
    <w:p w:rsidR="008B3AEF" w:rsidRDefault="008B3AEF">
      <w:pPr>
        <w:pStyle w:val="ConsPlusNormal"/>
        <w:spacing w:before="220"/>
        <w:ind w:firstLine="540"/>
        <w:jc w:val="both"/>
      </w:pPr>
      <w:r>
        <w:t>а) муниципальный служащий соответствует замещаемой должности муниципальной службы;</w:t>
      </w:r>
    </w:p>
    <w:p w:rsidR="008B3AEF" w:rsidRDefault="008B3AEF">
      <w:pPr>
        <w:pStyle w:val="ConsPlusNormal"/>
        <w:spacing w:before="220"/>
        <w:ind w:firstLine="540"/>
        <w:jc w:val="both"/>
      </w:pPr>
      <w:r>
        <w:t>б) муниципальный служащий не соответствует замещаемой должности муниципальной службы.</w:t>
      </w:r>
    </w:p>
    <w:p w:rsidR="008B3AEF" w:rsidRDefault="008B3AEF">
      <w:pPr>
        <w:pStyle w:val="ConsPlusNormal"/>
        <w:spacing w:before="220"/>
        <w:ind w:firstLine="540"/>
        <w:jc w:val="both"/>
      </w:pPr>
      <w:r>
        <w:t>3.10. Аттестационная комиссия может давать рекомендации:</w:t>
      </w:r>
    </w:p>
    <w:p w:rsidR="008B3AEF" w:rsidRDefault="008B3AEF">
      <w:pPr>
        <w:pStyle w:val="ConsPlusNormal"/>
        <w:spacing w:before="220"/>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8B3AEF" w:rsidRDefault="008B3AEF">
      <w:pPr>
        <w:pStyle w:val="ConsPlusNormal"/>
        <w:jc w:val="both"/>
      </w:pPr>
      <w:r>
        <w:t xml:space="preserve">(в ред. </w:t>
      </w:r>
      <w:hyperlink r:id="rId346">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б) аттестуемому муниципальному служащему - об улучшении его профессиональной деятельности.</w:t>
      </w:r>
    </w:p>
    <w:p w:rsidR="008B3AEF" w:rsidRDefault="008B3AEF">
      <w:pPr>
        <w:pStyle w:val="ConsPlusNormal"/>
        <w:spacing w:before="220"/>
        <w:ind w:firstLine="540"/>
        <w:jc w:val="both"/>
      </w:pPr>
      <w:r>
        <w:lastRenderedPageBreak/>
        <w:t>При этом в протоколе заседания аттестационной комиссии указываются мотивы, побудившие комиссию дать соответствующие рекомендации.</w:t>
      </w:r>
    </w:p>
    <w:p w:rsidR="008B3AEF" w:rsidRDefault="008B3AEF">
      <w:pPr>
        <w:pStyle w:val="ConsPlusNormal"/>
        <w:spacing w:before="220"/>
        <w:ind w:firstLine="540"/>
        <w:jc w:val="both"/>
      </w:pPr>
      <w:r>
        <w:t xml:space="preserve">3.11. Результаты аттестации заносятся в </w:t>
      </w:r>
      <w:hyperlink w:anchor="P696">
        <w:r>
          <w:rPr>
            <w:color w:val="0000FF"/>
          </w:rPr>
          <w:t>аттестационный лист</w:t>
        </w:r>
      </w:hyperlink>
      <w:r>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B3AEF" w:rsidRDefault="008B3AEF">
      <w:pPr>
        <w:pStyle w:val="ConsPlusNormal"/>
        <w:spacing w:before="220"/>
        <w:ind w:firstLine="540"/>
        <w:jc w:val="both"/>
      </w:pPr>
      <w:r>
        <w:t>Муниципальный служащий знакомится с аттестационным листом и ставит в нем личную подпись.</w:t>
      </w:r>
    </w:p>
    <w:p w:rsidR="008B3AEF" w:rsidRDefault="008B3AEF">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B3AEF" w:rsidRDefault="008B3AEF">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B3AEF" w:rsidRDefault="008B3AEF">
      <w:pPr>
        <w:pStyle w:val="ConsPlusNormal"/>
        <w:spacing w:before="220"/>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8B3AEF" w:rsidRDefault="008B3AEF">
      <w:pPr>
        <w:pStyle w:val="ConsPlusNormal"/>
        <w:spacing w:before="220"/>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8B3AEF" w:rsidRDefault="008B3AEF">
      <w:pPr>
        <w:pStyle w:val="ConsPlusNormal"/>
        <w:spacing w:before="220"/>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8B3AEF" w:rsidRDefault="008B3AEF">
      <w:pPr>
        <w:pStyle w:val="ConsPlusNormal"/>
        <w:spacing w:before="220"/>
        <w:ind w:firstLine="540"/>
        <w:jc w:val="both"/>
      </w:pPr>
      <w:r>
        <w:t>б) муниципальный служащий направляется для получения дополнительного профессионального образования;</w:t>
      </w:r>
    </w:p>
    <w:p w:rsidR="008B3AEF" w:rsidRDefault="008B3AEF">
      <w:pPr>
        <w:pStyle w:val="ConsPlusNormal"/>
        <w:jc w:val="both"/>
      </w:pPr>
      <w:r>
        <w:t xml:space="preserve">(в ред. </w:t>
      </w:r>
      <w:hyperlink r:id="rId347">
        <w:r>
          <w:rPr>
            <w:color w:val="0000FF"/>
          </w:rPr>
          <w:t>Закона</w:t>
        </w:r>
      </w:hyperlink>
      <w:r>
        <w:t xml:space="preserve"> Красноярского края от 26.06.2014 N 6-2513)</w:t>
      </w:r>
    </w:p>
    <w:p w:rsidR="008B3AEF" w:rsidRDefault="008B3AEF">
      <w:pPr>
        <w:pStyle w:val="ConsPlusNormal"/>
        <w:spacing w:before="220"/>
        <w:ind w:firstLine="540"/>
        <w:jc w:val="both"/>
      </w:pPr>
      <w:r>
        <w:t>в) муниципальный служащий поощряется за достигнутые успехи в профессиональной деятельности;</w:t>
      </w:r>
    </w:p>
    <w:p w:rsidR="008B3AEF" w:rsidRDefault="008B3AEF">
      <w:pPr>
        <w:pStyle w:val="ConsPlusNormal"/>
        <w:spacing w:before="220"/>
        <w:ind w:firstLine="540"/>
        <w:jc w:val="both"/>
      </w:pPr>
      <w:r>
        <w:t>г) муниципальному служащему изменяется размер надбавки к должностному окладу за особые условия муниципальной службы;</w:t>
      </w:r>
    </w:p>
    <w:p w:rsidR="008B3AEF" w:rsidRDefault="008B3AEF">
      <w:pPr>
        <w:pStyle w:val="ConsPlusNormal"/>
        <w:spacing w:before="220"/>
        <w:ind w:firstLine="540"/>
        <w:jc w:val="both"/>
      </w:pPr>
      <w:r>
        <w:t>д) муниципальный служащий понижается в должности муниципальной службы;</w:t>
      </w:r>
    </w:p>
    <w:p w:rsidR="008B3AEF" w:rsidRDefault="008B3AEF">
      <w:pPr>
        <w:pStyle w:val="ConsPlusNormal"/>
        <w:spacing w:before="220"/>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8B3AEF" w:rsidRDefault="008B3AEF">
      <w:pPr>
        <w:pStyle w:val="ConsPlusNormal"/>
        <w:spacing w:before="220"/>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8B3AEF" w:rsidRDefault="008B3AEF">
      <w:pPr>
        <w:pStyle w:val="ConsPlusNormal"/>
        <w:spacing w:before="220"/>
        <w:ind w:firstLine="540"/>
        <w:jc w:val="both"/>
      </w:pPr>
      <w:r>
        <w:t xml:space="preserve">3.14. Муниципальный служащий вправе обжаловать результаты аттестации в суд в </w:t>
      </w:r>
      <w:r>
        <w:lastRenderedPageBreak/>
        <w:t>соответствии с законодательством Российской Федерации.</w:t>
      </w: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right"/>
        <w:outlineLvl w:val="1"/>
      </w:pPr>
      <w:r>
        <w:t>Приложение 1</w:t>
      </w:r>
    </w:p>
    <w:p w:rsidR="008B3AEF" w:rsidRDefault="008B3AEF">
      <w:pPr>
        <w:pStyle w:val="ConsPlusNormal"/>
        <w:jc w:val="right"/>
      </w:pPr>
      <w:r>
        <w:t>к Типовому положению</w:t>
      </w:r>
    </w:p>
    <w:p w:rsidR="008B3AEF" w:rsidRDefault="008B3AEF">
      <w:pPr>
        <w:pStyle w:val="ConsPlusNormal"/>
        <w:jc w:val="right"/>
      </w:pPr>
      <w:r>
        <w:t>о проведении аттестации</w:t>
      </w:r>
    </w:p>
    <w:p w:rsidR="008B3AEF" w:rsidRDefault="008B3AEF">
      <w:pPr>
        <w:pStyle w:val="ConsPlusNormal"/>
        <w:jc w:val="right"/>
      </w:pPr>
      <w:r>
        <w:t>муниципальных служащих</w:t>
      </w:r>
    </w:p>
    <w:p w:rsidR="008B3AEF" w:rsidRDefault="008B3AEF">
      <w:pPr>
        <w:pStyle w:val="ConsPlusNormal"/>
        <w:jc w:val="right"/>
      </w:pPr>
      <w:r>
        <w:t>в Красноярском крае</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center"/>
            </w:pPr>
            <w:r>
              <w:rPr>
                <w:color w:val="392C69"/>
              </w:rPr>
              <w:t>Список изменяющих документов</w:t>
            </w:r>
          </w:p>
          <w:p w:rsidR="008B3AEF" w:rsidRDefault="008B3AEF">
            <w:pPr>
              <w:pStyle w:val="ConsPlusNormal"/>
              <w:jc w:val="center"/>
            </w:pPr>
            <w:r>
              <w:rPr>
                <w:color w:val="392C69"/>
              </w:rPr>
              <w:t xml:space="preserve">(в ред. Законов Красноярского края от 26.03.2009 </w:t>
            </w:r>
            <w:hyperlink r:id="rId348">
              <w:r>
                <w:rPr>
                  <w:color w:val="0000FF"/>
                </w:rPr>
                <w:t>N 8-3080</w:t>
              </w:r>
            </w:hyperlink>
            <w:r>
              <w:rPr>
                <w:color w:val="392C69"/>
              </w:rPr>
              <w:t>,</w:t>
            </w:r>
          </w:p>
          <w:p w:rsidR="008B3AEF" w:rsidRDefault="008B3AEF">
            <w:pPr>
              <w:pStyle w:val="ConsPlusNormal"/>
              <w:jc w:val="center"/>
            </w:pPr>
            <w:r>
              <w:rPr>
                <w:color w:val="392C69"/>
              </w:rPr>
              <w:t xml:space="preserve">от 26.06.2014 </w:t>
            </w:r>
            <w:hyperlink r:id="rId349">
              <w:r>
                <w:rPr>
                  <w:color w:val="0000FF"/>
                </w:rPr>
                <w:t>N 6-2513</w:t>
              </w:r>
            </w:hyperlink>
            <w:r>
              <w:rPr>
                <w:color w:val="392C69"/>
              </w:rPr>
              <w:t xml:space="preserve">, от 22.02.2018 </w:t>
            </w:r>
            <w:hyperlink r:id="rId350">
              <w:r>
                <w:rPr>
                  <w:color w:val="0000FF"/>
                </w:rPr>
                <w:t>N 5-1410</w:t>
              </w:r>
            </w:hyperlink>
            <w:r>
              <w:rPr>
                <w:color w:val="392C69"/>
              </w:rPr>
              <w:t xml:space="preserve">, от 26.05.2022 </w:t>
            </w:r>
            <w:hyperlink r:id="rId351">
              <w:r>
                <w:rPr>
                  <w:color w:val="0000FF"/>
                </w:rPr>
                <w:t>N 3-789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jc w:val="both"/>
      </w:pPr>
    </w:p>
    <w:p w:rsidR="008B3AEF" w:rsidRDefault="008B3AEF">
      <w:pPr>
        <w:pStyle w:val="ConsPlusNormal"/>
        <w:jc w:val="center"/>
      </w:pPr>
      <w:bookmarkStart w:id="35" w:name="P664"/>
      <w:bookmarkEnd w:id="35"/>
      <w:r>
        <w:t>Отзыв</w:t>
      </w:r>
    </w:p>
    <w:p w:rsidR="008B3AEF" w:rsidRDefault="008B3AEF">
      <w:pPr>
        <w:pStyle w:val="ConsPlusNormal"/>
        <w:jc w:val="center"/>
      </w:pPr>
      <w:r>
        <w:t>об исполнении муниципальным служащим должностных</w:t>
      </w:r>
    </w:p>
    <w:p w:rsidR="008B3AEF" w:rsidRDefault="008B3AEF">
      <w:pPr>
        <w:pStyle w:val="ConsPlusNormal"/>
        <w:jc w:val="center"/>
      </w:pPr>
      <w:r>
        <w:t>обязанностей за аттестационный период (ФИО, замещаемая</w:t>
      </w:r>
    </w:p>
    <w:p w:rsidR="008B3AEF" w:rsidRDefault="008B3AEF">
      <w:pPr>
        <w:pStyle w:val="ConsPlusNormal"/>
        <w:jc w:val="center"/>
      </w:pPr>
      <w:r>
        <w:t>должность)</w:t>
      </w:r>
    </w:p>
    <w:p w:rsidR="008B3AEF" w:rsidRDefault="008B3AEF">
      <w:pPr>
        <w:pStyle w:val="ConsPlusNormal"/>
        <w:jc w:val="both"/>
      </w:pPr>
    </w:p>
    <w:p w:rsidR="008B3AEF" w:rsidRDefault="008B3AEF">
      <w:pPr>
        <w:pStyle w:val="ConsPlusNormal"/>
        <w:ind w:firstLine="540"/>
        <w:jc w:val="both"/>
      </w:pPr>
      <w:r>
        <w:t>Отзыв состоит из трех разделов и вывода.</w:t>
      </w:r>
    </w:p>
    <w:p w:rsidR="008B3AEF" w:rsidRDefault="008B3AEF">
      <w:pPr>
        <w:pStyle w:val="ConsPlusNormal"/>
        <w:spacing w:before="220"/>
        <w:ind w:firstLine="540"/>
        <w:jc w:val="both"/>
      </w:pPr>
      <w:r>
        <w:t>В разделе 1 необходимо охарактеризовать вклад служащего в деятельность органа местного самоуправления,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8B3AEF" w:rsidRDefault="008B3AEF">
      <w:pPr>
        <w:pStyle w:val="ConsPlusNormal"/>
        <w:spacing w:before="220"/>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8B3AEF" w:rsidRDefault="008B3AEF">
      <w:pPr>
        <w:pStyle w:val="ConsPlusNormal"/>
        <w:spacing w:before="220"/>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8B3AEF" w:rsidRDefault="008B3AEF">
      <w:pPr>
        <w:pStyle w:val="ConsPlusNormal"/>
        <w:jc w:val="both"/>
      </w:pPr>
    </w:p>
    <w:p w:rsidR="008B3AEF" w:rsidRDefault="008B3AEF">
      <w:pPr>
        <w:pStyle w:val="ConsPlusNorma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8B3AEF" w:rsidRDefault="008B3AEF">
      <w:pPr>
        <w:pStyle w:val="ConsPlusNormal"/>
        <w:jc w:val="both"/>
      </w:pPr>
    </w:p>
    <w:p w:rsidR="008B3AEF" w:rsidRDefault="008B3AEF">
      <w:pPr>
        <w:pStyle w:val="ConsPlusNonformat"/>
        <w:jc w:val="both"/>
      </w:pPr>
      <w:r>
        <w:t>Наименование</w:t>
      </w:r>
    </w:p>
    <w:p w:rsidR="008B3AEF" w:rsidRDefault="008B3AEF">
      <w:pPr>
        <w:pStyle w:val="ConsPlusNonformat"/>
        <w:jc w:val="both"/>
      </w:pPr>
      <w:r>
        <w:t>должности</w:t>
      </w:r>
    </w:p>
    <w:p w:rsidR="008B3AEF" w:rsidRDefault="008B3AEF">
      <w:pPr>
        <w:pStyle w:val="ConsPlusNonformat"/>
        <w:jc w:val="both"/>
      </w:pPr>
      <w:r>
        <w:t>непосредственного</w:t>
      </w:r>
    </w:p>
    <w:p w:rsidR="008B3AEF" w:rsidRDefault="008B3AEF">
      <w:pPr>
        <w:pStyle w:val="ConsPlusNonformat"/>
        <w:jc w:val="both"/>
      </w:pPr>
      <w:r>
        <w:t>руководителя            __________ _____________________</w:t>
      </w:r>
    </w:p>
    <w:p w:rsidR="008B3AEF" w:rsidRDefault="008B3AEF">
      <w:pPr>
        <w:pStyle w:val="ConsPlusNonformat"/>
        <w:jc w:val="both"/>
      </w:pPr>
      <w:r>
        <w:t xml:space="preserve">                         (подпись) (расшифровка подписи)</w:t>
      </w:r>
    </w:p>
    <w:p w:rsidR="008B3AEF" w:rsidRDefault="008B3AEF">
      <w:pPr>
        <w:pStyle w:val="ConsPlusNonformat"/>
        <w:jc w:val="both"/>
      </w:pPr>
    </w:p>
    <w:p w:rsidR="008B3AEF" w:rsidRDefault="008B3AEF">
      <w:pPr>
        <w:pStyle w:val="ConsPlusNonformat"/>
        <w:jc w:val="both"/>
      </w:pPr>
      <w:r>
        <w:t>С отзывом</w:t>
      </w:r>
    </w:p>
    <w:p w:rsidR="008B3AEF" w:rsidRDefault="008B3AEF">
      <w:pPr>
        <w:pStyle w:val="ConsPlusNonformat"/>
        <w:jc w:val="both"/>
      </w:pPr>
      <w:r>
        <w:t>ознакомлен (а)</w:t>
      </w:r>
    </w:p>
    <w:p w:rsidR="008B3AEF" w:rsidRDefault="008B3AEF">
      <w:pPr>
        <w:pStyle w:val="ConsPlusNonformat"/>
        <w:jc w:val="both"/>
      </w:pPr>
      <w:r>
        <w:t>"__" ________ 200_ г.    (подпись) (расшифровка подписи)</w:t>
      </w: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right"/>
        <w:outlineLvl w:val="1"/>
      </w:pPr>
      <w:r>
        <w:t>Приложение 2</w:t>
      </w:r>
    </w:p>
    <w:p w:rsidR="008B3AEF" w:rsidRDefault="008B3AEF">
      <w:pPr>
        <w:pStyle w:val="ConsPlusNormal"/>
        <w:jc w:val="right"/>
      </w:pPr>
      <w:r>
        <w:t>к Типовому положению</w:t>
      </w:r>
    </w:p>
    <w:p w:rsidR="008B3AEF" w:rsidRDefault="008B3AEF">
      <w:pPr>
        <w:pStyle w:val="ConsPlusNormal"/>
        <w:jc w:val="right"/>
      </w:pPr>
      <w:r>
        <w:t>о проведении аттестации</w:t>
      </w:r>
    </w:p>
    <w:p w:rsidR="008B3AEF" w:rsidRDefault="008B3AEF">
      <w:pPr>
        <w:pStyle w:val="ConsPlusNormal"/>
        <w:jc w:val="right"/>
      </w:pPr>
      <w:r>
        <w:lastRenderedPageBreak/>
        <w:t>муниципальных служащих</w:t>
      </w:r>
    </w:p>
    <w:p w:rsidR="008B3AEF" w:rsidRDefault="008B3AEF">
      <w:pPr>
        <w:pStyle w:val="ConsPlusNormal"/>
        <w:jc w:val="right"/>
      </w:pPr>
      <w:r>
        <w:t>в Красноярском крае</w:t>
      </w:r>
    </w:p>
    <w:p w:rsidR="008B3AEF" w:rsidRDefault="008B3AEF">
      <w:pPr>
        <w:pStyle w:val="ConsPlusNormal"/>
        <w:jc w:val="both"/>
      </w:pPr>
    </w:p>
    <w:p w:rsidR="008B3AEF" w:rsidRDefault="008B3AEF">
      <w:pPr>
        <w:pStyle w:val="ConsPlusNonformat"/>
        <w:jc w:val="both"/>
      </w:pPr>
      <w:bookmarkStart w:id="36" w:name="P696"/>
      <w:bookmarkEnd w:id="36"/>
      <w:r>
        <w:t xml:space="preserve">               Аттестационный лист муниципального служащего</w:t>
      </w:r>
    </w:p>
    <w:p w:rsidR="008B3AEF" w:rsidRDefault="008B3AEF">
      <w:pPr>
        <w:pStyle w:val="ConsPlusNonformat"/>
        <w:jc w:val="both"/>
      </w:pPr>
    </w:p>
    <w:p w:rsidR="008B3AEF" w:rsidRDefault="008B3AEF">
      <w:pPr>
        <w:pStyle w:val="ConsPlusNonformat"/>
        <w:jc w:val="both"/>
      </w:pPr>
      <w:r>
        <w:t>1. Фамилия, имя, отчество _________________________________________________</w:t>
      </w:r>
    </w:p>
    <w:p w:rsidR="008B3AEF" w:rsidRDefault="008B3AEF">
      <w:pPr>
        <w:pStyle w:val="ConsPlusNonformat"/>
        <w:jc w:val="both"/>
      </w:pPr>
      <w:r>
        <w:t>2. Год, число и месяц рождения ____________________________________________</w:t>
      </w:r>
    </w:p>
    <w:p w:rsidR="008B3AEF" w:rsidRDefault="008B3AEF">
      <w:pPr>
        <w:pStyle w:val="ConsPlusNonformat"/>
        <w:jc w:val="both"/>
      </w:pPr>
      <w:r>
        <w:t>3. Сведения о профессиональном образовании, наличии ученой степени, ученого</w:t>
      </w:r>
    </w:p>
    <w:p w:rsidR="008B3AEF" w:rsidRDefault="008B3AEF">
      <w:pPr>
        <w:pStyle w:val="ConsPlusNonformat"/>
        <w:jc w:val="both"/>
      </w:pPr>
      <w:r>
        <w:t>звания ____________________________________________________________________</w:t>
      </w:r>
    </w:p>
    <w:p w:rsidR="008B3AEF" w:rsidRDefault="008B3AEF">
      <w:pPr>
        <w:pStyle w:val="ConsPlusNonformat"/>
        <w:jc w:val="both"/>
      </w:pPr>
      <w:r>
        <w:t>___________________________ (когда  и  какое  учебное   заведение  окончил,</w:t>
      </w:r>
    </w:p>
    <w:p w:rsidR="008B3AEF" w:rsidRDefault="008B3AEF">
      <w:pPr>
        <w:pStyle w:val="ConsPlusNonformat"/>
        <w:jc w:val="both"/>
      </w:pPr>
      <w:r>
        <w:t>специальность и квалификация по образованию, ученая степень, ученое звание)</w:t>
      </w:r>
    </w:p>
    <w:p w:rsidR="008B3AEF" w:rsidRDefault="008B3AEF">
      <w:pPr>
        <w:pStyle w:val="ConsPlusNonformat"/>
        <w:jc w:val="both"/>
      </w:pPr>
      <w:r>
        <w:t>4. Замещаемая  должность  муниципальной  службы на момент аттестации и дата</w:t>
      </w:r>
    </w:p>
    <w:p w:rsidR="008B3AEF" w:rsidRDefault="008B3AEF">
      <w:pPr>
        <w:pStyle w:val="ConsPlusNonformat"/>
        <w:jc w:val="both"/>
      </w:pPr>
      <w:r>
        <w:t>назначения на эту должность</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5. Стаж муниципальной службы ______________________________________________</w:t>
      </w:r>
    </w:p>
    <w:p w:rsidR="008B3AEF" w:rsidRDefault="008B3AEF">
      <w:pPr>
        <w:pStyle w:val="ConsPlusNonformat"/>
        <w:jc w:val="both"/>
      </w:pPr>
      <w:r>
        <w:t>6. Общий трудовой стаж ____________________________________________________</w:t>
      </w:r>
    </w:p>
    <w:p w:rsidR="008B3AEF" w:rsidRDefault="008B3AEF">
      <w:pPr>
        <w:pStyle w:val="ConsPlusNonformat"/>
        <w:jc w:val="both"/>
      </w:pPr>
      <w:r>
        <w:t>7. Вопросы к муниципальному служащему и краткие ответы на них</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8. Рекомендации, высказанные аттестационной комиссией</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9. Краткая оценка выполнения муниципальным служащим рекомендаций предыдущей</w:t>
      </w:r>
    </w:p>
    <w:p w:rsidR="008B3AEF" w:rsidRDefault="008B3AEF">
      <w:pPr>
        <w:pStyle w:val="ConsPlusNonformat"/>
        <w:jc w:val="both"/>
      </w:pPr>
      <w:r>
        <w:t>аттестации</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 xml:space="preserve">              (выполнены, выполнены частично, не выполнены)</w:t>
      </w:r>
    </w:p>
    <w:p w:rsidR="008B3AEF" w:rsidRDefault="008B3AEF">
      <w:pPr>
        <w:pStyle w:val="ConsPlusNonformat"/>
        <w:jc w:val="both"/>
      </w:pPr>
      <w:r>
        <w:t>10. Решение аттестационной комиссии _______________________________________</w:t>
      </w:r>
    </w:p>
    <w:p w:rsidR="008B3AEF" w:rsidRDefault="008B3AEF">
      <w:pPr>
        <w:pStyle w:val="ConsPlusNonformat"/>
        <w:jc w:val="both"/>
      </w:pPr>
      <w:r>
        <w:t xml:space="preserve">                                      (соответствует замещаемой должности</w:t>
      </w:r>
    </w:p>
    <w:p w:rsidR="008B3AEF" w:rsidRDefault="008B3AEF">
      <w:pPr>
        <w:pStyle w:val="ConsPlusNonformat"/>
        <w:jc w:val="both"/>
      </w:pPr>
      <w:r>
        <w:t xml:space="preserve">                                     муниципальной службы; не соответствует</w:t>
      </w:r>
    </w:p>
    <w:p w:rsidR="008B3AEF" w:rsidRDefault="008B3AEF">
      <w:pPr>
        <w:pStyle w:val="ConsPlusNonformat"/>
        <w:jc w:val="both"/>
      </w:pPr>
      <w:r>
        <w:t xml:space="preserve">                                       замещаемой должности муниципальной</w:t>
      </w:r>
    </w:p>
    <w:p w:rsidR="008B3AEF" w:rsidRDefault="008B3AEF">
      <w:pPr>
        <w:pStyle w:val="ConsPlusNonformat"/>
        <w:jc w:val="both"/>
      </w:pPr>
      <w:r>
        <w:t xml:space="preserve">                                                     службы)</w:t>
      </w:r>
    </w:p>
    <w:p w:rsidR="008B3AEF" w:rsidRDefault="008B3AEF">
      <w:pPr>
        <w:pStyle w:val="ConsPlusNonformat"/>
        <w:jc w:val="both"/>
      </w:pPr>
      <w:r>
        <w:t>11. Количественный состав аттестационной комиссии _________________________</w:t>
      </w:r>
    </w:p>
    <w:p w:rsidR="008B3AEF" w:rsidRDefault="008B3AEF">
      <w:pPr>
        <w:pStyle w:val="ConsPlusNonformat"/>
        <w:jc w:val="both"/>
      </w:pPr>
    </w:p>
    <w:p w:rsidR="008B3AEF" w:rsidRDefault="008B3AEF">
      <w:pPr>
        <w:pStyle w:val="ConsPlusNonformat"/>
        <w:jc w:val="both"/>
      </w:pPr>
      <w:r>
        <w:t>На заседании</w:t>
      </w:r>
    </w:p>
    <w:p w:rsidR="008B3AEF" w:rsidRDefault="008B3AEF">
      <w:pPr>
        <w:pStyle w:val="ConsPlusNonformat"/>
        <w:jc w:val="both"/>
      </w:pPr>
      <w:r>
        <w:t>присутствовало         ______ членов аттестационной комиссии</w:t>
      </w:r>
    </w:p>
    <w:p w:rsidR="008B3AEF" w:rsidRDefault="008B3AEF">
      <w:pPr>
        <w:pStyle w:val="ConsPlusNonformat"/>
        <w:jc w:val="both"/>
      </w:pPr>
    </w:p>
    <w:p w:rsidR="008B3AEF" w:rsidRDefault="008B3AEF">
      <w:pPr>
        <w:pStyle w:val="ConsPlusNonformat"/>
        <w:jc w:val="both"/>
      </w:pPr>
      <w:r>
        <w:t>Количество</w:t>
      </w:r>
    </w:p>
    <w:p w:rsidR="008B3AEF" w:rsidRDefault="008B3AEF">
      <w:pPr>
        <w:pStyle w:val="ConsPlusNonformat"/>
        <w:jc w:val="both"/>
      </w:pPr>
      <w:r>
        <w:t>голосов "за"           ________ "против" ________</w:t>
      </w:r>
    </w:p>
    <w:p w:rsidR="008B3AEF" w:rsidRDefault="008B3AEF">
      <w:pPr>
        <w:pStyle w:val="ConsPlusNonformat"/>
        <w:jc w:val="both"/>
      </w:pPr>
    </w:p>
    <w:p w:rsidR="008B3AEF" w:rsidRDefault="008B3AEF">
      <w:pPr>
        <w:pStyle w:val="ConsPlusNonformat"/>
        <w:jc w:val="both"/>
      </w:pPr>
      <w:r>
        <w:t>Председатель</w:t>
      </w:r>
    </w:p>
    <w:p w:rsidR="008B3AEF" w:rsidRDefault="008B3AEF">
      <w:pPr>
        <w:pStyle w:val="ConsPlusNonformat"/>
        <w:jc w:val="both"/>
      </w:pPr>
      <w:r>
        <w:t>аттестационной</w:t>
      </w:r>
    </w:p>
    <w:p w:rsidR="008B3AEF" w:rsidRDefault="008B3AEF">
      <w:pPr>
        <w:pStyle w:val="ConsPlusNonformat"/>
        <w:jc w:val="both"/>
      </w:pPr>
      <w:r>
        <w:t>комиссии              (подпись)                       (расшифровка подписи)</w:t>
      </w:r>
    </w:p>
    <w:p w:rsidR="008B3AEF" w:rsidRDefault="008B3AEF">
      <w:pPr>
        <w:pStyle w:val="ConsPlusNonformat"/>
        <w:jc w:val="both"/>
      </w:pPr>
    </w:p>
    <w:p w:rsidR="008B3AEF" w:rsidRDefault="008B3AEF">
      <w:pPr>
        <w:pStyle w:val="ConsPlusNonformat"/>
        <w:jc w:val="both"/>
      </w:pPr>
      <w:r>
        <w:t>Заместитель</w:t>
      </w:r>
    </w:p>
    <w:p w:rsidR="008B3AEF" w:rsidRDefault="008B3AEF">
      <w:pPr>
        <w:pStyle w:val="ConsPlusNonformat"/>
        <w:jc w:val="both"/>
      </w:pPr>
      <w:r>
        <w:t>председателя</w:t>
      </w:r>
    </w:p>
    <w:p w:rsidR="008B3AEF" w:rsidRDefault="008B3AEF">
      <w:pPr>
        <w:pStyle w:val="ConsPlusNonformat"/>
        <w:jc w:val="both"/>
      </w:pPr>
      <w:r>
        <w:t>аттестационной</w:t>
      </w:r>
    </w:p>
    <w:p w:rsidR="008B3AEF" w:rsidRDefault="008B3AEF">
      <w:pPr>
        <w:pStyle w:val="ConsPlusNonformat"/>
        <w:jc w:val="both"/>
      </w:pPr>
      <w:r>
        <w:t>комиссии              (подпись)                       (расшифровка подписи)</w:t>
      </w:r>
    </w:p>
    <w:p w:rsidR="008B3AEF" w:rsidRDefault="008B3AEF">
      <w:pPr>
        <w:pStyle w:val="ConsPlusNonformat"/>
        <w:jc w:val="both"/>
      </w:pPr>
    </w:p>
    <w:p w:rsidR="008B3AEF" w:rsidRDefault="008B3AEF">
      <w:pPr>
        <w:pStyle w:val="ConsPlusNonformat"/>
        <w:jc w:val="both"/>
      </w:pPr>
      <w:r>
        <w:t>Секретарь</w:t>
      </w:r>
    </w:p>
    <w:p w:rsidR="008B3AEF" w:rsidRDefault="008B3AEF">
      <w:pPr>
        <w:pStyle w:val="ConsPlusNonformat"/>
        <w:jc w:val="both"/>
      </w:pPr>
      <w:r>
        <w:t>аттестационной</w:t>
      </w:r>
    </w:p>
    <w:p w:rsidR="008B3AEF" w:rsidRDefault="008B3AEF">
      <w:pPr>
        <w:pStyle w:val="ConsPlusNonformat"/>
        <w:jc w:val="both"/>
      </w:pPr>
      <w:r>
        <w:t>комиссии              (подпись)                       (расшифровка подписи)</w:t>
      </w:r>
    </w:p>
    <w:p w:rsidR="008B3AEF" w:rsidRDefault="008B3AEF">
      <w:pPr>
        <w:pStyle w:val="ConsPlusNonformat"/>
        <w:jc w:val="both"/>
      </w:pPr>
    </w:p>
    <w:p w:rsidR="008B3AEF" w:rsidRDefault="008B3AEF">
      <w:pPr>
        <w:pStyle w:val="ConsPlusNonformat"/>
        <w:jc w:val="both"/>
      </w:pPr>
      <w:r>
        <w:t>Члены</w:t>
      </w:r>
    </w:p>
    <w:p w:rsidR="008B3AEF" w:rsidRDefault="008B3AEF">
      <w:pPr>
        <w:pStyle w:val="ConsPlusNonformat"/>
        <w:jc w:val="both"/>
      </w:pPr>
      <w:r>
        <w:t>аттестационной</w:t>
      </w:r>
    </w:p>
    <w:p w:rsidR="008B3AEF" w:rsidRDefault="008B3AEF">
      <w:pPr>
        <w:pStyle w:val="ConsPlusNonformat"/>
        <w:jc w:val="both"/>
      </w:pPr>
      <w:r>
        <w:t>комиссии              _____________  _________________________</w:t>
      </w:r>
    </w:p>
    <w:p w:rsidR="008B3AEF" w:rsidRDefault="008B3AEF">
      <w:pPr>
        <w:pStyle w:val="ConsPlusNonformat"/>
        <w:jc w:val="both"/>
      </w:pPr>
      <w:r>
        <w:t xml:space="preserve">                        (подпись)      (расшифровка подписи)</w:t>
      </w:r>
    </w:p>
    <w:p w:rsidR="008B3AEF" w:rsidRDefault="008B3AEF">
      <w:pPr>
        <w:pStyle w:val="ConsPlusNonformat"/>
        <w:jc w:val="both"/>
      </w:pPr>
      <w:r>
        <w:t xml:space="preserve">                      _____________  _________________________</w:t>
      </w:r>
    </w:p>
    <w:p w:rsidR="008B3AEF" w:rsidRDefault="008B3AEF">
      <w:pPr>
        <w:pStyle w:val="ConsPlusNonformat"/>
        <w:jc w:val="both"/>
      </w:pPr>
      <w:r>
        <w:t xml:space="preserve">                        (подпись)      (расшифровка подписи)</w:t>
      </w:r>
    </w:p>
    <w:p w:rsidR="008B3AEF" w:rsidRDefault="008B3AEF">
      <w:pPr>
        <w:pStyle w:val="ConsPlusNonformat"/>
        <w:jc w:val="both"/>
      </w:pPr>
    </w:p>
    <w:p w:rsidR="008B3AEF" w:rsidRDefault="008B3AEF">
      <w:pPr>
        <w:pStyle w:val="ConsPlusNonformat"/>
        <w:jc w:val="both"/>
      </w:pPr>
      <w:r>
        <w:t>Дата проведения аттестации _______________________</w:t>
      </w:r>
    </w:p>
    <w:p w:rsidR="008B3AEF" w:rsidRDefault="008B3AEF">
      <w:pPr>
        <w:pStyle w:val="ConsPlusNonformat"/>
        <w:jc w:val="both"/>
      </w:pPr>
      <w:r>
        <w:t>С аттестационным листом ознакомлен (а) ____________________________________</w:t>
      </w:r>
    </w:p>
    <w:p w:rsidR="008B3AEF" w:rsidRDefault="008B3AEF">
      <w:pPr>
        <w:pStyle w:val="ConsPlusNonformat"/>
        <w:jc w:val="both"/>
      </w:pPr>
      <w:r>
        <w:t xml:space="preserve">                                        (подпись муниципального служащего)</w:t>
      </w: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right"/>
        <w:outlineLvl w:val="0"/>
      </w:pPr>
      <w:r>
        <w:t>Приложение 2</w:t>
      </w:r>
    </w:p>
    <w:p w:rsidR="008B3AEF" w:rsidRDefault="008B3AEF">
      <w:pPr>
        <w:pStyle w:val="ConsPlusNormal"/>
        <w:jc w:val="right"/>
      </w:pPr>
      <w:r>
        <w:t>к Закону края</w:t>
      </w:r>
    </w:p>
    <w:p w:rsidR="008B3AEF" w:rsidRDefault="008B3AEF">
      <w:pPr>
        <w:pStyle w:val="ConsPlusNormal"/>
        <w:jc w:val="right"/>
      </w:pPr>
      <w:r>
        <w:t>от 24 апреля 2008 г. N 5-1565</w:t>
      </w:r>
    </w:p>
    <w:p w:rsidR="008B3AEF" w:rsidRDefault="008B3AEF">
      <w:pPr>
        <w:pStyle w:val="ConsPlusNormal"/>
        <w:jc w:val="both"/>
      </w:pPr>
    </w:p>
    <w:p w:rsidR="008B3AEF" w:rsidRDefault="008B3AEF">
      <w:pPr>
        <w:pStyle w:val="ConsPlusTitle"/>
        <w:jc w:val="center"/>
      </w:pPr>
      <w:bookmarkStart w:id="37" w:name="P765"/>
      <w:bookmarkEnd w:id="37"/>
      <w:r>
        <w:t>СООТНОШЕНИЕ ДОЛЖНОСТЕЙ МУНИЦИПАЛЬНОЙ СЛУЖБЫ</w:t>
      </w:r>
    </w:p>
    <w:p w:rsidR="008B3AEF" w:rsidRDefault="008B3AEF">
      <w:pPr>
        <w:pStyle w:val="ConsPlusTitle"/>
        <w:jc w:val="center"/>
      </w:pPr>
      <w:r>
        <w:t>И ДОЛЖНОСТЕЙ ГОСУДАРСТВЕННОЙ ГРАЖДАНСКОЙ</w:t>
      </w:r>
    </w:p>
    <w:p w:rsidR="008B3AEF" w:rsidRDefault="008B3AEF">
      <w:pPr>
        <w:pStyle w:val="ConsPlusTitle"/>
        <w:jc w:val="center"/>
      </w:pPr>
      <w:r>
        <w:t>СЛУЖБЫ КРАСНОЯРСКОГО КРАЯ</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center"/>
            </w:pPr>
            <w:r>
              <w:rPr>
                <w:color w:val="392C69"/>
              </w:rPr>
              <w:t>Список изменяющих документов</w:t>
            </w:r>
          </w:p>
          <w:p w:rsidR="008B3AEF" w:rsidRDefault="008B3AEF">
            <w:pPr>
              <w:pStyle w:val="ConsPlusNormal"/>
              <w:jc w:val="center"/>
            </w:pPr>
            <w:r>
              <w:rPr>
                <w:color w:val="392C69"/>
              </w:rPr>
              <w:t xml:space="preserve">(в ред. Законов Красноярского края от 20.06.2012 </w:t>
            </w:r>
            <w:hyperlink r:id="rId352">
              <w:r>
                <w:rPr>
                  <w:color w:val="0000FF"/>
                </w:rPr>
                <w:t>N 2-418</w:t>
              </w:r>
            </w:hyperlink>
            <w:r>
              <w:rPr>
                <w:color w:val="392C69"/>
              </w:rPr>
              <w:t>,</w:t>
            </w:r>
          </w:p>
          <w:p w:rsidR="008B3AEF" w:rsidRDefault="008B3AEF">
            <w:pPr>
              <w:pStyle w:val="ConsPlusNormal"/>
              <w:jc w:val="center"/>
            </w:pPr>
            <w:r>
              <w:rPr>
                <w:color w:val="392C69"/>
              </w:rPr>
              <w:t xml:space="preserve">от 01.11.2018 </w:t>
            </w:r>
            <w:hyperlink r:id="rId353">
              <w:r>
                <w:rPr>
                  <w:color w:val="0000FF"/>
                </w:rPr>
                <w:t>N 6-2137</w:t>
              </w:r>
            </w:hyperlink>
            <w:r>
              <w:rPr>
                <w:color w:val="392C69"/>
              </w:rPr>
              <w:t xml:space="preserve">, от 21.11.2019 </w:t>
            </w:r>
            <w:hyperlink r:id="rId354">
              <w:r>
                <w:rPr>
                  <w:color w:val="0000FF"/>
                </w:rPr>
                <w:t>N 8-3359</w:t>
              </w:r>
            </w:hyperlink>
            <w:r>
              <w:rPr>
                <w:color w:val="392C69"/>
              </w:rPr>
              <w:t xml:space="preserve">, от 19.11.2020 </w:t>
            </w:r>
            <w:hyperlink r:id="rId355">
              <w:r>
                <w:rPr>
                  <w:color w:val="0000FF"/>
                </w:rPr>
                <w:t>N 10-4417</w:t>
              </w:r>
            </w:hyperlink>
            <w:r>
              <w:rPr>
                <w:color w:val="392C69"/>
              </w:rPr>
              <w:t>,</w:t>
            </w:r>
          </w:p>
          <w:p w:rsidR="008B3AEF" w:rsidRDefault="008B3AEF">
            <w:pPr>
              <w:pStyle w:val="ConsPlusNormal"/>
              <w:jc w:val="center"/>
            </w:pPr>
            <w:r>
              <w:rPr>
                <w:color w:val="392C69"/>
              </w:rPr>
              <w:t xml:space="preserve">от 08.07.2021 </w:t>
            </w:r>
            <w:hyperlink r:id="rId356">
              <w:r>
                <w:rPr>
                  <w:color w:val="0000FF"/>
                </w:rPr>
                <w:t>N 11-5310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jc w:val="both"/>
      </w:pPr>
    </w:p>
    <w:p w:rsidR="008B3AEF" w:rsidRDefault="008B3AEF">
      <w:pPr>
        <w:pStyle w:val="ConsPlusTitle"/>
        <w:jc w:val="center"/>
        <w:outlineLvl w:val="1"/>
      </w:pPr>
      <w:r>
        <w:t>Раздел 1. СООТНОШЕНИЕ ДОЛЖНОСТЕЙ МУНИЦИПАЛЬНОЙ СЛУЖБЫ</w:t>
      </w:r>
    </w:p>
    <w:p w:rsidR="008B3AEF" w:rsidRDefault="008B3AEF">
      <w:pPr>
        <w:pStyle w:val="ConsPlusTitle"/>
        <w:jc w:val="center"/>
      </w:pPr>
      <w:r>
        <w:t>В ОРГАНАХ МЕСТНОГО САМОУПРАВЛЕНИЯ ГОРОДСКОГО ОКРУГА,</w:t>
      </w:r>
    </w:p>
    <w:p w:rsidR="008B3AEF" w:rsidRDefault="008B3AEF">
      <w:pPr>
        <w:pStyle w:val="ConsPlusTitle"/>
        <w:jc w:val="center"/>
      </w:pPr>
      <w:r>
        <w:t>МУНИЦИПАЛЬНОГО ОКРУГА, МУНИЦИПАЛЬНОГО РАЙОНА</w:t>
      </w:r>
    </w:p>
    <w:p w:rsidR="008B3AEF" w:rsidRDefault="008B3AEF">
      <w:pPr>
        <w:pStyle w:val="ConsPlusTitle"/>
        <w:jc w:val="center"/>
      </w:pPr>
      <w:r>
        <w:t>И ДОЛЖНОСТЕЙ ГОСУДАРСТВЕННОЙ ГРАЖДАНСКОЙ СЛУЖБЫ</w:t>
      </w:r>
    </w:p>
    <w:p w:rsidR="008B3AEF" w:rsidRDefault="008B3AEF">
      <w:pPr>
        <w:pStyle w:val="ConsPlusNormal"/>
        <w:jc w:val="center"/>
      </w:pPr>
      <w:r>
        <w:t xml:space="preserve">(в ред. </w:t>
      </w:r>
      <w:hyperlink r:id="rId357">
        <w:r>
          <w:rPr>
            <w:color w:val="0000FF"/>
          </w:rPr>
          <w:t>Закона</w:t>
        </w:r>
      </w:hyperlink>
      <w:r>
        <w:t xml:space="preserve"> Красноярского края от 21.11.2019 N 8-3359)</w:t>
      </w:r>
    </w:p>
    <w:p w:rsidR="008B3AEF" w:rsidRDefault="008B3AEF">
      <w:pPr>
        <w:pStyle w:val="ConsPlusNormal"/>
        <w:jc w:val="both"/>
      </w:pPr>
    </w:p>
    <w:p w:rsidR="008B3AEF" w:rsidRDefault="008B3AEF">
      <w:pPr>
        <w:pStyle w:val="ConsPlusNormal"/>
        <w:sectPr w:rsidR="008B3AEF" w:rsidSect="00912F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41"/>
        <w:gridCol w:w="2154"/>
        <w:gridCol w:w="2154"/>
        <w:gridCol w:w="2098"/>
        <w:gridCol w:w="2381"/>
      </w:tblGrid>
      <w:tr w:rsidR="008B3AEF">
        <w:tc>
          <w:tcPr>
            <w:tcW w:w="737" w:type="dxa"/>
          </w:tcPr>
          <w:p w:rsidR="008B3AEF" w:rsidRDefault="008B3AEF">
            <w:pPr>
              <w:pStyle w:val="ConsPlusNormal"/>
            </w:pPr>
          </w:p>
        </w:tc>
        <w:tc>
          <w:tcPr>
            <w:tcW w:w="2041" w:type="dxa"/>
          </w:tcPr>
          <w:p w:rsidR="008B3AEF" w:rsidRDefault="008B3AEF">
            <w:pPr>
              <w:pStyle w:val="ConsPlusNormal"/>
              <w:jc w:val="center"/>
            </w:pPr>
            <w:r>
              <w:t xml:space="preserve">Должности государственной гражданской службы, предусмотренные </w:t>
            </w:r>
            <w:hyperlink r:id="rId358">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8B3AEF" w:rsidRDefault="008B3AEF">
            <w:pPr>
              <w:pStyle w:val="ConsPlusNormal"/>
              <w:jc w:val="center"/>
            </w:pPr>
            <w:r>
              <w:t xml:space="preserve">Должности муниципальной службы, предусмотренные </w:t>
            </w:r>
            <w:hyperlink r:id="rId359">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8B3AEF" w:rsidRDefault="008B3AEF">
            <w:pPr>
              <w:pStyle w:val="ConsPlusNormal"/>
              <w:jc w:val="center"/>
            </w:pPr>
            <w:r>
              <w:t xml:space="preserve">Должности муниципальной службы, предусмотренные </w:t>
            </w:r>
            <w:hyperlink r:id="rId360">
              <w:r>
                <w:rPr>
                  <w:color w:val="0000FF"/>
                </w:rPr>
                <w:t>Законом</w:t>
              </w:r>
            </w:hyperlink>
            <w:r>
              <w:t xml:space="preserve"> края от 22 декабря 1998 года N 5-244 "О Реестре муниципальных должностей муниципальной службы"</w:t>
            </w:r>
          </w:p>
        </w:tc>
        <w:tc>
          <w:tcPr>
            <w:tcW w:w="2098" w:type="dxa"/>
          </w:tcPr>
          <w:p w:rsidR="008B3AEF" w:rsidRDefault="008B3AEF">
            <w:pPr>
              <w:pStyle w:val="ConsPlusNormal"/>
              <w:jc w:val="center"/>
            </w:pPr>
            <w:r>
              <w:t xml:space="preserve">Должности муниципальной службы, предусмотренные </w:t>
            </w:r>
            <w:hyperlink r:id="rId36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8B3AEF" w:rsidRDefault="008B3AEF">
            <w:pPr>
              <w:pStyle w:val="ConsPlusNormal"/>
              <w:jc w:val="center"/>
            </w:pPr>
            <w:r>
              <w:t xml:space="preserve">Должности муниципальной службы, предусмотренные </w:t>
            </w:r>
            <w:hyperlink r:id="rId362">
              <w:r>
                <w:rPr>
                  <w:color w:val="0000FF"/>
                </w:rPr>
                <w:t>Законом</w:t>
              </w:r>
            </w:hyperlink>
            <w:r>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8B3AEF">
        <w:tc>
          <w:tcPr>
            <w:tcW w:w="737" w:type="dxa"/>
          </w:tcPr>
          <w:p w:rsidR="008B3AEF" w:rsidRDefault="008B3AEF">
            <w:pPr>
              <w:pStyle w:val="ConsPlusNormal"/>
              <w:jc w:val="center"/>
            </w:pPr>
            <w:r>
              <w:t>N п/п</w:t>
            </w:r>
          </w:p>
        </w:tc>
        <w:tc>
          <w:tcPr>
            <w:tcW w:w="2041" w:type="dxa"/>
          </w:tcPr>
          <w:p w:rsidR="008B3AEF" w:rsidRDefault="008B3AEF">
            <w:pPr>
              <w:pStyle w:val="ConsPlusNormal"/>
              <w:jc w:val="center"/>
            </w:pPr>
            <w:r>
              <w:t>Наименование должности</w:t>
            </w:r>
          </w:p>
        </w:tc>
        <w:tc>
          <w:tcPr>
            <w:tcW w:w="2154" w:type="dxa"/>
          </w:tcPr>
          <w:p w:rsidR="008B3AEF" w:rsidRDefault="008B3AEF">
            <w:pPr>
              <w:pStyle w:val="ConsPlusNormal"/>
              <w:jc w:val="center"/>
            </w:pPr>
            <w:r>
              <w:t>Наименование должности</w:t>
            </w:r>
          </w:p>
        </w:tc>
        <w:tc>
          <w:tcPr>
            <w:tcW w:w="2154" w:type="dxa"/>
          </w:tcPr>
          <w:p w:rsidR="008B3AEF" w:rsidRDefault="008B3AEF">
            <w:pPr>
              <w:pStyle w:val="ConsPlusNormal"/>
              <w:jc w:val="center"/>
            </w:pPr>
            <w:r>
              <w:t>Наименование должности</w:t>
            </w:r>
          </w:p>
        </w:tc>
        <w:tc>
          <w:tcPr>
            <w:tcW w:w="2098" w:type="dxa"/>
          </w:tcPr>
          <w:p w:rsidR="008B3AEF" w:rsidRDefault="008B3AEF">
            <w:pPr>
              <w:pStyle w:val="ConsPlusNormal"/>
              <w:jc w:val="center"/>
            </w:pPr>
            <w:r>
              <w:t>Наименование должности</w:t>
            </w:r>
          </w:p>
        </w:tc>
        <w:tc>
          <w:tcPr>
            <w:tcW w:w="2381" w:type="dxa"/>
          </w:tcPr>
          <w:p w:rsidR="008B3AEF" w:rsidRDefault="008B3AEF">
            <w:pPr>
              <w:pStyle w:val="ConsPlusNormal"/>
              <w:jc w:val="center"/>
            </w:pPr>
            <w:r>
              <w:t>Наименование должности</w:t>
            </w:r>
          </w:p>
        </w:tc>
      </w:tr>
      <w:tr w:rsidR="008B3AEF">
        <w:tblPrEx>
          <w:tblBorders>
            <w:insideH w:val="nil"/>
          </w:tblBorders>
        </w:tblPrEx>
        <w:tc>
          <w:tcPr>
            <w:tcW w:w="737" w:type="dxa"/>
            <w:tcBorders>
              <w:bottom w:val="nil"/>
            </w:tcBorders>
          </w:tcPr>
          <w:p w:rsidR="008B3AEF" w:rsidRDefault="008B3AEF">
            <w:pPr>
              <w:pStyle w:val="ConsPlusNormal"/>
            </w:pPr>
            <w:r>
              <w:t>1</w:t>
            </w:r>
          </w:p>
        </w:tc>
        <w:tc>
          <w:tcPr>
            <w:tcW w:w="2041" w:type="dxa"/>
            <w:tcBorders>
              <w:bottom w:val="nil"/>
            </w:tcBorders>
          </w:tcPr>
          <w:p w:rsidR="008B3AEF" w:rsidRDefault="008B3AEF">
            <w:pPr>
              <w:pStyle w:val="ConsPlusNormal"/>
            </w:pPr>
            <w:r>
              <w:t>В Законодательном Собрании Красноярского края</w:t>
            </w:r>
          </w:p>
        </w:tc>
        <w:tc>
          <w:tcPr>
            <w:tcW w:w="2154" w:type="dxa"/>
            <w:tcBorders>
              <w:bottom w:val="nil"/>
            </w:tcBorders>
          </w:tcPr>
          <w:p w:rsidR="008B3AEF" w:rsidRDefault="008B3AEF">
            <w:pPr>
              <w:pStyle w:val="ConsPlusNormal"/>
            </w:pPr>
            <w:r>
              <w:t>В представительном органе городского округа, муниципального округа, муниципального района</w:t>
            </w:r>
          </w:p>
        </w:tc>
        <w:tc>
          <w:tcPr>
            <w:tcW w:w="2154" w:type="dxa"/>
            <w:tcBorders>
              <w:bottom w:val="nil"/>
            </w:tcBorders>
          </w:tcPr>
          <w:p w:rsidR="008B3AEF" w:rsidRDefault="008B3AEF">
            <w:pPr>
              <w:pStyle w:val="ConsPlusNormal"/>
            </w:pPr>
            <w:r>
              <w:t>В аппарате представительного органа местного самоуправления города Красноярска, ЗАТО, города, района</w:t>
            </w:r>
          </w:p>
        </w:tc>
        <w:tc>
          <w:tcPr>
            <w:tcW w:w="2098" w:type="dxa"/>
            <w:tcBorders>
              <w:bottom w:val="nil"/>
            </w:tcBorders>
          </w:tcPr>
          <w:p w:rsidR="008B3AEF" w:rsidRDefault="008B3AEF">
            <w:pPr>
              <w:pStyle w:val="ConsPlusNormal"/>
            </w:pPr>
            <w:r>
              <w:t>В аппарате представительного органа муниципального района</w:t>
            </w:r>
          </w:p>
        </w:tc>
        <w:tc>
          <w:tcPr>
            <w:tcW w:w="2381" w:type="dxa"/>
            <w:tcBorders>
              <w:bottom w:val="nil"/>
            </w:tcBorders>
          </w:tcPr>
          <w:p w:rsidR="008B3AEF" w:rsidRDefault="008B3AEF">
            <w:pPr>
              <w:pStyle w:val="ConsPlusNormal"/>
            </w:pPr>
            <w:r>
              <w:t>В Думе Таймырского Долгано-Ненецкого муниципального района</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(в ред. </w:t>
            </w:r>
            <w:hyperlink r:id="rId363">
              <w:r>
                <w:rPr>
                  <w:color w:val="0000FF"/>
                </w:rPr>
                <w:t>Закона</w:t>
              </w:r>
            </w:hyperlink>
            <w:r>
              <w:t xml:space="preserve"> Красноярского края от 21.11.2019 N 8-3359)</w:t>
            </w:r>
          </w:p>
        </w:tc>
      </w:tr>
      <w:tr w:rsidR="008B3AEF">
        <w:tc>
          <w:tcPr>
            <w:tcW w:w="737" w:type="dxa"/>
          </w:tcPr>
          <w:p w:rsidR="008B3AEF" w:rsidRDefault="008B3AEF">
            <w:pPr>
              <w:pStyle w:val="ConsPlusNormal"/>
            </w:pPr>
            <w:r>
              <w:t>1.1</w:t>
            </w:r>
          </w:p>
        </w:tc>
        <w:tc>
          <w:tcPr>
            <w:tcW w:w="2041" w:type="dxa"/>
          </w:tcPr>
          <w:p w:rsidR="008B3AEF" w:rsidRDefault="008B3AEF">
            <w:pPr>
              <w:pStyle w:val="ConsPlusNormal"/>
            </w:pPr>
            <w:r>
              <w:t>Заместитель начальника управления</w:t>
            </w:r>
          </w:p>
        </w:tc>
        <w:tc>
          <w:tcPr>
            <w:tcW w:w="2154" w:type="dxa"/>
          </w:tcPr>
          <w:p w:rsidR="008B3AEF" w:rsidRDefault="008B3AEF">
            <w:pPr>
              <w:pStyle w:val="ConsPlusNormal"/>
            </w:pPr>
            <w:r>
              <w:t>Руководитель структурного подразделения</w:t>
            </w:r>
          </w:p>
        </w:tc>
        <w:tc>
          <w:tcPr>
            <w:tcW w:w="2154" w:type="dxa"/>
          </w:tcPr>
          <w:p w:rsidR="008B3AEF" w:rsidRDefault="008B3AEF">
            <w:pPr>
              <w:pStyle w:val="ConsPlusNormal"/>
            </w:pPr>
            <w:r>
              <w:t>Руководитель аппарата</w:t>
            </w:r>
          </w:p>
        </w:tc>
        <w:tc>
          <w:tcPr>
            <w:tcW w:w="2098" w:type="dxa"/>
          </w:tcPr>
          <w:p w:rsidR="008B3AEF" w:rsidRDefault="008B3AEF">
            <w:pPr>
              <w:pStyle w:val="ConsPlusNormal"/>
            </w:pPr>
            <w:r>
              <w:t>Руководитель аппарата</w:t>
            </w:r>
          </w:p>
        </w:tc>
        <w:tc>
          <w:tcPr>
            <w:tcW w:w="2381" w:type="dxa"/>
          </w:tcPr>
          <w:p w:rsidR="008B3AEF" w:rsidRDefault="008B3AEF">
            <w:pPr>
              <w:pStyle w:val="ConsPlusNormal"/>
            </w:pPr>
            <w:r>
              <w:t>Руководитель аппарата; управляющий делами</w:t>
            </w:r>
          </w:p>
        </w:tc>
      </w:tr>
      <w:tr w:rsidR="008B3AEF">
        <w:tc>
          <w:tcPr>
            <w:tcW w:w="737" w:type="dxa"/>
          </w:tcPr>
          <w:p w:rsidR="008B3AEF" w:rsidRDefault="008B3AEF">
            <w:pPr>
              <w:pStyle w:val="ConsPlusNormal"/>
            </w:pPr>
            <w:r>
              <w:t>1.2</w:t>
            </w:r>
          </w:p>
        </w:tc>
        <w:tc>
          <w:tcPr>
            <w:tcW w:w="2041" w:type="dxa"/>
          </w:tcPr>
          <w:p w:rsidR="008B3AEF" w:rsidRDefault="008B3AEF">
            <w:pPr>
              <w:pStyle w:val="ConsPlusNormal"/>
            </w:pPr>
            <w:r>
              <w:t xml:space="preserve">Начальник отдела </w:t>
            </w:r>
            <w:r>
              <w:lastRenderedPageBreak/>
              <w:t>кадров и гражданской службы</w:t>
            </w:r>
          </w:p>
        </w:tc>
        <w:tc>
          <w:tcPr>
            <w:tcW w:w="2154" w:type="dxa"/>
          </w:tcPr>
          <w:p w:rsidR="008B3AEF" w:rsidRDefault="008B3AEF">
            <w:pPr>
              <w:pStyle w:val="ConsPlusNormal"/>
            </w:pPr>
          </w:p>
        </w:tc>
        <w:tc>
          <w:tcPr>
            <w:tcW w:w="2154" w:type="dxa"/>
          </w:tcPr>
          <w:p w:rsidR="008B3AEF" w:rsidRDefault="008B3AEF">
            <w:pPr>
              <w:pStyle w:val="ConsPlusNormal"/>
            </w:pPr>
            <w:r>
              <w:t xml:space="preserve">Заместитель </w:t>
            </w:r>
            <w:r>
              <w:lastRenderedPageBreak/>
              <w:t>руководителя аппарата</w:t>
            </w:r>
          </w:p>
        </w:tc>
        <w:tc>
          <w:tcPr>
            <w:tcW w:w="2098" w:type="dxa"/>
          </w:tcPr>
          <w:p w:rsidR="008B3AEF" w:rsidRDefault="008B3AEF">
            <w:pPr>
              <w:pStyle w:val="ConsPlusNormal"/>
            </w:pPr>
          </w:p>
        </w:tc>
        <w:tc>
          <w:tcPr>
            <w:tcW w:w="2381" w:type="dxa"/>
          </w:tcPr>
          <w:p w:rsidR="008B3AEF" w:rsidRDefault="008B3AEF">
            <w:pPr>
              <w:pStyle w:val="ConsPlusNormal"/>
            </w:pPr>
            <w:r>
              <w:t xml:space="preserve">Заместитель </w:t>
            </w:r>
            <w:r>
              <w:lastRenderedPageBreak/>
              <w:t>руководителя аппарата; начальник управления; заместитель начальника управления</w:t>
            </w:r>
          </w:p>
        </w:tc>
      </w:tr>
      <w:tr w:rsidR="008B3AEF">
        <w:tc>
          <w:tcPr>
            <w:tcW w:w="737" w:type="dxa"/>
          </w:tcPr>
          <w:p w:rsidR="008B3AEF" w:rsidRDefault="008B3AEF">
            <w:pPr>
              <w:pStyle w:val="ConsPlusNormal"/>
            </w:pPr>
            <w:r>
              <w:lastRenderedPageBreak/>
              <w:t>1.3</w:t>
            </w:r>
          </w:p>
        </w:tc>
        <w:tc>
          <w:tcPr>
            <w:tcW w:w="2041" w:type="dxa"/>
          </w:tcPr>
          <w:p w:rsidR="008B3AEF" w:rsidRDefault="008B3AEF">
            <w:pPr>
              <w:pStyle w:val="ConsPlusNormal"/>
            </w:pPr>
            <w:r>
              <w:t>Помощник первого заместителя председателя Законодательного Собрания края</w:t>
            </w:r>
          </w:p>
        </w:tc>
        <w:tc>
          <w:tcPr>
            <w:tcW w:w="2154" w:type="dxa"/>
          </w:tcPr>
          <w:p w:rsidR="008B3AEF" w:rsidRDefault="008B3AEF">
            <w:pPr>
              <w:pStyle w:val="ConsPlusNormal"/>
            </w:pPr>
            <w:r>
              <w:t>Советник главы муниципального образования</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pPr>
            <w:r>
              <w:t>1.4</w:t>
            </w:r>
          </w:p>
        </w:tc>
        <w:tc>
          <w:tcPr>
            <w:tcW w:w="2041" w:type="dxa"/>
          </w:tcPr>
          <w:p w:rsidR="008B3AEF" w:rsidRDefault="008B3AEF">
            <w:pPr>
              <w:pStyle w:val="ConsPlusNormal"/>
            </w:pPr>
            <w:r>
              <w:t>Помощник депутата Законодательного Собрания края</w:t>
            </w:r>
          </w:p>
        </w:tc>
        <w:tc>
          <w:tcPr>
            <w:tcW w:w="2154" w:type="dxa"/>
          </w:tcPr>
          <w:p w:rsidR="008B3AEF" w:rsidRDefault="008B3AEF">
            <w:pPr>
              <w:pStyle w:val="ConsPlusNormal"/>
            </w:pPr>
            <w:r>
              <w:t>Помощник руководителя представительного органа местного самоуправления</w:t>
            </w:r>
          </w:p>
        </w:tc>
        <w:tc>
          <w:tcPr>
            <w:tcW w:w="2154" w:type="dxa"/>
          </w:tcPr>
          <w:p w:rsidR="008B3AEF" w:rsidRDefault="008B3AEF">
            <w:pPr>
              <w:pStyle w:val="ConsPlusNormal"/>
            </w:pPr>
            <w:r>
              <w:t>Помощник, советник председателя (руководителя) представительного органа</w:t>
            </w:r>
          </w:p>
        </w:tc>
        <w:tc>
          <w:tcPr>
            <w:tcW w:w="2098" w:type="dxa"/>
          </w:tcPr>
          <w:p w:rsidR="008B3AEF" w:rsidRDefault="008B3AEF">
            <w:pPr>
              <w:pStyle w:val="ConsPlusNormal"/>
            </w:pPr>
            <w:r>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381" w:type="dxa"/>
          </w:tcPr>
          <w:p w:rsidR="008B3AEF" w:rsidRDefault="008B3AEF">
            <w:pPr>
              <w:pStyle w:val="ConsPlusNormal"/>
            </w:pPr>
            <w:r>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8B3AEF">
        <w:tc>
          <w:tcPr>
            <w:tcW w:w="737" w:type="dxa"/>
          </w:tcPr>
          <w:p w:rsidR="008B3AEF" w:rsidRDefault="008B3AEF">
            <w:pPr>
              <w:pStyle w:val="ConsPlusNormal"/>
            </w:pPr>
            <w:r>
              <w:t>1.5</w:t>
            </w:r>
          </w:p>
        </w:tc>
        <w:tc>
          <w:tcPr>
            <w:tcW w:w="2041" w:type="dxa"/>
          </w:tcPr>
          <w:p w:rsidR="008B3AEF" w:rsidRDefault="008B3AEF">
            <w:pPr>
              <w:pStyle w:val="ConsPlusNormal"/>
            </w:pPr>
            <w:r>
              <w:t>Советник</w:t>
            </w:r>
          </w:p>
        </w:tc>
        <w:tc>
          <w:tcPr>
            <w:tcW w:w="2154" w:type="dxa"/>
          </w:tcPr>
          <w:p w:rsidR="008B3AEF" w:rsidRDefault="008B3AEF">
            <w:pPr>
              <w:pStyle w:val="ConsPlusNormal"/>
            </w:pPr>
            <w:r>
              <w:t>Начальник отдела</w:t>
            </w:r>
          </w:p>
        </w:tc>
        <w:tc>
          <w:tcPr>
            <w:tcW w:w="2154" w:type="dxa"/>
          </w:tcPr>
          <w:p w:rsidR="008B3AEF" w:rsidRDefault="008B3AEF">
            <w:pPr>
              <w:pStyle w:val="ConsPlusNormal"/>
            </w:pPr>
            <w:r>
              <w:t>Заведующий отделом</w:t>
            </w:r>
          </w:p>
        </w:tc>
        <w:tc>
          <w:tcPr>
            <w:tcW w:w="2098" w:type="dxa"/>
          </w:tcPr>
          <w:p w:rsidR="008B3AEF" w:rsidRDefault="008B3AEF">
            <w:pPr>
              <w:pStyle w:val="ConsPlusNormal"/>
            </w:pPr>
            <w:r>
              <w:t>Начальник отдела</w:t>
            </w:r>
          </w:p>
        </w:tc>
        <w:tc>
          <w:tcPr>
            <w:tcW w:w="2381" w:type="dxa"/>
          </w:tcPr>
          <w:p w:rsidR="008B3AEF" w:rsidRDefault="008B3AEF">
            <w:pPr>
              <w:pStyle w:val="ConsPlusNormal"/>
            </w:pPr>
            <w:r>
              <w:t>Начальник отдела; руководитель представительства</w:t>
            </w:r>
          </w:p>
        </w:tc>
      </w:tr>
      <w:tr w:rsidR="008B3AEF">
        <w:tc>
          <w:tcPr>
            <w:tcW w:w="737" w:type="dxa"/>
          </w:tcPr>
          <w:p w:rsidR="008B3AEF" w:rsidRDefault="008B3AEF">
            <w:pPr>
              <w:pStyle w:val="ConsPlusNormal"/>
            </w:pPr>
            <w:r>
              <w:t>1.6</w:t>
            </w:r>
          </w:p>
        </w:tc>
        <w:tc>
          <w:tcPr>
            <w:tcW w:w="2041" w:type="dxa"/>
          </w:tcPr>
          <w:p w:rsidR="008B3AEF" w:rsidRDefault="008B3AEF">
            <w:pPr>
              <w:pStyle w:val="ConsPlusNormal"/>
            </w:pPr>
            <w:r>
              <w:t>Консультант</w:t>
            </w:r>
          </w:p>
        </w:tc>
        <w:tc>
          <w:tcPr>
            <w:tcW w:w="2154" w:type="dxa"/>
          </w:tcPr>
          <w:p w:rsidR="008B3AEF" w:rsidRDefault="008B3AEF">
            <w:pPr>
              <w:pStyle w:val="ConsPlusNormal"/>
            </w:pPr>
            <w:r>
              <w:t>Заместитель начальника отдела</w:t>
            </w:r>
          </w:p>
        </w:tc>
        <w:tc>
          <w:tcPr>
            <w:tcW w:w="2154" w:type="dxa"/>
          </w:tcPr>
          <w:p w:rsidR="008B3AEF" w:rsidRDefault="008B3AEF">
            <w:pPr>
              <w:pStyle w:val="ConsPlusNormal"/>
            </w:pPr>
            <w:r>
              <w:t>Заместитель заведующего отделом</w:t>
            </w:r>
          </w:p>
        </w:tc>
        <w:tc>
          <w:tcPr>
            <w:tcW w:w="2098" w:type="dxa"/>
          </w:tcPr>
          <w:p w:rsidR="008B3AEF" w:rsidRDefault="008B3AEF">
            <w:pPr>
              <w:pStyle w:val="ConsPlusNormal"/>
            </w:pPr>
          </w:p>
        </w:tc>
        <w:tc>
          <w:tcPr>
            <w:tcW w:w="2381" w:type="dxa"/>
          </w:tcPr>
          <w:p w:rsidR="008B3AEF" w:rsidRDefault="008B3AEF">
            <w:pPr>
              <w:pStyle w:val="ConsPlusNormal"/>
            </w:pPr>
            <w:r>
              <w:t xml:space="preserve">Заместитель начальника отдела; заместитель руководителя представительства; </w:t>
            </w:r>
            <w:r>
              <w:lastRenderedPageBreak/>
              <w:t>начальник отдела в управлении</w:t>
            </w:r>
          </w:p>
        </w:tc>
      </w:tr>
      <w:tr w:rsidR="008B3AEF">
        <w:tc>
          <w:tcPr>
            <w:tcW w:w="737" w:type="dxa"/>
          </w:tcPr>
          <w:p w:rsidR="008B3AEF" w:rsidRDefault="008B3AEF">
            <w:pPr>
              <w:pStyle w:val="ConsPlusNormal"/>
            </w:pPr>
            <w:r>
              <w:lastRenderedPageBreak/>
              <w:t>1.7</w:t>
            </w:r>
          </w:p>
        </w:tc>
        <w:tc>
          <w:tcPr>
            <w:tcW w:w="2041" w:type="dxa"/>
          </w:tcPr>
          <w:p w:rsidR="008B3AEF" w:rsidRDefault="008B3AEF">
            <w:pPr>
              <w:pStyle w:val="ConsPlusNormal"/>
            </w:pPr>
            <w:r>
              <w:t>Консультант</w:t>
            </w:r>
          </w:p>
        </w:tc>
        <w:tc>
          <w:tcPr>
            <w:tcW w:w="2154" w:type="dxa"/>
          </w:tcPr>
          <w:p w:rsidR="008B3AEF" w:rsidRDefault="008B3AEF">
            <w:pPr>
              <w:pStyle w:val="ConsPlusNormal"/>
            </w:pPr>
            <w:r>
              <w:t>Консультант-юрист</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r>
              <w:t>Заместитель начальника отдела в управлении</w:t>
            </w:r>
          </w:p>
        </w:tc>
      </w:tr>
      <w:tr w:rsidR="008B3AEF">
        <w:tc>
          <w:tcPr>
            <w:tcW w:w="737" w:type="dxa"/>
          </w:tcPr>
          <w:p w:rsidR="008B3AEF" w:rsidRDefault="008B3AEF">
            <w:pPr>
              <w:pStyle w:val="ConsPlusNormal"/>
            </w:pPr>
            <w:r>
              <w:t>1.8</w:t>
            </w:r>
          </w:p>
        </w:tc>
        <w:tc>
          <w:tcPr>
            <w:tcW w:w="2041" w:type="dxa"/>
          </w:tcPr>
          <w:p w:rsidR="008B3AEF" w:rsidRDefault="008B3AEF">
            <w:pPr>
              <w:pStyle w:val="ConsPlusNormal"/>
            </w:pPr>
            <w:r>
              <w:t>Специалист-эксперт</w:t>
            </w:r>
          </w:p>
        </w:tc>
        <w:tc>
          <w:tcPr>
            <w:tcW w:w="2154" w:type="dxa"/>
          </w:tcPr>
          <w:p w:rsidR="008B3AEF" w:rsidRDefault="008B3AEF">
            <w:pPr>
              <w:pStyle w:val="ConsPlusNormal"/>
            </w:pPr>
            <w:r>
              <w:t>Консультант</w:t>
            </w:r>
          </w:p>
        </w:tc>
        <w:tc>
          <w:tcPr>
            <w:tcW w:w="2154" w:type="dxa"/>
          </w:tcPr>
          <w:p w:rsidR="008B3AEF" w:rsidRDefault="008B3AEF">
            <w:pPr>
              <w:pStyle w:val="ConsPlusNormal"/>
            </w:pPr>
            <w:r>
              <w:t>Консультант</w:t>
            </w:r>
          </w:p>
        </w:tc>
        <w:tc>
          <w:tcPr>
            <w:tcW w:w="2098" w:type="dxa"/>
          </w:tcPr>
          <w:p w:rsidR="008B3AEF" w:rsidRDefault="008B3AEF">
            <w:pPr>
              <w:pStyle w:val="ConsPlusNormal"/>
            </w:pPr>
          </w:p>
        </w:tc>
        <w:tc>
          <w:tcPr>
            <w:tcW w:w="2381" w:type="dxa"/>
          </w:tcPr>
          <w:p w:rsidR="008B3AEF" w:rsidRDefault="008B3AEF">
            <w:pPr>
              <w:pStyle w:val="ConsPlusNormal"/>
            </w:pPr>
            <w:r>
              <w:t>Консультант</w:t>
            </w:r>
          </w:p>
        </w:tc>
      </w:tr>
      <w:tr w:rsidR="008B3AEF">
        <w:tc>
          <w:tcPr>
            <w:tcW w:w="737" w:type="dxa"/>
          </w:tcPr>
          <w:p w:rsidR="008B3AEF" w:rsidRDefault="008B3AEF">
            <w:pPr>
              <w:pStyle w:val="ConsPlusNormal"/>
            </w:pPr>
            <w:r>
              <w:t>1.9</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Главный специалист</w:t>
            </w:r>
          </w:p>
        </w:tc>
        <w:tc>
          <w:tcPr>
            <w:tcW w:w="2154" w:type="dxa"/>
          </w:tcPr>
          <w:p w:rsidR="008B3AEF" w:rsidRDefault="008B3AEF">
            <w:pPr>
              <w:pStyle w:val="ConsPlusNormal"/>
            </w:pPr>
            <w:r>
              <w:t>Главный специалист</w:t>
            </w:r>
          </w:p>
        </w:tc>
        <w:tc>
          <w:tcPr>
            <w:tcW w:w="2098" w:type="dxa"/>
          </w:tcPr>
          <w:p w:rsidR="008B3AEF" w:rsidRDefault="008B3AEF">
            <w:pPr>
              <w:pStyle w:val="ConsPlusNormal"/>
            </w:pPr>
            <w:r>
              <w:t>Главный специалист</w:t>
            </w:r>
          </w:p>
        </w:tc>
        <w:tc>
          <w:tcPr>
            <w:tcW w:w="2381" w:type="dxa"/>
          </w:tcPr>
          <w:p w:rsidR="008B3AEF" w:rsidRDefault="008B3AEF">
            <w:pPr>
              <w:pStyle w:val="ConsPlusNormal"/>
            </w:pPr>
            <w:r>
              <w:t>Главный специалист</w:t>
            </w:r>
          </w:p>
        </w:tc>
      </w:tr>
      <w:tr w:rsidR="008B3AEF">
        <w:tc>
          <w:tcPr>
            <w:tcW w:w="737" w:type="dxa"/>
          </w:tcPr>
          <w:p w:rsidR="008B3AEF" w:rsidRDefault="008B3AEF">
            <w:pPr>
              <w:pStyle w:val="ConsPlusNormal"/>
              <w:jc w:val="both"/>
            </w:pPr>
            <w:r>
              <w:t>1.10</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Контролер-ревизор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1.11</w:t>
            </w:r>
          </w:p>
        </w:tc>
        <w:tc>
          <w:tcPr>
            <w:tcW w:w="2041" w:type="dxa"/>
          </w:tcPr>
          <w:p w:rsidR="008B3AEF" w:rsidRDefault="008B3AEF">
            <w:pPr>
              <w:pStyle w:val="ConsPlusNormal"/>
            </w:pPr>
            <w:r>
              <w:t>Ведущий специалист</w:t>
            </w:r>
          </w:p>
        </w:tc>
        <w:tc>
          <w:tcPr>
            <w:tcW w:w="2154" w:type="dxa"/>
          </w:tcPr>
          <w:p w:rsidR="008B3AEF" w:rsidRDefault="008B3AEF">
            <w:pPr>
              <w:pStyle w:val="ConsPlusNormal"/>
            </w:pPr>
            <w:r>
              <w:t>Ведущий специалист</w:t>
            </w:r>
          </w:p>
        </w:tc>
        <w:tc>
          <w:tcPr>
            <w:tcW w:w="2154" w:type="dxa"/>
          </w:tcPr>
          <w:p w:rsidR="008B3AEF" w:rsidRDefault="008B3AEF">
            <w:pPr>
              <w:pStyle w:val="ConsPlusNormal"/>
            </w:pPr>
            <w:r>
              <w:t>Ведущий специалист</w:t>
            </w:r>
          </w:p>
        </w:tc>
        <w:tc>
          <w:tcPr>
            <w:tcW w:w="2098" w:type="dxa"/>
          </w:tcPr>
          <w:p w:rsidR="008B3AEF" w:rsidRDefault="008B3AEF">
            <w:pPr>
              <w:pStyle w:val="ConsPlusNormal"/>
            </w:pPr>
            <w:r>
              <w:t>Ведущий специалист</w:t>
            </w:r>
          </w:p>
        </w:tc>
        <w:tc>
          <w:tcPr>
            <w:tcW w:w="2381" w:type="dxa"/>
          </w:tcPr>
          <w:p w:rsidR="008B3AEF" w:rsidRDefault="008B3AEF">
            <w:pPr>
              <w:pStyle w:val="ConsPlusNormal"/>
            </w:pPr>
            <w:r>
              <w:t>Ведущий специалист</w:t>
            </w:r>
          </w:p>
        </w:tc>
      </w:tr>
      <w:tr w:rsidR="008B3AEF">
        <w:tc>
          <w:tcPr>
            <w:tcW w:w="737" w:type="dxa"/>
          </w:tcPr>
          <w:p w:rsidR="008B3AEF" w:rsidRDefault="008B3AEF">
            <w:pPr>
              <w:pStyle w:val="ConsPlusNormal"/>
              <w:jc w:val="both"/>
            </w:pPr>
            <w:r>
              <w:t>1.12</w:t>
            </w:r>
          </w:p>
        </w:tc>
        <w:tc>
          <w:tcPr>
            <w:tcW w:w="2041" w:type="dxa"/>
          </w:tcPr>
          <w:p w:rsidR="008B3AEF" w:rsidRDefault="008B3AEF">
            <w:pPr>
              <w:pStyle w:val="ConsPlusNormal"/>
              <w:jc w:val="both"/>
            </w:pPr>
            <w:r>
              <w:t>Главный бухгалтер</w:t>
            </w:r>
          </w:p>
        </w:tc>
        <w:tc>
          <w:tcPr>
            <w:tcW w:w="2154" w:type="dxa"/>
          </w:tcPr>
          <w:p w:rsidR="008B3AEF" w:rsidRDefault="008B3AEF">
            <w:pPr>
              <w:pStyle w:val="ConsPlusNormal"/>
            </w:pPr>
            <w:r>
              <w:t>Главный бухгалтер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1.13</w:t>
            </w:r>
          </w:p>
        </w:tc>
        <w:tc>
          <w:tcPr>
            <w:tcW w:w="2041" w:type="dxa"/>
          </w:tcPr>
          <w:p w:rsidR="008B3AEF" w:rsidRDefault="008B3AEF">
            <w:pPr>
              <w:pStyle w:val="ConsPlusNormal"/>
            </w:pPr>
            <w:r>
              <w:t>Бухгалтер</w:t>
            </w:r>
          </w:p>
        </w:tc>
        <w:tc>
          <w:tcPr>
            <w:tcW w:w="2154" w:type="dxa"/>
          </w:tcPr>
          <w:p w:rsidR="008B3AEF" w:rsidRDefault="008B3AEF">
            <w:pPr>
              <w:pStyle w:val="ConsPlusNormal"/>
            </w:pPr>
            <w:r>
              <w:t>Бухгалтер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1.14</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I категории</w:t>
            </w:r>
          </w:p>
        </w:tc>
        <w:tc>
          <w:tcPr>
            <w:tcW w:w="2098" w:type="dxa"/>
          </w:tcPr>
          <w:p w:rsidR="008B3AEF" w:rsidRDefault="008B3AEF">
            <w:pPr>
              <w:pStyle w:val="ConsPlusNormal"/>
            </w:pPr>
            <w:r>
              <w:t>Специалист I категории</w:t>
            </w:r>
          </w:p>
        </w:tc>
        <w:tc>
          <w:tcPr>
            <w:tcW w:w="2381" w:type="dxa"/>
          </w:tcPr>
          <w:p w:rsidR="008B3AEF" w:rsidRDefault="008B3AEF">
            <w:pPr>
              <w:pStyle w:val="ConsPlusNormal"/>
            </w:pPr>
            <w:r>
              <w:t>Специалист I категории</w:t>
            </w:r>
          </w:p>
        </w:tc>
      </w:tr>
      <w:tr w:rsidR="008B3AEF">
        <w:tc>
          <w:tcPr>
            <w:tcW w:w="737" w:type="dxa"/>
          </w:tcPr>
          <w:p w:rsidR="008B3AEF" w:rsidRDefault="008B3AEF">
            <w:pPr>
              <w:pStyle w:val="ConsPlusNormal"/>
              <w:jc w:val="both"/>
            </w:pPr>
            <w:r>
              <w:t>1.15</w:t>
            </w:r>
          </w:p>
        </w:tc>
        <w:tc>
          <w:tcPr>
            <w:tcW w:w="2041"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II категории</w:t>
            </w:r>
          </w:p>
        </w:tc>
        <w:tc>
          <w:tcPr>
            <w:tcW w:w="2098" w:type="dxa"/>
          </w:tcPr>
          <w:p w:rsidR="008B3AEF" w:rsidRDefault="008B3AEF">
            <w:pPr>
              <w:pStyle w:val="ConsPlusNormal"/>
            </w:pPr>
            <w:r>
              <w:t>Специалист II категории</w:t>
            </w:r>
          </w:p>
        </w:tc>
        <w:tc>
          <w:tcPr>
            <w:tcW w:w="2381" w:type="dxa"/>
          </w:tcPr>
          <w:p w:rsidR="008B3AEF" w:rsidRDefault="008B3AEF">
            <w:pPr>
              <w:pStyle w:val="ConsPlusNormal"/>
            </w:pPr>
            <w:r>
              <w:t>Специалист II категории</w:t>
            </w:r>
          </w:p>
        </w:tc>
      </w:tr>
      <w:tr w:rsidR="008B3AEF">
        <w:tc>
          <w:tcPr>
            <w:tcW w:w="737" w:type="dxa"/>
          </w:tcPr>
          <w:p w:rsidR="008B3AEF" w:rsidRDefault="008B3AEF">
            <w:pPr>
              <w:pStyle w:val="ConsPlusNormal"/>
              <w:jc w:val="both"/>
            </w:pPr>
            <w:r>
              <w:t>1.16</w:t>
            </w:r>
          </w:p>
        </w:tc>
        <w:tc>
          <w:tcPr>
            <w:tcW w:w="2041" w:type="dxa"/>
          </w:tcPr>
          <w:p w:rsidR="008B3AEF" w:rsidRDefault="008B3AEF">
            <w:pPr>
              <w:pStyle w:val="ConsPlusNormal"/>
            </w:pPr>
            <w:r>
              <w:t>Секретарь руководителя</w:t>
            </w:r>
          </w:p>
        </w:tc>
        <w:tc>
          <w:tcPr>
            <w:tcW w:w="2154" w:type="dxa"/>
          </w:tcPr>
          <w:p w:rsidR="008B3AEF" w:rsidRDefault="008B3AEF">
            <w:pPr>
              <w:pStyle w:val="ConsPlusNormal"/>
            </w:pPr>
            <w:r>
              <w:t>Секретарь руководителя</w:t>
            </w:r>
          </w:p>
        </w:tc>
        <w:tc>
          <w:tcPr>
            <w:tcW w:w="2154" w:type="dxa"/>
          </w:tcPr>
          <w:p w:rsidR="008B3AEF" w:rsidRDefault="008B3AEF">
            <w:pPr>
              <w:pStyle w:val="ConsPlusNormal"/>
            </w:pPr>
            <w:r>
              <w:t>Специалист</w:t>
            </w:r>
          </w:p>
        </w:tc>
        <w:tc>
          <w:tcPr>
            <w:tcW w:w="2098" w:type="dxa"/>
          </w:tcPr>
          <w:p w:rsidR="008B3AEF" w:rsidRDefault="008B3AEF">
            <w:pPr>
              <w:pStyle w:val="ConsPlusNormal"/>
            </w:pPr>
            <w:r>
              <w:t>Секретарь руководителя</w:t>
            </w:r>
          </w:p>
        </w:tc>
        <w:tc>
          <w:tcPr>
            <w:tcW w:w="2381" w:type="dxa"/>
          </w:tcPr>
          <w:p w:rsidR="008B3AEF" w:rsidRDefault="008B3AEF">
            <w:pPr>
              <w:pStyle w:val="ConsPlusNormal"/>
            </w:pPr>
          </w:p>
        </w:tc>
      </w:tr>
      <w:tr w:rsidR="008B3AEF">
        <w:tblPrEx>
          <w:tblBorders>
            <w:insideH w:val="nil"/>
          </w:tblBorders>
        </w:tblPrEx>
        <w:tc>
          <w:tcPr>
            <w:tcW w:w="737" w:type="dxa"/>
            <w:tcBorders>
              <w:bottom w:val="nil"/>
            </w:tcBorders>
          </w:tcPr>
          <w:p w:rsidR="008B3AEF" w:rsidRDefault="008B3AEF">
            <w:pPr>
              <w:pStyle w:val="ConsPlusNormal"/>
            </w:pPr>
            <w:r>
              <w:t>2</w:t>
            </w:r>
          </w:p>
        </w:tc>
        <w:tc>
          <w:tcPr>
            <w:tcW w:w="2041" w:type="dxa"/>
            <w:tcBorders>
              <w:bottom w:val="nil"/>
            </w:tcBorders>
          </w:tcPr>
          <w:p w:rsidR="008B3AEF" w:rsidRDefault="008B3AEF">
            <w:pPr>
              <w:pStyle w:val="ConsPlusNormal"/>
            </w:pPr>
            <w:r>
              <w:t>В Правительстве Красноярского края</w:t>
            </w:r>
          </w:p>
        </w:tc>
        <w:tc>
          <w:tcPr>
            <w:tcW w:w="2154" w:type="dxa"/>
            <w:tcBorders>
              <w:bottom w:val="nil"/>
            </w:tcBorders>
          </w:tcPr>
          <w:p w:rsidR="008B3AEF" w:rsidRDefault="008B3AEF">
            <w:pPr>
              <w:pStyle w:val="ConsPlusNormal"/>
            </w:pPr>
            <w:r>
              <w:t xml:space="preserve">В исполнительно-распорядительных органах местного самоуправления городского округа, </w:t>
            </w:r>
            <w:r>
              <w:lastRenderedPageBreak/>
              <w:t xml:space="preserve">муниципального округа (за исключением должностей, предусмотренных </w:t>
            </w:r>
            <w:hyperlink w:anchor="P1084">
              <w:r>
                <w:rPr>
                  <w:color w:val="0000FF"/>
                </w:rPr>
                <w:t>строками 3</w:t>
              </w:r>
            </w:hyperlink>
            <w:r>
              <w:t xml:space="preserve">, </w:t>
            </w:r>
            <w:hyperlink w:anchor="P1091">
              <w:r>
                <w:rPr>
                  <w:color w:val="0000FF"/>
                </w:rPr>
                <w:t>3.1</w:t>
              </w:r>
            </w:hyperlink>
            <w:r>
              <w:t xml:space="preserve"> - </w:t>
            </w:r>
            <w:hyperlink w:anchor="P1126">
              <w:r>
                <w:rPr>
                  <w:color w:val="0000FF"/>
                </w:rPr>
                <w:t>3.6</w:t>
              </w:r>
            </w:hyperlink>
            <w:r>
              <w:t xml:space="preserve"> настоящего раздела), муниципального района</w:t>
            </w:r>
          </w:p>
        </w:tc>
        <w:tc>
          <w:tcPr>
            <w:tcW w:w="2154" w:type="dxa"/>
            <w:tcBorders>
              <w:bottom w:val="nil"/>
            </w:tcBorders>
          </w:tcPr>
          <w:p w:rsidR="008B3AEF" w:rsidRDefault="008B3AEF">
            <w:pPr>
              <w:pStyle w:val="ConsPlusNormal"/>
            </w:pPr>
            <w:r>
              <w:lastRenderedPageBreak/>
              <w:t>В исполнительных органах местного самоуправления города Красноярска, ЗАТО, города, района</w:t>
            </w:r>
          </w:p>
        </w:tc>
        <w:tc>
          <w:tcPr>
            <w:tcW w:w="2098" w:type="dxa"/>
            <w:tcBorders>
              <w:bottom w:val="nil"/>
            </w:tcBorders>
          </w:tcPr>
          <w:p w:rsidR="008B3AEF" w:rsidRDefault="008B3AEF">
            <w:pPr>
              <w:pStyle w:val="ConsPlusNormal"/>
            </w:pPr>
            <w:r>
              <w:t>В исполнительно-распорядительном органе муниципального района</w:t>
            </w:r>
          </w:p>
        </w:tc>
        <w:tc>
          <w:tcPr>
            <w:tcW w:w="2381" w:type="dxa"/>
            <w:tcBorders>
              <w:bottom w:val="nil"/>
            </w:tcBorders>
          </w:tcPr>
          <w:p w:rsidR="008B3AEF" w:rsidRDefault="008B3AEF">
            <w:pPr>
              <w:pStyle w:val="ConsPlusNormal"/>
            </w:pPr>
            <w:r>
              <w:t>В администрации Таймырского Долгано-Ненецкого муниципального района и ее органах</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(в ред. Законов Красноярского края от 21.11.2019 </w:t>
            </w:r>
            <w:hyperlink r:id="rId364">
              <w:r>
                <w:rPr>
                  <w:color w:val="0000FF"/>
                </w:rPr>
                <w:t>N 8-3359</w:t>
              </w:r>
            </w:hyperlink>
            <w:r>
              <w:t xml:space="preserve">, от 19.11.2020 </w:t>
            </w:r>
            <w:hyperlink r:id="rId365">
              <w:r>
                <w:rPr>
                  <w:color w:val="0000FF"/>
                </w:rPr>
                <w:t>N 10-4417</w:t>
              </w:r>
            </w:hyperlink>
            <w:r>
              <w:t>)</w:t>
            </w:r>
          </w:p>
        </w:tc>
      </w:tr>
      <w:tr w:rsidR="008B3AEF">
        <w:tc>
          <w:tcPr>
            <w:tcW w:w="737" w:type="dxa"/>
          </w:tcPr>
          <w:p w:rsidR="008B3AEF" w:rsidRDefault="008B3AEF">
            <w:pPr>
              <w:pStyle w:val="ConsPlusNormal"/>
            </w:pPr>
            <w:r>
              <w:t>2.1</w:t>
            </w:r>
          </w:p>
        </w:tc>
        <w:tc>
          <w:tcPr>
            <w:tcW w:w="2041" w:type="dxa"/>
          </w:tcPr>
          <w:p w:rsidR="008B3AEF" w:rsidRDefault="008B3AEF">
            <w:pPr>
              <w:pStyle w:val="ConsPlusNormal"/>
            </w:pPr>
            <w:r>
              <w:t>Руководитель аппарата Правительства края</w:t>
            </w:r>
          </w:p>
        </w:tc>
        <w:tc>
          <w:tcPr>
            <w:tcW w:w="2154" w:type="dxa"/>
          </w:tcPr>
          <w:p w:rsidR="008B3AEF" w:rsidRDefault="008B3AEF">
            <w:pPr>
              <w:pStyle w:val="ConsPlusNormal"/>
            </w:pPr>
            <w:r>
              <w:t>Глава местной администрации</w:t>
            </w:r>
          </w:p>
        </w:tc>
        <w:tc>
          <w:tcPr>
            <w:tcW w:w="2154" w:type="dxa"/>
          </w:tcPr>
          <w:p w:rsidR="008B3AEF" w:rsidRDefault="008B3AEF">
            <w:pPr>
              <w:pStyle w:val="ConsPlusNormal"/>
            </w:pPr>
          </w:p>
        </w:tc>
        <w:tc>
          <w:tcPr>
            <w:tcW w:w="2098" w:type="dxa"/>
          </w:tcPr>
          <w:p w:rsidR="008B3AEF" w:rsidRDefault="008B3AEF">
            <w:pPr>
              <w:pStyle w:val="ConsPlusNormal"/>
            </w:pPr>
            <w:r>
              <w:t>Глава администрации муниципального образования</w:t>
            </w:r>
          </w:p>
        </w:tc>
        <w:tc>
          <w:tcPr>
            <w:tcW w:w="2381" w:type="dxa"/>
          </w:tcPr>
          <w:p w:rsidR="008B3AEF" w:rsidRDefault="008B3AEF">
            <w:pPr>
              <w:pStyle w:val="ConsPlusNormal"/>
            </w:pPr>
            <w:r>
              <w:t>Глава администрации муниципального района</w:t>
            </w:r>
          </w:p>
        </w:tc>
      </w:tr>
      <w:tr w:rsidR="008B3AEF">
        <w:tc>
          <w:tcPr>
            <w:tcW w:w="737" w:type="dxa"/>
          </w:tcPr>
          <w:p w:rsidR="008B3AEF" w:rsidRDefault="008B3AEF">
            <w:pPr>
              <w:pStyle w:val="ConsPlusNormal"/>
            </w:pPr>
            <w:r>
              <w:t>2.2</w:t>
            </w:r>
          </w:p>
        </w:tc>
        <w:tc>
          <w:tcPr>
            <w:tcW w:w="2041" w:type="dxa"/>
          </w:tcPr>
          <w:p w:rsidR="008B3AEF" w:rsidRDefault="008B3AEF">
            <w:pPr>
              <w:pStyle w:val="ConsPlusNormal"/>
            </w:pPr>
            <w:r>
              <w:t>Заместитель руководителя аппарата Правительства края</w:t>
            </w:r>
          </w:p>
        </w:tc>
        <w:tc>
          <w:tcPr>
            <w:tcW w:w="2154" w:type="dxa"/>
          </w:tcPr>
          <w:p w:rsidR="008B3AEF" w:rsidRDefault="008B3AEF">
            <w:pPr>
              <w:pStyle w:val="ConsPlusNormal"/>
            </w:pPr>
            <w:r>
              <w:t>Первый заместитель главы муниципального образования</w:t>
            </w:r>
          </w:p>
        </w:tc>
        <w:tc>
          <w:tcPr>
            <w:tcW w:w="2154" w:type="dxa"/>
          </w:tcPr>
          <w:p w:rsidR="008B3AEF" w:rsidRDefault="008B3AEF">
            <w:pPr>
              <w:pStyle w:val="ConsPlusNormal"/>
            </w:pPr>
            <w:r>
              <w:t>Первый заместитель главы города (района)</w:t>
            </w:r>
          </w:p>
        </w:tc>
        <w:tc>
          <w:tcPr>
            <w:tcW w:w="2098" w:type="dxa"/>
          </w:tcPr>
          <w:p w:rsidR="008B3AEF" w:rsidRDefault="008B3AEF">
            <w:pPr>
              <w:pStyle w:val="ConsPlusNormal"/>
            </w:pPr>
            <w:r>
              <w:t>Первый заместитель главы администрации муниципального образования</w:t>
            </w:r>
          </w:p>
        </w:tc>
        <w:tc>
          <w:tcPr>
            <w:tcW w:w="2381" w:type="dxa"/>
          </w:tcPr>
          <w:p w:rsidR="008B3AEF" w:rsidRDefault="008B3AEF">
            <w:pPr>
              <w:pStyle w:val="ConsPlusNormal"/>
            </w:pPr>
            <w:r>
              <w:t>Первый заместитель главы администрации муниципального района</w:t>
            </w:r>
          </w:p>
        </w:tc>
      </w:tr>
      <w:tr w:rsidR="008B3AEF">
        <w:tc>
          <w:tcPr>
            <w:tcW w:w="737" w:type="dxa"/>
          </w:tcPr>
          <w:p w:rsidR="008B3AEF" w:rsidRDefault="008B3AEF">
            <w:pPr>
              <w:pStyle w:val="ConsPlusNormal"/>
            </w:pPr>
            <w:r>
              <w:t>2.3</w:t>
            </w:r>
          </w:p>
        </w:tc>
        <w:tc>
          <w:tcPr>
            <w:tcW w:w="2041" w:type="dxa"/>
          </w:tcPr>
          <w:p w:rsidR="008B3AEF" w:rsidRDefault="008B3AEF">
            <w:pPr>
              <w:pStyle w:val="ConsPlusNormal"/>
            </w:pPr>
            <w:r>
              <w:t>Заместитель руководителя аппарата Правительства края</w:t>
            </w:r>
          </w:p>
        </w:tc>
        <w:tc>
          <w:tcPr>
            <w:tcW w:w="2154" w:type="dxa"/>
          </w:tcPr>
          <w:p w:rsidR="008B3AEF" w:rsidRDefault="008B3AEF">
            <w:pPr>
              <w:pStyle w:val="ConsPlusNormal"/>
            </w:pPr>
            <w:r>
              <w:t>Первый заместитель главы местной администрации</w:t>
            </w:r>
          </w:p>
        </w:tc>
        <w:tc>
          <w:tcPr>
            <w:tcW w:w="2154" w:type="dxa"/>
          </w:tcPr>
          <w:p w:rsidR="008B3AEF" w:rsidRDefault="008B3AEF">
            <w:pPr>
              <w:pStyle w:val="ConsPlusNormal"/>
            </w:pPr>
            <w:r>
              <w:t>Первый заместитель главы администрации города (района)</w:t>
            </w: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pPr>
            <w:r>
              <w:t>2.4</w:t>
            </w:r>
          </w:p>
        </w:tc>
        <w:tc>
          <w:tcPr>
            <w:tcW w:w="2041" w:type="dxa"/>
          </w:tcPr>
          <w:p w:rsidR="008B3AEF" w:rsidRDefault="008B3AEF">
            <w:pPr>
              <w:pStyle w:val="ConsPlusNormal"/>
            </w:pPr>
            <w:r>
              <w:t>Начальник управления</w:t>
            </w:r>
          </w:p>
        </w:tc>
        <w:tc>
          <w:tcPr>
            <w:tcW w:w="2154" w:type="dxa"/>
          </w:tcPr>
          <w:p w:rsidR="008B3AEF" w:rsidRDefault="008B3AEF">
            <w:pPr>
              <w:pStyle w:val="ConsPlusNormal"/>
            </w:pPr>
            <w:r>
              <w:t>Заместитель главы муниципального образования</w:t>
            </w:r>
          </w:p>
        </w:tc>
        <w:tc>
          <w:tcPr>
            <w:tcW w:w="2154" w:type="dxa"/>
          </w:tcPr>
          <w:p w:rsidR="008B3AEF" w:rsidRDefault="008B3AEF">
            <w:pPr>
              <w:pStyle w:val="ConsPlusNormal"/>
            </w:pPr>
            <w:r>
              <w:t>Заместитель главы города (района, поселка ЗАТО)</w:t>
            </w:r>
          </w:p>
        </w:tc>
        <w:tc>
          <w:tcPr>
            <w:tcW w:w="2098" w:type="dxa"/>
          </w:tcPr>
          <w:p w:rsidR="008B3AEF" w:rsidRDefault="008B3AEF">
            <w:pPr>
              <w:pStyle w:val="ConsPlusNormal"/>
            </w:pPr>
            <w:r>
              <w:t>Заместитель главы администрации муниципального образования</w:t>
            </w:r>
          </w:p>
        </w:tc>
        <w:tc>
          <w:tcPr>
            <w:tcW w:w="2381" w:type="dxa"/>
          </w:tcPr>
          <w:p w:rsidR="008B3AEF" w:rsidRDefault="008B3AEF">
            <w:pPr>
              <w:pStyle w:val="ConsPlusNormal"/>
            </w:pPr>
            <w:r>
              <w:t>Заместитель главы администрации муниципального района</w:t>
            </w:r>
          </w:p>
        </w:tc>
      </w:tr>
      <w:tr w:rsidR="008B3AEF">
        <w:tblPrEx>
          <w:tblBorders>
            <w:insideH w:val="nil"/>
          </w:tblBorders>
        </w:tblPrEx>
        <w:tc>
          <w:tcPr>
            <w:tcW w:w="737" w:type="dxa"/>
            <w:tcBorders>
              <w:bottom w:val="nil"/>
            </w:tcBorders>
          </w:tcPr>
          <w:p w:rsidR="008B3AEF" w:rsidRDefault="008B3AEF">
            <w:pPr>
              <w:pStyle w:val="ConsPlusNormal"/>
            </w:pPr>
            <w:r>
              <w:t>2.5</w:t>
            </w:r>
          </w:p>
        </w:tc>
        <w:tc>
          <w:tcPr>
            <w:tcW w:w="2041" w:type="dxa"/>
            <w:tcBorders>
              <w:bottom w:val="nil"/>
            </w:tcBorders>
          </w:tcPr>
          <w:p w:rsidR="008B3AEF" w:rsidRDefault="008B3AEF">
            <w:pPr>
              <w:pStyle w:val="ConsPlusNormal"/>
            </w:pPr>
            <w:r>
              <w:t>Начальник управления</w:t>
            </w:r>
          </w:p>
        </w:tc>
        <w:tc>
          <w:tcPr>
            <w:tcW w:w="2154" w:type="dxa"/>
            <w:tcBorders>
              <w:bottom w:val="nil"/>
            </w:tcBorders>
          </w:tcPr>
          <w:p w:rsidR="008B3AEF" w:rsidRDefault="008B3AEF">
            <w:pPr>
              <w:pStyle w:val="ConsPlusNormal"/>
            </w:pPr>
            <w:r>
              <w:t xml:space="preserve">Заместитель главы местной </w:t>
            </w:r>
            <w:r>
              <w:lastRenderedPageBreak/>
              <w:t>администрации;</w:t>
            </w:r>
          </w:p>
          <w:p w:rsidR="008B3AEF" w:rsidRDefault="008B3AEF">
            <w:pPr>
              <w:pStyle w:val="ConsPlusNormal"/>
            </w:pPr>
            <w:r>
              <w:t>руководитель территориального подразделения местной администрации</w:t>
            </w:r>
          </w:p>
        </w:tc>
        <w:tc>
          <w:tcPr>
            <w:tcW w:w="2154" w:type="dxa"/>
            <w:tcBorders>
              <w:bottom w:val="nil"/>
            </w:tcBorders>
          </w:tcPr>
          <w:p w:rsidR="008B3AEF" w:rsidRDefault="008B3AEF">
            <w:pPr>
              <w:pStyle w:val="ConsPlusNormal"/>
            </w:pPr>
            <w:r>
              <w:lastRenderedPageBreak/>
              <w:t xml:space="preserve">Заместитель главы администрации </w:t>
            </w:r>
            <w:r>
              <w:lastRenderedPageBreak/>
              <w:t>города (района)</w:t>
            </w: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(в ред. </w:t>
            </w:r>
            <w:hyperlink r:id="rId366">
              <w:r>
                <w:rPr>
                  <w:color w:val="0000FF"/>
                </w:rPr>
                <w:t>Закона</w:t>
              </w:r>
            </w:hyperlink>
            <w:r>
              <w:t xml:space="preserve"> Красноярского края от 08.07.2021 N 11-5310)</w:t>
            </w:r>
          </w:p>
        </w:tc>
      </w:tr>
      <w:tr w:rsidR="008B3AEF">
        <w:tblPrEx>
          <w:tblBorders>
            <w:insideH w:val="nil"/>
          </w:tblBorders>
        </w:tblPrEx>
        <w:tc>
          <w:tcPr>
            <w:tcW w:w="737" w:type="dxa"/>
            <w:tcBorders>
              <w:bottom w:val="nil"/>
            </w:tcBorders>
          </w:tcPr>
          <w:p w:rsidR="008B3AEF" w:rsidRDefault="008B3AEF">
            <w:pPr>
              <w:pStyle w:val="ConsPlusNormal"/>
            </w:pPr>
            <w:r>
              <w:t>2.6</w:t>
            </w:r>
          </w:p>
        </w:tc>
        <w:tc>
          <w:tcPr>
            <w:tcW w:w="2041" w:type="dxa"/>
            <w:tcBorders>
              <w:bottom w:val="nil"/>
            </w:tcBorders>
          </w:tcPr>
          <w:p w:rsidR="008B3AEF" w:rsidRDefault="008B3AEF">
            <w:pPr>
              <w:pStyle w:val="ConsPlusNormal"/>
            </w:pPr>
            <w:r>
              <w:t>Заместитель начальника управления</w:t>
            </w:r>
          </w:p>
        </w:tc>
        <w:tc>
          <w:tcPr>
            <w:tcW w:w="2154" w:type="dxa"/>
            <w:tcBorders>
              <w:bottom w:val="nil"/>
            </w:tcBorders>
          </w:tcPr>
          <w:p w:rsidR="008B3AEF" w:rsidRDefault="008B3AEF">
            <w:pPr>
              <w:pStyle w:val="ConsPlusNormal"/>
            </w:pPr>
          </w:p>
        </w:tc>
        <w:tc>
          <w:tcPr>
            <w:tcW w:w="2154" w:type="dxa"/>
            <w:tcBorders>
              <w:bottom w:val="nil"/>
            </w:tcBorders>
          </w:tcPr>
          <w:p w:rsidR="008B3AEF" w:rsidRDefault="008B3AEF">
            <w:pPr>
              <w:pStyle w:val="ConsPlusNormal"/>
            </w:pPr>
            <w:r>
              <w:t>Глава администрации района в городе</w:t>
            </w: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(в ред. </w:t>
            </w:r>
            <w:hyperlink r:id="rId367">
              <w:r>
                <w:rPr>
                  <w:color w:val="0000FF"/>
                </w:rPr>
                <w:t>Закона</w:t>
              </w:r>
            </w:hyperlink>
            <w:r>
              <w:t xml:space="preserve"> Красноярского края от 08.07.2021 N 11-5310)</w:t>
            </w:r>
          </w:p>
        </w:tc>
      </w:tr>
      <w:tr w:rsidR="008B3AEF">
        <w:tc>
          <w:tcPr>
            <w:tcW w:w="737" w:type="dxa"/>
          </w:tcPr>
          <w:p w:rsidR="008B3AEF" w:rsidRDefault="008B3AEF">
            <w:pPr>
              <w:pStyle w:val="ConsPlusNormal"/>
            </w:pPr>
            <w:r>
              <w:t>2.7</w:t>
            </w:r>
          </w:p>
        </w:tc>
        <w:tc>
          <w:tcPr>
            <w:tcW w:w="2041" w:type="dxa"/>
          </w:tcPr>
          <w:p w:rsidR="008B3AEF" w:rsidRDefault="008B3AEF">
            <w:pPr>
              <w:pStyle w:val="ConsPlusNormal"/>
            </w:pPr>
            <w:r>
              <w:t>Начальник отдела</w:t>
            </w:r>
          </w:p>
        </w:tc>
        <w:tc>
          <w:tcPr>
            <w:tcW w:w="2154" w:type="dxa"/>
          </w:tcPr>
          <w:p w:rsidR="008B3AEF" w:rsidRDefault="008B3AEF">
            <w:pPr>
              <w:pStyle w:val="ConsPlusNormal"/>
            </w:pPr>
            <w:r>
              <w:t>Первый заместитель руководителя территориального подразделения местной администрации</w:t>
            </w:r>
          </w:p>
        </w:tc>
        <w:tc>
          <w:tcPr>
            <w:tcW w:w="2154" w:type="dxa"/>
          </w:tcPr>
          <w:p w:rsidR="008B3AEF" w:rsidRDefault="008B3AEF">
            <w:pPr>
              <w:pStyle w:val="ConsPlusNormal"/>
            </w:pPr>
            <w:r>
              <w:t>Первый заместитель главы администрации района в городе</w:t>
            </w: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pPr>
            <w:r>
              <w:t>2.8</w:t>
            </w:r>
          </w:p>
        </w:tc>
        <w:tc>
          <w:tcPr>
            <w:tcW w:w="2041" w:type="dxa"/>
          </w:tcPr>
          <w:p w:rsidR="008B3AEF" w:rsidRDefault="008B3AEF">
            <w:pPr>
              <w:pStyle w:val="ConsPlusNormal"/>
            </w:pPr>
            <w:r>
              <w:t>Начальник отдела</w:t>
            </w:r>
          </w:p>
        </w:tc>
        <w:tc>
          <w:tcPr>
            <w:tcW w:w="2154" w:type="dxa"/>
          </w:tcPr>
          <w:p w:rsidR="008B3AEF" w:rsidRDefault="008B3AEF">
            <w:pPr>
              <w:pStyle w:val="ConsPlusNormal"/>
            </w:pPr>
            <w:r>
              <w:t>Руководитель структурного подразделения местной администрации</w:t>
            </w:r>
          </w:p>
        </w:tc>
        <w:tc>
          <w:tcPr>
            <w:tcW w:w="2154" w:type="dxa"/>
          </w:tcPr>
          <w:p w:rsidR="008B3AEF" w:rsidRDefault="008B3AEF">
            <w:pPr>
              <w:pStyle w:val="ConsPlusNormal"/>
            </w:pPr>
            <w:r>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098" w:type="dxa"/>
          </w:tcPr>
          <w:p w:rsidR="008B3AEF" w:rsidRDefault="008B3AEF">
            <w:pPr>
              <w:pStyle w:val="ConsPlusNormal"/>
            </w:pPr>
          </w:p>
        </w:tc>
        <w:tc>
          <w:tcPr>
            <w:tcW w:w="2381" w:type="dxa"/>
          </w:tcPr>
          <w:p w:rsidR="008B3AEF" w:rsidRDefault="008B3AEF">
            <w:pPr>
              <w:pStyle w:val="ConsPlusNormal"/>
            </w:pPr>
            <w:r>
              <w:t>Руководитель аппарата; заместитель руководителя аппарата</w:t>
            </w:r>
          </w:p>
        </w:tc>
      </w:tr>
      <w:tr w:rsidR="008B3AEF">
        <w:tc>
          <w:tcPr>
            <w:tcW w:w="737" w:type="dxa"/>
          </w:tcPr>
          <w:p w:rsidR="008B3AEF" w:rsidRDefault="008B3AEF">
            <w:pPr>
              <w:pStyle w:val="ConsPlusNormal"/>
            </w:pPr>
            <w:r>
              <w:t>2.9</w:t>
            </w:r>
          </w:p>
        </w:tc>
        <w:tc>
          <w:tcPr>
            <w:tcW w:w="2041" w:type="dxa"/>
          </w:tcPr>
          <w:p w:rsidR="008B3AEF" w:rsidRDefault="008B3AEF">
            <w:pPr>
              <w:pStyle w:val="ConsPlusNormal"/>
            </w:pPr>
            <w:r>
              <w:t xml:space="preserve">Заместитель </w:t>
            </w:r>
            <w:r>
              <w:lastRenderedPageBreak/>
              <w:t>начальника отдела</w:t>
            </w:r>
          </w:p>
        </w:tc>
        <w:tc>
          <w:tcPr>
            <w:tcW w:w="2154" w:type="dxa"/>
          </w:tcPr>
          <w:p w:rsidR="008B3AEF" w:rsidRDefault="008B3AEF">
            <w:pPr>
              <w:pStyle w:val="ConsPlusNormal"/>
            </w:pPr>
            <w:r>
              <w:lastRenderedPageBreak/>
              <w:t xml:space="preserve">Заместитель </w:t>
            </w:r>
            <w:r>
              <w:lastRenderedPageBreak/>
              <w:t>руководителя структурного подразделения местной администрации</w:t>
            </w:r>
          </w:p>
        </w:tc>
        <w:tc>
          <w:tcPr>
            <w:tcW w:w="2154" w:type="dxa"/>
          </w:tcPr>
          <w:p w:rsidR="008B3AEF" w:rsidRDefault="008B3AEF">
            <w:pPr>
              <w:pStyle w:val="ConsPlusNormal"/>
            </w:pPr>
            <w:r>
              <w:lastRenderedPageBreak/>
              <w:t xml:space="preserve">Начальник </w:t>
            </w:r>
            <w:r>
              <w:lastRenderedPageBreak/>
              <w:t>управления (администрации города); председатель комитета (администрации города)</w:t>
            </w:r>
          </w:p>
        </w:tc>
        <w:tc>
          <w:tcPr>
            <w:tcW w:w="2098" w:type="dxa"/>
          </w:tcPr>
          <w:p w:rsidR="008B3AEF" w:rsidRDefault="008B3AEF">
            <w:pPr>
              <w:pStyle w:val="ConsPlusNormal"/>
            </w:pPr>
            <w:r>
              <w:lastRenderedPageBreak/>
              <w:t xml:space="preserve">Начальник </w:t>
            </w:r>
            <w:r>
              <w:lastRenderedPageBreak/>
              <w:t>управления; начальник департамента; председатель комитета</w:t>
            </w:r>
          </w:p>
        </w:tc>
        <w:tc>
          <w:tcPr>
            <w:tcW w:w="2381" w:type="dxa"/>
          </w:tcPr>
          <w:p w:rsidR="008B3AEF" w:rsidRDefault="008B3AEF">
            <w:pPr>
              <w:pStyle w:val="ConsPlusNormal"/>
            </w:pPr>
            <w:r>
              <w:lastRenderedPageBreak/>
              <w:t>Начальник управления</w:t>
            </w:r>
          </w:p>
        </w:tc>
      </w:tr>
      <w:tr w:rsidR="008B3AEF">
        <w:tc>
          <w:tcPr>
            <w:tcW w:w="737" w:type="dxa"/>
          </w:tcPr>
          <w:p w:rsidR="008B3AEF" w:rsidRDefault="008B3AEF">
            <w:pPr>
              <w:pStyle w:val="ConsPlusNormal"/>
              <w:jc w:val="both"/>
            </w:pPr>
            <w:r>
              <w:t>2.10</w:t>
            </w:r>
          </w:p>
        </w:tc>
        <w:tc>
          <w:tcPr>
            <w:tcW w:w="2041" w:type="dxa"/>
          </w:tcPr>
          <w:p w:rsidR="008B3AEF" w:rsidRDefault="008B3AEF">
            <w:pPr>
              <w:pStyle w:val="ConsPlusNormal"/>
            </w:pPr>
            <w:r>
              <w:t>Начальник отдела</w:t>
            </w:r>
          </w:p>
        </w:tc>
        <w:tc>
          <w:tcPr>
            <w:tcW w:w="2154" w:type="dxa"/>
          </w:tcPr>
          <w:p w:rsidR="008B3AEF" w:rsidRDefault="008B3AEF">
            <w:pPr>
              <w:pStyle w:val="ConsPlusNormal"/>
            </w:pPr>
            <w:r>
              <w:t>Руководитель отраслевого (функционального) или территориального органа</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2.11</w:t>
            </w:r>
          </w:p>
        </w:tc>
        <w:tc>
          <w:tcPr>
            <w:tcW w:w="2041" w:type="dxa"/>
          </w:tcPr>
          <w:p w:rsidR="008B3AEF" w:rsidRDefault="008B3AEF">
            <w:pPr>
              <w:pStyle w:val="ConsPlusNormal"/>
            </w:pPr>
            <w:r>
              <w:t>Заместитель начальника отдела</w:t>
            </w:r>
          </w:p>
        </w:tc>
        <w:tc>
          <w:tcPr>
            <w:tcW w:w="2154" w:type="dxa"/>
          </w:tcPr>
          <w:p w:rsidR="008B3AEF" w:rsidRDefault="008B3AEF">
            <w:pPr>
              <w:pStyle w:val="ConsPlusNormal"/>
            </w:pPr>
            <w:r>
              <w:t>Заместитель руководителя отраслевого (функционального) или территориального органа</w:t>
            </w:r>
          </w:p>
        </w:tc>
        <w:tc>
          <w:tcPr>
            <w:tcW w:w="2154" w:type="dxa"/>
          </w:tcPr>
          <w:p w:rsidR="008B3AEF" w:rsidRDefault="008B3AEF">
            <w:pPr>
              <w:pStyle w:val="ConsPlusNormal"/>
            </w:pPr>
            <w:r>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098" w:type="dxa"/>
          </w:tcPr>
          <w:p w:rsidR="008B3AEF" w:rsidRDefault="008B3AEF">
            <w:pPr>
              <w:pStyle w:val="ConsPlusNormal"/>
            </w:pPr>
            <w:r>
              <w:t>Заместитель начальника управления; заместитель начальника департамента; заместитель председателя комитета</w:t>
            </w:r>
          </w:p>
        </w:tc>
        <w:tc>
          <w:tcPr>
            <w:tcW w:w="2381" w:type="dxa"/>
          </w:tcPr>
          <w:p w:rsidR="008B3AEF" w:rsidRDefault="008B3AEF">
            <w:pPr>
              <w:pStyle w:val="ConsPlusNormal"/>
            </w:pPr>
            <w:r>
              <w:t>Заместитель начальника управления</w:t>
            </w:r>
          </w:p>
        </w:tc>
      </w:tr>
      <w:tr w:rsidR="008B3AEF">
        <w:tc>
          <w:tcPr>
            <w:tcW w:w="737" w:type="dxa"/>
          </w:tcPr>
          <w:p w:rsidR="008B3AEF" w:rsidRDefault="008B3AEF">
            <w:pPr>
              <w:pStyle w:val="ConsPlusNormal"/>
              <w:jc w:val="both"/>
            </w:pPr>
            <w:r>
              <w:t>2.12</w:t>
            </w:r>
          </w:p>
        </w:tc>
        <w:tc>
          <w:tcPr>
            <w:tcW w:w="2041" w:type="dxa"/>
          </w:tcPr>
          <w:p w:rsidR="008B3AEF" w:rsidRDefault="008B3AEF">
            <w:pPr>
              <w:pStyle w:val="ConsPlusNormal"/>
            </w:pPr>
            <w:r>
              <w:t>Начальник отдела в управлении</w:t>
            </w:r>
          </w:p>
        </w:tc>
        <w:tc>
          <w:tcPr>
            <w:tcW w:w="2154" w:type="dxa"/>
          </w:tcPr>
          <w:p w:rsidR="008B3AEF" w:rsidRDefault="008B3AEF">
            <w:pPr>
              <w:pStyle w:val="ConsPlusNormal"/>
            </w:pPr>
            <w:r>
              <w:t xml:space="preserve">Руководитель отраслевого (функционального) подразделения в территориальном </w:t>
            </w:r>
            <w:r>
              <w:lastRenderedPageBreak/>
              <w:t>подразделении местной администрации</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2.13</w:t>
            </w:r>
          </w:p>
        </w:tc>
        <w:tc>
          <w:tcPr>
            <w:tcW w:w="2041" w:type="dxa"/>
          </w:tcPr>
          <w:p w:rsidR="008B3AEF" w:rsidRDefault="008B3AEF">
            <w:pPr>
              <w:pStyle w:val="ConsPlusNormal"/>
            </w:pPr>
            <w:r>
              <w:t>Заместитель начальника отдела в управлении</w:t>
            </w:r>
          </w:p>
        </w:tc>
        <w:tc>
          <w:tcPr>
            <w:tcW w:w="2154" w:type="dxa"/>
          </w:tcPr>
          <w:p w:rsidR="008B3AEF" w:rsidRDefault="008B3AEF">
            <w:pPr>
              <w:pStyle w:val="ConsPlusNormal"/>
            </w:pPr>
            <w:r>
              <w:t>Заместитель руководителя отраслевого (функционального) подразделения в территориальном подразделении местной администрации</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2.14</w:t>
            </w:r>
          </w:p>
        </w:tc>
        <w:tc>
          <w:tcPr>
            <w:tcW w:w="2041" w:type="dxa"/>
          </w:tcPr>
          <w:p w:rsidR="008B3AEF" w:rsidRDefault="008B3AEF">
            <w:pPr>
              <w:pStyle w:val="ConsPlusNormal"/>
            </w:pPr>
            <w:r>
              <w:t>Советник</w:t>
            </w:r>
          </w:p>
        </w:tc>
        <w:tc>
          <w:tcPr>
            <w:tcW w:w="2154" w:type="dxa"/>
          </w:tcPr>
          <w:p w:rsidR="008B3AEF" w:rsidRDefault="008B3AEF">
            <w:pPr>
              <w:pStyle w:val="ConsPlusNormal"/>
            </w:pPr>
            <w:r>
              <w:t>Советник главы муниципального образования</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2.15</w:t>
            </w:r>
          </w:p>
        </w:tc>
        <w:tc>
          <w:tcPr>
            <w:tcW w:w="2041" w:type="dxa"/>
          </w:tcPr>
          <w:p w:rsidR="008B3AEF" w:rsidRDefault="008B3AEF">
            <w:pPr>
              <w:pStyle w:val="ConsPlusNormal"/>
            </w:pPr>
            <w:r>
              <w:t>Консультант</w:t>
            </w:r>
          </w:p>
        </w:tc>
        <w:tc>
          <w:tcPr>
            <w:tcW w:w="2154" w:type="dxa"/>
          </w:tcPr>
          <w:p w:rsidR="008B3AEF" w:rsidRDefault="008B3AEF">
            <w:pPr>
              <w:pStyle w:val="ConsPlusNormal"/>
            </w:pPr>
            <w:r>
              <w:t>Помощник выборного должностного лица местного самоуправления</w:t>
            </w:r>
          </w:p>
        </w:tc>
        <w:tc>
          <w:tcPr>
            <w:tcW w:w="2154" w:type="dxa"/>
          </w:tcPr>
          <w:p w:rsidR="008B3AEF" w:rsidRDefault="008B3AEF">
            <w:pPr>
              <w:pStyle w:val="ConsPlusNormal"/>
            </w:pPr>
            <w:r>
              <w:t>Помощник главы города (района) (главы администрации города, района); пресс-секретарь (главы города)</w:t>
            </w:r>
          </w:p>
        </w:tc>
        <w:tc>
          <w:tcPr>
            <w:tcW w:w="2098" w:type="dxa"/>
          </w:tcPr>
          <w:p w:rsidR="008B3AEF" w:rsidRDefault="008B3AEF">
            <w:pPr>
              <w:pStyle w:val="ConsPlusNormal"/>
            </w:pPr>
            <w:r>
              <w:t>Помощник главы администрации 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381" w:type="dxa"/>
          </w:tcPr>
          <w:p w:rsidR="008B3AEF" w:rsidRDefault="008B3AEF">
            <w:pPr>
              <w:pStyle w:val="ConsPlusNormal"/>
            </w:pPr>
            <w:r>
              <w:t>Пресс-секретарь</w:t>
            </w:r>
          </w:p>
        </w:tc>
      </w:tr>
      <w:tr w:rsidR="008B3AEF">
        <w:tc>
          <w:tcPr>
            <w:tcW w:w="737" w:type="dxa"/>
          </w:tcPr>
          <w:p w:rsidR="008B3AEF" w:rsidRDefault="008B3AEF">
            <w:pPr>
              <w:pStyle w:val="ConsPlusNormal"/>
              <w:jc w:val="both"/>
            </w:pPr>
            <w:r>
              <w:t>2.16</w:t>
            </w:r>
          </w:p>
        </w:tc>
        <w:tc>
          <w:tcPr>
            <w:tcW w:w="2041" w:type="dxa"/>
          </w:tcPr>
          <w:p w:rsidR="008B3AEF" w:rsidRDefault="008B3AEF">
            <w:pPr>
              <w:pStyle w:val="ConsPlusNormal"/>
            </w:pPr>
            <w:r>
              <w:t>Советник</w:t>
            </w:r>
          </w:p>
        </w:tc>
        <w:tc>
          <w:tcPr>
            <w:tcW w:w="2154" w:type="dxa"/>
          </w:tcPr>
          <w:p w:rsidR="008B3AEF" w:rsidRDefault="008B3AEF">
            <w:pPr>
              <w:pStyle w:val="ConsPlusNormal"/>
            </w:pPr>
            <w:r>
              <w:t>Начальник отдела</w:t>
            </w:r>
          </w:p>
        </w:tc>
        <w:tc>
          <w:tcPr>
            <w:tcW w:w="2154" w:type="dxa"/>
          </w:tcPr>
          <w:p w:rsidR="008B3AEF" w:rsidRDefault="008B3AEF">
            <w:pPr>
              <w:pStyle w:val="ConsPlusNormal"/>
            </w:pPr>
            <w:r>
              <w:t xml:space="preserve">Заведующий отделом (администрации </w:t>
            </w:r>
            <w:r>
              <w:lastRenderedPageBreak/>
              <w:t>города); управляющий делами (администрации района в городе); начальник управления администрации района в городе; председатель комитета администрации района в городе</w:t>
            </w:r>
          </w:p>
        </w:tc>
        <w:tc>
          <w:tcPr>
            <w:tcW w:w="2098" w:type="dxa"/>
          </w:tcPr>
          <w:p w:rsidR="008B3AEF" w:rsidRDefault="008B3AEF">
            <w:pPr>
              <w:pStyle w:val="ConsPlusNormal"/>
            </w:pPr>
          </w:p>
        </w:tc>
        <w:tc>
          <w:tcPr>
            <w:tcW w:w="2381" w:type="dxa"/>
          </w:tcPr>
          <w:p w:rsidR="008B3AEF" w:rsidRDefault="008B3AEF">
            <w:pPr>
              <w:pStyle w:val="ConsPlusNormal"/>
            </w:pPr>
            <w:r>
              <w:t>Руководитель представительства; председатель комитета</w:t>
            </w:r>
          </w:p>
        </w:tc>
      </w:tr>
      <w:tr w:rsidR="008B3AEF">
        <w:tc>
          <w:tcPr>
            <w:tcW w:w="737" w:type="dxa"/>
          </w:tcPr>
          <w:p w:rsidR="008B3AEF" w:rsidRDefault="008B3AEF">
            <w:pPr>
              <w:pStyle w:val="ConsPlusNormal"/>
              <w:jc w:val="both"/>
            </w:pPr>
            <w:r>
              <w:t>2.17</w:t>
            </w:r>
          </w:p>
        </w:tc>
        <w:tc>
          <w:tcPr>
            <w:tcW w:w="2041" w:type="dxa"/>
          </w:tcPr>
          <w:p w:rsidR="008B3AEF" w:rsidRDefault="008B3AEF">
            <w:pPr>
              <w:pStyle w:val="ConsPlusNormal"/>
            </w:pPr>
            <w:r>
              <w:t>Консультант</w:t>
            </w:r>
          </w:p>
        </w:tc>
        <w:tc>
          <w:tcPr>
            <w:tcW w:w="2154" w:type="dxa"/>
          </w:tcPr>
          <w:p w:rsidR="008B3AEF" w:rsidRDefault="008B3AEF">
            <w:pPr>
              <w:pStyle w:val="ConsPlusNormal"/>
            </w:pPr>
            <w:r>
              <w:t>Заместитель начальника отдела</w:t>
            </w:r>
          </w:p>
        </w:tc>
        <w:tc>
          <w:tcPr>
            <w:tcW w:w="2154" w:type="dxa"/>
          </w:tcPr>
          <w:p w:rsidR="008B3AEF" w:rsidRDefault="008B3AEF">
            <w:pPr>
              <w:pStyle w:val="ConsPlusNormal"/>
            </w:pPr>
            <w:r>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председателя комитета </w:t>
            </w:r>
            <w:r>
              <w:lastRenderedPageBreak/>
              <w:t>администрации района в городе; заведующий отделом администрации района в городе; заместитель заведующего отделом администрации района в городе; руководитель сектора в отделе, управлении, комитете</w:t>
            </w:r>
          </w:p>
        </w:tc>
        <w:tc>
          <w:tcPr>
            <w:tcW w:w="2098" w:type="dxa"/>
          </w:tcPr>
          <w:p w:rsidR="008B3AEF" w:rsidRDefault="008B3AEF">
            <w:pPr>
              <w:pStyle w:val="ConsPlusNormal"/>
            </w:pPr>
            <w:r>
              <w:lastRenderedPageBreak/>
              <w:t>Начальник отдела; заместитель начальника отдела</w:t>
            </w:r>
          </w:p>
        </w:tc>
        <w:tc>
          <w:tcPr>
            <w:tcW w:w="2381" w:type="dxa"/>
          </w:tcPr>
          <w:p w:rsidR="008B3AEF" w:rsidRDefault="008B3AEF">
            <w:pPr>
              <w:pStyle w:val="ConsPlusNormal"/>
            </w:pPr>
            <w:r>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8B3AEF">
        <w:tc>
          <w:tcPr>
            <w:tcW w:w="737" w:type="dxa"/>
          </w:tcPr>
          <w:p w:rsidR="008B3AEF" w:rsidRDefault="008B3AEF">
            <w:pPr>
              <w:pStyle w:val="ConsPlusNormal"/>
              <w:jc w:val="both"/>
            </w:pPr>
            <w:r>
              <w:t>2.18</w:t>
            </w:r>
          </w:p>
        </w:tc>
        <w:tc>
          <w:tcPr>
            <w:tcW w:w="2041" w:type="dxa"/>
          </w:tcPr>
          <w:p w:rsidR="008B3AEF" w:rsidRDefault="008B3AEF">
            <w:pPr>
              <w:pStyle w:val="ConsPlusNormal"/>
            </w:pPr>
            <w:r>
              <w:t>Специалист-эксперт</w:t>
            </w:r>
          </w:p>
        </w:tc>
        <w:tc>
          <w:tcPr>
            <w:tcW w:w="2154" w:type="dxa"/>
          </w:tcPr>
          <w:p w:rsidR="008B3AEF" w:rsidRDefault="008B3AEF">
            <w:pPr>
              <w:pStyle w:val="ConsPlusNormal"/>
            </w:pPr>
            <w:r>
              <w:t>Консультант</w:t>
            </w:r>
          </w:p>
        </w:tc>
        <w:tc>
          <w:tcPr>
            <w:tcW w:w="2154" w:type="dxa"/>
          </w:tcPr>
          <w:p w:rsidR="008B3AEF" w:rsidRDefault="008B3AEF">
            <w:pPr>
              <w:pStyle w:val="ConsPlusNormal"/>
            </w:pPr>
            <w:r>
              <w:t>Консультант</w:t>
            </w:r>
          </w:p>
        </w:tc>
        <w:tc>
          <w:tcPr>
            <w:tcW w:w="2098" w:type="dxa"/>
          </w:tcPr>
          <w:p w:rsidR="008B3AEF" w:rsidRDefault="008B3AEF">
            <w:pPr>
              <w:pStyle w:val="ConsPlusNormal"/>
            </w:pPr>
          </w:p>
        </w:tc>
        <w:tc>
          <w:tcPr>
            <w:tcW w:w="2381" w:type="dxa"/>
          </w:tcPr>
          <w:p w:rsidR="008B3AEF" w:rsidRDefault="008B3AEF">
            <w:pPr>
              <w:pStyle w:val="ConsPlusNormal"/>
            </w:pPr>
            <w:r>
              <w:t>Начальник отдела в управлении, комитете, инспекции; заместитель начальника отдела (в управлении, комитете, инспекции); консультант</w:t>
            </w:r>
          </w:p>
        </w:tc>
      </w:tr>
      <w:tr w:rsidR="008B3AEF">
        <w:tc>
          <w:tcPr>
            <w:tcW w:w="737" w:type="dxa"/>
          </w:tcPr>
          <w:p w:rsidR="008B3AEF" w:rsidRDefault="008B3AEF">
            <w:pPr>
              <w:pStyle w:val="ConsPlusNormal"/>
              <w:jc w:val="both"/>
            </w:pPr>
            <w:r>
              <w:t>2.19</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Контролер-ревизор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r>
              <w:t>Главный инспектор</w:t>
            </w:r>
          </w:p>
        </w:tc>
      </w:tr>
      <w:tr w:rsidR="008B3AEF">
        <w:tc>
          <w:tcPr>
            <w:tcW w:w="737" w:type="dxa"/>
          </w:tcPr>
          <w:p w:rsidR="008B3AEF" w:rsidRDefault="008B3AEF">
            <w:pPr>
              <w:pStyle w:val="ConsPlusNormal"/>
              <w:jc w:val="both"/>
            </w:pPr>
            <w:r>
              <w:t>2.20</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Муниципальный инспектор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2.21</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Главный специалист</w:t>
            </w:r>
          </w:p>
        </w:tc>
        <w:tc>
          <w:tcPr>
            <w:tcW w:w="2154" w:type="dxa"/>
          </w:tcPr>
          <w:p w:rsidR="008B3AEF" w:rsidRDefault="008B3AEF">
            <w:pPr>
              <w:pStyle w:val="ConsPlusNormal"/>
            </w:pPr>
            <w:r>
              <w:t>Главный специалист</w:t>
            </w:r>
          </w:p>
        </w:tc>
        <w:tc>
          <w:tcPr>
            <w:tcW w:w="2098" w:type="dxa"/>
          </w:tcPr>
          <w:p w:rsidR="008B3AEF" w:rsidRDefault="008B3AEF">
            <w:pPr>
              <w:pStyle w:val="ConsPlusNormal"/>
            </w:pPr>
            <w:r>
              <w:t>Главный специалист</w:t>
            </w:r>
          </w:p>
        </w:tc>
        <w:tc>
          <w:tcPr>
            <w:tcW w:w="2381" w:type="dxa"/>
          </w:tcPr>
          <w:p w:rsidR="008B3AEF" w:rsidRDefault="008B3AEF">
            <w:pPr>
              <w:pStyle w:val="ConsPlusNormal"/>
            </w:pPr>
            <w:r>
              <w:t>Главный специалист</w:t>
            </w:r>
          </w:p>
        </w:tc>
      </w:tr>
      <w:tr w:rsidR="008B3AEF">
        <w:tc>
          <w:tcPr>
            <w:tcW w:w="737" w:type="dxa"/>
          </w:tcPr>
          <w:p w:rsidR="008B3AEF" w:rsidRDefault="008B3AEF">
            <w:pPr>
              <w:pStyle w:val="ConsPlusNormal"/>
              <w:jc w:val="both"/>
            </w:pPr>
            <w:r>
              <w:t>2.22</w:t>
            </w:r>
          </w:p>
        </w:tc>
        <w:tc>
          <w:tcPr>
            <w:tcW w:w="2041" w:type="dxa"/>
          </w:tcPr>
          <w:p w:rsidR="008B3AEF" w:rsidRDefault="008B3AEF">
            <w:pPr>
              <w:pStyle w:val="ConsPlusNormal"/>
            </w:pPr>
            <w:r>
              <w:t xml:space="preserve">Ведущий </w:t>
            </w:r>
            <w:r>
              <w:lastRenderedPageBreak/>
              <w:t>специалист</w:t>
            </w:r>
          </w:p>
        </w:tc>
        <w:tc>
          <w:tcPr>
            <w:tcW w:w="2154" w:type="dxa"/>
          </w:tcPr>
          <w:p w:rsidR="008B3AEF" w:rsidRDefault="008B3AEF">
            <w:pPr>
              <w:pStyle w:val="ConsPlusNormal"/>
            </w:pPr>
            <w:r>
              <w:lastRenderedPageBreak/>
              <w:t>Ведущий специалист</w:t>
            </w:r>
          </w:p>
        </w:tc>
        <w:tc>
          <w:tcPr>
            <w:tcW w:w="2154" w:type="dxa"/>
          </w:tcPr>
          <w:p w:rsidR="008B3AEF" w:rsidRDefault="008B3AEF">
            <w:pPr>
              <w:pStyle w:val="ConsPlusNormal"/>
            </w:pPr>
            <w:r>
              <w:t xml:space="preserve">Ведущий </w:t>
            </w:r>
            <w:r>
              <w:lastRenderedPageBreak/>
              <w:t>специалист; помощник главы администрации района в городе</w:t>
            </w:r>
          </w:p>
        </w:tc>
        <w:tc>
          <w:tcPr>
            <w:tcW w:w="2098" w:type="dxa"/>
          </w:tcPr>
          <w:p w:rsidR="008B3AEF" w:rsidRDefault="008B3AEF">
            <w:pPr>
              <w:pStyle w:val="ConsPlusNormal"/>
            </w:pPr>
            <w:r>
              <w:lastRenderedPageBreak/>
              <w:t>Ведущий специалист</w:t>
            </w:r>
          </w:p>
        </w:tc>
        <w:tc>
          <w:tcPr>
            <w:tcW w:w="2381" w:type="dxa"/>
          </w:tcPr>
          <w:p w:rsidR="008B3AEF" w:rsidRDefault="008B3AEF">
            <w:pPr>
              <w:pStyle w:val="ConsPlusNormal"/>
            </w:pPr>
            <w:r>
              <w:t xml:space="preserve">Ведущий специалист; </w:t>
            </w:r>
            <w:r>
              <w:lastRenderedPageBreak/>
              <w:t>инспектор; помощник начальника управления</w:t>
            </w:r>
          </w:p>
        </w:tc>
      </w:tr>
      <w:tr w:rsidR="008B3AEF">
        <w:tc>
          <w:tcPr>
            <w:tcW w:w="737" w:type="dxa"/>
          </w:tcPr>
          <w:p w:rsidR="008B3AEF" w:rsidRDefault="008B3AEF">
            <w:pPr>
              <w:pStyle w:val="ConsPlusNormal"/>
              <w:jc w:val="both"/>
            </w:pPr>
            <w:r>
              <w:lastRenderedPageBreak/>
              <w:t>2.23</w:t>
            </w:r>
          </w:p>
        </w:tc>
        <w:tc>
          <w:tcPr>
            <w:tcW w:w="2041" w:type="dxa"/>
          </w:tcPr>
          <w:p w:rsidR="008B3AEF" w:rsidRDefault="008B3AEF">
            <w:pPr>
              <w:pStyle w:val="ConsPlusNormal"/>
            </w:pPr>
            <w:r>
              <w:t>Заведующий сектором в отделе</w:t>
            </w:r>
          </w:p>
        </w:tc>
        <w:tc>
          <w:tcPr>
            <w:tcW w:w="2154" w:type="dxa"/>
          </w:tcPr>
          <w:p w:rsidR="008B3AEF" w:rsidRDefault="008B3AEF">
            <w:pPr>
              <w:pStyle w:val="ConsPlusNormal"/>
            </w:pPr>
            <w:r>
              <w:t>Заведующий отделом</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2.24</w:t>
            </w:r>
          </w:p>
        </w:tc>
        <w:tc>
          <w:tcPr>
            <w:tcW w:w="2041" w:type="dxa"/>
          </w:tcPr>
          <w:p w:rsidR="008B3AEF" w:rsidRDefault="008B3AEF">
            <w:pPr>
              <w:pStyle w:val="ConsPlusNormal"/>
            </w:pPr>
            <w:r>
              <w:t>Заведующий сектором в отделе</w:t>
            </w:r>
          </w:p>
        </w:tc>
        <w:tc>
          <w:tcPr>
            <w:tcW w:w="2154" w:type="dxa"/>
          </w:tcPr>
          <w:p w:rsidR="008B3AEF" w:rsidRDefault="008B3AEF">
            <w:pPr>
              <w:pStyle w:val="ConsPlusNormal"/>
            </w:pPr>
            <w:r>
              <w:t>Главный бухгалтер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2.25</w:t>
            </w:r>
          </w:p>
        </w:tc>
        <w:tc>
          <w:tcPr>
            <w:tcW w:w="2041" w:type="dxa"/>
          </w:tcPr>
          <w:p w:rsidR="008B3AEF" w:rsidRDefault="008B3AEF">
            <w:pPr>
              <w:pStyle w:val="ConsPlusNormal"/>
            </w:pPr>
            <w:r>
              <w:t>Старший специалист</w:t>
            </w:r>
          </w:p>
        </w:tc>
        <w:tc>
          <w:tcPr>
            <w:tcW w:w="2154" w:type="dxa"/>
          </w:tcPr>
          <w:p w:rsidR="008B3AEF" w:rsidRDefault="008B3AEF">
            <w:pPr>
              <w:pStyle w:val="ConsPlusNormal"/>
            </w:pPr>
            <w:r>
              <w:t>Заместитель главного бухгалтера</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2.26</w:t>
            </w:r>
          </w:p>
        </w:tc>
        <w:tc>
          <w:tcPr>
            <w:tcW w:w="2041" w:type="dxa"/>
          </w:tcPr>
          <w:p w:rsidR="008B3AEF" w:rsidRDefault="008B3AEF">
            <w:pPr>
              <w:pStyle w:val="ConsPlusNormal"/>
            </w:pPr>
            <w:r>
              <w:t>Старший специалист</w:t>
            </w:r>
          </w:p>
        </w:tc>
        <w:tc>
          <w:tcPr>
            <w:tcW w:w="2154" w:type="dxa"/>
          </w:tcPr>
          <w:p w:rsidR="008B3AEF" w:rsidRDefault="008B3AEF">
            <w:pPr>
              <w:pStyle w:val="ConsPlusNormal"/>
            </w:pPr>
            <w:r>
              <w:t>Бухгалтер</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2.27</w:t>
            </w:r>
          </w:p>
        </w:tc>
        <w:tc>
          <w:tcPr>
            <w:tcW w:w="2041" w:type="dxa"/>
          </w:tcPr>
          <w:p w:rsidR="008B3AEF" w:rsidRDefault="008B3AEF">
            <w:pPr>
              <w:pStyle w:val="ConsPlusNormal"/>
            </w:pPr>
            <w:r>
              <w:t>Старший специалист</w:t>
            </w:r>
          </w:p>
        </w:tc>
        <w:tc>
          <w:tcPr>
            <w:tcW w:w="2154" w:type="dxa"/>
          </w:tcPr>
          <w:p w:rsidR="008B3AEF" w:rsidRDefault="008B3AEF">
            <w:pPr>
              <w:pStyle w:val="ConsPlusNormal"/>
            </w:pPr>
            <w:r>
              <w:t>Системный администратор (администратор баз данных)</w:t>
            </w:r>
          </w:p>
        </w:tc>
        <w:tc>
          <w:tcPr>
            <w:tcW w:w="2154" w:type="dxa"/>
          </w:tcPr>
          <w:p w:rsidR="008B3AEF" w:rsidRDefault="008B3AEF">
            <w:pPr>
              <w:pStyle w:val="ConsPlusNormal"/>
            </w:pPr>
          </w:p>
        </w:tc>
        <w:tc>
          <w:tcPr>
            <w:tcW w:w="2098"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2.28</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I категории</w:t>
            </w:r>
          </w:p>
        </w:tc>
        <w:tc>
          <w:tcPr>
            <w:tcW w:w="2098" w:type="dxa"/>
          </w:tcPr>
          <w:p w:rsidR="008B3AEF" w:rsidRDefault="008B3AEF">
            <w:pPr>
              <w:pStyle w:val="ConsPlusNormal"/>
            </w:pPr>
            <w:r>
              <w:t>Специалист I категории</w:t>
            </w:r>
          </w:p>
        </w:tc>
        <w:tc>
          <w:tcPr>
            <w:tcW w:w="2381" w:type="dxa"/>
          </w:tcPr>
          <w:p w:rsidR="008B3AEF" w:rsidRDefault="008B3AEF">
            <w:pPr>
              <w:pStyle w:val="ConsPlusNormal"/>
            </w:pPr>
            <w:r>
              <w:t>Специалист I категории</w:t>
            </w:r>
          </w:p>
        </w:tc>
      </w:tr>
      <w:tr w:rsidR="008B3AEF">
        <w:tc>
          <w:tcPr>
            <w:tcW w:w="737" w:type="dxa"/>
          </w:tcPr>
          <w:p w:rsidR="008B3AEF" w:rsidRDefault="008B3AEF">
            <w:pPr>
              <w:pStyle w:val="ConsPlusNormal"/>
              <w:jc w:val="both"/>
            </w:pPr>
            <w:r>
              <w:t>2.29</w:t>
            </w:r>
          </w:p>
        </w:tc>
        <w:tc>
          <w:tcPr>
            <w:tcW w:w="2041"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II категории</w:t>
            </w:r>
          </w:p>
        </w:tc>
        <w:tc>
          <w:tcPr>
            <w:tcW w:w="2098" w:type="dxa"/>
          </w:tcPr>
          <w:p w:rsidR="008B3AEF" w:rsidRDefault="008B3AEF">
            <w:pPr>
              <w:pStyle w:val="ConsPlusNormal"/>
            </w:pPr>
            <w:r>
              <w:t>Специалист II категории</w:t>
            </w:r>
          </w:p>
        </w:tc>
        <w:tc>
          <w:tcPr>
            <w:tcW w:w="2381" w:type="dxa"/>
          </w:tcPr>
          <w:p w:rsidR="008B3AEF" w:rsidRDefault="008B3AEF">
            <w:pPr>
              <w:pStyle w:val="ConsPlusNormal"/>
            </w:pPr>
            <w:r>
              <w:t>Специалист II категории</w:t>
            </w:r>
          </w:p>
        </w:tc>
      </w:tr>
      <w:tr w:rsidR="008B3AEF">
        <w:tc>
          <w:tcPr>
            <w:tcW w:w="737" w:type="dxa"/>
          </w:tcPr>
          <w:p w:rsidR="008B3AEF" w:rsidRDefault="008B3AEF">
            <w:pPr>
              <w:pStyle w:val="ConsPlusNormal"/>
              <w:jc w:val="both"/>
            </w:pPr>
            <w:r>
              <w:t>2.30</w:t>
            </w:r>
          </w:p>
        </w:tc>
        <w:tc>
          <w:tcPr>
            <w:tcW w:w="2041" w:type="dxa"/>
          </w:tcPr>
          <w:p w:rsidR="008B3AEF" w:rsidRDefault="008B3AEF">
            <w:pPr>
              <w:pStyle w:val="ConsPlusNormal"/>
            </w:pPr>
            <w:r>
              <w:t>Секретарь руководителя</w:t>
            </w:r>
          </w:p>
        </w:tc>
        <w:tc>
          <w:tcPr>
            <w:tcW w:w="2154" w:type="dxa"/>
          </w:tcPr>
          <w:p w:rsidR="008B3AEF" w:rsidRDefault="008B3AEF">
            <w:pPr>
              <w:pStyle w:val="ConsPlusNormal"/>
            </w:pPr>
            <w:r>
              <w:t>Секретарь руководителя</w:t>
            </w:r>
          </w:p>
        </w:tc>
        <w:tc>
          <w:tcPr>
            <w:tcW w:w="2154" w:type="dxa"/>
          </w:tcPr>
          <w:p w:rsidR="008B3AEF" w:rsidRDefault="008B3AEF">
            <w:pPr>
              <w:pStyle w:val="ConsPlusNormal"/>
            </w:pPr>
            <w:r>
              <w:t>Специалист</w:t>
            </w:r>
          </w:p>
        </w:tc>
        <w:tc>
          <w:tcPr>
            <w:tcW w:w="2098" w:type="dxa"/>
          </w:tcPr>
          <w:p w:rsidR="008B3AEF" w:rsidRDefault="008B3AEF">
            <w:pPr>
              <w:pStyle w:val="ConsPlusNormal"/>
            </w:pPr>
            <w:r>
              <w:t>Секретарь руководителя</w:t>
            </w:r>
          </w:p>
        </w:tc>
        <w:tc>
          <w:tcPr>
            <w:tcW w:w="2381" w:type="dxa"/>
          </w:tcPr>
          <w:p w:rsidR="008B3AEF" w:rsidRDefault="008B3AEF">
            <w:pPr>
              <w:pStyle w:val="ConsPlusNormal"/>
            </w:pPr>
          </w:p>
        </w:tc>
      </w:tr>
      <w:tr w:rsidR="008B3AEF">
        <w:tblPrEx>
          <w:tblBorders>
            <w:insideH w:val="nil"/>
          </w:tblBorders>
        </w:tblPrEx>
        <w:tc>
          <w:tcPr>
            <w:tcW w:w="737" w:type="dxa"/>
            <w:tcBorders>
              <w:bottom w:val="nil"/>
            </w:tcBorders>
          </w:tcPr>
          <w:p w:rsidR="008B3AEF" w:rsidRDefault="008B3AEF">
            <w:pPr>
              <w:pStyle w:val="ConsPlusNormal"/>
            </w:pPr>
            <w:bookmarkStart w:id="38" w:name="P1084"/>
            <w:bookmarkEnd w:id="38"/>
            <w:r>
              <w:t>3</w:t>
            </w:r>
          </w:p>
        </w:tc>
        <w:tc>
          <w:tcPr>
            <w:tcW w:w="2041" w:type="dxa"/>
            <w:tcBorders>
              <w:bottom w:val="nil"/>
            </w:tcBorders>
          </w:tcPr>
          <w:p w:rsidR="008B3AEF" w:rsidRDefault="008B3AEF">
            <w:pPr>
              <w:pStyle w:val="ConsPlusNormal"/>
            </w:pPr>
            <w:r>
              <w:t>В министерствах Красноярского края</w:t>
            </w:r>
          </w:p>
        </w:tc>
        <w:tc>
          <w:tcPr>
            <w:tcW w:w="2154" w:type="dxa"/>
            <w:tcBorders>
              <w:bottom w:val="nil"/>
            </w:tcBorders>
          </w:tcPr>
          <w:p w:rsidR="008B3AEF" w:rsidRDefault="008B3AEF">
            <w:pPr>
              <w:pStyle w:val="ConsPlusNormal"/>
            </w:pPr>
            <w:r>
              <w:t xml:space="preserve">В территориальных подразделениях местной администрации </w:t>
            </w:r>
            <w:r>
              <w:lastRenderedPageBreak/>
              <w:t>муниципального округа</w:t>
            </w:r>
          </w:p>
        </w:tc>
        <w:tc>
          <w:tcPr>
            <w:tcW w:w="2154" w:type="dxa"/>
            <w:tcBorders>
              <w:bottom w:val="nil"/>
            </w:tcBorders>
          </w:tcPr>
          <w:p w:rsidR="008B3AEF" w:rsidRDefault="008B3AEF">
            <w:pPr>
              <w:pStyle w:val="ConsPlusNormal"/>
            </w:pPr>
            <w:r>
              <w:lastRenderedPageBreak/>
              <w:t>В исполнительном органе местного самоуправления поселка, сельсовета</w:t>
            </w:r>
          </w:p>
        </w:tc>
        <w:tc>
          <w:tcPr>
            <w:tcW w:w="2098" w:type="dxa"/>
            <w:tcBorders>
              <w:bottom w:val="nil"/>
            </w:tcBorders>
          </w:tcPr>
          <w:p w:rsidR="008B3AEF" w:rsidRDefault="008B3AEF">
            <w:pPr>
              <w:pStyle w:val="ConsPlusNormal"/>
            </w:pPr>
            <w:r>
              <w:t>В исполнительно-распорядительном органе сельского поселения</w:t>
            </w:r>
          </w:p>
        </w:tc>
        <w:tc>
          <w:tcPr>
            <w:tcW w:w="2381" w:type="dxa"/>
            <w:tcBorders>
              <w:bottom w:val="nil"/>
            </w:tcBorders>
          </w:tcPr>
          <w:p w:rsidR="008B3AEF" w:rsidRDefault="008B3AEF">
            <w:pPr>
              <w:pStyle w:val="ConsPlusNormal"/>
            </w:pPr>
            <w:r>
              <w:t xml:space="preserve">Для непосредственного обеспечения исполнения полномочий главы </w:t>
            </w:r>
            <w:r>
              <w:lastRenderedPageBreak/>
              <w:t>поселения, в администрации поселения и ее органах</w:t>
            </w:r>
          </w:p>
        </w:tc>
      </w:tr>
      <w:tr w:rsidR="008B3AEF">
        <w:tblPrEx>
          <w:tblBorders>
            <w:insideH w:val="nil"/>
          </w:tblBorders>
        </w:tblPrEx>
        <w:tc>
          <w:tcPr>
            <w:tcW w:w="11565" w:type="dxa"/>
            <w:gridSpan w:val="6"/>
            <w:tcBorders>
              <w:top w:val="nil"/>
            </w:tcBorders>
          </w:tcPr>
          <w:p w:rsidR="008B3AEF" w:rsidRDefault="008B3AEF">
            <w:pPr>
              <w:pStyle w:val="ConsPlusNormal"/>
              <w:jc w:val="both"/>
            </w:pPr>
            <w:r>
              <w:lastRenderedPageBreak/>
              <w:t xml:space="preserve">(п. 3 в ред. </w:t>
            </w:r>
            <w:hyperlink r:id="rId368">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bookmarkStart w:id="39" w:name="P1091"/>
            <w:bookmarkEnd w:id="39"/>
            <w:r>
              <w:t>3.1</w:t>
            </w:r>
          </w:p>
        </w:tc>
        <w:tc>
          <w:tcPr>
            <w:tcW w:w="2041" w:type="dxa"/>
            <w:tcBorders>
              <w:bottom w:val="nil"/>
            </w:tcBorders>
          </w:tcPr>
          <w:p w:rsidR="008B3AEF" w:rsidRDefault="008B3AEF">
            <w:pPr>
              <w:pStyle w:val="ConsPlusNormal"/>
            </w:pPr>
            <w:r>
              <w:t>Советник</w:t>
            </w:r>
          </w:p>
        </w:tc>
        <w:tc>
          <w:tcPr>
            <w:tcW w:w="2154" w:type="dxa"/>
            <w:tcBorders>
              <w:bottom w:val="nil"/>
            </w:tcBorders>
          </w:tcPr>
          <w:p w:rsidR="008B3AEF" w:rsidRDefault="008B3AEF">
            <w:pPr>
              <w:pStyle w:val="ConsPlusNormal"/>
            </w:pPr>
            <w:r>
              <w:t>Заместитель руководителя территориального подразделения местной администрации</w:t>
            </w:r>
          </w:p>
        </w:tc>
        <w:tc>
          <w:tcPr>
            <w:tcW w:w="2154" w:type="dxa"/>
            <w:tcBorders>
              <w:bottom w:val="nil"/>
            </w:tcBorders>
          </w:tcPr>
          <w:p w:rsidR="008B3AEF" w:rsidRDefault="008B3AEF">
            <w:pPr>
              <w:pStyle w:val="ConsPlusNormal"/>
            </w:pPr>
            <w:r>
              <w:t>Заместитель главы поселка, сельсовета</w:t>
            </w:r>
          </w:p>
        </w:tc>
        <w:tc>
          <w:tcPr>
            <w:tcW w:w="2098" w:type="dxa"/>
            <w:tcBorders>
              <w:bottom w:val="nil"/>
            </w:tcBorders>
          </w:tcPr>
          <w:p w:rsidR="008B3AEF" w:rsidRDefault="008B3AEF">
            <w:pPr>
              <w:pStyle w:val="ConsPlusNormal"/>
            </w:pPr>
            <w:r>
              <w:t>Заместитель главы администрации муниципального образования</w:t>
            </w:r>
          </w:p>
        </w:tc>
        <w:tc>
          <w:tcPr>
            <w:tcW w:w="2381" w:type="dxa"/>
            <w:tcBorders>
              <w:bottom w:val="nil"/>
            </w:tcBorders>
          </w:tcPr>
          <w:p w:rsidR="008B3AEF" w:rsidRDefault="008B3AEF">
            <w:pPr>
              <w:pStyle w:val="ConsPlusNormal"/>
            </w:pPr>
            <w:r>
              <w:t>Заместитель главы поселения</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3.1 в ред. </w:t>
            </w:r>
            <w:hyperlink r:id="rId369">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3.2</w:t>
            </w:r>
          </w:p>
        </w:tc>
        <w:tc>
          <w:tcPr>
            <w:tcW w:w="2041"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r>
              <w:t>Начальник отдела территориального подразделения местной администрации</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Начальник отдела</w:t>
            </w:r>
          </w:p>
        </w:tc>
        <w:tc>
          <w:tcPr>
            <w:tcW w:w="2381" w:type="dxa"/>
            <w:tcBorders>
              <w:bottom w:val="nil"/>
            </w:tcBorders>
          </w:tcPr>
          <w:p w:rsidR="008B3AEF" w:rsidRDefault="008B3AEF">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w:t>
            </w:r>
            <w:r>
              <w:lastRenderedPageBreak/>
              <w:t>поселения</w:t>
            </w:r>
          </w:p>
        </w:tc>
      </w:tr>
      <w:tr w:rsidR="008B3AEF">
        <w:tblPrEx>
          <w:tblBorders>
            <w:insideH w:val="nil"/>
          </w:tblBorders>
        </w:tblPrEx>
        <w:tc>
          <w:tcPr>
            <w:tcW w:w="11565" w:type="dxa"/>
            <w:gridSpan w:val="6"/>
            <w:tcBorders>
              <w:top w:val="nil"/>
            </w:tcBorders>
          </w:tcPr>
          <w:p w:rsidR="008B3AEF" w:rsidRDefault="008B3AEF">
            <w:pPr>
              <w:pStyle w:val="ConsPlusNormal"/>
              <w:jc w:val="both"/>
            </w:pPr>
            <w:r>
              <w:lastRenderedPageBreak/>
              <w:t xml:space="preserve">(п. 3.2 в ред. </w:t>
            </w:r>
            <w:hyperlink r:id="rId370">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3.3</w:t>
            </w:r>
          </w:p>
        </w:tc>
        <w:tc>
          <w:tcPr>
            <w:tcW w:w="2041" w:type="dxa"/>
            <w:tcBorders>
              <w:bottom w:val="nil"/>
            </w:tcBorders>
          </w:tcPr>
          <w:p w:rsidR="008B3AEF" w:rsidRDefault="008B3AEF">
            <w:pPr>
              <w:pStyle w:val="ConsPlusNormal"/>
            </w:pPr>
            <w:r>
              <w:t>Ведущий специалист</w:t>
            </w:r>
          </w:p>
        </w:tc>
        <w:tc>
          <w:tcPr>
            <w:tcW w:w="2154" w:type="dxa"/>
            <w:tcBorders>
              <w:bottom w:val="nil"/>
            </w:tcBorders>
          </w:tcPr>
          <w:p w:rsidR="008B3AEF" w:rsidRDefault="008B3AEF">
            <w:pPr>
              <w:pStyle w:val="ConsPlusNormal"/>
            </w:pPr>
            <w:r>
              <w:t>Главный специалист территориального подразделения местной администрации</w:t>
            </w:r>
          </w:p>
        </w:tc>
        <w:tc>
          <w:tcPr>
            <w:tcW w:w="2154" w:type="dxa"/>
            <w:tcBorders>
              <w:bottom w:val="nil"/>
            </w:tcBorders>
          </w:tcPr>
          <w:p w:rsidR="008B3AEF" w:rsidRDefault="008B3AEF">
            <w:pPr>
              <w:pStyle w:val="ConsPlusNormal"/>
            </w:pPr>
            <w:r>
              <w:t>Главный специалист</w:t>
            </w:r>
          </w:p>
        </w:tc>
        <w:tc>
          <w:tcPr>
            <w:tcW w:w="2098" w:type="dxa"/>
            <w:tcBorders>
              <w:bottom w:val="nil"/>
            </w:tcBorders>
          </w:tcPr>
          <w:p w:rsidR="008B3AEF" w:rsidRDefault="008B3AEF">
            <w:pPr>
              <w:pStyle w:val="ConsPlusNormal"/>
            </w:pPr>
            <w:r>
              <w:t>Главный специалист</w:t>
            </w:r>
          </w:p>
        </w:tc>
        <w:tc>
          <w:tcPr>
            <w:tcW w:w="2381" w:type="dxa"/>
            <w:tcBorders>
              <w:bottom w:val="nil"/>
            </w:tcBorders>
          </w:tcPr>
          <w:p w:rsidR="008B3AEF" w:rsidRDefault="008B3AEF">
            <w:pPr>
              <w:pStyle w:val="ConsPlusNormal"/>
            </w:pPr>
            <w:r>
              <w:t>Главный специалист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3.3 в ред. </w:t>
            </w:r>
            <w:hyperlink r:id="rId371">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3.4</w:t>
            </w:r>
          </w:p>
        </w:tc>
        <w:tc>
          <w:tcPr>
            <w:tcW w:w="2041" w:type="dxa"/>
            <w:tcBorders>
              <w:bottom w:val="nil"/>
            </w:tcBorders>
          </w:tcPr>
          <w:p w:rsidR="008B3AEF" w:rsidRDefault="008B3AEF">
            <w:pPr>
              <w:pStyle w:val="ConsPlusNormal"/>
            </w:pPr>
            <w:r>
              <w:t>Специалист 1 категории</w:t>
            </w:r>
          </w:p>
        </w:tc>
        <w:tc>
          <w:tcPr>
            <w:tcW w:w="2154" w:type="dxa"/>
            <w:tcBorders>
              <w:bottom w:val="nil"/>
            </w:tcBorders>
          </w:tcPr>
          <w:p w:rsidR="008B3AEF" w:rsidRDefault="008B3AEF">
            <w:pPr>
              <w:pStyle w:val="ConsPlusNormal"/>
            </w:pPr>
            <w:r>
              <w:t>Ведущий специалист территориального подразделения местной администрации</w:t>
            </w:r>
          </w:p>
        </w:tc>
        <w:tc>
          <w:tcPr>
            <w:tcW w:w="2154" w:type="dxa"/>
            <w:tcBorders>
              <w:bottom w:val="nil"/>
            </w:tcBorders>
          </w:tcPr>
          <w:p w:rsidR="008B3AEF" w:rsidRDefault="008B3AEF">
            <w:pPr>
              <w:pStyle w:val="ConsPlusNormal"/>
            </w:pPr>
            <w:r>
              <w:t>Ведущий специалист</w:t>
            </w:r>
          </w:p>
        </w:tc>
        <w:tc>
          <w:tcPr>
            <w:tcW w:w="2098" w:type="dxa"/>
            <w:tcBorders>
              <w:bottom w:val="nil"/>
            </w:tcBorders>
          </w:tcPr>
          <w:p w:rsidR="008B3AEF" w:rsidRDefault="008B3AEF">
            <w:pPr>
              <w:pStyle w:val="ConsPlusNormal"/>
            </w:pPr>
            <w:r>
              <w:t>Ведущий специалист</w:t>
            </w:r>
          </w:p>
        </w:tc>
        <w:tc>
          <w:tcPr>
            <w:tcW w:w="2381" w:type="dxa"/>
            <w:tcBorders>
              <w:bottom w:val="nil"/>
            </w:tcBorders>
          </w:tcPr>
          <w:p w:rsidR="008B3AEF" w:rsidRDefault="008B3AEF">
            <w:pPr>
              <w:pStyle w:val="ConsPlusNormal"/>
            </w:pPr>
            <w:r>
              <w:t>Ведущий специалист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3.4 в ред. </w:t>
            </w:r>
            <w:hyperlink r:id="rId372">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3.5</w:t>
            </w:r>
          </w:p>
        </w:tc>
        <w:tc>
          <w:tcPr>
            <w:tcW w:w="2041" w:type="dxa"/>
            <w:tcBorders>
              <w:bottom w:val="nil"/>
            </w:tcBorders>
          </w:tcPr>
          <w:p w:rsidR="008B3AEF" w:rsidRDefault="008B3AEF">
            <w:pPr>
              <w:pStyle w:val="ConsPlusNormal"/>
            </w:pPr>
            <w:r>
              <w:t>Специалист 1 категории</w:t>
            </w:r>
          </w:p>
        </w:tc>
        <w:tc>
          <w:tcPr>
            <w:tcW w:w="2154" w:type="dxa"/>
            <w:tcBorders>
              <w:bottom w:val="nil"/>
            </w:tcBorders>
          </w:tcPr>
          <w:p w:rsidR="008B3AEF" w:rsidRDefault="008B3AEF">
            <w:pPr>
              <w:pStyle w:val="ConsPlusNormal"/>
            </w:pPr>
            <w:r>
              <w:t>Специалист 1 категории территориального подразделения местной администрации</w:t>
            </w:r>
          </w:p>
        </w:tc>
        <w:tc>
          <w:tcPr>
            <w:tcW w:w="2154" w:type="dxa"/>
            <w:tcBorders>
              <w:bottom w:val="nil"/>
            </w:tcBorders>
          </w:tcPr>
          <w:p w:rsidR="008B3AEF" w:rsidRDefault="008B3AEF">
            <w:pPr>
              <w:pStyle w:val="ConsPlusNormal"/>
            </w:pPr>
            <w:r>
              <w:t>Специалист I категории</w:t>
            </w:r>
          </w:p>
        </w:tc>
        <w:tc>
          <w:tcPr>
            <w:tcW w:w="2098" w:type="dxa"/>
            <w:tcBorders>
              <w:bottom w:val="nil"/>
            </w:tcBorders>
          </w:tcPr>
          <w:p w:rsidR="008B3AEF" w:rsidRDefault="008B3AEF">
            <w:pPr>
              <w:pStyle w:val="ConsPlusNormal"/>
            </w:pPr>
            <w:r>
              <w:t>Специалист I категории</w:t>
            </w:r>
          </w:p>
        </w:tc>
        <w:tc>
          <w:tcPr>
            <w:tcW w:w="2381" w:type="dxa"/>
            <w:tcBorders>
              <w:bottom w:val="nil"/>
            </w:tcBorders>
          </w:tcPr>
          <w:p w:rsidR="008B3AEF" w:rsidRDefault="008B3AEF">
            <w:pPr>
              <w:pStyle w:val="ConsPlusNormal"/>
            </w:pPr>
            <w:r>
              <w:t>Специалист I категории</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3.5 в ред. </w:t>
            </w:r>
            <w:hyperlink r:id="rId373">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bookmarkStart w:id="40" w:name="P1126"/>
            <w:bookmarkEnd w:id="40"/>
            <w:r>
              <w:t>3.6</w:t>
            </w:r>
          </w:p>
        </w:tc>
        <w:tc>
          <w:tcPr>
            <w:tcW w:w="2041" w:type="dxa"/>
            <w:tcBorders>
              <w:bottom w:val="nil"/>
            </w:tcBorders>
          </w:tcPr>
          <w:p w:rsidR="008B3AEF" w:rsidRDefault="008B3AEF">
            <w:pPr>
              <w:pStyle w:val="ConsPlusNormal"/>
            </w:pPr>
            <w:r>
              <w:t>Специалист 2 категории</w:t>
            </w:r>
          </w:p>
        </w:tc>
        <w:tc>
          <w:tcPr>
            <w:tcW w:w="2154" w:type="dxa"/>
            <w:tcBorders>
              <w:bottom w:val="nil"/>
            </w:tcBorders>
          </w:tcPr>
          <w:p w:rsidR="008B3AEF" w:rsidRDefault="008B3AEF">
            <w:pPr>
              <w:pStyle w:val="ConsPlusNormal"/>
            </w:pPr>
            <w:r>
              <w:t>Специалист 2 категории территориального подразделения местной администрации</w:t>
            </w:r>
          </w:p>
        </w:tc>
        <w:tc>
          <w:tcPr>
            <w:tcW w:w="2154" w:type="dxa"/>
            <w:tcBorders>
              <w:bottom w:val="nil"/>
            </w:tcBorders>
          </w:tcPr>
          <w:p w:rsidR="008B3AEF" w:rsidRDefault="008B3AEF">
            <w:pPr>
              <w:pStyle w:val="ConsPlusNormal"/>
            </w:pPr>
            <w:r>
              <w:t>Специалист II категории</w:t>
            </w:r>
          </w:p>
        </w:tc>
        <w:tc>
          <w:tcPr>
            <w:tcW w:w="2098" w:type="dxa"/>
            <w:tcBorders>
              <w:bottom w:val="nil"/>
            </w:tcBorders>
          </w:tcPr>
          <w:p w:rsidR="008B3AEF" w:rsidRDefault="008B3AEF">
            <w:pPr>
              <w:pStyle w:val="ConsPlusNormal"/>
            </w:pPr>
            <w:r>
              <w:t>Специалист II категории</w:t>
            </w:r>
          </w:p>
        </w:tc>
        <w:tc>
          <w:tcPr>
            <w:tcW w:w="2381" w:type="dxa"/>
            <w:tcBorders>
              <w:bottom w:val="nil"/>
            </w:tcBorders>
          </w:tcPr>
          <w:p w:rsidR="008B3AEF" w:rsidRDefault="008B3AEF">
            <w:pPr>
              <w:pStyle w:val="ConsPlusNormal"/>
            </w:pPr>
            <w:r>
              <w:t>Специалист II категории, специалист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lastRenderedPageBreak/>
              <w:t xml:space="preserve">(п. 3.6 в ред. </w:t>
            </w:r>
            <w:hyperlink r:id="rId374">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w:t>
            </w:r>
          </w:p>
        </w:tc>
        <w:tc>
          <w:tcPr>
            <w:tcW w:w="2041" w:type="dxa"/>
            <w:tcBorders>
              <w:bottom w:val="nil"/>
            </w:tcBorders>
          </w:tcPr>
          <w:p w:rsidR="008B3AEF" w:rsidRDefault="008B3AEF">
            <w:pPr>
              <w:pStyle w:val="ConsPlusNormal"/>
            </w:pPr>
            <w:r>
              <w:t xml:space="preserve">В министерствах Красноярского края </w:t>
            </w:r>
            <w:hyperlink w:anchor="P1268">
              <w:r>
                <w:rPr>
                  <w:color w:val="0000FF"/>
                </w:rPr>
                <w:t>&lt;1&gt;</w:t>
              </w:r>
            </w:hyperlink>
          </w:p>
        </w:tc>
        <w:tc>
          <w:tcPr>
            <w:tcW w:w="2154" w:type="dxa"/>
            <w:tcBorders>
              <w:bottom w:val="nil"/>
            </w:tcBorders>
          </w:tcPr>
          <w:p w:rsidR="008B3AEF" w:rsidRDefault="008B3AEF">
            <w:pPr>
              <w:pStyle w:val="ConsPlusNormal"/>
            </w:pPr>
            <w:r>
              <w:t>В контрольно-счетном органе городского округа, муниципального округа, муниципального района</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В контрольном органе муниципального района</w:t>
            </w:r>
          </w:p>
        </w:tc>
        <w:tc>
          <w:tcPr>
            <w:tcW w:w="2381" w:type="dxa"/>
            <w:tcBorders>
              <w:bottom w:val="nil"/>
            </w:tcBorders>
          </w:tcPr>
          <w:p w:rsidR="008B3AEF" w:rsidRDefault="008B3AEF">
            <w:pPr>
              <w:pStyle w:val="ConsPlusNormal"/>
            </w:pPr>
            <w:r>
              <w:t>В Контрольно-счетной палате Думы Таймырского Долгано-Ненецкого муниципального района</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 в ред. </w:t>
            </w:r>
            <w:hyperlink r:id="rId375">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4.1</w:t>
            </w:r>
          </w:p>
        </w:tc>
        <w:tc>
          <w:tcPr>
            <w:tcW w:w="2041" w:type="dxa"/>
            <w:tcBorders>
              <w:bottom w:val="nil"/>
            </w:tcBorders>
          </w:tcPr>
          <w:p w:rsidR="008B3AEF" w:rsidRDefault="008B3AEF">
            <w:pPr>
              <w:pStyle w:val="ConsPlusNormal"/>
            </w:pPr>
            <w:r>
              <w:t>Заместитель министра края</w:t>
            </w:r>
          </w:p>
        </w:tc>
        <w:tc>
          <w:tcPr>
            <w:tcW w:w="2154" w:type="dxa"/>
            <w:tcBorders>
              <w:bottom w:val="nil"/>
            </w:tcBorders>
          </w:tcPr>
          <w:p w:rsidR="008B3AEF" w:rsidRDefault="008B3AEF">
            <w:pPr>
              <w:pStyle w:val="ConsPlusNormal"/>
            </w:pPr>
            <w:r>
              <w:t>Председатель контрольно-счетного органа</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Руководитель контрольного органа</w:t>
            </w:r>
          </w:p>
        </w:tc>
        <w:tc>
          <w:tcPr>
            <w:tcW w:w="2381" w:type="dxa"/>
            <w:tcBorders>
              <w:bottom w:val="nil"/>
            </w:tcBorders>
          </w:tcPr>
          <w:p w:rsidR="008B3AEF" w:rsidRDefault="008B3AEF">
            <w:pPr>
              <w:pStyle w:val="ConsPlusNormal"/>
            </w:pPr>
            <w:r>
              <w:t>Председатель Контрольно-счетной палаты</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4.1 в ред. </w:t>
            </w:r>
            <w:hyperlink r:id="rId376">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4.2</w:t>
            </w:r>
          </w:p>
        </w:tc>
        <w:tc>
          <w:tcPr>
            <w:tcW w:w="2041" w:type="dxa"/>
            <w:tcBorders>
              <w:bottom w:val="nil"/>
            </w:tcBorders>
          </w:tcPr>
          <w:p w:rsidR="008B3AEF" w:rsidRDefault="008B3AEF">
            <w:pPr>
              <w:pStyle w:val="ConsPlusNormal"/>
            </w:pPr>
            <w:r>
              <w:t>Заместитель министра края</w:t>
            </w:r>
          </w:p>
        </w:tc>
        <w:tc>
          <w:tcPr>
            <w:tcW w:w="2154" w:type="dxa"/>
            <w:tcBorders>
              <w:bottom w:val="nil"/>
            </w:tcBorders>
          </w:tcPr>
          <w:p w:rsidR="008B3AEF" w:rsidRDefault="008B3AEF">
            <w:pPr>
              <w:pStyle w:val="ConsPlusNormal"/>
            </w:pPr>
            <w:r>
              <w:t>Заместитель председателя контрольно-счетного органа</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4.2 в ред. </w:t>
            </w:r>
            <w:hyperlink r:id="rId377">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4.3</w:t>
            </w:r>
          </w:p>
        </w:tc>
        <w:tc>
          <w:tcPr>
            <w:tcW w:w="2041" w:type="dxa"/>
            <w:tcBorders>
              <w:bottom w:val="nil"/>
            </w:tcBorders>
          </w:tcPr>
          <w:p w:rsidR="008B3AEF" w:rsidRDefault="008B3AEF">
            <w:pPr>
              <w:pStyle w:val="ConsPlusNormal"/>
            </w:pPr>
            <w:r>
              <w:t>Советник</w:t>
            </w:r>
          </w:p>
        </w:tc>
        <w:tc>
          <w:tcPr>
            <w:tcW w:w="2154" w:type="dxa"/>
            <w:tcBorders>
              <w:bottom w:val="nil"/>
            </w:tcBorders>
          </w:tcPr>
          <w:p w:rsidR="008B3AEF" w:rsidRDefault="008B3AEF">
            <w:pPr>
              <w:pStyle w:val="ConsPlusNormal"/>
            </w:pPr>
            <w:r>
              <w:t>Начальник отдела</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4.3 в ред. </w:t>
            </w:r>
            <w:hyperlink r:id="rId378">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4.4</w:t>
            </w:r>
          </w:p>
        </w:tc>
        <w:tc>
          <w:tcPr>
            <w:tcW w:w="2041" w:type="dxa"/>
            <w:tcBorders>
              <w:bottom w:val="nil"/>
            </w:tcBorders>
          </w:tcPr>
          <w:p w:rsidR="008B3AEF" w:rsidRDefault="008B3AEF">
            <w:pPr>
              <w:pStyle w:val="ConsPlusNormal"/>
            </w:pPr>
            <w:r>
              <w:t>Заместитель начальника отдела</w:t>
            </w:r>
          </w:p>
        </w:tc>
        <w:tc>
          <w:tcPr>
            <w:tcW w:w="2154" w:type="dxa"/>
            <w:tcBorders>
              <w:bottom w:val="nil"/>
            </w:tcBorders>
          </w:tcPr>
          <w:p w:rsidR="008B3AEF" w:rsidRDefault="008B3AEF">
            <w:pPr>
              <w:pStyle w:val="ConsPlusNormal"/>
            </w:pPr>
            <w:r>
              <w:t>Аудитор - начальник инспекции</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4.4 в ред. </w:t>
            </w:r>
            <w:hyperlink r:id="rId379">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4.5</w:t>
            </w:r>
          </w:p>
        </w:tc>
        <w:tc>
          <w:tcPr>
            <w:tcW w:w="2041" w:type="dxa"/>
            <w:tcBorders>
              <w:bottom w:val="nil"/>
            </w:tcBorders>
          </w:tcPr>
          <w:p w:rsidR="008B3AEF" w:rsidRDefault="008B3AEF">
            <w:pPr>
              <w:pStyle w:val="ConsPlusNormal"/>
            </w:pPr>
            <w:r>
              <w:t>Консультант</w:t>
            </w:r>
          </w:p>
        </w:tc>
        <w:tc>
          <w:tcPr>
            <w:tcW w:w="2154" w:type="dxa"/>
            <w:tcBorders>
              <w:bottom w:val="nil"/>
            </w:tcBorders>
          </w:tcPr>
          <w:p w:rsidR="008B3AEF" w:rsidRDefault="008B3AEF">
            <w:pPr>
              <w:pStyle w:val="ConsPlusNormal"/>
            </w:pPr>
            <w:r>
              <w:t>Заместитель начальника отдела</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lastRenderedPageBreak/>
              <w:t xml:space="preserve">(п. 4.5 в ред. </w:t>
            </w:r>
            <w:hyperlink r:id="rId380">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4.6</w:t>
            </w:r>
          </w:p>
        </w:tc>
        <w:tc>
          <w:tcPr>
            <w:tcW w:w="2041" w:type="dxa"/>
            <w:tcBorders>
              <w:bottom w:val="nil"/>
            </w:tcBorders>
          </w:tcPr>
          <w:p w:rsidR="008B3AEF" w:rsidRDefault="008B3AEF">
            <w:pPr>
              <w:pStyle w:val="ConsPlusNormal"/>
            </w:pPr>
            <w:r>
              <w:t>Консультант</w:t>
            </w:r>
          </w:p>
        </w:tc>
        <w:tc>
          <w:tcPr>
            <w:tcW w:w="2154" w:type="dxa"/>
            <w:tcBorders>
              <w:bottom w:val="nil"/>
            </w:tcBorders>
          </w:tcPr>
          <w:p w:rsidR="008B3AEF" w:rsidRDefault="008B3AEF">
            <w:pPr>
              <w:pStyle w:val="ConsPlusNormal"/>
            </w:pPr>
            <w:r>
              <w:t>Инспектор - заместитель начальника инспекции</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4.6 в ред. </w:t>
            </w:r>
            <w:hyperlink r:id="rId381">
              <w:r>
                <w:rPr>
                  <w:color w:val="0000FF"/>
                </w:rPr>
                <w:t>Закона</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4.7</w:t>
            </w:r>
          </w:p>
        </w:tc>
        <w:tc>
          <w:tcPr>
            <w:tcW w:w="2041" w:type="dxa"/>
            <w:tcBorders>
              <w:bottom w:val="nil"/>
            </w:tcBorders>
          </w:tcPr>
          <w:p w:rsidR="008B3AEF" w:rsidRDefault="008B3AEF">
            <w:pPr>
              <w:pStyle w:val="ConsPlusNormal"/>
            </w:pPr>
            <w:r>
              <w:t>Консультант</w:t>
            </w:r>
          </w:p>
        </w:tc>
        <w:tc>
          <w:tcPr>
            <w:tcW w:w="2154" w:type="dxa"/>
            <w:tcBorders>
              <w:bottom w:val="nil"/>
            </w:tcBorders>
          </w:tcPr>
          <w:p w:rsidR="008B3AEF" w:rsidRDefault="008B3AEF">
            <w:pPr>
              <w:pStyle w:val="ConsPlusNormal"/>
            </w:pPr>
            <w:r>
              <w:t>Консультант-юрист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r>
              <w:t>Аудитор; главный контролер-ревизор</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4.7 введен </w:t>
            </w:r>
            <w:hyperlink r:id="rId382">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4.8</w:t>
            </w:r>
          </w:p>
        </w:tc>
        <w:tc>
          <w:tcPr>
            <w:tcW w:w="2041"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r>
              <w:t>Аудитор</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Контролер-ревизор</w:t>
            </w:r>
          </w:p>
        </w:tc>
        <w:tc>
          <w:tcPr>
            <w:tcW w:w="2381" w:type="dxa"/>
            <w:tcBorders>
              <w:bottom w:val="nil"/>
            </w:tcBorders>
          </w:tcPr>
          <w:p w:rsidR="008B3AEF" w:rsidRDefault="008B3AEF">
            <w:pPr>
              <w:pStyle w:val="ConsPlusNormal"/>
            </w:pPr>
            <w:r>
              <w:t>Консультант; старший контролер-ревизор; контролер-ревизор</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4.8 введен </w:t>
            </w:r>
            <w:hyperlink r:id="rId383">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4.9</w:t>
            </w:r>
          </w:p>
        </w:tc>
        <w:tc>
          <w:tcPr>
            <w:tcW w:w="2041"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r>
              <w:t>Инспектор</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4.9 введен </w:t>
            </w:r>
            <w:hyperlink r:id="rId384">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4.10</w:t>
            </w:r>
          </w:p>
        </w:tc>
        <w:tc>
          <w:tcPr>
            <w:tcW w:w="2041"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r>
              <w:t>Консультант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4.10 введен </w:t>
            </w:r>
            <w:hyperlink r:id="rId385">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4.11</w:t>
            </w:r>
          </w:p>
        </w:tc>
        <w:tc>
          <w:tcPr>
            <w:tcW w:w="2041"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Главный специалист</w:t>
            </w:r>
          </w:p>
        </w:tc>
        <w:tc>
          <w:tcPr>
            <w:tcW w:w="2381" w:type="dxa"/>
            <w:tcBorders>
              <w:bottom w:val="nil"/>
            </w:tcBorders>
          </w:tcPr>
          <w:p w:rsidR="008B3AEF" w:rsidRDefault="008B3AEF">
            <w:pPr>
              <w:pStyle w:val="ConsPlusNormal"/>
            </w:pPr>
            <w:r>
              <w:t>Главный специалист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4.11 введен </w:t>
            </w:r>
            <w:hyperlink r:id="rId386">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4.12</w:t>
            </w:r>
          </w:p>
        </w:tc>
        <w:tc>
          <w:tcPr>
            <w:tcW w:w="2041" w:type="dxa"/>
            <w:tcBorders>
              <w:bottom w:val="nil"/>
            </w:tcBorders>
          </w:tcPr>
          <w:p w:rsidR="008B3AEF" w:rsidRDefault="008B3AEF">
            <w:pPr>
              <w:pStyle w:val="ConsPlusNormal"/>
            </w:pPr>
            <w:r>
              <w:t>Ведущий специалист</w:t>
            </w:r>
          </w:p>
        </w:tc>
        <w:tc>
          <w:tcPr>
            <w:tcW w:w="2154" w:type="dxa"/>
            <w:tcBorders>
              <w:bottom w:val="nil"/>
            </w:tcBorders>
          </w:tcPr>
          <w:p w:rsidR="008B3AEF" w:rsidRDefault="008B3AEF">
            <w:pPr>
              <w:pStyle w:val="ConsPlusNormal"/>
            </w:pPr>
            <w:r>
              <w:t>Ведущий специалист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Ведущий специалист</w:t>
            </w: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lastRenderedPageBreak/>
              <w:t xml:space="preserve">(п. 4.12 введен </w:t>
            </w:r>
            <w:hyperlink r:id="rId387">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4.13</w:t>
            </w:r>
          </w:p>
        </w:tc>
        <w:tc>
          <w:tcPr>
            <w:tcW w:w="2041" w:type="dxa"/>
            <w:tcBorders>
              <w:bottom w:val="nil"/>
            </w:tcBorders>
          </w:tcPr>
          <w:p w:rsidR="008B3AEF" w:rsidRDefault="008B3AEF">
            <w:pPr>
              <w:pStyle w:val="ConsPlusNormal"/>
            </w:pPr>
            <w:r>
              <w:t>Специалист 1 категории</w:t>
            </w:r>
          </w:p>
        </w:tc>
        <w:tc>
          <w:tcPr>
            <w:tcW w:w="2154" w:type="dxa"/>
            <w:tcBorders>
              <w:bottom w:val="nil"/>
            </w:tcBorders>
          </w:tcPr>
          <w:p w:rsidR="008B3AEF" w:rsidRDefault="008B3AEF">
            <w:pPr>
              <w:pStyle w:val="ConsPlusNormal"/>
            </w:pPr>
            <w:r>
              <w:t>Специалист 1 категории</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Специалист I категории; специалист II категории</w:t>
            </w:r>
          </w:p>
        </w:tc>
        <w:tc>
          <w:tcPr>
            <w:tcW w:w="2381" w:type="dxa"/>
            <w:tcBorders>
              <w:bottom w:val="nil"/>
            </w:tcBorders>
          </w:tcPr>
          <w:p w:rsidR="008B3AEF" w:rsidRDefault="008B3AEF">
            <w:pPr>
              <w:pStyle w:val="ConsPlusNormal"/>
            </w:pP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4.13 введен </w:t>
            </w:r>
            <w:hyperlink r:id="rId388">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5</w:t>
            </w:r>
          </w:p>
        </w:tc>
        <w:tc>
          <w:tcPr>
            <w:tcW w:w="2041" w:type="dxa"/>
            <w:tcBorders>
              <w:bottom w:val="nil"/>
            </w:tcBorders>
          </w:tcPr>
          <w:p w:rsidR="008B3AEF" w:rsidRDefault="008B3AEF">
            <w:pPr>
              <w:pStyle w:val="ConsPlusNormal"/>
            </w:pPr>
            <w:r>
              <w:t>В Избирательной комиссии Красноярского края</w:t>
            </w:r>
          </w:p>
        </w:tc>
        <w:tc>
          <w:tcPr>
            <w:tcW w:w="2154" w:type="dxa"/>
            <w:tcBorders>
              <w:bottom w:val="nil"/>
            </w:tcBorders>
          </w:tcPr>
          <w:p w:rsidR="008B3AEF" w:rsidRDefault="008B3AEF">
            <w:pPr>
              <w:pStyle w:val="ConsPlusNormal"/>
            </w:pPr>
            <w:r>
              <w:t>В аппарате избирательной комиссии городского округа, муниципального округа, муниципального района</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В аппарате избирательной комиссии муниципального района</w:t>
            </w:r>
          </w:p>
        </w:tc>
        <w:tc>
          <w:tcPr>
            <w:tcW w:w="2381" w:type="dxa"/>
            <w:tcBorders>
              <w:bottom w:val="nil"/>
            </w:tcBorders>
          </w:tcPr>
          <w:p w:rsidR="008B3AEF" w:rsidRDefault="008B3AEF">
            <w:pPr>
              <w:pStyle w:val="ConsPlusNormal"/>
            </w:pPr>
            <w:r>
              <w:t>В Избирательной комиссии Таймырского Долгано-Ненецкого муниципального района</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5 введен </w:t>
            </w:r>
            <w:hyperlink r:id="rId389">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5.1</w:t>
            </w:r>
          </w:p>
        </w:tc>
        <w:tc>
          <w:tcPr>
            <w:tcW w:w="2041" w:type="dxa"/>
            <w:tcBorders>
              <w:bottom w:val="nil"/>
            </w:tcBorders>
          </w:tcPr>
          <w:p w:rsidR="008B3AEF" w:rsidRDefault="008B3AEF">
            <w:pPr>
              <w:pStyle w:val="ConsPlusNormal"/>
            </w:pPr>
            <w:r>
              <w:t>Консультант</w:t>
            </w:r>
          </w:p>
        </w:tc>
        <w:tc>
          <w:tcPr>
            <w:tcW w:w="2154" w:type="dxa"/>
            <w:tcBorders>
              <w:bottom w:val="nil"/>
            </w:tcBorders>
          </w:tcPr>
          <w:p w:rsidR="008B3AEF" w:rsidRDefault="008B3AEF">
            <w:pPr>
              <w:pStyle w:val="ConsPlusNormal"/>
            </w:pPr>
            <w:r>
              <w:t>Консультант-юрист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Начальник отдела</w:t>
            </w:r>
          </w:p>
        </w:tc>
        <w:tc>
          <w:tcPr>
            <w:tcW w:w="2381" w:type="dxa"/>
            <w:tcBorders>
              <w:bottom w:val="nil"/>
            </w:tcBorders>
          </w:tcPr>
          <w:p w:rsidR="008B3AEF" w:rsidRDefault="008B3AEF">
            <w:pPr>
              <w:pStyle w:val="ConsPlusNormal"/>
            </w:pPr>
            <w:r>
              <w:t>Начальник отдела; руководитель информационного центра; консультант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5.1 введен </w:t>
            </w:r>
            <w:hyperlink r:id="rId390">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5.2</w:t>
            </w:r>
          </w:p>
        </w:tc>
        <w:tc>
          <w:tcPr>
            <w:tcW w:w="2041"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r>
              <w:t>Главный специалист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Главный специалист</w:t>
            </w:r>
          </w:p>
        </w:tc>
        <w:tc>
          <w:tcPr>
            <w:tcW w:w="2381" w:type="dxa"/>
            <w:tcBorders>
              <w:bottom w:val="nil"/>
            </w:tcBorders>
          </w:tcPr>
          <w:p w:rsidR="008B3AEF" w:rsidRDefault="008B3AEF">
            <w:pPr>
              <w:pStyle w:val="ConsPlusNormal"/>
            </w:pPr>
            <w:r>
              <w:t>Главный специалист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5.2 введен </w:t>
            </w:r>
            <w:hyperlink r:id="rId391">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t>5.3</w:t>
            </w:r>
          </w:p>
        </w:tc>
        <w:tc>
          <w:tcPr>
            <w:tcW w:w="2041" w:type="dxa"/>
            <w:tcBorders>
              <w:bottom w:val="nil"/>
            </w:tcBorders>
          </w:tcPr>
          <w:p w:rsidR="008B3AEF" w:rsidRDefault="008B3AEF">
            <w:pPr>
              <w:pStyle w:val="ConsPlusNormal"/>
            </w:pPr>
            <w:r>
              <w:t>Ведущий специалист</w:t>
            </w:r>
          </w:p>
        </w:tc>
        <w:tc>
          <w:tcPr>
            <w:tcW w:w="2154" w:type="dxa"/>
            <w:tcBorders>
              <w:bottom w:val="nil"/>
            </w:tcBorders>
          </w:tcPr>
          <w:p w:rsidR="008B3AEF" w:rsidRDefault="008B3AEF">
            <w:pPr>
              <w:pStyle w:val="ConsPlusNormal"/>
            </w:pPr>
            <w:r>
              <w:t>Ведущий специалист</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Ведущий специалист</w:t>
            </w:r>
          </w:p>
        </w:tc>
        <w:tc>
          <w:tcPr>
            <w:tcW w:w="2381" w:type="dxa"/>
            <w:tcBorders>
              <w:bottom w:val="nil"/>
            </w:tcBorders>
          </w:tcPr>
          <w:p w:rsidR="008B3AEF" w:rsidRDefault="008B3AEF">
            <w:pPr>
              <w:pStyle w:val="ConsPlusNormal"/>
            </w:pPr>
            <w:r>
              <w:t>Ведущий специалист</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5.3 введен </w:t>
            </w:r>
            <w:hyperlink r:id="rId392">
              <w:r>
                <w:rPr>
                  <w:color w:val="0000FF"/>
                </w:rPr>
                <w:t>Законом</w:t>
              </w:r>
            </w:hyperlink>
            <w:r>
              <w:t xml:space="preserve"> Красноярского края от 19.11.2020 N 10-4417)</w:t>
            </w:r>
          </w:p>
        </w:tc>
      </w:tr>
      <w:tr w:rsidR="008B3AEF">
        <w:tblPrEx>
          <w:tblBorders>
            <w:insideH w:val="nil"/>
          </w:tblBorders>
        </w:tblPrEx>
        <w:tc>
          <w:tcPr>
            <w:tcW w:w="737" w:type="dxa"/>
            <w:tcBorders>
              <w:bottom w:val="nil"/>
            </w:tcBorders>
          </w:tcPr>
          <w:p w:rsidR="008B3AEF" w:rsidRDefault="008B3AEF">
            <w:pPr>
              <w:pStyle w:val="ConsPlusNormal"/>
            </w:pPr>
            <w:r>
              <w:lastRenderedPageBreak/>
              <w:t>5.4</w:t>
            </w:r>
          </w:p>
        </w:tc>
        <w:tc>
          <w:tcPr>
            <w:tcW w:w="2041" w:type="dxa"/>
            <w:tcBorders>
              <w:bottom w:val="nil"/>
            </w:tcBorders>
          </w:tcPr>
          <w:p w:rsidR="008B3AEF" w:rsidRDefault="008B3AEF">
            <w:pPr>
              <w:pStyle w:val="ConsPlusNormal"/>
            </w:pPr>
            <w:r>
              <w:t>Специалист 1 категории</w:t>
            </w:r>
          </w:p>
        </w:tc>
        <w:tc>
          <w:tcPr>
            <w:tcW w:w="2154" w:type="dxa"/>
            <w:tcBorders>
              <w:bottom w:val="nil"/>
            </w:tcBorders>
          </w:tcPr>
          <w:p w:rsidR="008B3AEF" w:rsidRDefault="008B3AEF">
            <w:pPr>
              <w:pStyle w:val="ConsPlusNormal"/>
            </w:pPr>
            <w:r>
              <w:t>Специалист 1 категории</w:t>
            </w:r>
          </w:p>
        </w:tc>
        <w:tc>
          <w:tcPr>
            <w:tcW w:w="2154" w:type="dxa"/>
            <w:tcBorders>
              <w:bottom w:val="nil"/>
            </w:tcBorders>
          </w:tcPr>
          <w:p w:rsidR="008B3AEF" w:rsidRDefault="008B3AEF">
            <w:pPr>
              <w:pStyle w:val="ConsPlusNormal"/>
            </w:pPr>
          </w:p>
        </w:tc>
        <w:tc>
          <w:tcPr>
            <w:tcW w:w="2098" w:type="dxa"/>
            <w:tcBorders>
              <w:bottom w:val="nil"/>
            </w:tcBorders>
          </w:tcPr>
          <w:p w:rsidR="008B3AEF" w:rsidRDefault="008B3AEF">
            <w:pPr>
              <w:pStyle w:val="ConsPlusNormal"/>
            </w:pPr>
            <w:r>
              <w:t>Специалист I категории</w:t>
            </w:r>
          </w:p>
        </w:tc>
        <w:tc>
          <w:tcPr>
            <w:tcW w:w="2381" w:type="dxa"/>
            <w:tcBorders>
              <w:bottom w:val="nil"/>
            </w:tcBorders>
          </w:tcPr>
          <w:p w:rsidR="008B3AEF" w:rsidRDefault="008B3AEF">
            <w:pPr>
              <w:pStyle w:val="ConsPlusNormal"/>
            </w:pPr>
            <w:r>
              <w:t>Специалист I категории</w:t>
            </w:r>
          </w:p>
        </w:tc>
      </w:tr>
      <w:tr w:rsidR="008B3AEF">
        <w:tblPrEx>
          <w:tblBorders>
            <w:insideH w:val="nil"/>
          </w:tblBorders>
        </w:tblPrEx>
        <w:tc>
          <w:tcPr>
            <w:tcW w:w="11565" w:type="dxa"/>
            <w:gridSpan w:val="6"/>
            <w:tcBorders>
              <w:top w:val="nil"/>
            </w:tcBorders>
          </w:tcPr>
          <w:p w:rsidR="008B3AEF" w:rsidRDefault="008B3AEF">
            <w:pPr>
              <w:pStyle w:val="ConsPlusNormal"/>
              <w:jc w:val="both"/>
            </w:pPr>
            <w:r>
              <w:t xml:space="preserve">(п. 5.4 введен </w:t>
            </w:r>
            <w:hyperlink r:id="rId393">
              <w:r>
                <w:rPr>
                  <w:color w:val="0000FF"/>
                </w:rPr>
                <w:t>Законом</w:t>
              </w:r>
            </w:hyperlink>
            <w:r>
              <w:t xml:space="preserve"> Красноярского края от 19.11.2020 N 10-4417)</w:t>
            </w:r>
          </w:p>
        </w:tc>
      </w:tr>
    </w:tbl>
    <w:p w:rsidR="008B3AEF" w:rsidRDefault="008B3AEF">
      <w:pPr>
        <w:pStyle w:val="ConsPlusNormal"/>
        <w:sectPr w:rsidR="008B3AEF">
          <w:pgSz w:w="16838" w:h="11905" w:orient="landscape"/>
          <w:pgMar w:top="1701" w:right="1134" w:bottom="850" w:left="1134" w:header="0" w:footer="0" w:gutter="0"/>
          <w:cols w:space="720"/>
          <w:titlePg/>
        </w:sectPr>
      </w:pPr>
    </w:p>
    <w:p w:rsidR="008B3AEF" w:rsidRDefault="008B3AEF">
      <w:pPr>
        <w:pStyle w:val="ConsPlusNormal"/>
        <w:jc w:val="both"/>
      </w:pPr>
    </w:p>
    <w:p w:rsidR="008B3AEF" w:rsidRDefault="008B3AEF">
      <w:pPr>
        <w:pStyle w:val="ConsPlusNormal"/>
        <w:ind w:firstLine="540"/>
        <w:jc w:val="both"/>
      </w:pPr>
      <w:r>
        <w:t>--------------------------------</w:t>
      </w:r>
    </w:p>
    <w:p w:rsidR="008B3AEF" w:rsidRDefault="008B3AEF">
      <w:pPr>
        <w:pStyle w:val="ConsPlusNormal"/>
        <w:spacing w:before="220"/>
        <w:ind w:firstLine="540"/>
        <w:jc w:val="both"/>
      </w:pPr>
      <w:bookmarkStart w:id="41" w:name="P1268"/>
      <w:bookmarkEnd w:id="41"/>
      <w: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p>
    <w:p w:rsidR="008B3AEF" w:rsidRDefault="008B3AEF">
      <w:pPr>
        <w:pStyle w:val="ConsPlusNormal"/>
        <w:jc w:val="both"/>
      </w:pPr>
      <w:r>
        <w:t xml:space="preserve">(в ред. </w:t>
      </w:r>
      <w:hyperlink r:id="rId394">
        <w:r>
          <w:rPr>
            <w:color w:val="0000FF"/>
          </w:rPr>
          <w:t>Закона</w:t>
        </w:r>
      </w:hyperlink>
      <w:r>
        <w:t xml:space="preserve"> Красноярского края от 19.11.2020 N 10-4417)</w:t>
      </w:r>
    </w:p>
    <w:p w:rsidR="008B3AEF" w:rsidRDefault="008B3AEF">
      <w:pPr>
        <w:pStyle w:val="ConsPlusNormal"/>
        <w:jc w:val="both"/>
      </w:pPr>
    </w:p>
    <w:p w:rsidR="008B3AEF" w:rsidRDefault="008B3AEF">
      <w:pPr>
        <w:pStyle w:val="ConsPlusTitle"/>
        <w:jc w:val="center"/>
        <w:outlineLvl w:val="1"/>
      </w:pPr>
      <w:r>
        <w:t>Раздел 2. СООТНОШЕНИЕ ДОЛЖНОСТЕЙ МУНИЦИПАЛЬНОЙ СЛУЖБЫ</w:t>
      </w:r>
    </w:p>
    <w:p w:rsidR="008B3AEF" w:rsidRDefault="008B3AEF">
      <w:pPr>
        <w:pStyle w:val="ConsPlusTitle"/>
        <w:jc w:val="center"/>
      </w:pPr>
      <w:r>
        <w:t>В ОРГАНАХ МЕСТНОГО САМОУПРАВЛЕНИЯ ГОРОДСКОГО,</w:t>
      </w:r>
    </w:p>
    <w:p w:rsidR="008B3AEF" w:rsidRDefault="008B3AEF">
      <w:pPr>
        <w:pStyle w:val="ConsPlusTitle"/>
        <w:jc w:val="center"/>
      </w:pPr>
      <w:r>
        <w:t>СЕЛЬСКОГО ПОСЕЛЕНИЯ И ДОЛЖНОСТЕЙ ГОСУДАРСТВЕННОЙ</w:t>
      </w:r>
    </w:p>
    <w:p w:rsidR="008B3AEF" w:rsidRDefault="008B3AEF">
      <w:pPr>
        <w:pStyle w:val="ConsPlusTitle"/>
        <w:jc w:val="center"/>
      </w:pPr>
      <w:r>
        <w:t>ГРАЖДАНСКОЙ СЛУЖБЫ</w:t>
      </w:r>
    </w:p>
    <w:p w:rsidR="008B3AEF" w:rsidRDefault="008B3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41"/>
        <w:gridCol w:w="2154"/>
        <w:gridCol w:w="2154"/>
        <w:gridCol w:w="2211"/>
        <w:gridCol w:w="2381"/>
      </w:tblGrid>
      <w:tr w:rsidR="008B3AEF">
        <w:tc>
          <w:tcPr>
            <w:tcW w:w="737" w:type="dxa"/>
          </w:tcPr>
          <w:p w:rsidR="008B3AEF" w:rsidRDefault="008B3AEF">
            <w:pPr>
              <w:pStyle w:val="ConsPlusNormal"/>
            </w:pPr>
          </w:p>
        </w:tc>
        <w:tc>
          <w:tcPr>
            <w:tcW w:w="2041" w:type="dxa"/>
          </w:tcPr>
          <w:p w:rsidR="008B3AEF" w:rsidRDefault="008B3AEF">
            <w:pPr>
              <w:pStyle w:val="ConsPlusNormal"/>
              <w:jc w:val="center"/>
            </w:pPr>
            <w:r>
              <w:t xml:space="preserve">Должности государственной гражданской службы, предусмотренные </w:t>
            </w:r>
            <w:hyperlink r:id="rId395">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8B3AEF" w:rsidRDefault="008B3AEF">
            <w:pPr>
              <w:pStyle w:val="ConsPlusNormal"/>
              <w:jc w:val="center"/>
            </w:pPr>
            <w:r>
              <w:t xml:space="preserve">Должности муниципальной службы, предусмотренные </w:t>
            </w:r>
            <w:hyperlink r:id="rId396">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8B3AEF" w:rsidRDefault="008B3AEF">
            <w:pPr>
              <w:pStyle w:val="ConsPlusNormal"/>
              <w:jc w:val="center"/>
            </w:pPr>
            <w:r>
              <w:t xml:space="preserve">Должности муниципальной службы, предусмотренные </w:t>
            </w:r>
            <w:hyperlink r:id="rId397">
              <w:r>
                <w:rPr>
                  <w:color w:val="0000FF"/>
                </w:rPr>
                <w:t>Законом</w:t>
              </w:r>
            </w:hyperlink>
            <w:r>
              <w:t xml:space="preserve"> края от 22 декабря 1998 года N 5-244 "О Реестре муниципальных должностей муниципальной службы"</w:t>
            </w:r>
          </w:p>
        </w:tc>
        <w:tc>
          <w:tcPr>
            <w:tcW w:w="2211" w:type="dxa"/>
          </w:tcPr>
          <w:p w:rsidR="008B3AEF" w:rsidRDefault="008B3AEF">
            <w:pPr>
              <w:pStyle w:val="ConsPlusNormal"/>
              <w:jc w:val="center"/>
            </w:pPr>
            <w:r>
              <w:t xml:space="preserve">Должности муниципальной службы, предусмотренные </w:t>
            </w:r>
            <w:hyperlink r:id="rId398">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8B3AEF" w:rsidRDefault="008B3AEF">
            <w:pPr>
              <w:pStyle w:val="ConsPlusNormal"/>
              <w:jc w:val="center"/>
            </w:pPr>
            <w:r>
              <w:t xml:space="preserve">Должности муниципальной службы, предусмотренные </w:t>
            </w:r>
            <w:hyperlink r:id="rId399">
              <w:r>
                <w:rPr>
                  <w:color w:val="0000FF"/>
                </w:rPr>
                <w:t>Законом</w:t>
              </w:r>
            </w:hyperlink>
            <w:r>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8B3AEF">
        <w:tc>
          <w:tcPr>
            <w:tcW w:w="737" w:type="dxa"/>
          </w:tcPr>
          <w:p w:rsidR="008B3AEF" w:rsidRDefault="008B3AEF">
            <w:pPr>
              <w:pStyle w:val="ConsPlusNormal"/>
              <w:jc w:val="center"/>
            </w:pPr>
            <w:r>
              <w:t>N п/п</w:t>
            </w:r>
          </w:p>
        </w:tc>
        <w:tc>
          <w:tcPr>
            <w:tcW w:w="2041" w:type="dxa"/>
          </w:tcPr>
          <w:p w:rsidR="008B3AEF" w:rsidRDefault="008B3AEF">
            <w:pPr>
              <w:pStyle w:val="ConsPlusNormal"/>
              <w:jc w:val="center"/>
            </w:pPr>
            <w:r>
              <w:t>Наименование должности</w:t>
            </w:r>
          </w:p>
        </w:tc>
        <w:tc>
          <w:tcPr>
            <w:tcW w:w="2154" w:type="dxa"/>
          </w:tcPr>
          <w:p w:rsidR="008B3AEF" w:rsidRDefault="008B3AEF">
            <w:pPr>
              <w:pStyle w:val="ConsPlusNormal"/>
              <w:jc w:val="center"/>
            </w:pPr>
            <w:r>
              <w:t>Наименование должности</w:t>
            </w:r>
          </w:p>
        </w:tc>
        <w:tc>
          <w:tcPr>
            <w:tcW w:w="2154" w:type="dxa"/>
          </w:tcPr>
          <w:p w:rsidR="008B3AEF" w:rsidRDefault="008B3AEF">
            <w:pPr>
              <w:pStyle w:val="ConsPlusNormal"/>
              <w:jc w:val="center"/>
            </w:pPr>
            <w:r>
              <w:t>Наименование должности</w:t>
            </w:r>
          </w:p>
        </w:tc>
        <w:tc>
          <w:tcPr>
            <w:tcW w:w="2211" w:type="dxa"/>
          </w:tcPr>
          <w:p w:rsidR="008B3AEF" w:rsidRDefault="008B3AEF">
            <w:pPr>
              <w:pStyle w:val="ConsPlusNormal"/>
              <w:jc w:val="center"/>
            </w:pPr>
            <w:r>
              <w:t>Наименование должности</w:t>
            </w:r>
          </w:p>
        </w:tc>
        <w:tc>
          <w:tcPr>
            <w:tcW w:w="2381" w:type="dxa"/>
          </w:tcPr>
          <w:p w:rsidR="008B3AEF" w:rsidRDefault="008B3AEF">
            <w:pPr>
              <w:pStyle w:val="ConsPlusNormal"/>
              <w:jc w:val="center"/>
            </w:pPr>
            <w:r>
              <w:t>Наименование должности</w:t>
            </w:r>
          </w:p>
        </w:tc>
      </w:tr>
      <w:tr w:rsidR="008B3AEF">
        <w:tc>
          <w:tcPr>
            <w:tcW w:w="737" w:type="dxa"/>
          </w:tcPr>
          <w:p w:rsidR="008B3AEF" w:rsidRDefault="008B3AEF">
            <w:pPr>
              <w:pStyle w:val="ConsPlusNormal"/>
            </w:pPr>
            <w:r>
              <w:t>1</w:t>
            </w:r>
          </w:p>
        </w:tc>
        <w:tc>
          <w:tcPr>
            <w:tcW w:w="2041" w:type="dxa"/>
          </w:tcPr>
          <w:p w:rsidR="008B3AEF" w:rsidRDefault="008B3AEF">
            <w:pPr>
              <w:pStyle w:val="ConsPlusNormal"/>
            </w:pPr>
            <w:r>
              <w:t xml:space="preserve">В аппарате Законодательного Собрания </w:t>
            </w:r>
            <w:r>
              <w:lastRenderedPageBreak/>
              <w:t>Красноярского края</w:t>
            </w:r>
          </w:p>
        </w:tc>
        <w:tc>
          <w:tcPr>
            <w:tcW w:w="2154" w:type="dxa"/>
          </w:tcPr>
          <w:p w:rsidR="008B3AEF" w:rsidRDefault="008B3AEF">
            <w:pPr>
              <w:pStyle w:val="ConsPlusNormal"/>
            </w:pPr>
            <w:r>
              <w:lastRenderedPageBreak/>
              <w:t>В представительном органе городского, сельского поселения</w:t>
            </w:r>
          </w:p>
        </w:tc>
        <w:tc>
          <w:tcPr>
            <w:tcW w:w="2154" w:type="dxa"/>
          </w:tcPr>
          <w:p w:rsidR="008B3AEF" w:rsidRDefault="008B3AEF">
            <w:pPr>
              <w:pStyle w:val="ConsPlusNormal"/>
            </w:pPr>
          </w:p>
        </w:tc>
        <w:tc>
          <w:tcPr>
            <w:tcW w:w="2211" w:type="dxa"/>
          </w:tcPr>
          <w:p w:rsidR="008B3AEF" w:rsidRDefault="008B3AEF">
            <w:pPr>
              <w:pStyle w:val="ConsPlusNormal"/>
            </w:pPr>
            <w:r>
              <w:t xml:space="preserve">В аппарате представительного органа сельского </w:t>
            </w:r>
            <w:r>
              <w:lastRenderedPageBreak/>
              <w:t>поселения</w:t>
            </w:r>
          </w:p>
        </w:tc>
        <w:tc>
          <w:tcPr>
            <w:tcW w:w="2381" w:type="dxa"/>
          </w:tcPr>
          <w:p w:rsidR="008B3AEF" w:rsidRDefault="008B3AEF">
            <w:pPr>
              <w:pStyle w:val="ConsPlusNormal"/>
            </w:pPr>
            <w:r>
              <w:lastRenderedPageBreak/>
              <w:t>В представительном органе поселения</w:t>
            </w:r>
          </w:p>
        </w:tc>
      </w:tr>
      <w:tr w:rsidR="008B3AEF">
        <w:tc>
          <w:tcPr>
            <w:tcW w:w="737" w:type="dxa"/>
          </w:tcPr>
          <w:p w:rsidR="008B3AEF" w:rsidRDefault="008B3AEF">
            <w:pPr>
              <w:pStyle w:val="ConsPlusNormal"/>
            </w:pPr>
            <w:r>
              <w:t>1.1</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Консультант-юрист</w:t>
            </w:r>
          </w:p>
        </w:tc>
        <w:tc>
          <w:tcPr>
            <w:tcW w:w="2154" w:type="dxa"/>
          </w:tcPr>
          <w:p w:rsidR="008B3AEF" w:rsidRDefault="008B3AEF">
            <w:pPr>
              <w:pStyle w:val="ConsPlusNormal"/>
            </w:pPr>
          </w:p>
        </w:tc>
        <w:tc>
          <w:tcPr>
            <w:tcW w:w="2211" w:type="dxa"/>
          </w:tcPr>
          <w:p w:rsidR="008B3AEF" w:rsidRDefault="008B3AEF">
            <w:pPr>
              <w:pStyle w:val="ConsPlusNormal"/>
            </w:pPr>
            <w:r>
              <w:t>Главный специалист</w:t>
            </w:r>
          </w:p>
        </w:tc>
        <w:tc>
          <w:tcPr>
            <w:tcW w:w="2381" w:type="dxa"/>
          </w:tcPr>
          <w:p w:rsidR="008B3AEF" w:rsidRDefault="008B3AEF">
            <w:pPr>
              <w:pStyle w:val="ConsPlusNormal"/>
            </w:pPr>
            <w:r>
              <w:t>Управляющий делами; заведующий, начальник отдела; заместитель заведующего, начальника отдела; консультант; главный специалист</w:t>
            </w:r>
          </w:p>
        </w:tc>
      </w:tr>
      <w:tr w:rsidR="008B3AEF">
        <w:tc>
          <w:tcPr>
            <w:tcW w:w="737" w:type="dxa"/>
          </w:tcPr>
          <w:p w:rsidR="008B3AEF" w:rsidRDefault="008B3AEF">
            <w:pPr>
              <w:pStyle w:val="ConsPlusNormal"/>
            </w:pPr>
            <w:r>
              <w:t>1.2</w:t>
            </w:r>
          </w:p>
        </w:tc>
        <w:tc>
          <w:tcPr>
            <w:tcW w:w="2041" w:type="dxa"/>
          </w:tcPr>
          <w:p w:rsidR="008B3AEF" w:rsidRDefault="008B3AEF">
            <w:pPr>
              <w:pStyle w:val="ConsPlusNormal"/>
            </w:pPr>
            <w:r>
              <w:t>Ведущий специалист</w:t>
            </w:r>
          </w:p>
        </w:tc>
        <w:tc>
          <w:tcPr>
            <w:tcW w:w="2154" w:type="dxa"/>
          </w:tcPr>
          <w:p w:rsidR="008B3AEF" w:rsidRDefault="008B3AEF">
            <w:pPr>
              <w:pStyle w:val="ConsPlusNormal"/>
            </w:pPr>
            <w:r>
              <w:t>Ведущий специалист</w:t>
            </w:r>
          </w:p>
        </w:tc>
        <w:tc>
          <w:tcPr>
            <w:tcW w:w="2154" w:type="dxa"/>
          </w:tcPr>
          <w:p w:rsidR="008B3AEF" w:rsidRDefault="008B3AEF">
            <w:pPr>
              <w:pStyle w:val="ConsPlusNormal"/>
            </w:pPr>
          </w:p>
        </w:tc>
        <w:tc>
          <w:tcPr>
            <w:tcW w:w="2211" w:type="dxa"/>
          </w:tcPr>
          <w:p w:rsidR="008B3AEF" w:rsidRDefault="008B3AEF">
            <w:pPr>
              <w:pStyle w:val="ConsPlusNormal"/>
            </w:pPr>
            <w:r>
              <w:t>Ведущий специалист</w:t>
            </w:r>
          </w:p>
        </w:tc>
        <w:tc>
          <w:tcPr>
            <w:tcW w:w="2381" w:type="dxa"/>
          </w:tcPr>
          <w:p w:rsidR="008B3AEF" w:rsidRDefault="008B3AEF">
            <w:pPr>
              <w:pStyle w:val="ConsPlusNormal"/>
            </w:pPr>
            <w:r>
              <w:t>Ведущий специалист</w:t>
            </w:r>
          </w:p>
        </w:tc>
      </w:tr>
      <w:tr w:rsidR="008B3AEF">
        <w:tc>
          <w:tcPr>
            <w:tcW w:w="737" w:type="dxa"/>
          </w:tcPr>
          <w:p w:rsidR="008B3AEF" w:rsidRDefault="008B3AEF">
            <w:pPr>
              <w:pStyle w:val="ConsPlusNormal"/>
            </w:pPr>
            <w:r>
              <w:t>1.3</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1 категории</w:t>
            </w:r>
          </w:p>
        </w:tc>
        <w:tc>
          <w:tcPr>
            <w:tcW w:w="2154" w:type="dxa"/>
          </w:tcPr>
          <w:p w:rsidR="008B3AEF" w:rsidRDefault="008B3AEF">
            <w:pPr>
              <w:pStyle w:val="ConsPlusNormal"/>
            </w:pPr>
          </w:p>
        </w:tc>
        <w:tc>
          <w:tcPr>
            <w:tcW w:w="2211" w:type="dxa"/>
          </w:tcPr>
          <w:p w:rsidR="008B3AEF" w:rsidRDefault="008B3AEF">
            <w:pPr>
              <w:pStyle w:val="ConsPlusNormal"/>
            </w:pPr>
            <w:r>
              <w:t>Специалист I категории; специалист II категории</w:t>
            </w:r>
          </w:p>
        </w:tc>
        <w:tc>
          <w:tcPr>
            <w:tcW w:w="2381" w:type="dxa"/>
          </w:tcPr>
          <w:p w:rsidR="008B3AEF" w:rsidRDefault="008B3AEF">
            <w:pPr>
              <w:pStyle w:val="ConsPlusNormal"/>
            </w:pPr>
            <w:r>
              <w:t>Специалист I категории; специалист II категории; специалист</w:t>
            </w:r>
          </w:p>
        </w:tc>
      </w:tr>
      <w:tr w:rsidR="008B3AEF">
        <w:tc>
          <w:tcPr>
            <w:tcW w:w="737" w:type="dxa"/>
          </w:tcPr>
          <w:p w:rsidR="008B3AEF" w:rsidRDefault="008B3AEF">
            <w:pPr>
              <w:pStyle w:val="ConsPlusNormal"/>
            </w:pPr>
            <w:r>
              <w:t>2</w:t>
            </w:r>
          </w:p>
        </w:tc>
        <w:tc>
          <w:tcPr>
            <w:tcW w:w="2041" w:type="dxa"/>
          </w:tcPr>
          <w:p w:rsidR="008B3AEF" w:rsidRDefault="008B3AEF">
            <w:pPr>
              <w:pStyle w:val="ConsPlusNormal"/>
            </w:pPr>
            <w:r>
              <w:t>В министерствах Красноярского края</w:t>
            </w:r>
          </w:p>
        </w:tc>
        <w:tc>
          <w:tcPr>
            <w:tcW w:w="2154" w:type="dxa"/>
          </w:tcPr>
          <w:p w:rsidR="008B3AEF" w:rsidRDefault="008B3AEF">
            <w:pPr>
              <w:pStyle w:val="ConsPlusNormal"/>
            </w:pPr>
            <w:r>
              <w:t>В исполнительно-распорядительных органах местного самоуправления городского, сельского поселения</w:t>
            </w:r>
          </w:p>
        </w:tc>
        <w:tc>
          <w:tcPr>
            <w:tcW w:w="2154" w:type="dxa"/>
          </w:tcPr>
          <w:p w:rsidR="008B3AEF" w:rsidRDefault="008B3AEF">
            <w:pPr>
              <w:pStyle w:val="ConsPlusNormal"/>
            </w:pPr>
            <w:r>
              <w:t>В исполнительном органе местного самоуправления поселка, сельсовета</w:t>
            </w:r>
          </w:p>
        </w:tc>
        <w:tc>
          <w:tcPr>
            <w:tcW w:w="2211" w:type="dxa"/>
          </w:tcPr>
          <w:p w:rsidR="008B3AEF" w:rsidRDefault="008B3AEF">
            <w:pPr>
              <w:pStyle w:val="ConsPlusNormal"/>
            </w:pPr>
            <w:r>
              <w:t>В исполнительно-распорядительном органе сельского поселения</w:t>
            </w:r>
          </w:p>
        </w:tc>
        <w:tc>
          <w:tcPr>
            <w:tcW w:w="2381" w:type="dxa"/>
          </w:tcPr>
          <w:p w:rsidR="008B3AEF" w:rsidRDefault="008B3AEF">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8B3AEF">
        <w:tc>
          <w:tcPr>
            <w:tcW w:w="737" w:type="dxa"/>
          </w:tcPr>
          <w:p w:rsidR="008B3AEF" w:rsidRDefault="008B3AEF">
            <w:pPr>
              <w:pStyle w:val="ConsPlusNormal"/>
            </w:pPr>
            <w:r>
              <w:t>2.1</w:t>
            </w:r>
          </w:p>
        </w:tc>
        <w:tc>
          <w:tcPr>
            <w:tcW w:w="2041" w:type="dxa"/>
          </w:tcPr>
          <w:p w:rsidR="008B3AEF" w:rsidRDefault="008B3AEF">
            <w:pPr>
              <w:pStyle w:val="ConsPlusNormal"/>
              <w:jc w:val="both"/>
            </w:pPr>
            <w:r>
              <w:t>Начальник отдела</w:t>
            </w:r>
          </w:p>
        </w:tc>
        <w:tc>
          <w:tcPr>
            <w:tcW w:w="2154" w:type="dxa"/>
          </w:tcPr>
          <w:p w:rsidR="008B3AEF" w:rsidRDefault="008B3AEF">
            <w:pPr>
              <w:pStyle w:val="ConsPlusNormal"/>
            </w:pPr>
            <w:r>
              <w:t>Глава местной администрации</w:t>
            </w:r>
          </w:p>
        </w:tc>
        <w:tc>
          <w:tcPr>
            <w:tcW w:w="2154" w:type="dxa"/>
          </w:tcPr>
          <w:p w:rsidR="008B3AEF" w:rsidRDefault="008B3AEF">
            <w:pPr>
              <w:pStyle w:val="ConsPlusNormal"/>
            </w:pPr>
            <w:r>
              <w:t>Глава администрации поселка, сельсовета</w:t>
            </w:r>
          </w:p>
        </w:tc>
        <w:tc>
          <w:tcPr>
            <w:tcW w:w="2211" w:type="dxa"/>
          </w:tcPr>
          <w:p w:rsidR="008B3AEF" w:rsidRDefault="008B3AEF">
            <w:pPr>
              <w:pStyle w:val="ConsPlusNormal"/>
            </w:pPr>
            <w:r>
              <w:t>Глава администрации муниципального образования</w:t>
            </w:r>
          </w:p>
        </w:tc>
        <w:tc>
          <w:tcPr>
            <w:tcW w:w="2381" w:type="dxa"/>
          </w:tcPr>
          <w:p w:rsidR="008B3AEF" w:rsidRDefault="008B3AEF">
            <w:pPr>
              <w:pStyle w:val="ConsPlusNormal"/>
            </w:pPr>
            <w:r>
              <w:t>Глава администрации поселения</w:t>
            </w:r>
          </w:p>
        </w:tc>
      </w:tr>
      <w:tr w:rsidR="008B3AEF">
        <w:tc>
          <w:tcPr>
            <w:tcW w:w="737" w:type="dxa"/>
          </w:tcPr>
          <w:p w:rsidR="008B3AEF" w:rsidRDefault="008B3AEF">
            <w:pPr>
              <w:pStyle w:val="ConsPlusNormal"/>
            </w:pPr>
            <w:r>
              <w:t>2.2</w:t>
            </w:r>
          </w:p>
        </w:tc>
        <w:tc>
          <w:tcPr>
            <w:tcW w:w="2041" w:type="dxa"/>
          </w:tcPr>
          <w:p w:rsidR="008B3AEF" w:rsidRDefault="008B3AEF">
            <w:pPr>
              <w:pStyle w:val="ConsPlusNormal"/>
            </w:pPr>
            <w:r>
              <w:t>Заместитель начальника отдела</w:t>
            </w:r>
          </w:p>
        </w:tc>
        <w:tc>
          <w:tcPr>
            <w:tcW w:w="2154" w:type="dxa"/>
          </w:tcPr>
          <w:p w:rsidR="008B3AEF" w:rsidRDefault="008B3AEF">
            <w:pPr>
              <w:pStyle w:val="ConsPlusNormal"/>
            </w:pPr>
            <w:r>
              <w:t>Первый заместитель главы местной администрации</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r>
              <w:t xml:space="preserve">Первый заместитель главы поселения; первый заместитель главы администрации </w:t>
            </w:r>
            <w:r>
              <w:lastRenderedPageBreak/>
              <w:t>поселения</w:t>
            </w:r>
          </w:p>
        </w:tc>
      </w:tr>
      <w:tr w:rsidR="008B3AEF">
        <w:tc>
          <w:tcPr>
            <w:tcW w:w="737" w:type="dxa"/>
          </w:tcPr>
          <w:p w:rsidR="008B3AEF" w:rsidRDefault="008B3AEF">
            <w:pPr>
              <w:pStyle w:val="ConsPlusNormal"/>
            </w:pPr>
            <w:r>
              <w:lastRenderedPageBreak/>
              <w:t>2.3</w:t>
            </w:r>
          </w:p>
        </w:tc>
        <w:tc>
          <w:tcPr>
            <w:tcW w:w="2041" w:type="dxa"/>
          </w:tcPr>
          <w:p w:rsidR="008B3AEF" w:rsidRDefault="008B3AEF">
            <w:pPr>
              <w:pStyle w:val="ConsPlusNormal"/>
            </w:pPr>
            <w:r>
              <w:t>Советник</w:t>
            </w:r>
          </w:p>
        </w:tc>
        <w:tc>
          <w:tcPr>
            <w:tcW w:w="2154" w:type="dxa"/>
          </w:tcPr>
          <w:p w:rsidR="008B3AEF" w:rsidRDefault="008B3AEF">
            <w:pPr>
              <w:pStyle w:val="ConsPlusNormal"/>
            </w:pPr>
            <w:r>
              <w:t>Заместитель главы муниципального образования</w:t>
            </w:r>
          </w:p>
        </w:tc>
        <w:tc>
          <w:tcPr>
            <w:tcW w:w="2154" w:type="dxa"/>
          </w:tcPr>
          <w:p w:rsidR="008B3AEF" w:rsidRDefault="008B3AEF">
            <w:pPr>
              <w:pStyle w:val="ConsPlusNormal"/>
            </w:pPr>
            <w:r>
              <w:t>Заместитель главы поселка, сельсовета</w:t>
            </w:r>
          </w:p>
        </w:tc>
        <w:tc>
          <w:tcPr>
            <w:tcW w:w="2211" w:type="dxa"/>
          </w:tcPr>
          <w:p w:rsidR="008B3AEF" w:rsidRDefault="008B3AEF">
            <w:pPr>
              <w:pStyle w:val="ConsPlusNormal"/>
            </w:pPr>
            <w:r>
              <w:t>Заместитель главы администрации муниципального образования</w:t>
            </w:r>
          </w:p>
        </w:tc>
        <w:tc>
          <w:tcPr>
            <w:tcW w:w="2381" w:type="dxa"/>
          </w:tcPr>
          <w:p w:rsidR="008B3AEF" w:rsidRDefault="008B3AEF">
            <w:pPr>
              <w:pStyle w:val="ConsPlusNormal"/>
            </w:pPr>
            <w:r>
              <w:t>Заместитель главы поселения</w:t>
            </w:r>
          </w:p>
        </w:tc>
      </w:tr>
      <w:tr w:rsidR="008B3AEF">
        <w:tc>
          <w:tcPr>
            <w:tcW w:w="737" w:type="dxa"/>
          </w:tcPr>
          <w:p w:rsidR="008B3AEF" w:rsidRDefault="008B3AEF">
            <w:pPr>
              <w:pStyle w:val="ConsPlusNormal"/>
            </w:pPr>
            <w:r>
              <w:t>2.4</w:t>
            </w:r>
          </w:p>
        </w:tc>
        <w:tc>
          <w:tcPr>
            <w:tcW w:w="2041" w:type="dxa"/>
          </w:tcPr>
          <w:p w:rsidR="008B3AEF" w:rsidRDefault="008B3AEF">
            <w:pPr>
              <w:pStyle w:val="ConsPlusNormal"/>
            </w:pPr>
            <w:r>
              <w:t>Консультант</w:t>
            </w:r>
          </w:p>
        </w:tc>
        <w:tc>
          <w:tcPr>
            <w:tcW w:w="2154" w:type="dxa"/>
          </w:tcPr>
          <w:p w:rsidR="008B3AEF" w:rsidRDefault="008B3AEF">
            <w:pPr>
              <w:pStyle w:val="ConsPlusNormal"/>
            </w:pPr>
            <w:r>
              <w:t>Заместитель главы местной администрации</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r>
              <w:t>Заместитель главы администрации поселения</w:t>
            </w:r>
          </w:p>
        </w:tc>
      </w:tr>
      <w:tr w:rsidR="008B3AEF">
        <w:tc>
          <w:tcPr>
            <w:tcW w:w="737" w:type="dxa"/>
          </w:tcPr>
          <w:p w:rsidR="008B3AEF" w:rsidRDefault="008B3AEF">
            <w:pPr>
              <w:pStyle w:val="ConsPlusNormal"/>
            </w:pPr>
            <w:r>
              <w:t>2.5</w:t>
            </w:r>
          </w:p>
        </w:tc>
        <w:tc>
          <w:tcPr>
            <w:tcW w:w="2041" w:type="dxa"/>
          </w:tcPr>
          <w:p w:rsidR="008B3AEF" w:rsidRDefault="008B3AEF">
            <w:pPr>
              <w:pStyle w:val="ConsPlusNormal"/>
            </w:pPr>
            <w:r>
              <w:t>Специалист-эксперт</w:t>
            </w:r>
          </w:p>
        </w:tc>
        <w:tc>
          <w:tcPr>
            <w:tcW w:w="2154" w:type="dxa"/>
          </w:tcPr>
          <w:p w:rsidR="008B3AEF" w:rsidRDefault="008B3AEF">
            <w:pPr>
              <w:pStyle w:val="ConsPlusNormal"/>
            </w:pPr>
            <w:r>
              <w:t>Руководитель структурного подразделения местной администрации</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r>
              <w:t>Управляющий делами; председатель комитета</w:t>
            </w:r>
          </w:p>
        </w:tc>
      </w:tr>
      <w:tr w:rsidR="008B3AEF">
        <w:tc>
          <w:tcPr>
            <w:tcW w:w="737" w:type="dxa"/>
          </w:tcPr>
          <w:p w:rsidR="008B3AEF" w:rsidRDefault="008B3AEF">
            <w:pPr>
              <w:pStyle w:val="ConsPlusNormal"/>
            </w:pPr>
            <w:r>
              <w:t>2.6</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Начальник отдела</w:t>
            </w:r>
          </w:p>
        </w:tc>
        <w:tc>
          <w:tcPr>
            <w:tcW w:w="2154" w:type="dxa"/>
          </w:tcPr>
          <w:p w:rsidR="008B3AEF" w:rsidRDefault="008B3AEF">
            <w:pPr>
              <w:pStyle w:val="ConsPlusNormal"/>
            </w:pPr>
          </w:p>
        </w:tc>
        <w:tc>
          <w:tcPr>
            <w:tcW w:w="2211" w:type="dxa"/>
          </w:tcPr>
          <w:p w:rsidR="008B3AEF" w:rsidRDefault="008B3AEF">
            <w:pPr>
              <w:pStyle w:val="ConsPlusNormal"/>
            </w:pPr>
            <w:r>
              <w:t>Начальник отдела</w:t>
            </w:r>
          </w:p>
        </w:tc>
        <w:tc>
          <w:tcPr>
            <w:tcW w:w="2381" w:type="dxa"/>
          </w:tcPr>
          <w:p w:rsidR="008B3AEF" w:rsidRDefault="008B3AEF">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w:t>
            </w:r>
            <w:r>
              <w:lastRenderedPageBreak/>
              <w:t>(подразделения) администрации поселения</w:t>
            </w:r>
          </w:p>
        </w:tc>
      </w:tr>
      <w:tr w:rsidR="008B3AEF">
        <w:tc>
          <w:tcPr>
            <w:tcW w:w="737" w:type="dxa"/>
          </w:tcPr>
          <w:p w:rsidR="008B3AEF" w:rsidRDefault="008B3AEF">
            <w:pPr>
              <w:pStyle w:val="ConsPlusNormal"/>
            </w:pPr>
            <w:r>
              <w:lastRenderedPageBreak/>
              <w:t>2.7</w:t>
            </w:r>
          </w:p>
        </w:tc>
        <w:tc>
          <w:tcPr>
            <w:tcW w:w="2041" w:type="dxa"/>
          </w:tcPr>
          <w:p w:rsidR="008B3AEF" w:rsidRDefault="008B3AEF">
            <w:pPr>
              <w:pStyle w:val="ConsPlusNormal"/>
            </w:pPr>
            <w:r>
              <w:t>Главный специалист</w:t>
            </w:r>
          </w:p>
        </w:tc>
        <w:tc>
          <w:tcPr>
            <w:tcW w:w="2154" w:type="dxa"/>
          </w:tcPr>
          <w:p w:rsidR="008B3AEF" w:rsidRDefault="008B3AEF">
            <w:pPr>
              <w:pStyle w:val="ConsPlusNormal"/>
            </w:pPr>
            <w:r>
              <w:t>Начальник отдела - руководитель территориального подразделения местной администрации</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r>
              <w:t>Начальник отдела в комитете; заместитель председателя комитета, заведующего, начальника отдела; консультант; советник главы поселения</w:t>
            </w:r>
          </w:p>
        </w:tc>
      </w:tr>
      <w:tr w:rsidR="008B3AEF">
        <w:tc>
          <w:tcPr>
            <w:tcW w:w="737" w:type="dxa"/>
          </w:tcPr>
          <w:p w:rsidR="008B3AEF" w:rsidRDefault="008B3AEF">
            <w:pPr>
              <w:pStyle w:val="ConsPlusNormal"/>
            </w:pPr>
            <w:r>
              <w:t>2.8</w:t>
            </w:r>
          </w:p>
        </w:tc>
        <w:tc>
          <w:tcPr>
            <w:tcW w:w="2041" w:type="dxa"/>
          </w:tcPr>
          <w:p w:rsidR="008B3AEF" w:rsidRDefault="008B3AEF">
            <w:pPr>
              <w:pStyle w:val="ConsPlusNormal"/>
            </w:pPr>
            <w:r>
              <w:t>Ведущий специалист</w:t>
            </w:r>
          </w:p>
        </w:tc>
        <w:tc>
          <w:tcPr>
            <w:tcW w:w="2154" w:type="dxa"/>
          </w:tcPr>
          <w:p w:rsidR="008B3AEF" w:rsidRDefault="008B3AEF">
            <w:pPr>
              <w:pStyle w:val="ConsPlusNormal"/>
            </w:pPr>
            <w:r>
              <w:t>Главный специалист</w:t>
            </w:r>
          </w:p>
        </w:tc>
        <w:tc>
          <w:tcPr>
            <w:tcW w:w="2154" w:type="dxa"/>
          </w:tcPr>
          <w:p w:rsidR="008B3AEF" w:rsidRDefault="008B3AEF">
            <w:pPr>
              <w:pStyle w:val="ConsPlusNormal"/>
            </w:pPr>
            <w:r>
              <w:t>Главный специалист</w:t>
            </w:r>
          </w:p>
        </w:tc>
        <w:tc>
          <w:tcPr>
            <w:tcW w:w="2211" w:type="dxa"/>
          </w:tcPr>
          <w:p w:rsidR="008B3AEF" w:rsidRDefault="008B3AEF">
            <w:pPr>
              <w:pStyle w:val="ConsPlusNormal"/>
            </w:pPr>
            <w:r>
              <w:t>Главный специалист</w:t>
            </w:r>
          </w:p>
        </w:tc>
        <w:tc>
          <w:tcPr>
            <w:tcW w:w="2381" w:type="dxa"/>
          </w:tcPr>
          <w:p w:rsidR="008B3AEF" w:rsidRDefault="008B3AEF">
            <w:pPr>
              <w:pStyle w:val="ConsPlusNormal"/>
            </w:pPr>
            <w:r>
              <w:t>Главный специалист</w:t>
            </w:r>
          </w:p>
        </w:tc>
      </w:tr>
      <w:tr w:rsidR="008B3AEF">
        <w:tc>
          <w:tcPr>
            <w:tcW w:w="737" w:type="dxa"/>
          </w:tcPr>
          <w:p w:rsidR="008B3AEF" w:rsidRDefault="008B3AEF">
            <w:pPr>
              <w:pStyle w:val="ConsPlusNormal"/>
            </w:pPr>
            <w:r>
              <w:t>2.9</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Ведущий специалист</w:t>
            </w:r>
          </w:p>
        </w:tc>
        <w:tc>
          <w:tcPr>
            <w:tcW w:w="2154" w:type="dxa"/>
          </w:tcPr>
          <w:p w:rsidR="008B3AEF" w:rsidRDefault="008B3AEF">
            <w:pPr>
              <w:pStyle w:val="ConsPlusNormal"/>
            </w:pPr>
            <w:r>
              <w:t>Ведущий специалист</w:t>
            </w:r>
          </w:p>
        </w:tc>
        <w:tc>
          <w:tcPr>
            <w:tcW w:w="2211" w:type="dxa"/>
          </w:tcPr>
          <w:p w:rsidR="008B3AEF" w:rsidRDefault="008B3AEF">
            <w:pPr>
              <w:pStyle w:val="ConsPlusNormal"/>
            </w:pPr>
            <w:r>
              <w:t>Ведущий специалист</w:t>
            </w:r>
          </w:p>
        </w:tc>
        <w:tc>
          <w:tcPr>
            <w:tcW w:w="2381" w:type="dxa"/>
          </w:tcPr>
          <w:p w:rsidR="008B3AEF" w:rsidRDefault="008B3AEF">
            <w:pPr>
              <w:pStyle w:val="ConsPlusNormal"/>
            </w:pPr>
            <w:r>
              <w:t>Ведущий специалист</w:t>
            </w:r>
          </w:p>
        </w:tc>
      </w:tr>
      <w:tr w:rsidR="008B3AEF">
        <w:tc>
          <w:tcPr>
            <w:tcW w:w="737" w:type="dxa"/>
          </w:tcPr>
          <w:p w:rsidR="008B3AEF" w:rsidRDefault="008B3AEF">
            <w:pPr>
              <w:pStyle w:val="ConsPlusNormal"/>
              <w:jc w:val="both"/>
            </w:pPr>
            <w:r>
              <w:t>2.10</w:t>
            </w:r>
          </w:p>
        </w:tc>
        <w:tc>
          <w:tcPr>
            <w:tcW w:w="2041" w:type="dxa"/>
          </w:tcPr>
          <w:p w:rsidR="008B3AEF" w:rsidRDefault="008B3AEF">
            <w:pPr>
              <w:pStyle w:val="ConsPlusNormal"/>
            </w:pPr>
            <w:r>
              <w:t>Заместитель главного бухгалтера</w:t>
            </w:r>
          </w:p>
        </w:tc>
        <w:tc>
          <w:tcPr>
            <w:tcW w:w="2154" w:type="dxa"/>
          </w:tcPr>
          <w:p w:rsidR="008B3AEF" w:rsidRDefault="008B3AEF">
            <w:pPr>
              <w:pStyle w:val="ConsPlusNormal"/>
            </w:pPr>
            <w:r>
              <w:t>Главный бухгалтер</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2.11</w:t>
            </w:r>
          </w:p>
        </w:tc>
        <w:tc>
          <w:tcPr>
            <w:tcW w:w="2041" w:type="dxa"/>
          </w:tcPr>
          <w:p w:rsidR="008B3AEF" w:rsidRDefault="008B3AEF">
            <w:pPr>
              <w:pStyle w:val="ConsPlusNormal"/>
            </w:pPr>
            <w:r>
              <w:t>Бухгалтер</w:t>
            </w:r>
          </w:p>
        </w:tc>
        <w:tc>
          <w:tcPr>
            <w:tcW w:w="2154" w:type="dxa"/>
          </w:tcPr>
          <w:p w:rsidR="008B3AEF" w:rsidRDefault="008B3AEF">
            <w:pPr>
              <w:pStyle w:val="ConsPlusNormal"/>
            </w:pPr>
            <w:r>
              <w:t>Бухгалтер</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jc w:val="both"/>
            </w:pPr>
            <w:r>
              <w:t>2.12</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I категории</w:t>
            </w:r>
          </w:p>
        </w:tc>
        <w:tc>
          <w:tcPr>
            <w:tcW w:w="2211" w:type="dxa"/>
          </w:tcPr>
          <w:p w:rsidR="008B3AEF" w:rsidRDefault="008B3AEF">
            <w:pPr>
              <w:pStyle w:val="ConsPlusNormal"/>
            </w:pPr>
            <w:r>
              <w:t>Специалист I категории</w:t>
            </w:r>
          </w:p>
        </w:tc>
        <w:tc>
          <w:tcPr>
            <w:tcW w:w="2381" w:type="dxa"/>
          </w:tcPr>
          <w:p w:rsidR="008B3AEF" w:rsidRDefault="008B3AEF">
            <w:pPr>
              <w:pStyle w:val="ConsPlusNormal"/>
            </w:pPr>
            <w:r>
              <w:t>Специалист I категории</w:t>
            </w:r>
          </w:p>
        </w:tc>
      </w:tr>
      <w:tr w:rsidR="008B3AEF">
        <w:tc>
          <w:tcPr>
            <w:tcW w:w="737" w:type="dxa"/>
          </w:tcPr>
          <w:p w:rsidR="008B3AEF" w:rsidRDefault="008B3AEF">
            <w:pPr>
              <w:pStyle w:val="ConsPlusNormal"/>
              <w:jc w:val="both"/>
            </w:pPr>
            <w:r>
              <w:t>2.13</w:t>
            </w:r>
          </w:p>
        </w:tc>
        <w:tc>
          <w:tcPr>
            <w:tcW w:w="2041"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II категории</w:t>
            </w:r>
          </w:p>
        </w:tc>
        <w:tc>
          <w:tcPr>
            <w:tcW w:w="2211" w:type="dxa"/>
          </w:tcPr>
          <w:p w:rsidR="008B3AEF" w:rsidRDefault="008B3AEF">
            <w:pPr>
              <w:pStyle w:val="ConsPlusNormal"/>
            </w:pPr>
            <w:r>
              <w:t>Специалист II категории</w:t>
            </w:r>
          </w:p>
        </w:tc>
        <w:tc>
          <w:tcPr>
            <w:tcW w:w="2381" w:type="dxa"/>
          </w:tcPr>
          <w:p w:rsidR="008B3AEF" w:rsidRDefault="008B3AEF">
            <w:pPr>
              <w:pStyle w:val="ConsPlusNormal"/>
            </w:pPr>
            <w:r>
              <w:t>Специалист II категории, специалист</w:t>
            </w:r>
          </w:p>
        </w:tc>
      </w:tr>
      <w:tr w:rsidR="008B3AEF">
        <w:tblPrEx>
          <w:tblBorders>
            <w:insideH w:val="nil"/>
          </w:tblBorders>
        </w:tblPrEx>
        <w:tc>
          <w:tcPr>
            <w:tcW w:w="737" w:type="dxa"/>
            <w:tcBorders>
              <w:bottom w:val="nil"/>
            </w:tcBorders>
          </w:tcPr>
          <w:p w:rsidR="008B3AEF" w:rsidRDefault="008B3AEF">
            <w:pPr>
              <w:pStyle w:val="ConsPlusNormal"/>
            </w:pPr>
            <w:r>
              <w:t>3</w:t>
            </w:r>
          </w:p>
        </w:tc>
        <w:tc>
          <w:tcPr>
            <w:tcW w:w="2041" w:type="dxa"/>
            <w:tcBorders>
              <w:bottom w:val="nil"/>
            </w:tcBorders>
          </w:tcPr>
          <w:p w:rsidR="008B3AEF" w:rsidRDefault="008B3AEF">
            <w:pPr>
              <w:pStyle w:val="ConsPlusNormal"/>
            </w:pPr>
            <w:r>
              <w:t>В службах и агентствах Красноярского края</w:t>
            </w:r>
          </w:p>
        </w:tc>
        <w:tc>
          <w:tcPr>
            <w:tcW w:w="2154" w:type="dxa"/>
            <w:tcBorders>
              <w:bottom w:val="nil"/>
            </w:tcBorders>
          </w:tcPr>
          <w:p w:rsidR="008B3AEF" w:rsidRDefault="008B3AEF">
            <w:pPr>
              <w:pStyle w:val="ConsPlusNormal"/>
            </w:pPr>
            <w:r>
              <w:t>В контрольно-счетном органе городского, сельского поселения</w:t>
            </w:r>
          </w:p>
        </w:tc>
        <w:tc>
          <w:tcPr>
            <w:tcW w:w="2154" w:type="dxa"/>
            <w:tcBorders>
              <w:bottom w:val="nil"/>
            </w:tcBorders>
          </w:tcPr>
          <w:p w:rsidR="008B3AEF" w:rsidRDefault="008B3AEF">
            <w:pPr>
              <w:pStyle w:val="ConsPlusNormal"/>
            </w:pPr>
          </w:p>
        </w:tc>
        <w:tc>
          <w:tcPr>
            <w:tcW w:w="2211" w:type="dxa"/>
            <w:tcBorders>
              <w:bottom w:val="nil"/>
            </w:tcBorders>
          </w:tcPr>
          <w:p w:rsidR="008B3AEF" w:rsidRDefault="008B3AEF">
            <w:pPr>
              <w:pStyle w:val="ConsPlusNormal"/>
            </w:pPr>
            <w:r>
              <w:t>В контрольном органе сельского поселения</w:t>
            </w:r>
          </w:p>
        </w:tc>
        <w:tc>
          <w:tcPr>
            <w:tcW w:w="2381" w:type="dxa"/>
            <w:tcBorders>
              <w:bottom w:val="nil"/>
            </w:tcBorders>
          </w:tcPr>
          <w:p w:rsidR="008B3AEF" w:rsidRDefault="008B3AEF">
            <w:pPr>
              <w:pStyle w:val="ConsPlusNormal"/>
            </w:pPr>
          </w:p>
        </w:tc>
      </w:tr>
      <w:tr w:rsidR="008B3AEF">
        <w:tblPrEx>
          <w:tblBorders>
            <w:insideH w:val="nil"/>
          </w:tblBorders>
        </w:tblPrEx>
        <w:tc>
          <w:tcPr>
            <w:tcW w:w="11678" w:type="dxa"/>
            <w:gridSpan w:val="6"/>
            <w:tcBorders>
              <w:top w:val="nil"/>
            </w:tcBorders>
          </w:tcPr>
          <w:p w:rsidR="008B3AEF" w:rsidRDefault="008B3AEF">
            <w:pPr>
              <w:pStyle w:val="ConsPlusNormal"/>
              <w:jc w:val="both"/>
            </w:pPr>
            <w:r>
              <w:lastRenderedPageBreak/>
              <w:t xml:space="preserve">(в ред. </w:t>
            </w:r>
            <w:hyperlink r:id="rId400">
              <w:r>
                <w:rPr>
                  <w:color w:val="0000FF"/>
                </w:rPr>
                <w:t>Закона</w:t>
              </w:r>
            </w:hyperlink>
            <w:r>
              <w:t xml:space="preserve"> Красноярского края от 01.11.2018 N 6-2137)</w:t>
            </w:r>
          </w:p>
        </w:tc>
      </w:tr>
      <w:tr w:rsidR="008B3AEF">
        <w:tblPrEx>
          <w:tblBorders>
            <w:insideH w:val="nil"/>
          </w:tblBorders>
        </w:tblPrEx>
        <w:tc>
          <w:tcPr>
            <w:tcW w:w="737" w:type="dxa"/>
            <w:tcBorders>
              <w:bottom w:val="nil"/>
            </w:tcBorders>
          </w:tcPr>
          <w:p w:rsidR="008B3AEF" w:rsidRDefault="008B3AEF">
            <w:pPr>
              <w:pStyle w:val="ConsPlusNormal"/>
            </w:pPr>
            <w:r>
              <w:t>3.1</w:t>
            </w:r>
          </w:p>
        </w:tc>
        <w:tc>
          <w:tcPr>
            <w:tcW w:w="2041" w:type="dxa"/>
            <w:tcBorders>
              <w:bottom w:val="nil"/>
            </w:tcBorders>
          </w:tcPr>
          <w:p w:rsidR="008B3AEF" w:rsidRDefault="008B3AEF">
            <w:pPr>
              <w:pStyle w:val="ConsPlusNormal"/>
            </w:pPr>
            <w:r>
              <w:t>Руководитель территориального подразделения</w:t>
            </w:r>
          </w:p>
        </w:tc>
        <w:tc>
          <w:tcPr>
            <w:tcW w:w="2154" w:type="dxa"/>
            <w:tcBorders>
              <w:bottom w:val="nil"/>
            </w:tcBorders>
          </w:tcPr>
          <w:p w:rsidR="008B3AEF" w:rsidRDefault="008B3AEF">
            <w:pPr>
              <w:pStyle w:val="ConsPlusNormal"/>
            </w:pPr>
            <w:r>
              <w:t>Руководитель контрольно-счетного органа</w:t>
            </w:r>
          </w:p>
        </w:tc>
        <w:tc>
          <w:tcPr>
            <w:tcW w:w="2154" w:type="dxa"/>
            <w:tcBorders>
              <w:bottom w:val="nil"/>
            </w:tcBorders>
          </w:tcPr>
          <w:p w:rsidR="008B3AEF" w:rsidRDefault="008B3AEF">
            <w:pPr>
              <w:pStyle w:val="ConsPlusNormal"/>
            </w:pPr>
          </w:p>
        </w:tc>
        <w:tc>
          <w:tcPr>
            <w:tcW w:w="2211" w:type="dxa"/>
            <w:tcBorders>
              <w:bottom w:val="nil"/>
            </w:tcBorders>
          </w:tcPr>
          <w:p w:rsidR="008B3AEF" w:rsidRDefault="008B3AEF">
            <w:pPr>
              <w:pStyle w:val="ConsPlusNormal"/>
            </w:pPr>
            <w:r>
              <w:t>Руководитель контрольного органа</w:t>
            </w:r>
          </w:p>
        </w:tc>
        <w:tc>
          <w:tcPr>
            <w:tcW w:w="2381" w:type="dxa"/>
            <w:tcBorders>
              <w:bottom w:val="nil"/>
            </w:tcBorders>
          </w:tcPr>
          <w:p w:rsidR="008B3AEF" w:rsidRDefault="008B3AEF">
            <w:pPr>
              <w:pStyle w:val="ConsPlusNormal"/>
            </w:pPr>
          </w:p>
        </w:tc>
      </w:tr>
      <w:tr w:rsidR="008B3AEF">
        <w:tblPrEx>
          <w:tblBorders>
            <w:insideH w:val="nil"/>
          </w:tblBorders>
        </w:tblPrEx>
        <w:tc>
          <w:tcPr>
            <w:tcW w:w="11678" w:type="dxa"/>
            <w:gridSpan w:val="6"/>
            <w:tcBorders>
              <w:top w:val="nil"/>
            </w:tcBorders>
          </w:tcPr>
          <w:p w:rsidR="008B3AEF" w:rsidRDefault="008B3AEF">
            <w:pPr>
              <w:pStyle w:val="ConsPlusNormal"/>
              <w:jc w:val="both"/>
            </w:pPr>
            <w:r>
              <w:t xml:space="preserve">(в ред. </w:t>
            </w:r>
            <w:hyperlink r:id="rId401">
              <w:r>
                <w:rPr>
                  <w:color w:val="0000FF"/>
                </w:rPr>
                <w:t>Закона</w:t>
              </w:r>
            </w:hyperlink>
            <w:r>
              <w:t xml:space="preserve"> Красноярского края от 01.11.2018 N 6-2137)</w:t>
            </w:r>
          </w:p>
        </w:tc>
      </w:tr>
      <w:tr w:rsidR="008B3AEF">
        <w:tc>
          <w:tcPr>
            <w:tcW w:w="737" w:type="dxa"/>
          </w:tcPr>
          <w:p w:rsidR="008B3AEF" w:rsidRDefault="008B3AEF">
            <w:pPr>
              <w:pStyle w:val="ConsPlusNormal"/>
            </w:pPr>
            <w:r>
              <w:t>3.2</w:t>
            </w:r>
          </w:p>
        </w:tc>
        <w:tc>
          <w:tcPr>
            <w:tcW w:w="2041" w:type="dxa"/>
          </w:tcPr>
          <w:p w:rsidR="008B3AEF" w:rsidRDefault="008B3AEF">
            <w:pPr>
              <w:pStyle w:val="ConsPlusNormal"/>
            </w:pPr>
            <w:r>
              <w:t>Ведущий специалист</w:t>
            </w:r>
          </w:p>
        </w:tc>
        <w:tc>
          <w:tcPr>
            <w:tcW w:w="2154" w:type="dxa"/>
          </w:tcPr>
          <w:p w:rsidR="008B3AEF" w:rsidRDefault="008B3AEF">
            <w:pPr>
              <w:pStyle w:val="ConsPlusNormal"/>
            </w:pPr>
            <w:r>
              <w:t>Ведущий специалист</w:t>
            </w:r>
          </w:p>
        </w:tc>
        <w:tc>
          <w:tcPr>
            <w:tcW w:w="2154" w:type="dxa"/>
          </w:tcPr>
          <w:p w:rsidR="008B3AEF" w:rsidRDefault="008B3AEF">
            <w:pPr>
              <w:pStyle w:val="ConsPlusNormal"/>
            </w:pPr>
          </w:p>
        </w:tc>
        <w:tc>
          <w:tcPr>
            <w:tcW w:w="2211" w:type="dxa"/>
          </w:tcPr>
          <w:p w:rsidR="008B3AEF" w:rsidRDefault="008B3AEF">
            <w:pPr>
              <w:pStyle w:val="ConsPlusNormal"/>
            </w:pPr>
            <w:r>
              <w:t>Контролер-ревизор; ведущий специалист</w:t>
            </w:r>
          </w:p>
        </w:tc>
        <w:tc>
          <w:tcPr>
            <w:tcW w:w="2381" w:type="dxa"/>
          </w:tcPr>
          <w:p w:rsidR="008B3AEF" w:rsidRDefault="008B3AEF">
            <w:pPr>
              <w:pStyle w:val="ConsPlusNormal"/>
            </w:pPr>
          </w:p>
        </w:tc>
      </w:tr>
      <w:tr w:rsidR="008B3AEF">
        <w:tc>
          <w:tcPr>
            <w:tcW w:w="737" w:type="dxa"/>
          </w:tcPr>
          <w:p w:rsidR="008B3AEF" w:rsidRDefault="008B3AEF">
            <w:pPr>
              <w:pStyle w:val="ConsPlusNormal"/>
            </w:pPr>
            <w:r>
              <w:t>3.3</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1 категории</w:t>
            </w:r>
          </w:p>
        </w:tc>
        <w:tc>
          <w:tcPr>
            <w:tcW w:w="2154" w:type="dxa"/>
          </w:tcPr>
          <w:p w:rsidR="008B3AEF" w:rsidRDefault="008B3AEF">
            <w:pPr>
              <w:pStyle w:val="ConsPlusNormal"/>
            </w:pPr>
          </w:p>
        </w:tc>
        <w:tc>
          <w:tcPr>
            <w:tcW w:w="2211" w:type="dxa"/>
          </w:tcPr>
          <w:p w:rsidR="008B3AEF" w:rsidRDefault="008B3AEF">
            <w:pPr>
              <w:pStyle w:val="ConsPlusNormal"/>
            </w:pPr>
            <w:r>
              <w:t>Специалист 1 категории; специалист 2 категории</w:t>
            </w:r>
          </w:p>
        </w:tc>
        <w:tc>
          <w:tcPr>
            <w:tcW w:w="2381" w:type="dxa"/>
          </w:tcPr>
          <w:p w:rsidR="008B3AEF" w:rsidRDefault="008B3AEF">
            <w:pPr>
              <w:pStyle w:val="ConsPlusNormal"/>
            </w:pPr>
          </w:p>
        </w:tc>
      </w:tr>
      <w:tr w:rsidR="008B3AEF">
        <w:tc>
          <w:tcPr>
            <w:tcW w:w="737" w:type="dxa"/>
          </w:tcPr>
          <w:p w:rsidR="008B3AEF" w:rsidRDefault="008B3AEF">
            <w:pPr>
              <w:pStyle w:val="ConsPlusNormal"/>
            </w:pPr>
            <w:r>
              <w:t>4</w:t>
            </w:r>
          </w:p>
        </w:tc>
        <w:tc>
          <w:tcPr>
            <w:tcW w:w="2041" w:type="dxa"/>
          </w:tcPr>
          <w:p w:rsidR="008B3AEF" w:rsidRDefault="008B3AEF">
            <w:pPr>
              <w:pStyle w:val="ConsPlusNormal"/>
            </w:pPr>
            <w:r>
              <w:t>В Избирательной комиссии Красноярского края</w:t>
            </w:r>
          </w:p>
        </w:tc>
        <w:tc>
          <w:tcPr>
            <w:tcW w:w="2154" w:type="dxa"/>
          </w:tcPr>
          <w:p w:rsidR="008B3AEF" w:rsidRDefault="008B3AEF">
            <w:pPr>
              <w:pStyle w:val="ConsPlusNormal"/>
            </w:pPr>
            <w:r>
              <w:t>В аппарате избирательной комиссии городского, сельского поселения</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pPr>
            <w:r>
              <w:t>4.1</w:t>
            </w:r>
          </w:p>
        </w:tc>
        <w:tc>
          <w:tcPr>
            <w:tcW w:w="2041" w:type="dxa"/>
          </w:tcPr>
          <w:p w:rsidR="008B3AEF" w:rsidRDefault="008B3AEF">
            <w:pPr>
              <w:pStyle w:val="ConsPlusNormal"/>
            </w:pPr>
            <w:r>
              <w:t>Ведущий специалист</w:t>
            </w:r>
          </w:p>
        </w:tc>
        <w:tc>
          <w:tcPr>
            <w:tcW w:w="2154" w:type="dxa"/>
          </w:tcPr>
          <w:p w:rsidR="008B3AEF" w:rsidRDefault="008B3AEF">
            <w:pPr>
              <w:pStyle w:val="ConsPlusNormal"/>
            </w:pPr>
            <w:r>
              <w:t>Ведущий специалист</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pPr>
            <w:r>
              <w:t>4.2</w:t>
            </w:r>
          </w:p>
        </w:tc>
        <w:tc>
          <w:tcPr>
            <w:tcW w:w="2041" w:type="dxa"/>
          </w:tcPr>
          <w:p w:rsidR="008B3AEF" w:rsidRDefault="008B3AEF">
            <w:pPr>
              <w:pStyle w:val="ConsPlusNormal"/>
            </w:pPr>
            <w:r>
              <w:t>Специалист 1 категории</w:t>
            </w:r>
          </w:p>
        </w:tc>
        <w:tc>
          <w:tcPr>
            <w:tcW w:w="2154" w:type="dxa"/>
          </w:tcPr>
          <w:p w:rsidR="008B3AEF" w:rsidRDefault="008B3AEF">
            <w:pPr>
              <w:pStyle w:val="ConsPlusNormal"/>
            </w:pPr>
            <w:r>
              <w:t>Специалист 1 категории</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p>
        </w:tc>
      </w:tr>
      <w:tr w:rsidR="008B3AEF">
        <w:tc>
          <w:tcPr>
            <w:tcW w:w="737" w:type="dxa"/>
          </w:tcPr>
          <w:p w:rsidR="008B3AEF" w:rsidRDefault="008B3AEF">
            <w:pPr>
              <w:pStyle w:val="ConsPlusNormal"/>
            </w:pPr>
            <w:r>
              <w:t>4.3</w:t>
            </w:r>
          </w:p>
        </w:tc>
        <w:tc>
          <w:tcPr>
            <w:tcW w:w="2041" w:type="dxa"/>
          </w:tcPr>
          <w:p w:rsidR="008B3AEF" w:rsidRDefault="008B3AEF">
            <w:pPr>
              <w:pStyle w:val="ConsPlusNormal"/>
            </w:pPr>
            <w:r>
              <w:t>Специалист 2 категории</w:t>
            </w:r>
          </w:p>
        </w:tc>
        <w:tc>
          <w:tcPr>
            <w:tcW w:w="2154" w:type="dxa"/>
          </w:tcPr>
          <w:p w:rsidR="008B3AEF" w:rsidRDefault="008B3AEF">
            <w:pPr>
              <w:pStyle w:val="ConsPlusNormal"/>
            </w:pPr>
            <w:r>
              <w:t>Специалист 2 категории</w:t>
            </w:r>
          </w:p>
        </w:tc>
        <w:tc>
          <w:tcPr>
            <w:tcW w:w="2154" w:type="dxa"/>
          </w:tcPr>
          <w:p w:rsidR="008B3AEF" w:rsidRDefault="008B3AEF">
            <w:pPr>
              <w:pStyle w:val="ConsPlusNormal"/>
            </w:pPr>
          </w:p>
        </w:tc>
        <w:tc>
          <w:tcPr>
            <w:tcW w:w="2211" w:type="dxa"/>
          </w:tcPr>
          <w:p w:rsidR="008B3AEF" w:rsidRDefault="008B3AEF">
            <w:pPr>
              <w:pStyle w:val="ConsPlusNormal"/>
            </w:pPr>
          </w:p>
        </w:tc>
        <w:tc>
          <w:tcPr>
            <w:tcW w:w="2381" w:type="dxa"/>
          </w:tcPr>
          <w:p w:rsidR="008B3AEF" w:rsidRDefault="008B3AEF">
            <w:pPr>
              <w:pStyle w:val="ConsPlusNormal"/>
            </w:pPr>
          </w:p>
        </w:tc>
      </w:tr>
    </w:tbl>
    <w:p w:rsidR="008B3AEF" w:rsidRDefault="008B3AEF">
      <w:pPr>
        <w:pStyle w:val="ConsPlusNormal"/>
        <w:sectPr w:rsidR="008B3AEF">
          <w:pgSz w:w="16838" w:h="11905" w:orient="landscape"/>
          <w:pgMar w:top="1701" w:right="1134" w:bottom="850" w:left="1134" w:header="0" w:footer="0" w:gutter="0"/>
          <w:cols w:space="720"/>
          <w:titlePg/>
        </w:sectPr>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right"/>
        <w:outlineLvl w:val="0"/>
      </w:pPr>
      <w:r>
        <w:t>Приложение 3</w:t>
      </w:r>
    </w:p>
    <w:p w:rsidR="008B3AEF" w:rsidRDefault="008B3AEF">
      <w:pPr>
        <w:pStyle w:val="ConsPlusNormal"/>
        <w:jc w:val="right"/>
      </w:pPr>
      <w:r>
        <w:t>к Закону края</w:t>
      </w:r>
    </w:p>
    <w:p w:rsidR="008B3AEF" w:rsidRDefault="008B3AEF">
      <w:pPr>
        <w:pStyle w:val="ConsPlusNormal"/>
        <w:jc w:val="right"/>
      </w:pPr>
      <w:r>
        <w:t>от 24 апреля 2008 г. N 5-1565</w:t>
      </w:r>
    </w:p>
    <w:p w:rsidR="008B3AEF" w:rsidRDefault="008B3AEF">
      <w:pPr>
        <w:pStyle w:val="ConsPlusNormal"/>
        <w:jc w:val="both"/>
      </w:pPr>
    </w:p>
    <w:p w:rsidR="008B3AEF" w:rsidRDefault="008B3AEF">
      <w:pPr>
        <w:pStyle w:val="ConsPlusTitle"/>
        <w:jc w:val="center"/>
      </w:pPr>
      <w:bookmarkStart w:id="42" w:name="P1455"/>
      <w:bookmarkEnd w:id="42"/>
      <w:r>
        <w:t>ПОРЯДОК</w:t>
      </w:r>
    </w:p>
    <w:p w:rsidR="008B3AEF" w:rsidRDefault="008B3AEF">
      <w:pPr>
        <w:pStyle w:val="ConsPlusTitle"/>
        <w:jc w:val="center"/>
      </w:pPr>
      <w:r>
        <w:t>ЗАКЛЮЧЕНИЯ ДОГОВОРА О ЦЕЛЕВОМ ОБУЧЕНИИ МЕЖДУ ОРГАНОМ</w:t>
      </w:r>
    </w:p>
    <w:p w:rsidR="008B3AEF" w:rsidRDefault="008B3AEF">
      <w:pPr>
        <w:pStyle w:val="ConsPlusTitle"/>
        <w:jc w:val="center"/>
      </w:pPr>
      <w:r>
        <w:t>МЕСТНОГО САМОУПРАВЛЕНИЯ И ГРАЖДАНИНОМ С ОБЯЗАТЕЛЬСТВОМ</w:t>
      </w:r>
    </w:p>
    <w:p w:rsidR="008B3AEF" w:rsidRDefault="008B3AEF">
      <w:pPr>
        <w:pStyle w:val="ConsPlusTitle"/>
        <w:jc w:val="center"/>
      </w:pPr>
      <w:r>
        <w:t>ПОСЛЕДУЮЩЕГО ПРОХОЖДЕНИЯ МУНИЦИПАЛЬНОЙ СЛУЖБЫ</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center"/>
            </w:pPr>
            <w:r>
              <w:rPr>
                <w:color w:val="392C69"/>
              </w:rPr>
              <w:t>Список изменяющих документов</w:t>
            </w:r>
          </w:p>
          <w:p w:rsidR="008B3AEF" w:rsidRDefault="008B3AEF">
            <w:pPr>
              <w:pStyle w:val="ConsPlusNormal"/>
              <w:jc w:val="center"/>
            </w:pPr>
            <w:r>
              <w:rPr>
                <w:color w:val="392C69"/>
              </w:rPr>
              <w:t xml:space="preserve">(в ред. </w:t>
            </w:r>
            <w:hyperlink r:id="rId402">
              <w:r>
                <w:rPr>
                  <w:color w:val="0000FF"/>
                </w:rPr>
                <w:t>Закона</w:t>
              </w:r>
            </w:hyperlink>
            <w:r>
              <w:rPr>
                <w:color w:val="392C69"/>
              </w:rPr>
              <w:t xml:space="preserve"> Красноярского края от 21.11.2024 N 8-3265)</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jc w:val="both"/>
      </w:pPr>
    </w:p>
    <w:p w:rsidR="008B3AEF" w:rsidRDefault="008B3AEF">
      <w:pPr>
        <w:pStyle w:val="ConsPlusTitle"/>
        <w:jc w:val="center"/>
        <w:outlineLvl w:val="1"/>
      </w:pPr>
      <w:r>
        <w:t>1. ОБЩИЕ ПОЛОЖЕНИЯ</w:t>
      </w:r>
    </w:p>
    <w:p w:rsidR="008B3AEF" w:rsidRDefault="008B3AEF">
      <w:pPr>
        <w:pStyle w:val="ConsPlusNormal"/>
        <w:jc w:val="both"/>
      </w:pPr>
    </w:p>
    <w:p w:rsidR="008B3AEF" w:rsidRDefault="008B3AEF">
      <w:pPr>
        <w:pStyle w:val="ConsPlusNormal"/>
        <w:ind w:firstLine="540"/>
        <w:jc w:val="both"/>
      </w:pPr>
      <w:r>
        <w:t>1.1. 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между органом местного самоуправления и отобранным на конкурсной основе:</w:t>
      </w:r>
    </w:p>
    <w:p w:rsidR="008B3AEF" w:rsidRDefault="008B3AEF">
      <w:pPr>
        <w:pStyle w:val="ConsPlusNormal"/>
        <w:spacing w:before="220"/>
        <w:ind w:firstLine="540"/>
        <w:jc w:val="both"/>
      </w:pPr>
      <w:r>
        <w:t>а)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8B3AEF" w:rsidRDefault="008B3AEF">
      <w:pPr>
        <w:pStyle w:val="ConsPlusNormal"/>
        <w:spacing w:before="220"/>
        <w:ind w:firstLine="540"/>
        <w:jc w:val="both"/>
      </w:pPr>
      <w:r>
        <w:t>б)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8B3AEF" w:rsidRDefault="008B3AEF">
      <w:pPr>
        <w:pStyle w:val="ConsPlusNormal"/>
        <w:spacing w:before="220"/>
        <w:ind w:firstLine="540"/>
        <w:jc w:val="both"/>
      </w:pPr>
      <w:r>
        <w:t>в) гражданином, в том числе проходящим муниципальную службу,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 не позднее чем за один год до окончания обучения;</w:t>
      </w:r>
    </w:p>
    <w:p w:rsidR="008B3AEF" w:rsidRDefault="008B3AEF">
      <w:pPr>
        <w:pStyle w:val="ConsPlusNormal"/>
        <w:spacing w:before="220"/>
        <w:ind w:firstLine="540"/>
        <w:jc w:val="both"/>
      </w:pPr>
      <w:r>
        <w:t>г) 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w:t>
      </w:r>
    </w:p>
    <w:p w:rsidR="008B3AEF" w:rsidRDefault="008B3AEF">
      <w:pPr>
        <w:pStyle w:val="ConsPlusNormal"/>
        <w:spacing w:before="220"/>
        <w:ind w:firstLine="540"/>
        <w:jc w:val="both"/>
      </w:pPr>
      <w:bookmarkStart w:id="43" w:name="P1469"/>
      <w:bookmarkEnd w:id="43"/>
      <w:r>
        <w:t>1.2. Право участвовать в конкурсе на заключение договора о целевом обучении по имеющим государственную аккредитацию программам среднего профессионального образования имеют граждане, владеющие государственным языком Российской Федерации:</w:t>
      </w:r>
    </w:p>
    <w:p w:rsidR="008B3AEF" w:rsidRDefault="008B3AEF">
      <w:pPr>
        <w:pStyle w:val="ConsPlusNormal"/>
        <w:spacing w:before="220"/>
        <w:ind w:firstLine="540"/>
        <w:jc w:val="both"/>
      </w:pPr>
      <w:r>
        <w:t>а) получающие среднее профессиональное образование в профессиональных образовательных организациях или образовательных организациях высшего образования;</w:t>
      </w:r>
    </w:p>
    <w:p w:rsidR="008B3AEF" w:rsidRDefault="008B3AEF">
      <w:pPr>
        <w:pStyle w:val="ConsPlusNormal"/>
        <w:spacing w:before="220"/>
        <w:ind w:firstLine="540"/>
        <w:jc w:val="both"/>
      </w:pPr>
      <w:r>
        <w:t xml:space="preserve">б) завершающие освоение образовательных программ основного общего образования или среднего общего образования в текущем учебном году в организациях, осуществляющих </w:t>
      </w:r>
      <w:r>
        <w:lastRenderedPageBreak/>
        <w:t>образовательную деятельность,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w:t>
      </w:r>
    </w:p>
    <w:p w:rsidR="008B3AEF" w:rsidRDefault="008B3AEF">
      <w:pPr>
        <w:pStyle w:val="ConsPlusNormal"/>
        <w:spacing w:before="220"/>
        <w:ind w:firstLine="540"/>
        <w:jc w:val="both"/>
      </w:pPr>
      <w:r>
        <w:t>в) имеющие основное общее или среднее общее образование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w:t>
      </w:r>
    </w:p>
    <w:p w:rsidR="008B3AEF" w:rsidRDefault="008B3AEF">
      <w:pPr>
        <w:pStyle w:val="ConsPlusNormal"/>
        <w:spacing w:before="220"/>
        <w:ind w:firstLine="540"/>
        <w:jc w:val="both"/>
      </w:pPr>
      <w:r>
        <w:t>1.3. Право участвовать в конкурсе на заключение договора о целевом обучении по имеющим государственную аккредитацию образовательным программам высшего образования (программам бакалавриата, программам специалитета, программам магистратуры) имеют:</w:t>
      </w:r>
    </w:p>
    <w:p w:rsidR="008B3AEF" w:rsidRDefault="008B3AEF">
      <w:pPr>
        <w:pStyle w:val="ConsPlusNormal"/>
        <w:spacing w:before="220"/>
        <w:ind w:firstLine="540"/>
        <w:jc w:val="both"/>
      </w:pPr>
      <w:r>
        <w:t>а) граждане, владеющие государственным языком Российской Федерации:</w:t>
      </w:r>
    </w:p>
    <w:p w:rsidR="008B3AEF" w:rsidRDefault="008B3AEF">
      <w:pPr>
        <w:pStyle w:val="ConsPlusNormal"/>
        <w:spacing w:before="220"/>
        <w:ind w:firstLine="540"/>
        <w:jc w:val="both"/>
      </w:pPr>
      <w:r>
        <w:t>получающие высшее образование по программам бакалавриата, программам специалитета, программам магистратуры;</w:t>
      </w:r>
    </w:p>
    <w:p w:rsidR="008B3AEF" w:rsidRDefault="008B3AEF">
      <w:pPr>
        <w:pStyle w:val="ConsPlusNormal"/>
        <w:spacing w:before="220"/>
        <w:ind w:firstLine="540"/>
        <w:jc w:val="both"/>
      </w:pPr>
      <w:r>
        <w:t>завершающие освоение образовательных программ среднего общего образования в текущем учебном году в организациях, осуществляющих образовательную деятельность, и поступающие в организации, осуществляющие образовательную деятельность, для получения высшего образования по программам бакалавриата, программам специалитета;</w:t>
      </w:r>
    </w:p>
    <w:p w:rsidR="008B3AEF" w:rsidRDefault="008B3AEF">
      <w:pPr>
        <w:pStyle w:val="ConsPlusNormal"/>
        <w:spacing w:before="220"/>
        <w:ind w:firstLine="540"/>
        <w:jc w:val="both"/>
      </w:pPr>
      <w:r>
        <w:t>имеющие среднее общее образование или среднее профессиональное образование и поступающие в организации, осуществляющие образовательную деятельность, для получения высшего образования по программам бакалавриата, программам специалитета;</w:t>
      </w:r>
    </w:p>
    <w:p w:rsidR="008B3AEF" w:rsidRDefault="008B3AEF">
      <w:pPr>
        <w:pStyle w:val="ConsPlusNormal"/>
        <w:spacing w:before="220"/>
        <w:ind w:firstLine="540"/>
        <w:jc w:val="both"/>
      </w:pPr>
      <w:r>
        <w:t>завершающие освоение образовательных программ высшего образования по программам бакалавриата в текущем учебном году и поступающие в организации, осуществляющие образовательную деятельность, для получения высшего образования по программам магистратуры;</w:t>
      </w:r>
    </w:p>
    <w:p w:rsidR="008B3AEF" w:rsidRDefault="008B3AEF">
      <w:pPr>
        <w:pStyle w:val="ConsPlusNormal"/>
        <w:spacing w:before="220"/>
        <w:ind w:firstLine="540"/>
        <w:jc w:val="both"/>
      </w:pPr>
      <w:r>
        <w:t>получившие высшее образование по программам бакалавриата или высшее профессиональное образование, подтвержденное присвоением квалификации "дипломированный специалист", и поступающие в организации, осуществляющие образовательную деятельность, для получения высшего образования по программам магистратуры;</w:t>
      </w:r>
    </w:p>
    <w:p w:rsidR="008B3AEF" w:rsidRDefault="008B3AEF">
      <w:pPr>
        <w:pStyle w:val="ConsPlusNormal"/>
        <w:spacing w:before="220"/>
        <w:ind w:firstLine="540"/>
        <w:jc w:val="both"/>
      </w:pPr>
      <w:r>
        <w:t>б) граждане, проходящие муниципальную службу (далее - муниципальные служащие):</w:t>
      </w:r>
    </w:p>
    <w:p w:rsidR="008B3AEF" w:rsidRDefault="008B3AEF">
      <w:pPr>
        <w:pStyle w:val="ConsPlusNormal"/>
        <w:spacing w:before="220"/>
        <w:ind w:firstLine="540"/>
        <w:jc w:val="both"/>
      </w:pPr>
      <w:r>
        <w:t>получающие высшее образование по программам бакалавриата, программам специалитета, программам магистратуры в очно-заочной или заочной форме;</w:t>
      </w:r>
    </w:p>
    <w:p w:rsidR="008B3AEF" w:rsidRDefault="008B3AEF">
      <w:pPr>
        <w:pStyle w:val="ConsPlusNormal"/>
        <w:spacing w:before="220"/>
        <w:ind w:firstLine="540"/>
        <w:jc w:val="both"/>
      </w:pPr>
      <w:r>
        <w:t>имеющие среднее профессиональное образование и поступающие в организации, осуществляющие образовательную деятельность, для получения высшего образования по программам бакалавриата, программам специалитета в очно-заочной или заочной форме;</w:t>
      </w:r>
    </w:p>
    <w:p w:rsidR="008B3AEF" w:rsidRDefault="008B3AEF">
      <w:pPr>
        <w:pStyle w:val="ConsPlusNormal"/>
        <w:spacing w:before="220"/>
        <w:ind w:firstLine="540"/>
        <w:jc w:val="both"/>
      </w:pPr>
      <w:r>
        <w:t>получившие высшее образование по программам бакалавриата или высшее профессиональное образование, подтвержденное присвоением квалификации "дипломированный специалист", и поступающие в организации, осуществляющие образовательную деятельность, для получения высшего образования по программам магистратуры в очно-заочной или заочной форме;</w:t>
      </w:r>
    </w:p>
    <w:p w:rsidR="008B3AEF" w:rsidRDefault="008B3AEF">
      <w:pPr>
        <w:pStyle w:val="ConsPlusNormal"/>
        <w:spacing w:before="220"/>
        <w:ind w:firstLine="540"/>
        <w:jc w:val="both"/>
      </w:pPr>
      <w:r>
        <w:t>завершающие освоение образовательных программ высшего образования по программам бакалавриата в текущем учебном году и поступающие в организации, осуществляющие образовательную деятельность, для получения высшего образования по программам магистратуры в очно-заочной или заочной форме.</w:t>
      </w:r>
    </w:p>
    <w:p w:rsidR="008B3AEF" w:rsidRDefault="008B3AEF">
      <w:pPr>
        <w:pStyle w:val="ConsPlusNormal"/>
        <w:spacing w:before="220"/>
        <w:ind w:firstLine="540"/>
        <w:jc w:val="both"/>
      </w:pPr>
      <w:bookmarkStart w:id="44" w:name="P1485"/>
      <w:bookmarkEnd w:id="44"/>
      <w:r>
        <w:lastRenderedPageBreak/>
        <w:t xml:space="preserve">1.4. Гражданин (муниципальный служащий), участвующий в конкурсе на заключение договора о целевом обучении (далее - конкурс), должен на момент поступления на муниципальную службу, а также в течение всего срока, предусмотренного </w:t>
      </w:r>
      <w:hyperlink w:anchor="P1556">
        <w:r>
          <w:rPr>
            <w:color w:val="0000FF"/>
          </w:rPr>
          <w:t>пунктом 3.9</w:t>
        </w:r>
      </w:hyperlink>
      <w:r>
        <w:t xml:space="preserve"> настоящего Порядка, соответствовать требованиям, установленным </w:t>
      </w:r>
      <w:hyperlink r:id="rId403">
        <w:r>
          <w:rPr>
            <w:color w:val="0000FF"/>
          </w:rPr>
          <w:t>статьей 9</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w:t>
      </w:r>
      <w:hyperlink w:anchor="P35">
        <w:r>
          <w:rPr>
            <w:color w:val="0000FF"/>
          </w:rPr>
          <w:t>статьей 2</w:t>
        </w:r>
      </w:hyperlink>
      <w:r>
        <w:t xml:space="preserve"> Закона края от 24 апреля 2008 года N 5-1565 "Об особенностях правового регулирования муниципальной службы в Красноярском крае".</w:t>
      </w:r>
    </w:p>
    <w:p w:rsidR="008B3AEF" w:rsidRDefault="008B3AEF">
      <w:pPr>
        <w:pStyle w:val="ConsPlusNormal"/>
        <w:spacing w:before="220"/>
        <w:ind w:firstLine="540"/>
        <w:jc w:val="both"/>
      </w:pPr>
      <w:r>
        <w:t>1.5. Муниципальный служащий имеет право участвовать в конкурсе, проводимом органом местного самоуправления, в котором он замещает должность муниципальной службы, независимо от того, какую должность муниципальной службы он замещает в период проведения конкурса.</w:t>
      </w:r>
    </w:p>
    <w:p w:rsidR="008B3AEF" w:rsidRDefault="008B3AEF">
      <w:pPr>
        <w:pStyle w:val="ConsPlusNormal"/>
        <w:spacing w:before="220"/>
        <w:ind w:firstLine="540"/>
        <w:jc w:val="both"/>
      </w:pPr>
      <w:bookmarkStart w:id="45" w:name="P1487"/>
      <w:bookmarkEnd w:id="45"/>
      <w:r>
        <w:t>1.6. Граждане (муниципальные служащие) имеют право участвовать в конкурсе, если получают профессиональное образование соответствующего уровня впервые и не имеют обязательств по ученическому или иному договору, влекущему возникновение трудовых отношений после окончания обучения.</w:t>
      </w:r>
    </w:p>
    <w:p w:rsidR="008B3AEF" w:rsidRDefault="008B3AEF">
      <w:pPr>
        <w:pStyle w:val="ConsPlusNormal"/>
        <w:spacing w:before="220"/>
        <w:ind w:firstLine="540"/>
        <w:jc w:val="both"/>
      </w:pPr>
      <w:bookmarkStart w:id="46" w:name="P1488"/>
      <w:bookmarkEnd w:id="46"/>
      <w:r>
        <w:t>1.7. Договор о целевом обучении заключается с гражданином, в том числе проходящим муниципальную службу, один раз.</w:t>
      </w:r>
    </w:p>
    <w:p w:rsidR="008B3AEF" w:rsidRDefault="008B3AEF">
      <w:pPr>
        <w:pStyle w:val="ConsPlusNormal"/>
        <w:jc w:val="both"/>
      </w:pPr>
    </w:p>
    <w:p w:rsidR="008B3AEF" w:rsidRDefault="008B3AEF">
      <w:pPr>
        <w:pStyle w:val="ConsPlusTitle"/>
        <w:jc w:val="center"/>
        <w:outlineLvl w:val="1"/>
      </w:pPr>
      <w:r>
        <w:t>2. ПРОВЕДЕНИЕ КОНКУРСА</w:t>
      </w:r>
    </w:p>
    <w:p w:rsidR="008B3AEF" w:rsidRDefault="008B3AEF">
      <w:pPr>
        <w:pStyle w:val="ConsPlusNormal"/>
        <w:jc w:val="both"/>
      </w:pPr>
    </w:p>
    <w:p w:rsidR="008B3AEF" w:rsidRDefault="008B3AEF">
      <w:pPr>
        <w:pStyle w:val="ConsPlusNormal"/>
        <w:ind w:firstLine="540"/>
        <w:jc w:val="both"/>
      </w:pPr>
      <w: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в заключении договора о целевом обучении.</w:t>
      </w:r>
    </w:p>
    <w:p w:rsidR="008B3AEF" w:rsidRDefault="008B3AEF">
      <w:pPr>
        <w:pStyle w:val="ConsPlusNormal"/>
        <w:spacing w:before="220"/>
        <w:ind w:firstLine="540"/>
        <w:jc w:val="both"/>
      </w:pPr>
      <w:r>
        <w:t>2.2. В ходатайстве обосновывается необходимость в заключении договора о целевом обучении, указываются категория и группа должности, которая подлежит замещению гражданином (муниципальным служащим) после окончания обучения, принимаемые органом местного самоуправления меры по замещению данной должности (направление для получения дополнительного профессионального образования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
    <w:p w:rsidR="008B3AEF" w:rsidRDefault="008B3AEF">
      <w:pPr>
        <w:pStyle w:val="ConsPlusNormal"/>
        <w:spacing w:before="220"/>
        <w:ind w:firstLine="540"/>
        <w:jc w:val="both"/>
      </w:pPr>
      <w: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8B3AEF" w:rsidRDefault="008B3AEF">
      <w:pPr>
        <w:pStyle w:val="ConsPlusNormal"/>
        <w:spacing w:before="220"/>
        <w:ind w:firstLine="540"/>
        <w:jc w:val="both"/>
      </w:pPr>
      <w:bookmarkStart w:id="47" w:name="P1495"/>
      <w:bookmarkEnd w:id="47"/>
      <w:r>
        <w:t>2.4. Организация проведения конкурса осуществляется органом местного самоуправления, который направил ходатайство и с которым планируется заключение договора о целевом обучении (далее - орган местного самоуправления).</w:t>
      </w:r>
    </w:p>
    <w:p w:rsidR="008B3AEF" w:rsidRDefault="008B3AEF">
      <w:pPr>
        <w:pStyle w:val="ConsPlusNormal"/>
        <w:spacing w:before="220"/>
        <w:ind w:firstLine="540"/>
        <w:jc w:val="both"/>
      </w:pPr>
      <w:bookmarkStart w:id="48" w:name="P1496"/>
      <w:bookmarkEnd w:id="48"/>
      <w:r>
        <w:t>2.5. 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8B3AEF" w:rsidRDefault="008B3AEF">
      <w:pPr>
        <w:pStyle w:val="ConsPlusNormal"/>
        <w:spacing w:before="220"/>
        <w:ind w:firstLine="540"/>
        <w:jc w:val="both"/>
      </w:pPr>
      <w:bookmarkStart w:id="49" w:name="P1497"/>
      <w:bookmarkEnd w:id="49"/>
      <w:r>
        <w:t xml:space="preserve">2.6. В информации, предусмотренной </w:t>
      </w:r>
      <w:hyperlink w:anchor="P1496">
        <w:r>
          <w:rPr>
            <w:color w:val="0000FF"/>
          </w:rPr>
          <w:t>пунктом 2.5</w:t>
        </w:r>
      </w:hyperlink>
      <w:r>
        <w:t xml:space="preserve"> настоящего Порядка, указываются:</w:t>
      </w:r>
    </w:p>
    <w:p w:rsidR="008B3AEF" w:rsidRDefault="008B3AEF">
      <w:pPr>
        <w:pStyle w:val="ConsPlusNormal"/>
        <w:spacing w:before="220"/>
        <w:ind w:firstLine="540"/>
        <w:jc w:val="both"/>
      </w:pPr>
      <w:r>
        <w:t>а) дата, место и порядок проведения конкурса;</w:t>
      </w:r>
    </w:p>
    <w:p w:rsidR="008B3AEF" w:rsidRDefault="008B3AEF">
      <w:pPr>
        <w:pStyle w:val="ConsPlusNormal"/>
        <w:spacing w:before="220"/>
        <w:ind w:firstLine="540"/>
        <w:jc w:val="both"/>
      </w:pPr>
      <w:r>
        <w:t>б) категории и группы должностей муниципальной службы, которые подлежат замещению гражданами (муниципальными служащими) после окончания обучения;</w:t>
      </w:r>
    </w:p>
    <w:p w:rsidR="008B3AEF" w:rsidRDefault="008B3AEF">
      <w:pPr>
        <w:pStyle w:val="ConsPlusNormal"/>
        <w:spacing w:before="220"/>
        <w:ind w:firstLine="540"/>
        <w:jc w:val="both"/>
      </w:pPr>
      <w:r>
        <w:lastRenderedPageBreak/>
        <w:t>в) квалификационные требования, необходимые для замещения таких должностей муниципальной службы в соответствии с категорией и группой должностей муниципальной службы;</w:t>
      </w:r>
    </w:p>
    <w:p w:rsidR="008B3AEF" w:rsidRDefault="008B3AEF">
      <w:pPr>
        <w:pStyle w:val="ConsPlusNormal"/>
        <w:spacing w:before="220"/>
        <w:ind w:firstLine="540"/>
        <w:jc w:val="both"/>
      </w:pPr>
      <w:r>
        <w:t xml:space="preserve">г) перечень документов, представляемых на конкурс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w:t>
      </w:r>
    </w:p>
    <w:p w:rsidR="008B3AEF" w:rsidRDefault="008B3AEF">
      <w:pPr>
        <w:pStyle w:val="ConsPlusNormal"/>
        <w:spacing w:before="220"/>
        <w:ind w:firstLine="540"/>
        <w:jc w:val="both"/>
      </w:pPr>
      <w:r>
        <w:t>д) место и время приема документов, представляемых на конкурс, а также срок, до истечения которого принимаются указанные документы;</w:t>
      </w:r>
    </w:p>
    <w:p w:rsidR="008B3AEF" w:rsidRDefault="008B3AEF">
      <w:pPr>
        <w:pStyle w:val="ConsPlusNormal"/>
        <w:spacing w:before="220"/>
        <w:ind w:firstLine="540"/>
        <w:jc w:val="both"/>
      </w:pPr>
      <w:r>
        <w:t xml:space="preserve">е) условия прохождения муниципальной службы, включая ограничения и запреты, предусмотренные </w:t>
      </w:r>
      <w:hyperlink r:id="rId404">
        <w:r>
          <w:rPr>
            <w:color w:val="0000FF"/>
          </w:rPr>
          <w:t>статьями 13</w:t>
        </w:r>
      </w:hyperlink>
      <w:r>
        <w:t xml:space="preserve"> и </w:t>
      </w:r>
      <w:hyperlink r:id="rId405">
        <w:r>
          <w:rPr>
            <w:color w:val="0000FF"/>
          </w:rPr>
          <w:t>14</w:t>
        </w:r>
      </w:hyperlink>
      <w:r>
        <w:t xml:space="preserve"> Федерального закона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40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8B3AEF" w:rsidRDefault="008B3AEF">
      <w:pPr>
        <w:pStyle w:val="ConsPlusNormal"/>
        <w:spacing w:before="220"/>
        <w:ind w:firstLine="540"/>
        <w:jc w:val="both"/>
      </w:pPr>
      <w:r>
        <w:t xml:space="preserve">2.7. Вместе с информацией, указанной в </w:t>
      </w:r>
      <w:hyperlink w:anchor="P1497">
        <w:r>
          <w:rPr>
            <w:color w:val="0000FF"/>
          </w:rPr>
          <w:t>пункте 2.6</w:t>
        </w:r>
      </w:hyperlink>
      <w:r>
        <w:t xml:space="preserve"> настоящего Порядка, публикуется проект договора о целевом обучении.</w:t>
      </w:r>
    </w:p>
    <w:p w:rsidR="008B3AEF" w:rsidRDefault="008B3AEF">
      <w:pPr>
        <w:pStyle w:val="ConsPlusNormal"/>
        <w:spacing w:before="220"/>
        <w:ind w:firstLine="540"/>
        <w:jc w:val="both"/>
      </w:pPr>
      <w:bookmarkStart w:id="50" w:name="P1505"/>
      <w:bookmarkEnd w:id="50"/>
      <w:r>
        <w:t>2.8. Гражданин, изъявивший желание участвовать в конкурсе, представляет в орган местного самоуправления следующие документы:</w:t>
      </w:r>
    </w:p>
    <w:p w:rsidR="008B3AEF" w:rsidRDefault="008B3AEF">
      <w:pPr>
        <w:pStyle w:val="ConsPlusNormal"/>
        <w:spacing w:before="220"/>
        <w:ind w:firstLine="540"/>
        <w:jc w:val="both"/>
      </w:pPr>
      <w:r>
        <w:t xml:space="preserve">а) заявление в письменной форме, в котором он подтверждает, что ознакомлен с информацией об ограничениях и запретах, предусмотренных </w:t>
      </w:r>
      <w:hyperlink r:id="rId407">
        <w:r>
          <w:rPr>
            <w:color w:val="0000FF"/>
          </w:rPr>
          <w:t>статьями 13</w:t>
        </w:r>
      </w:hyperlink>
      <w:r>
        <w:t xml:space="preserve"> и </w:t>
      </w:r>
      <w:hyperlink r:id="rId408">
        <w:r>
          <w:rPr>
            <w:color w:val="0000FF"/>
          </w:rPr>
          <w:t>14</w:t>
        </w:r>
      </w:hyperlink>
      <w:r>
        <w:t xml:space="preserve"> Федерального закона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409">
        <w:r>
          <w:rPr>
            <w:color w:val="0000FF"/>
          </w:rPr>
          <w:t>законом</w:t>
        </w:r>
      </w:hyperlink>
      <w:r>
        <w:t xml:space="preserve"> "О противодействии коррупции" и другими федеральными законами;</w:t>
      </w:r>
    </w:p>
    <w:p w:rsidR="008B3AEF" w:rsidRDefault="008B3AEF">
      <w:pPr>
        <w:pStyle w:val="ConsPlusNormal"/>
        <w:spacing w:before="220"/>
        <w:ind w:firstLine="540"/>
        <w:jc w:val="both"/>
      </w:pPr>
      <w:r>
        <w:t xml:space="preserve">б) заполненную и подписанную им анкету по форме, предусмотренной </w:t>
      </w:r>
      <w:hyperlink r:id="rId410">
        <w:r>
          <w:rPr>
            <w:color w:val="0000FF"/>
          </w:rPr>
          <w:t>статьей 15.2</w:t>
        </w:r>
      </w:hyperlink>
      <w:r>
        <w:t xml:space="preserve"> Федерального закона "О муниципальной службе в Российской Федерации", с приложением фотографии;</w:t>
      </w:r>
    </w:p>
    <w:p w:rsidR="008B3AEF" w:rsidRDefault="008B3AEF">
      <w:pPr>
        <w:pStyle w:val="ConsPlusNormal"/>
        <w:spacing w:before="220"/>
        <w:ind w:firstLine="540"/>
        <w:jc w:val="both"/>
      </w:pPr>
      <w: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8B3AEF" w:rsidRDefault="008B3AEF">
      <w:pPr>
        <w:pStyle w:val="ConsPlusNormal"/>
        <w:spacing w:before="220"/>
        <w:ind w:firstLine="540"/>
        <w:jc w:val="both"/>
      </w:pPr>
      <w:r>
        <w:t xml:space="preserve">г) копию трудовой книжки, и (или) сведения о трудовой деятельности, предусмотренные </w:t>
      </w:r>
      <w:hyperlink r:id="rId411">
        <w:r>
          <w:rPr>
            <w:color w:val="0000FF"/>
          </w:rPr>
          <w:t>статьей 66.1</w:t>
        </w:r>
      </w:hyperlink>
      <w:r>
        <w:t xml:space="preserve"> Трудового кодекса Российской Федерации,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B3AEF" w:rsidRDefault="008B3AEF">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8B3AEF" w:rsidRDefault="008B3AEF">
      <w:pPr>
        <w:pStyle w:val="ConsPlusNormal"/>
        <w:spacing w:before="220"/>
        <w:ind w:firstLine="540"/>
        <w:jc w:val="both"/>
      </w:pPr>
      <w:r>
        <w:t>е) отзыв руководителя практики или стажировки в органе местного самоуправления, проводящем конкурс, или в иных органах местного самоуправления, органах государственной власти субъектов Российской Федерации, федеральных государственных органах (далее - практика или стажировка), в случае если гражданин проходил практику или стажировку;</w:t>
      </w:r>
    </w:p>
    <w:p w:rsidR="008B3AEF" w:rsidRDefault="008B3AEF">
      <w:pPr>
        <w:pStyle w:val="ConsPlusNormal"/>
        <w:spacing w:before="220"/>
        <w:ind w:firstLine="540"/>
        <w:jc w:val="both"/>
      </w:pPr>
      <w:r>
        <w:t xml:space="preserve">ж) письменное согласие законного представителя гражданина - родителя, усыновителя, попечителя на участие в конкурсе, в случае если гражданин не достиг возраста 18 лет, за исключением граждан, не достигших возраста 18 лет, но в соответствии с </w:t>
      </w:r>
      <w:hyperlink r:id="rId412">
        <w:r>
          <w:rPr>
            <w:color w:val="0000FF"/>
          </w:rPr>
          <w:t>пунктом 2 статьи 21</w:t>
        </w:r>
      </w:hyperlink>
      <w:r>
        <w:t xml:space="preserve"> и </w:t>
      </w:r>
      <w:hyperlink r:id="rId413">
        <w:r>
          <w:rPr>
            <w:color w:val="0000FF"/>
          </w:rPr>
          <w:t>статьей 27</w:t>
        </w:r>
      </w:hyperlink>
      <w:r>
        <w:t xml:space="preserve"> Гражданского кодекса Российской Федерации признанных полностью дееспособными;</w:t>
      </w:r>
    </w:p>
    <w:p w:rsidR="008B3AEF" w:rsidRDefault="008B3AEF">
      <w:pPr>
        <w:pStyle w:val="ConsPlusNormal"/>
        <w:spacing w:before="220"/>
        <w:ind w:firstLine="540"/>
        <w:jc w:val="both"/>
      </w:pPr>
      <w:bookmarkStart w:id="51" w:name="P1513"/>
      <w:bookmarkEnd w:id="51"/>
      <w:r>
        <w:t xml:space="preserve">з) заявление в письменной форме, в котором гражданин подтверждает, что получает </w:t>
      </w:r>
      <w:r>
        <w:lastRenderedPageBreak/>
        <w:t>профессиональное образование соответствующего уровня впервые и не имеет обязательств по ученическому или иному договору, влекущему возникновение трудовых отношений после окончания обучения.</w:t>
      </w:r>
    </w:p>
    <w:p w:rsidR="008B3AEF" w:rsidRDefault="008B3AEF">
      <w:pPr>
        <w:pStyle w:val="ConsPlusNormal"/>
        <w:spacing w:before="220"/>
        <w:ind w:firstLine="540"/>
        <w:jc w:val="both"/>
      </w:pPr>
      <w:r>
        <w:t>2.9. Муниципальный служащий, изъявивший желание участвовать в конкурсе, подает в орган местного самоуправления:</w:t>
      </w:r>
    </w:p>
    <w:p w:rsidR="008B3AEF" w:rsidRDefault="008B3AEF">
      <w:pPr>
        <w:pStyle w:val="ConsPlusNormal"/>
        <w:spacing w:before="220"/>
        <w:ind w:firstLine="540"/>
        <w:jc w:val="both"/>
      </w:pPr>
      <w:r>
        <w:t>а) заявление в письменной форме;</w:t>
      </w:r>
    </w:p>
    <w:p w:rsidR="008B3AEF" w:rsidRDefault="008B3AEF">
      <w:pPr>
        <w:pStyle w:val="ConsPlusNormal"/>
        <w:spacing w:before="220"/>
        <w:ind w:firstLine="540"/>
        <w:jc w:val="both"/>
      </w:pPr>
      <w:bookmarkStart w:id="52" w:name="P1516"/>
      <w:bookmarkEnd w:id="52"/>
      <w:r>
        <w:t>б)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w:t>
      </w:r>
    </w:p>
    <w:p w:rsidR="008B3AEF" w:rsidRDefault="008B3AEF">
      <w:pPr>
        <w:pStyle w:val="ConsPlusNormal"/>
        <w:spacing w:before="220"/>
        <w:ind w:firstLine="540"/>
        <w:jc w:val="both"/>
      </w:pPr>
      <w:r>
        <w:t xml:space="preserve">в) документ, предусмотренный </w:t>
      </w:r>
      <w:hyperlink w:anchor="P1513">
        <w:r>
          <w:rPr>
            <w:color w:val="0000FF"/>
          </w:rPr>
          <w:t>подпунктом "з" пункта 2.8</w:t>
        </w:r>
      </w:hyperlink>
      <w:r>
        <w:t xml:space="preserve"> настоящего Порядка.</w:t>
      </w:r>
    </w:p>
    <w:p w:rsidR="008B3AEF" w:rsidRDefault="008B3AEF">
      <w:pPr>
        <w:pStyle w:val="ConsPlusNormal"/>
        <w:spacing w:before="220"/>
        <w:ind w:firstLine="540"/>
        <w:jc w:val="both"/>
      </w:pPr>
      <w:r>
        <w:t>2.10. Гражданин, обучающийся по имеющей государственную аккредитацию образовательной программе среднего профессионального образования, или гражданин (муниципальный служащий), обучающийся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дополнительно представляет в орган местного самоуправления справку об обучении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 которой обучается гражданин (муниципальный служащий).</w:t>
      </w:r>
    </w:p>
    <w:p w:rsidR="008B3AEF" w:rsidRDefault="008B3AEF">
      <w:pPr>
        <w:pStyle w:val="ConsPlusNormal"/>
        <w:spacing w:before="220"/>
        <w:ind w:firstLine="540"/>
        <w:jc w:val="both"/>
      </w:pPr>
      <w:bookmarkStart w:id="53" w:name="P1519"/>
      <w:bookmarkEnd w:id="53"/>
      <w:r>
        <w:t>2.11.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8B3AEF" w:rsidRDefault="008B3AEF">
      <w:pPr>
        <w:pStyle w:val="ConsPlusNormal"/>
        <w:spacing w:before="220"/>
        <w:ind w:firstLine="540"/>
        <w:jc w:val="both"/>
      </w:pPr>
      <w:bookmarkStart w:id="54" w:name="P1520"/>
      <w:bookmarkEnd w:id="54"/>
      <w:r>
        <w:t>2.12.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бакалавриата, программе специалитета),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8B3AEF" w:rsidRDefault="008B3AEF">
      <w:pPr>
        <w:pStyle w:val="ConsPlusNormal"/>
        <w:spacing w:before="220"/>
        <w:ind w:firstLine="540"/>
        <w:jc w:val="both"/>
      </w:pPr>
      <w:bookmarkStart w:id="55" w:name="P1521"/>
      <w:bookmarkEnd w:id="55"/>
      <w:r>
        <w:t>2.13.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магистратуры), дополнительно представляет в орган местного самоуправления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8B3AEF" w:rsidRDefault="008B3AEF">
      <w:pPr>
        <w:pStyle w:val="ConsPlusNormal"/>
        <w:spacing w:before="220"/>
        <w:ind w:firstLine="540"/>
        <w:jc w:val="both"/>
      </w:pPr>
      <w:r>
        <w:t xml:space="preserve">2.14. Документы, указанные в </w:t>
      </w:r>
      <w:hyperlink w:anchor="P1505">
        <w:r>
          <w:rPr>
            <w:color w:val="0000FF"/>
          </w:rPr>
          <w:t>пунктах 2.8</w:t>
        </w:r>
      </w:hyperlink>
      <w:r>
        <w:t xml:space="preserve"> - </w:t>
      </w:r>
      <w:hyperlink w:anchor="P1521">
        <w:r>
          <w:rPr>
            <w:color w:val="0000FF"/>
          </w:rPr>
          <w:t>2.13</w:t>
        </w:r>
      </w:hyperlink>
      <w:r>
        <w:t xml:space="preserve"> настоящего Порядка, представляются гражданами (муниципальными служащими) в орган местного самоуправления лично или почтовым отправлением с уведомлением о вручении и описью вложения в течение 30 дней со дня опубликования информации, предусмотренной </w:t>
      </w:r>
      <w:hyperlink w:anchor="P1497">
        <w:r>
          <w:rPr>
            <w:color w:val="0000FF"/>
          </w:rPr>
          <w:t>пунктом 2.6</w:t>
        </w:r>
      </w:hyperlink>
      <w:r>
        <w:t xml:space="preserve"> настоящего Порядка.</w:t>
      </w:r>
    </w:p>
    <w:p w:rsidR="008B3AEF" w:rsidRDefault="008B3AEF">
      <w:pPr>
        <w:pStyle w:val="ConsPlusNormal"/>
        <w:spacing w:before="220"/>
        <w:ind w:firstLine="540"/>
        <w:jc w:val="both"/>
      </w:pPr>
      <w:r>
        <w:t>2.15.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8B3AEF" w:rsidRDefault="008B3AEF">
      <w:pPr>
        <w:pStyle w:val="ConsPlusNormal"/>
        <w:spacing w:before="220"/>
        <w:ind w:firstLine="540"/>
        <w:jc w:val="both"/>
      </w:pPr>
      <w:bookmarkStart w:id="56" w:name="P1524"/>
      <w:bookmarkEnd w:id="56"/>
      <w:r>
        <w:lastRenderedPageBreak/>
        <w:t xml:space="preserve">2.16. Конкурсная комиссия в течение пяти рабочих дней со дня окончания приема документов проводит оценку представленных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 документов и принимает решение о допуске гражданина (муниципального служащего) к участию в конкурсе.</w:t>
      </w:r>
    </w:p>
    <w:p w:rsidR="008B3AEF" w:rsidRDefault="008B3AEF">
      <w:pPr>
        <w:pStyle w:val="ConsPlusNormal"/>
        <w:spacing w:before="220"/>
        <w:ind w:firstLine="540"/>
        <w:jc w:val="both"/>
      </w:pPr>
      <w:r>
        <w:t>2.17. Основаниями для отказа в допуске гражданина (муниципального служащего) к участию в конкурсе являются:</w:t>
      </w:r>
    </w:p>
    <w:p w:rsidR="008B3AEF" w:rsidRDefault="008B3AEF">
      <w:pPr>
        <w:pStyle w:val="ConsPlusNormal"/>
        <w:spacing w:before="220"/>
        <w:ind w:firstLine="540"/>
        <w:jc w:val="both"/>
      </w:pPr>
      <w:r>
        <w:t xml:space="preserve">а) несвоевременное представление документов, указанных в </w:t>
      </w:r>
      <w:hyperlink w:anchor="P1505">
        <w:r>
          <w:rPr>
            <w:color w:val="0000FF"/>
          </w:rPr>
          <w:t>пунктах 2.8</w:t>
        </w:r>
      </w:hyperlink>
      <w:r>
        <w:t xml:space="preserve"> - </w:t>
      </w:r>
      <w:hyperlink w:anchor="P1521">
        <w:r>
          <w:rPr>
            <w:color w:val="0000FF"/>
          </w:rPr>
          <w:t>2.13</w:t>
        </w:r>
      </w:hyperlink>
      <w:r>
        <w:t xml:space="preserve"> настоящего Порядка, либо представление их не в полном объеме;</w:t>
      </w:r>
    </w:p>
    <w:p w:rsidR="008B3AEF" w:rsidRDefault="008B3AEF">
      <w:pPr>
        <w:pStyle w:val="ConsPlusNormal"/>
        <w:spacing w:before="220"/>
        <w:ind w:firstLine="540"/>
        <w:jc w:val="both"/>
      </w:pPr>
      <w:r>
        <w:t xml:space="preserve">б) несоответствие требованиям, установленным </w:t>
      </w:r>
      <w:hyperlink w:anchor="P1469">
        <w:r>
          <w:rPr>
            <w:color w:val="0000FF"/>
          </w:rPr>
          <w:t>пунктами 1.2</w:t>
        </w:r>
      </w:hyperlink>
      <w:r>
        <w:t xml:space="preserve"> - </w:t>
      </w:r>
      <w:hyperlink w:anchor="P1485">
        <w:r>
          <w:rPr>
            <w:color w:val="0000FF"/>
          </w:rPr>
          <w:t>1.4</w:t>
        </w:r>
      </w:hyperlink>
      <w:r>
        <w:t xml:space="preserve">, </w:t>
      </w:r>
      <w:hyperlink w:anchor="P1487">
        <w:r>
          <w:rPr>
            <w:color w:val="0000FF"/>
          </w:rPr>
          <w:t>1.6</w:t>
        </w:r>
      </w:hyperlink>
      <w:r>
        <w:t xml:space="preserve">, </w:t>
      </w:r>
      <w:hyperlink w:anchor="P1488">
        <w:r>
          <w:rPr>
            <w:color w:val="0000FF"/>
          </w:rPr>
          <w:t>1.7</w:t>
        </w:r>
      </w:hyperlink>
      <w:r>
        <w:t xml:space="preserve"> настоящего Порядка;</w:t>
      </w:r>
    </w:p>
    <w:p w:rsidR="008B3AEF" w:rsidRDefault="008B3AEF">
      <w:pPr>
        <w:pStyle w:val="ConsPlusNormal"/>
        <w:spacing w:before="220"/>
        <w:ind w:firstLine="540"/>
        <w:jc w:val="both"/>
      </w:pPr>
      <w:r>
        <w:t>в) выявление недостоверных или неполных сведений в документах, представленных гражданином (муниципальным служащим).</w:t>
      </w:r>
    </w:p>
    <w:p w:rsidR="008B3AEF" w:rsidRDefault="008B3AEF">
      <w:pPr>
        <w:pStyle w:val="ConsPlusNormal"/>
        <w:spacing w:before="220"/>
        <w:ind w:firstLine="540"/>
        <w:jc w:val="both"/>
      </w:pPr>
      <w:r>
        <w:t xml:space="preserve">2.18. В случае принятия решения об отказе в допуске к участию в конкурсе конкурсная комиссия уведомляет об этом гражданина (муниципального служащего) в течение трех рабочих дней со дня принятия решения конкурсной комиссией в соответствии с </w:t>
      </w:r>
      <w:hyperlink w:anchor="P1524">
        <w:r>
          <w:rPr>
            <w:color w:val="0000FF"/>
          </w:rPr>
          <w:t>пунктом 2.16</w:t>
        </w:r>
      </w:hyperlink>
      <w:r>
        <w:t xml:space="preserve"> настоящего Порядка с указанием причин отказа.</w:t>
      </w:r>
    </w:p>
    <w:p w:rsidR="008B3AEF" w:rsidRDefault="008B3AEF">
      <w:pPr>
        <w:pStyle w:val="ConsPlusNormal"/>
        <w:spacing w:before="220"/>
        <w:ind w:firstLine="540"/>
        <w:jc w:val="both"/>
      </w:pPr>
      <w:r>
        <w:t>2.19. Если к участию в конкурсе допущен только один гражданин (муниципальный служащий), конкурс признается несостоявшимся. В этом случае конкурс может быть проведен не ранее чем через шесть месяцев.</w:t>
      </w:r>
    </w:p>
    <w:p w:rsidR="008B3AEF" w:rsidRDefault="008B3AEF">
      <w:pPr>
        <w:pStyle w:val="ConsPlusNormal"/>
        <w:spacing w:before="220"/>
        <w:ind w:firstLine="540"/>
        <w:jc w:val="both"/>
      </w:pPr>
      <w:bookmarkStart w:id="57" w:name="P1531"/>
      <w:bookmarkEnd w:id="57"/>
      <w:r>
        <w:t xml:space="preserve">2.20. Конкурсная комиссия оценивает участников конкурса на основании сведений об успеваемости и иных сведений, содержащихся в документах, представленных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участников конкурса определяются муниципальным правовым актом в зависимости от квалификационных требований к должности, на замещение которой проводится конкурс, и положений должностной инструкции по этой должности.</w:t>
      </w:r>
    </w:p>
    <w:p w:rsidR="008B3AEF" w:rsidRDefault="008B3AEF">
      <w:pPr>
        <w:pStyle w:val="ConsPlusNormal"/>
        <w:spacing w:before="220"/>
        <w:ind w:firstLine="540"/>
        <w:jc w:val="both"/>
      </w:pPr>
      <w:r>
        <w:t xml:space="preserve">Прохождение гражданином практики или стажировки, подтвержденное отзывом руководителя практики или стажировки, нахождение гражданина (муниципального служащего) в кадровом резерве органа местного самоуправления, представление муниципальным служащим отзыва непосредственного руководителя, предусмотренного </w:t>
      </w:r>
      <w:hyperlink w:anchor="P1516">
        <w:r>
          <w:rPr>
            <w:color w:val="0000FF"/>
          </w:rPr>
          <w:t>подпунктом "б" пункта 2.9</w:t>
        </w:r>
      </w:hyperlink>
      <w:r>
        <w:t xml:space="preserve"> настоящего Порядка, учитываются конкурсной комиссией при принятии в отношении этого гражданина (муниципального служащего) решения о заключении договора о целевом обучении.</w:t>
      </w:r>
    </w:p>
    <w:p w:rsidR="008B3AEF" w:rsidRDefault="008B3AEF">
      <w:pPr>
        <w:pStyle w:val="ConsPlusNormal"/>
        <w:spacing w:before="220"/>
        <w:ind w:firstLine="540"/>
        <w:jc w:val="both"/>
      </w:pPr>
      <w:bookmarkStart w:id="58" w:name="P1533"/>
      <w:bookmarkEnd w:id="58"/>
      <w:r>
        <w:t xml:space="preserve">2.21. Конкурсная комиссия в течение одного дня, если иные сроки не установлены муниципальным правовым актом, проводит заседание по оценке участников конкурса в соответствии с </w:t>
      </w:r>
      <w:hyperlink w:anchor="P1531">
        <w:r>
          <w:rPr>
            <w:color w:val="0000FF"/>
          </w:rPr>
          <w:t>пунктом 2.20</w:t>
        </w:r>
      </w:hyperlink>
      <w:r>
        <w:t xml:space="preserve"> настоящего Порядка и определяет граждан (муниципальных служащих), с которыми орган местного самоуправления намерен заключить договоры о целевом обучении.</w:t>
      </w:r>
    </w:p>
    <w:p w:rsidR="008B3AEF" w:rsidRDefault="008B3AEF">
      <w:pPr>
        <w:pStyle w:val="ConsPlusNormal"/>
        <w:spacing w:before="220"/>
        <w:ind w:firstLine="540"/>
        <w:jc w:val="both"/>
      </w:pPr>
      <w:bookmarkStart w:id="59" w:name="P1534"/>
      <w:bookmarkEnd w:id="59"/>
      <w:r>
        <w:t xml:space="preserve">2.22. Гражданам (муниципальным служащим), участвовавшим в конкурсе, сообщается о результатах конкурса и принятом решении в письменной форме в течение семи рабочих дней со дня принятия конкурсной комиссией решения, предусмотренного </w:t>
      </w:r>
      <w:hyperlink w:anchor="P1533">
        <w:r>
          <w:rPr>
            <w:color w:val="0000FF"/>
          </w:rPr>
          <w:t>пунктом 2.21</w:t>
        </w:r>
      </w:hyperlink>
      <w:r>
        <w:t xml:space="preserve"> настоящего Порядка.</w:t>
      </w:r>
    </w:p>
    <w:p w:rsidR="008B3AEF" w:rsidRDefault="008B3AEF">
      <w:pPr>
        <w:pStyle w:val="ConsPlusNormal"/>
        <w:spacing w:before="220"/>
        <w:ind w:firstLine="540"/>
        <w:jc w:val="both"/>
      </w:pPr>
      <w:r>
        <w:t xml:space="preserve">2.23. Перед заключением договора о целевом обучении органом местного самоуправления в </w:t>
      </w:r>
      <w:r>
        <w:lastRenderedPageBreak/>
        <w:t xml:space="preserve">порядке, установленном муниципальным правовым актом, осуществляется проверка достоверности и полноты персональных данных и иных сведений, содержащихся в документах, представленных гражданином (муниципальным служащим)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 В случае установления по результатам проверки факта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с </w:t>
      </w:r>
      <w:hyperlink w:anchor="P1495">
        <w:r>
          <w:rPr>
            <w:color w:val="0000FF"/>
          </w:rPr>
          <w:t>пунктами 2.4</w:t>
        </w:r>
      </w:hyperlink>
      <w:r>
        <w:t xml:space="preserve"> - </w:t>
      </w:r>
      <w:hyperlink w:anchor="P1534">
        <w:r>
          <w:rPr>
            <w:color w:val="0000FF"/>
          </w:rPr>
          <w:t>2.22</w:t>
        </w:r>
      </w:hyperlink>
      <w:r>
        <w:t xml:space="preserve"> настоящего Порядка.</w:t>
      </w:r>
    </w:p>
    <w:p w:rsidR="008B3AEF" w:rsidRDefault="008B3AEF">
      <w:pPr>
        <w:pStyle w:val="ConsPlusNormal"/>
        <w:spacing w:before="220"/>
        <w:ind w:firstLine="540"/>
        <w:jc w:val="both"/>
      </w:pPr>
      <w:r>
        <w:t>2.24. Перед заключением договора о целевом обучении гражданин (муниципальный служащий) в обязательном порядке должен быть ознакомлен под расписку с информацией:</w:t>
      </w:r>
    </w:p>
    <w:p w:rsidR="008B3AEF" w:rsidRDefault="008B3AEF">
      <w:pPr>
        <w:pStyle w:val="ConsPlusNormal"/>
        <w:spacing w:before="220"/>
        <w:ind w:firstLine="540"/>
        <w:jc w:val="both"/>
      </w:pPr>
      <w:r>
        <w:t xml:space="preserve">а) об ограничениях и запретах, предусмотренных </w:t>
      </w:r>
      <w:hyperlink r:id="rId414">
        <w:r>
          <w:rPr>
            <w:color w:val="0000FF"/>
          </w:rPr>
          <w:t>статьями 13</w:t>
        </w:r>
      </w:hyperlink>
      <w:r>
        <w:t xml:space="preserve"> и </w:t>
      </w:r>
      <w:hyperlink r:id="rId415">
        <w:r>
          <w:rPr>
            <w:color w:val="0000FF"/>
          </w:rPr>
          <w:t>14</w:t>
        </w:r>
      </w:hyperlink>
      <w:r>
        <w:t xml:space="preserve"> Федерального закона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416">
        <w:r>
          <w:rPr>
            <w:color w:val="0000FF"/>
          </w:rPr>
          <w:t>законом</w:t>
        </w:r>
      </w:hyperlink>
      <w:r>
        <w:t xml:space="preserve"> "О противодействии коррупции" и другими федеральными законами;</w:t>
      </w:r>
    </w:p>
    <w:p w:rsidR="008B3AEF" w:rsidRDefault="008B3AEF">
      <w:pPr>
        <w:pStyle w:val="ConsPlusNormal"/>
        <w:spacing w:before="220"/>
        <w:ind w:firstLine="540"/>
        <w:jc w:val="both"/>
      </w:pPr>
      <w:r>
        <w:t>б) об обязательствах гражданина (муниципального служащего) по возмещению органу местного самоуправления расходов, связанных с предоставлением мер поддержки, в случае неисполнения условий договора о целевом обучении, касающихся освоения образовательной программы или замещения должности муниципальной службы в течение срока, установленного договором о целевом обучении,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8B3AEF" w:rsidRDefault="008B3AE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both"/>
            </w:pPr>
            <w:r>
              <w:rPr>
                <w:color w:val="392C69"/>
              </w:rPr>
              <w:t xml:space="preserve">Заключение договоров о целевом обучении в порядке, установленном данным документом в редакции </w:t>
            </w:r>
            <w:hyperlink r:id="rId417">
              <w:r>
                <w:rPr>
                  <w:color w:val="0000FF"/>
                </w:rPr>
                <w:t>Закона</w:t>
              </w:r>
            </w:hyperlink>
            <w:r>
              <w:rPr>
                <w:color w:val="392C69"/>
              </w:rPr>
              <w:t xml:space="preserve"> Красноярского края от 21.11.2024 N 8-3265, осуществляется со дня вступления в силу указанного </w:t>
            </w:r>
            <w:hyperlink r:id="rId418">
              <w:r>
                <w:rPr>
                  <w:color w:val="0000FF"/>
                </w:rPr>
                <w:t>Закона</w:t>
              </w:r>
            </w:hyperlink>
            <w:r>
              <w:rPr>
                <w:color w:val="392C69"/>
              </w:rPr>
              <w:t xml:space="preserve"> (</w:t>
            </w:r>
            <w:hyperlink r:id="rId419">
              <w:r>
                <w:rPr>
                  <w:color w:val="0000FF"/>
                </w:rPr>
                <w:t>п. 2 ст. 2</w:t>
              </w:r>
            </w:hyperlink>
            <w:r>
              <w:rPr>
                <w:color w:val="392C69"/>
              </w:rPr>
              <w:t xml:space="preserve"> Закона Красноярского края от 21.11.2024 N 8-3265).</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Title"/>
        <w:spacing w:before="280"/>
        <w:jc w:val="center"/>
        <w:outlineLvl w:val="1"/>
      </w:pPr>
      <w:r>
        <w:t>3. ЗАКЛЮЧЕНИЕ ДОГОВОРА О ЦЕЛЕВОМ ОБУЧЕНИИ</w:t>
      </w:r>
    </w:p>
    <w:p w:rsidR="008B3AEF" w:rsidRDefault="008B3AEF">
      <w:pPr>
        <w:pStyle w:val="ConsPlusNormal"/>
        <w:jc w:val="both"/>
      </w:pPr>
    </w:p>
    <w:p w:rsidR="008B3AEF" w:rsidRDefault="008B3AEF">
      <w:pPr>
        <w:pStyle w:val="ConsPlusNormal"/>
        <w:ind w:firstLine="540"/>
        <w:jc w:val="both"/>
      </w:pPr>
      <w:r>
        <w:t xml:space="preserve">3.1. Договор о целевом обучении между органом местного самоуправления и гражданином (муниципальным служащим), определенным конкурсной комиссией в соответствии с </w:t>
      </w:r>
      <w:hyperlink w:anchor="P1533">
        <w:r>
          <w:rPr>
            <w:color w:val="0000FF"/>
          </w:rPr>
          <w:t>пунктом 2.21</w:t>
        </w:r>
      </w:hyperlink>
      <w:r>
        <w:t xml:space="preserve"> настоящего Порядка, заключается в количестве экземпляров по числу сторон договора и в сроки, указанные в </w:t>
      </w:r>
      <w:hyperlink r:id="rId420">
        <w:r>
          <w:rPr>
            <w:color w:val="0000FF"/>
          </w:rPr>
          <w:t>части 12 статьи 56</w:t>
        </w:r>
      </w:hyperlink>
      <w:r>
        <w:t xml:space="preserve"> Федерального закона от 29 декабря 2012 года N 273-ФЗ "Об образовании в Российской Федерации" (далее - Федеральный закон "Об образовании в Российской Федерации"), за исключением случая, предусмотренного </w:t>
      </w:r>
      <w:hyperlink w:anchor="P1544">
        <w:r>
          <w:rPr>
            <w:color w:val="0000FF"/>
          </w:rPr>
          <w:t>пунктом 3.2</w:t>
        </w:r>
      </w:hyperlink>
      <w:r>
        <w:t xml:space="preserve"> настоящего Порядка.</w:t>
      </w:r>
    </w:p>
    <w:p w:rsidR="008B3AEF" w:rsidRDefault="008B3AEF">
      <w:pPr>
        <w:pStyle w:val="ConsPlusNormal"/>
        <w:spacing w:before="220"/>
        <w:ind w:firstLine="540"/>
        <w:jc w:val="both"/>
      </w:pPr>
      <w:bookmarkStart w:id="60" w:name="P1544"/>
      <w:bookmarkEnd w:id="60"/>
      <w:r>
        <w:t xml:space="preserve">3.2. Договор о целевом обучении с гражданином (муниципальным служащим), определенным конкурсной комиссией в соответствии с </w:t>
      </w:r>
      <w:hyperlink w:anchor="P1533">
        <w:r>
          <w:rPr>
            <w:color w:val="0000FF"/>
          </w:rPr>
          <w:t>пунктом 2.21</w:t>
        </w:r>
      </w:hyperlink>
      <w:r>
        <w:t xml:space="preserve"> настоящего Порядка, представившим в соответствии с </w:t>
      </w:r>
      <w:hyperlink w:anchor="P1519">
        <w:r>
          <w:rPr>
            <w:color w:val="0000FF"/>
          </w:rPr>
          <w:t>пунктами 2.11</w:t>
        </w:r>
      </w:hyperlink>
      <w:r>
        <w:t xml:space="preserve">, </w:t>
      </w:r>
      <w:hyperlink w:anchor="P1520">
        <w:r>
          <w:rPr>
            <w:color w:val="0000FF"/>
          </w:rPr>
          <w:t>2.12</w:t>
        </w:r>
      </w:hyperlink>
      <w:r>
        <w:t xml:space="preserve"> настоящего Порядка для участия в конкурсе справку об обучении из организации, осуществляющей образовательную деятельность, заключается в сроки, указанные в </w:t>
      </w:r>
      <w:hyperlink r:id="rId421">
        <w:r>
          <w:rPr>
            <w:color w:val="0000FF"/>
          </w:rPr>
          <w:t>части 13 статьи 56</w:t>
        </w:r>
      </w:hyperlink>
      <w:r>
        <w:t xml:space="preserve"> Федерального закона "Об образовании в Российской Федерации", но не ранее представления им в орган местного самоуправления документа об образовании или документа об образовании и о квалификации, подтверждающего получение им образования соответствующего уровня.</w:t>
      </w:r>
    </w:p>
    <w:p w:rsidR="008B3AEF" w:rsidRDefault="008B3AEF">
      <w:pPr>
        <w:pStyle w:val="ConsPlusNormal"/>
        <w:spacing w:before="220"/>
        <w:ind w:firstLine="540"/>
        <w:jc w:val="both"/>
      </w:pPr>
      <w:r>
        <w:t xml:space="preserve">3.3. В договоре о целевом обучении отражаются существенные условия договора, предусмотренные </w:t>
      </w:r>
      <w:hyperlink r:id="rId422">
        <w:r>
          <w:rPr>
            <w:color w:val="0000FF"/>
          </w:rPr>
          <w:t>частью 3 статьи 56</w:t>
        </w:r>
      </w:hyperlink>
      <w:r>
        <w:t xml:space="preserve"> Федерального закона "Об образовании в Российской Федерации".</w:t>
      </w:r>
    </w:p>
    <w:p w:rsidR="008B3AEF" w:rsidRDefault="008B3AEF">
      <w:pPr>
        <w:pStyle w:val="ConsPlusNormal"/>
        <w:spacing w:before="220"/>
        <w:ind w:firstLine="540"/>
        <w:jc w:val="both"/>
      </w:pPr>
      <w:r>
        <w:t xml:space="preserve">3.4. В договоре о целевом обучении могут предусматриваться условия, определенные </w:t>
      </w:r>
      <w:hyperlink r:id="rId423">
        <w:r>
          <w:rPr>
            <w:color w:val="0000FF"/>
          </w:rPr>
          <w:t>частью 4 статьи 56</w:t>
        </w:r>
      </w:hyperlink>
      <w:r>
        <w:t xml:space="preserve"> Федерального закона "Об образовании в Российской Федерации".</w:t>
      </w:r>
    </w:p>
    <w:p w:rsidR="008B3AEF" w:rsidRDefault="008B3AEF">
      <w:pPr>
        <w:pStyle w:val="ConsPlusNormal"/>
        <w:spacing w:before="220"/>
        <w:ind w:firstLine="540"/>
        <w:jc w:val="both"/>
      </w:pPr>
      <w:r>
        <w:t>3.5. В договоре о целевом обучении должны быть указаны:</w:t>
      </w:r>
    </w:p>
    <w:p w:rsidR="008B3AEF" w:rsidRDefault="008B3AEF">
      <w:pPr>
        <w:pStyle w:val="ConsPlusNormal"/>
        <w:spacing w:before="220"/>
        <w:ind w:firstLine="540"/>
        <w:jc w:val="both"/>
      </w:pPr>
      <w:r>
        <w:lastRenderedPageBreak/>
        <w:t>а) наименование органа местного самоуправления, в котором гражданин (муниципальный служащий) будет проходить муниципальную службу после окончания обучения;</w:t>
      </w:r>
    </w:p>
    <w:p w:rsidR="008B3AEF" w:rsidRDefault="008B3AEF">
      <w:pPr>
        <w:pStyle w:val="ConsPlusNormal"/>
        <w:spacing w:before="220"/>
        <w:ind w:firstLine="540"/>
        <w:jc w:val="both"/>
      </w:pPr>
      <w:r>
        <w:t>б) наименование категории и группы должностей муниципальной службы, на которые может быть назначен гражданин (муниципальный служащий) после окончания обучения, с указанием области и вида профессиональной служебной деятельности.</w:t>
      </w:r>
    </w:p>
    <w:p w:rsidR="008B3AEF" w:rsidRDefault="008B3AEF">
      <w:pPr>
        <w:pStyle w:val="ConsPlusNormal"/>
        <w:spacing w:before="220"/>
        <w:ind w:firstLine="540"/>
        <w:jc w:val="both"/>
      </w:pPr>
      <w:r>
        <w:t>3.6. Договор о целевом обучении должен предусматривать:</w:t>
      </w:r>
    </w:p>
    <w:p w:rsidR="008B3AEF" w:rsidRDefault="008B3AEF">
      <w:pPr>
        <w:pStyle w:val="ConsPlusNormal"/>
        <w:spacing w:before="220"/>
        <w:ind w:firstLine="540"/>
        <w:jc w:val="both"/>
      </w:pPr>
      <w:r>
        <w:t>а) право органа местного самоуправления на согласование темы выпускной квалификационной работы гражданина (муниципального служащего), в случае если государственная итоговая аттестация по образовательной программе, указанной в договоре о целевом обучении, включает в себя защиту выпускной квалификационной работы;</w:t>
      </w:r>
    </w:p>
    <w:p w:rsidR="008B3AEF" w:rsidRDefault="008B3AEF">
      <w:pPr>
        <w:pStyle w:val="ConsPlusNormal"/>
        <w:spacing w:before="220"/>
        <w:ind w:firstLine="540"/>
        <w:jc w:val="both"/>
      </w:pPr>
      <w:r>
        <w:t>б) право органа местного самоуправления направлять в организацию, осуществляющую образовательную деятельность, в которой гражданин (муниципальный служащий) осваивает соответствующую образовательную программу, предложения по организации его практики;</w:t>
      </w:r>
    </w:p>
    <w:p w:rsidR="008B3AEF" w:rsidRDefault="008B3AEF">
      <w:pPr>
        <w:pStyle w:val="ConsPlusNormal"/>
        <w:spacing w:before="220"/>
        <w:ind w:firstLine="540"/>
        <w:jc w:val="both"/>
      </w:pPr>
      <w:r>
        <w:t>в) право органа местного самоуправления на определение в пределах категории и группы должностей муниципальной службы, указанных в договоре о целевом обучении, должности муниципальной службы, на замещение которой может претендовать гражданин (муниципальный служащий) с учетом результатов обучения.</w:t>
      </w:r>
    </w:p>
    <w:p w:rsidR="008B3AEF" w:rsidRDefault="008B3AEF">
      <w:pPr>
        <w:pStyle w:val="ConsPlusNormal"/>
        <w:spacing w:before="220"/>
        <w:ind w:firstLine="540"/>
        <w:jc w:val="both"/>
      </w:pPr>
      <w:r>
        <w:t xml:space="preserve">3.7. В случае если гражданин (муниципальный служащий) поступает на обучение по образовательной программе высшего образования (программе бакалавриата, программе специалитета, программе магистратуры) в рамках квоты приема на целевое обучение по образовательным программам высшего образования за счет бюджетных ассигнований местного бюджета, установленной органом местного самоуправления в соответствии с </w:t>
      </w:r>
      <w:hyperlink r:id="rId424">
        <w:r>
          <w:rPr>
            <w:color w:val="0000FF"/>
          </w:rPr>
          <w:t>пунктом 2 части 3 статьи 71.1</w:t>
        </w:r>
      </w:hyperlink>
      <w:r>
        <w:t xml:space="preserve"> Федерального закона "Об образовании в Российской Федерации", в договоре о целевом обучении должно содержаться указание на это.</w:t>
      </w:r>
    </w:p>
    <w:p w:rsidR="008B3AEF" w:rsidRDefault="008B3AEF">
      <w:pPr>
        <w:pStyle w:val="ConsPlusNormal"/>
        <w:spacing w:before="220"/>
        <w:ind w:firstLine="540"/>
        <w:jc w:val="both"/>
      </w:pPr>
      <w:r>
        <w:t xml:space="preserve">3.8. Орган местного самоуправления на основании заключенного договора о целевом обучении предоставляет меры поддержки гражданину (муниципальному служащему) в соответствии с </w:t>
      </w:r>
      <w:hyperlink r:id="rId425">
        <w:r>
          <w:rPr>
            <w:color w:val="0000FF"/>
          </w:rPr>
          <w:t>подпунктом "а" пункта 1 части 3 статьи 56</w:t>
        </w:r>
      </w:hyperlink>
      <w:r>
        <w:t xml:space="preserve"> Федерального закона "Об образовании в Российской Федерации" в порядке и размерах, определяемых муниципальным правовым актом, за счет средств местного бюджета.</w:t>
      </w:r>
    </w:p>
    <w:p w:rsidR="008B3AEF" w:rsidRDefault="008B3AEF">
      <w:pPr>
        <w:pStyle w:val="ConsPlusNormal"/>
        <w:spacing w:before="220"/>
        <w:ind w:firstLine="540"/>
        <w:jc w:val="both"/>
      </w:pPr>
      <w:bookmarkStart w:id="61" w:name="P1556"/>
      <w:bookmarkEnd w:id="61"/>
      <w:r>
        <w:t>3.9.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поддержки гражданину (муниципальному служащему) в соответствии с договором о целевом обучении, но не более пяти лет.</w:t>
      </w:r>
    </w:p>
    <w:p w:rsidR="008B3AEF" w:rsidRDefault="008B3AEF">
      <w:pPr>
        <w:pStyle w:val="ConsPlusNormal"/>
        <w:spacing w:before="220"/>
        <w:ind w:firstLine="540"/>
        <w:jc w:val="both"/>
      </w:pPr>
      <w:r>
        <w:t>3.10. Расходные обязательства, связанные с организацией проведения конкурсов, обеспечиваются за счет средств местного бюджета.</w:t>
      </w:r>
    </w:p>
    <w:p w:rsidR="008B3AEF" w:rsidRDefault="008B3AEF">
      <w:pPr>
        <w:pStyle w:val="ConsPlusNormal"/>
        <w:spacing w:before="220"/>
        <w:ind w:firstLine="540"/>
        <w:jc w:val="both"/>
      </w:pPr>
      <w:r>
        <w:t>3.11.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8B3AEF" w:rsidRDefault="008B3AEF">
      <w:pPr>
        <w:pStyle w:val="ConsPlusNormal"/>
        <w:spacing w:before="220"/>
        <w:ind w:firstLine="540"/>
        <w:jc w:val="both"/>
      </w:pPr>
      <w:r>
        <w:t>3.12. Граждане (муниципальные служащие), участвовавшие в конкурсе, вправе обжаловать решение конкурсной комиссии в соответствии с законодательством Российской Федерации.</w:t>
      </w:r>
    </w:p>
    <w:p w:rsidR="008B3AEF" w:rsidRDefault="008B3AEF">
      <w:pPr>
        <w:pStyle w:val="ConsPlusNormal"/>
        <w:spacing w:before="220"/>
        <w:ind w:firstLine="540"/>
        <w:jc w:val="both"/>
      </w:pPr>
      <w:r>
        <w:t xml:space="preserve">3.13. Договор о целевом обучении заключается в соответствии с типовой </w:t>
      </w:r>
      <w:hyperlink r:id="rId426">
        <w:r>
          <w:rPr>
            <w:color w:val="0000FF"/>
          </w:rPr>
          <w:t>формой</w:t>
        </w:r>
      </w:hyperlink>
      <w:r>
        <w:t xml:space="preserve"> договора о целевом обучении, утвержденной Постановлением Правительства Российской Федерации от 27 апреля 2024 года N 555 "О целевом обучении по образовательным программам среднего </w:t>
      </w:r>
      <w:r>
        <w:lastRenderedPageBreak/>
        <w:t>профессионального и высшего образования".</w:t>
      </w:r>
    </w:p>
    <w:p w:rsidR="008B3AEF" w:rsidRDefault="008B3AEF">
      <w:pPr>
        <w:pStyle w:val="ConsPlusNormal"/>
        <w:spacing w:before="220"/>
        <w:ind w:firstLine="540"/>
        <w:jc w:val="both"/>
      </w:pPr>
      <w:r>
        <w:t xml:space="preserve">3.14. К отношениям, не урегулированным настоящим Порядком, применяются положения о порядке заключения договора о целевом обучении, предусмотренные </w:t>
      </w:r>
      <w:hyperlink r:id="rId427">
        <w:r>
          <w:rPr>
            <w:color w:val="0000FF"/>
          </w:rPr>
          <w:t>Постановлением</w:t>
        </w:r>
      </w:hyperlink>
      <w:r>
        <w:t xml:space="preserve"> Правительства Российской Федерации от 27 апреля 2024 года N 555 "О целевом обучении по образовательным программам среднего профессионального и высшего образования".</w:t>
      </w: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both"/>
      </w:pPr>
    </w:p>
    <w:p w:rsidR="008B3AEF" w:rsidRDefault="008B3AEF">
      <w:pPr>
        <w:pStyle w:val="ConsPlusNormal"/>
        <w:jc w:val="right"/>
        <w:outlineLvl w:val="0"/>
      </w:pPr>
      <w:r>
        <w:t>Приложение 4</w:t>
      </w:r>
    </w:p>
    <w:p w:rsidR="008B3AEF" w:rsidRDefault="008B3AEF">
      <w:pPr>
        <w:pStyle w:val="ConsPlusNormal"/>
        <w:jc w:val="right"/>
      </w:pPr>
      <w:r>
        <w:t>к Закону края</w:t>
      </w:r>
    </w:p>
    <w:p w:rsidR="008B3AEF" w:rsidRDefault="008B3AEF">
      <w:pPr>
        <w:pStyle w:val="ConsPlusNormal"/>
        <w:jc w:val="right"/>
      </w:pPr>
      <w:r>
        <w:t>от 24 апреля 2008 г. N 5-1565</w:t>
      </w:r>
    </w:p>
    <w:p w:rsidR="008B3AEF" w:rsidRDefault="008B3A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3A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AEF" w:rsidRDefault="008B3A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AEF" w:rsidRDefault="008B3AEF">
            <w:pPr>
              <w:pStyle w:val="ConsPlusNormal"/>
              <w:jc w:val="center"/>
            </w:pPr>
            <w:r>
              <w:rPr>
                <w:color w:val="392C69"/>
              </w:rPr>
              <w:t>Список изменяющих документов</w:t>
            </w:r>
          </w:p>
          <w:p w:rsidR="008B3AEF" w:rsidRDefault="008B3AEF">
            <w:pPr>
              <w:pStyle w:val="ConsPlusNormal"/>
              <w:jc w:val="center"/>
            </w:pPr>
            <w:r>
              <w:rPr>
                <w:color w:val="392C69"/>
              </w:rPr>
              <w:t xml:space="preserve">(введено </w:t>
            </w:r>
            <w:hyperlink r:id="rId428">
              <w:r>
                <w:rPr>
                  <w:color w:val="0000FF"/>
                </w:rPr>
                <w:t>Законом</w:t>
              </w:r>
            </w:hyperlink>
            <w:r>
              <w:rPr>
                <w:color w:val="392C69"/>
              </w:rPr>
              <w:t xml:space="preserve"> Красноярского края от 26.05.2022 N 3-789)</w:t>
            </w:r>
          </w:p>
        </w:tc>
        <w:tc>
          <w:tcPr>
            <w:tcW w:w="113" w:type="dxa"/>
            <w:tcBorders>
              <w:top w:val="nil"/>
              <w:left w:val="nil"/>
              <w:bottom w:val="nil"/>
              <w:right w:val="nil"/>
            </w:tcBorders>
            <w:shd w:val="clear" w:color="auto" w:fill="F4F3F8"/>
            <w:tcMar>
              <w:top w:w="0" w:type="dxa"/>
              <w:left w:w="0" w:type="dxa"/>
              <w:bottom w:w="0" w:type="dxa"/>
              <w:right w:w="0" w:type="dxa"/>
            </w:tcMar>
          </w:tcPr>
          <w:p w:rsidR="008B3AEF" w:rsidRDefault="008B3AEF">
            <w:pPr>
              <w:pStyle w:val="ConsPlusNormal"/>
            </w:pPr>
          </w:p>
        </w:tc>
      </w:tr>
    </w:tbl>
    <w:p w:rsidR="008B3AEF" w:rsidRDefault="008B3AEF">
      <w:pPr>
        <w:pStyle w:val="ConsPlusNormal"/>
        <w:jc w:val="both"/>
      </w:pPr>
    </w:p>
    <w:p w:rsidR="008B3AEF" w:rsidRDefault="008B3AEF">
      <w:pPr>
        <w:pStyle w:val="ConsPlusNonformat"/>
        <w:jc w:val="both"/>
      </w:pPr>
      <w:bookmarkStart w:id="62" w:name="P1573"/>
      <w:bookmarkEnd w:id="62"/>
      <w:r>
        <w:t xml:space="preserve">                                ЗАКЛЮЧЕНИЕ</w:t>
      </w:r>
    </w:p>
    <w:p w:rsidR="008B3AEF" w:rsidRDefault="008B3AEF">
      <w:pPr>
        <w:pStyle w:val="ConsPlusNonformat"/>
        <w:jc w:val="both"/>
      </w:pPr>
      <w:r>
        <w:t xml:space="preserve">        о результатах проверки соответствия кандидата на замещение</w:t>
      </w:r>
    </w:p>
    <w:p w:rsidR="008B3AEF" w:rsidRDefault="008B3AEF">
      <w:pPr>
        <w:pStyle w:val="ConsPlusNonformat"/>
        <w:jc w:val="both"/>
      </w:pPr>
      <w:r>
        <w:t xml:space="preserve">         должности руководителя финансового органа муниципального</w:t>
      </w:r>
    </w:p>
    <w:p w:rsidR="008B3AEF" w:rsidRDefault="008B3AEF">
      <w:pPr>
        <w:pStyle w:val="ConsPlusNonformat"/>
        <w:jc w:val="both"/>
      </w:pPr>
      <w:r>
        <w:t xml:space="preserve">             района, муниципального округа, городского округа</w:t>
      </w:r>
    </w:p>
    <w:p w:rsidR="008B3AEF" w:rsidRDefault="008B3AEF">
      <w:pPr>
        <w:pStyle w:val="ConsPlusNonformat"/>
        <w:jc w:val="both"/>
      </w:pPr>
      <w:r>
        <w:t xml:space="preserve">             Красноярского края квалификационным требованиям,</w:t>
      </w:r>
    </w:p>
    <w:p w:rsidR="008B3AEF" w:rsidRDefault="008B3AEF">
      <w:pPr>
        <w:pStyle w:val="ConsPlusNonformat"/>
        <w:jc w:val="both"/>
      </w:pPr>
      <w:r>
        <w:t xml:space="preserve">                установленным уполномоченным Правительством</w:t>
      </w:r>
    </w:p>
    <w:p w:rsidR="008B3AEF" w:rsidRDefault="008B3AEF">
      <w:pPr>
        <w:pStyle w:val="ConsPlusNonformat"/>
        <w:jc w:val="both"/>
      </w:pPr>
      <w:r>
        <w:t xml:space="preserve">                 Российской Федерации федеральным органом</w:t>
      </w:r>
    </w:p>
    <w:p w:rsidR="008B3AEF" w:rsidRDefault="008B3AEF">
      <w:pPr>
        <w:pStyle w:val="ConsPlusNonformat"/>
        <w:jc w:val="both"/>
      </w:pPr>
      <w:r>
        <w:t xml:space="preserve">                           исполнительной власти</w:t>
      </w:r>
    </w:p>
    <w:p w:rsidR="008B3AEF" w:rsidRDefault="008B3AEF">
      <w:pPr>
        <w:pStyle w:val="ConsPlusNonformat"/>
        <w:jc w:val="both"/>
      </w:pPr>
    </w:p>
    <w:p w:rsidR="008B3AEF" w:rsidRDefault="008B3AEF">
      <w:pPr>
        <w:pStyle w:val="ConsPlusNonformat"/>
        <w:jc w:val="both"/>
      </w:pPr>
      <w:r>
        <w:t xml:space="preserve">    В адрес министерства финансов Красноярского края (далее - министерство)</w:t>
      </w:r>
    </w:p>
    <w:p w:rsidR="008B3AEF" w:rsidRDefault="008B3AEF">
      <w:pPr>
        <w:pStyle w:val="ConsPlusNonformat"/>
        <w:jc w:val="both"/>
      </w:pPr>
      <w:r>
        <w:t>поступил    пакет    документов   от   главы   муниципального   образования</w:t>
      </w:r>
    </w:p>
    <w:p w:rsidR="008B3AEF" w:rsidRDefault="008B3AEF">
      <w:pPr>
        <w:pStyle w:val="ConsPlusNonformat"/>
        <w:jc w:val="both"/>
      </w:pPr>
      <w:r>
        <w:t>___________________________________________________________________________</w:t>
      </w:r>
    </w:p>
    <w:p w:rsidR="008B3AEF" w:rsidRDefault="008B3AEF">
      <w:pPr>
        <w:pStyle w:val="ConsPlusNonformat"/>
        <w:jc w:val="both"/>
      </w:pPr>
      <w:r>
        <w:t xml:space="preserve">        (наименование муниципального района, муниципального округа,</w:t>
      </w:r>
    </w:p>
    <w:p w:rsidR="008B3AEF" w:rsidRDefault="008B3AEF">
      <w:pPr>
        <w:pStyle w:val="ConsPlusNonformat"/>
        <w:jc w:val="both"/>
      </w:pPr>
      <w:r>
        <w:t xml:space="preserve">                   городского округа Красноярского края)</w:t>
      </w:r>
    </w:p>
    <w:p w:rsidR="008B3AEF" w:rsidRDefault="008B3AEF">
      <w:pPr>
        <w:pStyle w:val="ConsPlusNonformat"/>
        <w:jc w:val="both"/>
      </w:pPr>
    </w:p>
    <w:p w:rsidR="008B3AEF" w:rsidRDefault="008B3AEF">
      <w:pPr>
        <w:pStyle w:val="ConsPlusNonformat"/>
        <w:jc w:val="both"/>
      </w:pPr>
      <w:r>
        <w:t>для проведения проверки соответствия кандидата ____________________________</w:t>
      </w:r>
    </w:p>
    <w:p w:rsidR="008B3AEF" w:rsidRDefault="008B3AEF">
      <w:pPr>
        <w:pStyle w:val="ConsPlusNonformat"/>
        <w:jc w:val="both"/>
      </w:pPr>
      <w:r>
        <w:t xml:space="preserve">                                                 (фамилия, имя, отчество,</w:t>
      </w:r>
    </w:p>
    <w:p w:rsidR="008B3AEF" w:rsidRDefault="008B3AEF">
      <w:pPr>
        <w:pStyle w:val="ConsPlusNonformat"/>
        <w:jc w:val="both"/>
      </w:pPr>
      <w:r>
        <w:t xml:space="preserve">                                                 последнее - при наличии)</w:t>
      </w:r>
    </w:p>
    <w:p w:rsidR="008B3AEF" w:rsidRDefault="008B3AEF">
      <w:pPr>
        <w:pStyle w:val="ConsPlusNonformat"/>
        <w:jc w:val="both"/>
      </w:pPr>
    </w:p>
    <w:p w:rsidR="008B3AEF" w:rsidRDefault="008B3AEF">
      <w:pPr>
        <w:pStyle w:val="ConsPlusNonformat"/>
        <w:jc w:val="both"/>
      </w:pPr>
      <w:r>
        <w:t>квалификационным    требованиям   на   замещение   должности   руководителя</w:t>
      </w:r>
    </w:p>
    <w:p w:rsidR="008B3AEF" w:rsidRDefault="008B3AEF">
      <w:pPr>
        <w:pStyle w:val="ConsPlusNonformat"/>
        <w:jc w:val="both"/>
      </w:pPr>
      <w:r>
        <w:t>финансового органа _______________________________________________________.</w:t>
      </w:r>
    </w:p>
    <w:p w:rsidR="008B3AEF" w:rsidRDefault="008B3AEF">
      <w:pPr>
        <w:pStyle w:val="ConsPlusNonformat"/>
        <w:jc w:val="both"/>
      </w:pPr>
      <w:r>
        <w:t xml:space="preserve">                     (наименование муниципального района, муниципального</w:t>
      </w:r>
    </w:p>
    <w:p w:rsidR="008B3AEF" w:rsidRDefault="008B3AEF">
      <w:pPr>
        <w:pStyle w:val="ConsPlusNonformat"/>
        <w:jc w:val="both"/>
      </w:pPr>
      <w:r>
        <w:t xml:space="preserve">                        округа, городского округа Красноярского края)</w:t>
      </w:r>
    </w:p>
    <w:p w:rsidR="008B3AEF" w:rsidRDefault="008B3AEF">
      <w:pPr>
        <w:pStyle w:val="ConsPlusNonformat"/>
        <w:jc w:val="both"/>
      </w:pPr>
    </w:p>
    <w:p w:rsidR="008B3AEF" w:rsidRDefault="008B3AEF">
      <w:pPr>
        <w:pStyle w:val="ConsPlusNonformat"/>
        <w:jc w:val="both"/>
      </w:pPr>
      <w:r>
        <w:t xml:space="preserve">    Комиссией  министерства  в соответствии с действующим законодательством</w:t>
      </w:r>
    </w:p>
    <w:p w:rsidR="008B3AEF" w:rsidRDefault="008B3AEF">
      <w:pPr>
        <w:pStyle w:val="ConsPlusNonformat"/>
        <w:jc w:val="both"/>
      </w:pPr>
      <w:r>
        <w:t>проведена   проверка  соответствия  указанного  кандидата  квалификационным</w:t>
      </w:r>
    </w:p>
    <w:p w:rsidR="008B3AEF" w:rsidRDefault="008B3AEF">
      <w:pPr>
        <w:pStyle w:val="ConsPlusNonformat"/>
        <w:jc w:val="both"/>
      </w:pPr>
      <w:r>
        <w:t>требованиям,   установленным   уполномоченным   Правительством   Российской</w:t>
      </w:r>
    </w:p>
    <w:p w:rsidR="008B3AEF" w:rsidRDefault="008B3AEF">
      <w:pPr>
        <w:pStyle w:val="ConsPlusNonformat"/>
        <w:jc w:val="both"/>
      </w:pPr>
      <w:r>
        <w:t>Федерации федеральным органом исполнительной власти.</w:t>
      </w:r>
    </w:p>
    <w:p w:rsidR="008B3AEF" w:rsidRDefault="008B3AEF">
      <w:pPr>
        <w:pStyle w:val="ConsPlusNonformat"/>
        <w:jc w:val="both"/>
      </w:pPr>
      <w:r>
        <w:t xml:space="preserve">    В  ходе  проверки установлено несоответствие следующим квалификационным</w:t>
      </w:r>
    </w:p>
    <w:p w:rsidR="008B3AEF" w:rsidRDefault="008B3AEF">
      <w:pPr>
        <w:pStyle w:val="ConsPlusNonformat"/>
        <w:jc w:val="both"/>
      </w:pPr>
      <w:r>
        <w:t xml:space="preserve">требованиям </w:t>
      </w:r>
      <w:hyperlink w:anchor="P1626">
        <w:r>
          <w:rPr>
            <w:color w:val="0000FF"/>
          </w:rPr>
          <w:t>&lt;*&gt;</w:t>
        </w:r>
      </w:hyperlink>
      <w:r>
        <w:t>:</w:t>
      </w:r>
    </w:p>
    <w:p w:rsidR="008B3AEF" w:rsidRDefault="008B3AEF">
      <w:pPr>
        <w:pStyle w:val="ConsPlusNonformat"/>
        <w:jc w:val="both"/>
      </w:pPr>
      <w:r>
        <w:t>1) _______________________________________________________________________;</w:t>
      </w:r>
    </w:p>
    <w:p w:rsidR="008B3AEF" w:rsidRDefault="008B3AEF">
      <w:pPr>
        <w:pStyle w:val="ConsPlusNonformat"/>
        <w:jc w:val="both"/>
      </w:pPr>
      <w:r>
        <w:t>2) _______________________________________________________________________;</w:t>
      </w:r>
    </w:p>
    <w:p w:rsidR="008B3AEF" w:rsidRDefault="008B3AEF">
      <w:pPr>
        <w:pStyle w:val="ConsPlusNonformat"/>
        <w:jc w:val="both"/>
      </w:pPr>
      <w:r>
        <w:t>3) _______________________________________________________________________.</w:t>
      </w:r>
    </w:p>
    <w:p w:rsidR="008B3AEF" w:rsidRDefault="008B3AEF">
      <w:pPr>
        <w:pStyle w:val="ConsPlusNonformat"/>
        <w:jc w:val="both"/>
      </w:pPr>
    </w:p>
    <w:p w:rsidR="008B3AEF" w:rsidRDefault="008B3AEF">
      <w:pPr>
        <w:pStyle w:val="ConsPlusNonformat"/>
        <w:jc w:val="both"/>
      </w:pPr>
      <w:r>
        <w:t xml:space="preserve">    По результатам проверки принято решение _______________________________</w:t>
      </w:r>
    </w:p>
    <w:p w:rsidR="008B3AEF" w:rsidRDefault="008B3AEF">
      <w:pPr>
        <w:pStyle w:val="ConsPlusNonformat"/>
        <w:jc w:val="both"/>
      </w:pPr>
      <w:r>
        <w:t>__________________________________________________________________________.</w:t>
      </w:r>
    </w:p>
    <w:p w:rsidR="008B3AEF" w:rsidRDefault="008B3AEF">
      <w:pPr>
        <w:pStyle w:val="ConsPlusNonformat"/>
        <w:jc w:val="both"/>
      </w:pPr>
      <w:r>
        <w:t xml:space="preserve">  (о соответствии/несоответствии кандидата квалификационным требованиям)</w:t>
      </w:r>
    </w:p>
    <w:p w:rsidR="008B3AEF" w:rsidRDefault="008B3AEF">
      <w:pPr>
        <w:pStyle w:val="ConsPlusNonformat"/>
        <w:jc w:val="both"/>
      </w:pPr>
    </w:p>
    <w:p w:rsidR="008B3AEF" w:rsidRDefault="008B3AEF">
      <w:pPr>
        <w:pStyle w:val="ConsPlusNonformat"/>
        <w:jc w:val="both"/>
      </w:pPr>
      <w:r>
        <w:t>"__" ____________ 20__ г.</w:t>
      </w:r>
    </w:p>
    <w:p w:rsidR="008B3AEF" w:rsidRDefault="008B3AEF">
      <w:pPr>
        <w:pStyle w:val="ConsPlusNonformat"/>
        <w:jc w:val="both"/>
      </w:pPr>
    </w:p>
    <w:p w:rsidR="008B3AEF" w:rsidRDefault="008B3AEF">
      <w:pPr>
        <w:pStyle w:val="ConsPlusNonformat"/>
        <w:jc w:val="both"/>
      </w:pPr>
      <w:r>
        <w:t>Председатель комиссии  _______________ ____________________________________</w:t>
      </w:r>
    </w:p>
    <w:p w:rsidR="008B3AEF" w:rsidRDefault="008B3AEF">
      <w:pPr>
        <w:pStyle w:val="ConsPlusNonformat"/>
        <w:jc w:val="both"/>
      </w:pPr>
      <w:r>
        <w:t xml:space="preserve">                          (подпись)               (Фамилия И.О.)</w:t>
      </w:r>
    </w:p>
    <w:p w:rsidR="008B3AEF" w:rsidRDefault="008B3AEF">
      <w:pPr>
        <w:pStyle w:val="ConsPlusNonformat"/>
        <w:jc w:val="both"/>
      </w:pPr>
    </w:p>
    <w:p w:rsidR="008B3AEF" w:rsidRDefault="008B3AEF">
      <w:pPr>
        <w:pStyle w:val="ConsPlusNonformat"/>
        <w:jc w:val="both"/>
      </w:pPr>
      <w:r>
        <w:t>Заместитель</w:t>
      </w:r>
    </w:p>
    <w:p w:rsidR="008B3AEF" w:rsidRDefault="008B3AEF">
      <w:pPr>
        <w:pStyle w:val="ConsPlusNonformat"/>
        <w:jc w:val="both"/>
      </w:pPr>
      <w:r>
        <w:t>председателя комиссии  _______________ ____________________________________</w:t>
      </w:r>
    </w:p>
    <w:p w:rsidR="008B3AEF" w:rsidRDefault="008B3AEF">
      <w:pPr>
        <w:pStyle w:val="ConsPlusNonformat"/>
        <w:jc w:val="both"/>
      </w:pPr>
      <w:r>
        <w:t xml:space="preserve">                          (подпись)               (Фамилия И.О.)</w:t>
      </w:r>
    </w:p>
    <w:p w:rsidR="008B3AEF" w:rsidRDefault="008B3AEF">
      <w:pPr>
        <w:pStyle w:val="ConsPlusNonformat"/>
        <w:jc w:val="both"/>
      </w:pPr>
    </w:p>
    <w:p w:rsidR="008B3AEF" w:rsidRDefault="008B3AEF">
      <w:pPr>
        <w:pStyle w:val="ConsPlusNonformat"/>
        <w:jc w:val="both"/>
      </w:pPr>
      <w:r>
        <w:t>Члены комиссии         _______________ ____________________________________</w:t>
      </w:r>
    </w:p>
    <w:p w:rsidR="008B3AEF" w:rsidRDefault="008B3AEF">
      <w:pPr>
        <w:pStyle w:val="ConsPlusNonformat"/>
        <w:jc w:val="both"/>
      </w:pPr>
      <w:r>
        <w:t xml:space="preserve">                          (подпись)               (Фамилия И.О.)</w:t>
      </w:r>
    </w:p>
    <w:p w:rsidR="008B3AEF" w:rsidRDefault="008B3AEF">
      <w:pPr>
        <w:pStyle w:val="ConsPlusNonformat"/>
        <w:jc w:val="both"/>
      </w:pPr>
    </w:p>
    <w:p w:rsidR="008B3AEF" w:rsidRDefault="008B3AEF">
      <w:pPr>
        <w:pStyle w:val="ConsPlusNonformat"/>
        <w:jc w:val="both"/>
      </w:pPr>
      <w:r>
        <w:t xml:space="preserve">                       _______________ ____________________________________</w:t>
      </w:r>
    </w:p>
    <w:p w:rsidR="008B3AEF" w:rsidRDefault="008B3AEF">
      <w:pPr>
        <w:pStyle w:val="ConsPlusNonformat"/>
        <w:jc w:val="both"/>
      </w:pPr>
      <w:r>
        <w:t xml:space="preserve">                          (подпись)               (Фамилия И.О.)</w:t>
      </w:r>
    </w:p>
    <w:p w:rsidR="008B3AEF" w:rsidRDefault="008B3AEF">
      <w:pPr>
        <w:pStyle w:val="ConsPlusNormal"/>
        <w:ind w:firstLine="540"/>
        <w:jc w:val="both"/>
      </w:pPr>
      <w:r>
        <w:t>--------------------------------</w:t>
      </w:r>
    </w:p>
    <w:p w:rsidR="008B3AEF" w:rsidRDefault="008B3AEF">
      <w:pPr>
        <w:pStyle w:val="ConsPlusNormal"/>
        <w:spacing w:before="220"/>
        <w:ind w:firstLine="540"/>
        <w:jc w:val="both"/>
      </w:pPr>
      <w:bookmarkStart w:id="63" w:name="P1626"/>
      <w:bookmarkEnd w:id="63"/>
      <w:r>
        <w:t>&lt;*&gt; Указывается только в случае установления несоответствия кандидата квалификационным требованиям.</w:t>
      </w:r>
    </w:p>
    <w:p w:rsidR="008B3AEF" w:rsidRDefault="008B3AEF">
      <w:pPr>
        <w:pStyle w:val="ConsPlusNormal"/>
        <w:jc w:val="both"/>
      </w:pPr>
    </w:p>
    <w:p w:rsidR="008B3AEF" w:rsidRDefault="008B3AEF">
      <w:pPr>
        <w:pStyle w:val="ConsPlusNormal"/>
        <w:jc w:val="both"/>
      </w:pPr>
    </w:p>
    <w:p w:rsidR="008B3AEF" w:rsidRDefault="008B3AEF">
      <w:pPr>
        <w:pStyle w:val="ConsPlusNormal"/>
        <w:pBdr>
          <w:bottom w:val="single" w:sz="6" w:space="0" w:color="auto"/>
        </w:pBdr>
        <w:spacing w:before="100" w:after="100"/>
        <w:jc w:val="both"/>
        <w:rPr>
          <w:sz w:val="2"/>
          <w:szCs w:val="2"/>
        </w:rPr>
      </w:pPr>
    </w:p>
    <w:p w:rsidR="008C1CDB" w:rsidRDefault="008C1CDB"/>
    <w:sectPr w:rsidR="008C1C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EF"/>
    <w:rsid w:val="008B3AEF"/>
    <w:rsid w:val="008C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FEE6-58BB-4410-B8B0-BB0DE63E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A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3A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3A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3A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3A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3A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3A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3A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193099&amp;dst=100054" TargetMode="External"/><Relationship Id="rId299" Type="http://schemas.openxmlformats.org/officeDocument/2006/relationships/hyperlink" Target="https://login.consultant.ru/link/?req=doc&amp;base=RLAW123&amp;n=33174&amp;dst=100008" TargetMode="External"/><Relationship Id="rId21" Type="http://schemas.openxmlformats.org/officeDocument/2006/relationships/hyperlink" Target="https://login.consultant.ru/link/?req=doc&amp;base=RLAW123&amp;n=198443&amp;dst=100008" TargetMode="External"/><Relationship Id="rId63" Type="http://schemas.openxmlformats.org/officeDocument/2006/relationships/hyperlink" Target="https://login.consultant.ru/link/?req=doc&amp;base=RLAW123&amp;n=344800&amp;dst=100067" TargetMode="External"/><Relationship Id="rId159" Type="http://schemas.openxmlformats.org/officeDocument/2006/relationships/hyperlink" Target="https://login.consultant.ru/link/?req=doc&amp;base=LAW&amp;n=482885&amp;dst=481" TargetMode="External"/><Relationship Id="rId324" Type="http://schemas.openxmlformats.org/officeDocument/2006/relationships/hyperlink" Target="https://login.consultant.ru/link/?req=doc&amp;base=RLAW123&amp;n=164895" TargetMode="External"/><Relationship Id="rId366" Type="http://schemas.openxmlformats.org/officeDocument/2006/relationships/hyperlink" Target="https://login.consultant.ru/link/?req=doc&amp;base=RLAW123&amp;n=270965&amp;dst=100026" TargetMode="External"/><Relationship Id="rId170" Type="http://schemas.openxmlformats.org/officeDocument/2006/relationships/hyperlink" Target="https://login.consultant.ru/link/?req=doc&amp;base=LAW&amp;n=500024" TargetMode="External"/><Relationship Id="rId226" Type="http://schemas.openxmlformats.org/officeDocument/2006/relationships/hyperlink" Target="https://login.consultant.ru/link/?req=doc&amp;base=LAW&amp;n=487004&amp;dst=100127" TargetMode="External"/><Relationship Id="rId268" Type="http://schemas.openxmlformats.org/officeDocument/2006/relationships/hyperlink" Target="https://login.consultant.ru/link/?req=doc&amp;base=RLAW123&amp;n=158851&amp;dst=100055" TargetMode="External"/><Relationship Id="rId32" Type="http://schemas.openxmlformats.org/officeDocument/2006/relationships/hyperlink" Target="https://login.consultant.ru/link/?req=doc&amp;base=RLAW123&amp;n=270965&amp;dst=100008" TargetMode="External"/><Relationship Id="rId74" Type="http://schemas.openxmlformats.org/officeDocument/2006/relationships/hyperlink" Target="https://login.consultant.ru/link/?req=doc&amp;base=LAW&amp;n=436393&amp;dst=9" TargetMode="External"/><Relationship Id="rId128" Type="http://schemas.openxmlformats.org/officeDocument/2006/relationships/hyperlink" Target="https://login.consultant.ru/link/?req=doc&amp;base=RLAW123&amp;n=201907&amp;dst=100008" TargetMode="External"/><Relationship Id="rId335" Type="http://schemas.openxmlformats.org/officeDocument/2006/relationships/hyperlink" Target="https://login.consultant.ru/link/?req=doc&amp;base=RLAW123&amp;n=111530&amp;dst=100126" TargetMode="External"/><Relationship Id="rId377" Type="http://schemas.openxmlformats.org/officeDocument/2006/relationships/hyperlink" Target="https://login.consultant.ru/link/?req=doc&amp;base=RLAW123&amp;n=257608&amp;dst=100192" TargetMode="External"/><Relationship Id="rId5" Type="http://schemas.openxmlformats.org/officeDocument/2006/relationships/hyperlink" Target="https://login.consultant.ru/link/?req=doc&amp;base=RLAW123&amp;n=34297&amp;dst=100008" TargetMode="External"/><Relationship Id="rId181" Type="http://schemas.openxmlformats.org/officeDocument/2006/relationships/hyperlink" Target="https://login.consultant.ru/link/?req=doc&amp;base=RLAW123&amp;n=307987&amp;dst=100016" TargetMode="External"/><Relationship Id="rId237" Type="http://schemas.openxmlformats.org/officeDocument/2006/relationships/hyperlink" Target="https://login.consultant.ru/link/?req=doc&amp;base=LAW&amp;n=487004&amp;dst=71" TargetMode="External"/><Relationship Id="rId402" Type="http://schemas.openxmlformats.org/officeDocument/2006/relationships/hyperlink" Target="https://login.consultant.ru/link/?req=doc&amp;base=RLAW123&amp;n=343613&amp;dst=100011" TargetMode="External"/><Relationship Id="rId279" Type="http://schemas.openxmlformats.org/officeDocument/2006/relationships/hyperlink" Target="https://login.consultant.ru/link/?req=doc&amp;base=RLAW123&amp;n=33159" TargetMode="External"/><Relationship Id="rId43" Type="http://schemas.openxmlformats.org/officeDocument/2006/relationships/hyperlink" Target="https://login.consultant.ru/link/?req=doc&amp;base=RLAW123&amp;n=306945&amp;dst=101047" TargetMode="External"/><Relationship Id="rId139" Type="http://schemas.openxmlformats.org/officeDocument/2006/relationships/hyperlink" Target="https://login.consultant.ru/link/?req=doc&amp;base=LAW&amp;n=482885&amp;dst=483" TargetMode="External"/><Relationship Id="rId290" Type="http://schemas.openxmlformats.org/officeDocument/2006/relationships/hyperlink" Target="https://login.consultant.ru/link/?req=doc&amp;base=RLAW123&amp;n=28126" TargetMode="External"/><Relationship Id="rId304" Type="http://schemas.openxmlformats.org/officeDocument/2006/relationships/hyperlink" Target="https://login.consultant.ru/link/?req=doc&amp;base=RLAW123&amp;n=33159" TargetMode="External"/><Relationship Id="rId346" Type="http://schemas.openxmlformats.org/officeDocument/2006/relationships/hyperlink" Target="https://login.consultant.ru/link/?req=doc&amp;base=RLAW123&amp;n=111530&amp;dst=100129" TargetMode="External"/><Relationship Id="rId388" Type="http://schemas.openxmlformats.org/officeDocument/2006/relationships/hyperlink" Target="https://login.consultant.ru/link/?req=doc&amp;base=RLAW123&amp;n=257608&amp;dst=100234" TargetMode="External"/><Relationship Id="rId85" Type="http://schemas.openxmlformats.org/officeDocument/2006/relationships/hyperlink" Target="https://login.consultant.ru/link/?req=doc&amp;base=RLAW123&amp;n=201905&amp;dst=100017" TargetMode="External"/><Relationship Id="rId150" Type="http://schemas.openxmlformats.org/officeDocument/2006/relationships/hyperlink" Target="https://login.consultant.ru/link/?req=doc&amp;base=LAW&amp;n=482885&amp;dst=479" TargetMode="External"/><Relationship Id="rId192" Type="http://schemas.openxmlformats.org/officeDocument/2006/relationships/hyperlink" Target="https://login.consultant.ru/link/?req=doc&amp;base=RLAW123&amp;n=307987&amp;dst=100034" TargetMode="External"/><Relationship Id="rId206" Type="http://schemas.openxmlformats.org/officeDocument/2006/relationships/hyperlink" Target="https://login.consultant.ru/link/?req=doc&amp;base=RLAW123&amp;n=270965&amp;dst=100024" TargetMode="External"/><Relationship Id="rId413" Type="http://schemas.openxmlformats.org/officeDocument/2006/relationships/hyperlink" Target="https://login.consultant.ru/link/?req=doc&amp;base=LAW&amp;n=482692&amp;dst=100157" TargetMode="External"/><Relationship Id="rId248" Type="http://schemas.openxmlformats.org/officeDocument/2006/relationships/hyperlink" Target="https://login.consultant.ru/link/?req=doc&amp;base=RLAW123&amp;n=10151" TargetMode="External"/><Relationship Id="rId12" Type="http://schemas.openxmlformats.org/officeDocument/2006/relationships/hyperlink" Target="https://login.consultant.ru/link/?req=doc&amp;base=RLAW123&amp;n=72795&amp;dst=100008" TargetMode="External"/><Relationship Id="rId108" Type="http://schemas.openxmlformats.org/officeDocument/2006/relationships/hyperlink" Target="https://login.consultant.ru/link/?req=doc&amp;base=RLAW123&amp;n=270965&amp;dst=100018" TargetMode="External"/><Relationship Id="rId315" Type="http://schemas.openxmlformats.org/officeDocument/2006/relationships/hyperlink" Target="https://login.consultant.ru/link/?req=doc&amp;base=RLAW123&amp;n=32604" TargetMode="External"/><Relationship Id="rId357" Type="http://schemas.openxmlformats.org/officeDocument/2006/relationships/hyperlink" Target="https://login.consultant.ru/link/?req=doc&amp;base=RLAW123&amp;n=235810&amp;dst=100012" TargetMode="External"/><Relationship Id="rId54" Type="http://schemas.openxmlformats.org/officeDocument/2006/relationships/hyperlink" Target="https://login.consultant.ru/link/?req=doc&amp;base=RLAW123&amp;n=193099&amp;dst=100047" TargetMode="External"/><Relationship Id="rId96" Type="http://schemas.openxmlformats.org/officeDocument/2006/relationships/hyperlink" Target="https://login.consultant.ru/link/?req=doc&amp;base=RLAW123&amp;n=111530&amp;dst=100043" TargetMode="External"/><Relationship Id="rId161" Type="http://schemas.openxmlformats.org/officeDocument/2006/relationships/hyperlink" Target="https://login.consultant.ru/link/?req=doc&amp;base=LAW&amp;n=482885&amp;dst=485" TargetMode="External"/><Relationship Id="rId217" Type="http://schemas.openxmlformats.org/officeDocument/2006/relationships/hyperlink" Target="https://login.consultant.ru/link/?req=doc&amp;base=RLAW123&amp;n=175779&amp;dst=100031" TargetMode="External"/><Relationship Id="rId399" Type="http://schemas.openxmlformats.org/officeDocument/2006/relationships/hyperlink" Target="https://login.consultant.ru/link/?req=doc&amp;base=RLAW123&amp;n=164541" TargetMode="External"/><Relationship Id="rId259" Type="http://schemas.openxmlformats.org/officeDocument/2006/relationships/hyperlink" Target="https://login.consultant.ru/link/?req=doc&amp;base=RLAW123&amp;n=166722&amp;dst=100171" TargetMode="External"/><Relationship Id="rId424" Type="http://schemas.openxmlformats.org/officeDocument/2006/relationships/hyperlink" Target="https://login.consultant.ru/link/?req=doc&amp;base=LAW&amp;n=500133&amp;dst=188" TargetMode="External"/><Relationship Id="rId23" Type="http://schemas.openxmlformats.org/officeDocument/2006/relationships/hyperlink" Target="https://login.consultant.ru/link/?req=doc&amp;base=RLAW123&amp;n=201907&amp;dst=100008" TargetMode="External"/><Relationship Id="rId119" Type="http://schemas.openxmlformats.org/officeDocument/2006/relationships/hyperlink" Target="https://login.consultant.ru/link/?req=doc&amp;base=RLAW123&amp;n=307987&amp;dst=100013" TargetMode="External"/><Relationship Id="rId270" Type="http://schemas.openxmlformats.org/officeDocument/2006/relationships/hyperlink" Target="https://login.consultant.ru/link/?req=doc&amp;base=RLAW123&amp;n=163033" TargetMode="External"/><Relationship Id="rId326" Type="http://schemas.openxmlformats.org/officeDocument/2006/relationships/hyperlink" Target="https://login.consultant.ru/link/?req=doc&amp;base=RLAW123&amp;n=164774&amp;dst=100152" TargetMode="External"/><Relationship Id="rId65" Type="http://schemas.openxmlformats.org/officeDocument/2006/relationships/hyperlink" Target="https://login.consultant.ru/link/?req=doc&amp;base=RLAW123&amp;n=289296&amp;dst=100032" TargetMode="External"/><Relationship Id="rId130" Type="http://schemas.openxmlformats.org/officeDocument/2006/relationships/hyperlink" Target="https://login.consultant.ru/link/?req=doc&amp;base=RLAW123&amp;n=39730&amp;dst=100012" TargetMode="External"/><Relationship Id="rId368" Type="http://schemas.openxmlformats.org/officeDocument/2006/relationships/hyperlink" Target="https://login.consultant.ru/link/?req=doc&amp;base=RLAW123&amp;n=257608&amp;dst=100139" TargetMode="External"/><Relationship Id="rId172" Type="http://schemas.openxmlformats.org/officeDocument/2006/relationships/hyperlink" Target="https://login.consultant.ru/link/?req=doc&amp;base=LAW&amp;n=487004&amp;dst=100323" TargetMode="External"/><Relationship Id="rId228" Type="http://schemas.openxmlformats.org/officeDocument/2006/relationships/hyperlink" Target="https://login.consultant.ru/link/?req=doc&amp;base=LAW&amp;n=487004&amp;dst=30" TargetMode="External"/><Relationship Id="rId281" Type="http://schemas.openxmlformats.org/officeDocument/2006/relationships/hyperlink" Target="https://login.consultant.ru/link/?req=doc&amp;base=RLAW123&amp;n=33159&amp;dst=100054" TargetMode="External"/><Relationship Id="rId337" Type="http://schemas.openxmlformats.org/officeDocument/2006/relationships/hyperlink" Target="https://login.consultant.ru/link/?req=doc&amp;base=RLAW123&amp;n=289296&amp;dst=100043" TargetMode="External"/><Relationship Id="rId34" Type="http://schemas.openxmlformats.org/officeDocument/2006/relationships/hyperlink" Target="https://login.consultant.ru/link/?req=doc&amp;base=RLAW123&amp;n=289296&amp;dst=100008" TargetMode="External"/><Relationship Id="rId76" Type="http://schemas.openxmlformats.org/officeDocument/2006/relationships/hyperlink" Target="https://login.consultant.ru/link/?req=doc&amp;base=LAW&amp;n=442435&amp;dst=100031" TargetMode="External"/><Relationship Id="rId141" Type="http://schemas.openxmlformats.org/officeDocument/2006/relationships/hyperlink" Target="https://login.consultant.ru/link/?req=doc&amp;base=LAW&amp;n=482885&amp;dst=496" TargetMode="External"/><Relationship Id="rId379" Type="http://schemas.openxmlformats.org/officeDocument/2006/relationships/hyperlink" Target="https://login.consultant.ru/link/?req=doc&amp;base=RLAW123&amp;n=257608&amp;dst=100198" TargetMode="External"/><Relationship Id="rId7" Type="http://schemas.openxmlformats.org/officeDocument/2006/relationships/hyperlink" Target="https://login.consultant.ru/link/?req=doc&amp;base=RLAW123&amp;n=48590&amp;dst=100008" TargetMode="External"/><Relationship Id="rId183" Type="http://schemas.openxmlformats.org/officeDocument/2006/relationships/hyperlink" Target="https://login.consultant.ru/link/?req=doc&amp;base=LAW&amp;n=500024&amp;dst=100403" TargetMode="External"/><Relationship Id="rId239" Type="http://schemas.openxmlformats.org/officeDocument/2006/relationships/hyperlink" Target="https://login.consultant.ru/link/?req=doc&amp;base=RLAW123&amp;n=2972" TargetMode="External"/><Relationship Id="rId390" Type="http://schemas.openxmlformats.org/officeDocument/2006/relationships/hyperlink" Target="https://login.consultant.ru/link/?req=doc&amp;base=RLAW123&amp;n=257608&amp;dst=100243" TargetMode="External"/><Relationship Id="rId404" Type="http://schemas.openxmlformats.org/officeDocument/2006/relationships/hyperlink" Target="https://login.consultant.ru/link/?req=doc&amp;base=LAW&amp;n=487004&amp;dst=100092" TargetMode="External"/><Relationship Id="rId250" Type="http://schemas.openxmlformats.org/officeDocument/2006/relationships/hyperlink" Target="https://login.consultant.ru/link/?req=doc&amp;base=RLAW123&amp;n=20060" TargetMode="External"/><Relationship Id="rId292" Type="http://schemas.openxmlformats.org/officeDocument/2006/relationships/hyperlink" Target="https://login.consultant.ru/link/?req=doc&amp;base=RLAW123&amp;n=28427" TargetMode="External"/><Relationship Id="rId306" Type="http://schemas.openxmlformats.org/officeDocument/2006/relationships/hyperlink" Target="https://login.consultant.ru/link/?req=doc&amp;base=RLAW123&amp;n=33176&amp;dst=100013" TargetMode="External"/><Relationship Id="rId45" Type="http://schemas.openxmlformats.org/officeDocument/2006/relationships/hyperlink" Target="https://login.consultant.ru/link/?req=doc&amp;base=RLAW123&amp;n=279485&amp;dst=100041" TargetMode="External"/><Relationship Id="rId87" Type="http://schemas.openxmlformats.org/officeDocument/2006/relationships/hyperlink" Target="https://login.consultant.ru/link/?req=doc&amp;base=RLAW123&amp;n=201905&amp;dst=100018" TargetMode="External"/><Relationship Id="rId110" Type="http://schemas.openxmlformats.org/officeDocument/2006/relationships/hyperlink" Target="https://login.consultant.ru/link/?req=doc&amp;base=RLAW123&amp;n=270965&amp;dst=100020" TargetMode="External"/><Relationship Id="rId348" Type="http://schemas.openxmlformats.org/officeDocument/2006/relationships/hyperlink" Target="https://login.consultant.ru/link/?req=doc&amp;base=RLAW123&amp;n=39730&amp;dst=100023" TargetMode="External"/><Relationship Id="rId152" Type="http://schemas.openxmlformats.org/officeDocument/2006/relationships/hyperlink" Target="https://login.consultant.ru/link/?req=doc&amp;base=LAW&amp;n=482885&amp;dst=498" TargetMode="External"/><Relationship Id="rId194" Type="http://schemas.openxmlformats.org/officeDocument/2006/relationships/hyperlink" Target="https://login.consultant.ru/link/?req=doc&amp;base=RLAW123&amp;n=307987&amp;dst=100022" TargetMode="External"/><Relationship Id="rId208" Type="http://schemas.openxmlformats.org/officeDocument/2006/relationships/hyperlink" Target="https://login.consultant.ru/link/?req=doc&amp;base=RLAW123&amp;n=350030&amp;dst=100258" TargetMode="External"/><Relationship Id="rId415" Type="http://schemas.openxmlformats.org/officeDocument/2006/relationships/hyperlink" Target="https://login.consultant.ru/link/?req=doc&amp;base=LAW&amp;n=487004&amp;dst=100104" TargetMode="External"/><Relationship Id="rId261" Type="http://schemas.openxmlformats.org/officeDocument/2006/relationships/hyperlink" Target="https://login.consultant.ru/link/?req=doc&amp;base=RLAW123&amp;n=166722&amp;dst=100714" TargetMode="External"/><Relationship Id="rId14" Type="http://schemas.openxmlformats.org/officeDocument/2006/relationships/hyperlink" Target="https://login.consultant.ru/link/?req=doc&amp;base=RLAW123&amp;n=86460&amp;dst=100008" TargetMode="External"/><Relationship Id="rId56" Type="http://schemas.openxmlformats.org/officeDocument/2006/relationships/hyperlink" Target="https://login.consultant.ru/link/?req=doc&amp;base=RLAW123&amp;n=193099&amp;dst=100051" TargetMode="External"/><Relationship Id="rId317" Type="http://schemas.openxmlformats.org/officeDocument/2006/relationships/hyperlink" Target="https://login.consultant.ru/link/?req=doc&amp;base=RLAW123&amp;n=32604" TargetMode="External"/><Relationship Id="rId359" Type="http://schemas.openxmlformats.org/officeDocument/2006/relationships/hyperlink" Target="https://login.consultant.ru/link/?req=doc&amp;base=RLAW123&amp;n=291614" TargetMode="External"/><Relationship Id="rId98" Type="http://schemas.openxmlformats.org/officeDocument/2006/relationships/hyperlink" Target="https://login.consultant.ru/link/?req=doc&amp;base=RLAW123&amp;n=270965&amp;dst=100010" TargetMode="External"/><Relationship Id="rId121" Type="http://schemas.openxmlformats.org/officeDocument/2006/relationships/hyperlink" Target="https://login.consultant.ru/link/?req=doc&amp;base=RLAW123&amp;n=289296&amp;dst=100038" TargetMode="External"/><Relationship Id="rId163" Type="http://schemas.openxmlformats.org/officeDocument/2006/relationships/hyperlink" Target="https://login.consultant.ru/link/?req=doc&amp;base=LAW&amp;n=482885&amp;dst=497" TargetMode="External"/><Relationship Id="rId219" Type="http://schemas.openxmlformats.org/officeDocument/2006/relationships/hyperlink" Target="https://login.consultant.ru/link/?req=doc&amp;base=RLAW123&amp;n=175779&amp;dst=100032" TargetMode="External"/><Relationship Id="rId370" Type="http://schemas.openxmlformats.org/officeDocument/2006/relationships/hyperlink" Target="https://login.consultant.ru/link/?req=doc&amp;base=RLAW123&amp;n=257608&amp;dst=100153" TargetMode="External"/><Relationship Id="rId426" Type="http://schemas.openxmlformats.org/officeDocument/2006/relationships/hyperlink" Target="https://login.consultant.ru/link/?req=doc&amp;base=LAW&amp;n=475586&amp;dst=100435" TargetMode="External"/><Relationship Id="rId230" Type="http://schemas.openxmlformats.org/officeDocument/2006/relationships/hyperlink" Target="https://login.consultant.ru/link/?req=doc&amp;base=LAW&amp;n=487004&amp;dst=31" TargetMode="External"/><Relationship Id="rId25" Type="http://schemas.openxmlformats.org/officeDocument/2006/relationships/hyperlink" Target="https://login.consultant.ru/link/?req=doc&amp;base=RLAW123&amp;n=216658&amp;dst=100010" TargetMode="External"/><Relationship Id="rId67" Type="http://schemas.openxmlformats.org/officeDocument/2006/relationships/hyperlink" Target="https://login.consultant.ru/link/?req=doc&amp;base=RLAW123&amp;n=88998&amp;dst=100025" TargetMode="External"/><Relationship Id="rId272" Type="http://schemas.openxmlformats.org/officeDocument/2006/relationships/hyperlink" Target="https://login.consultant.ru/link/?req=doc&amp;base=RLAW123&amp;n=166715" TargetMode="External"/><Relationship Id="rId328" Type="http://schemas.openxmlformats.org/officeDocument/2006/relationships/hyperlink" Target="https://login.consultant.ru/link/?req=doc&amp;base=RLAW123&amp;n=32604" TargetMode="External"/><Relationship Id="rId132" Type="http://schemas.openxmlformats.org/officeDocument/2006/relationships/hyperlink" Target="https://login.consultant.ru/link/?req=doc&amp;base=LAW&amp;n=500024" TargetMode="External"/><Relationship Id="rId174" Type="http://schemas.openxmlformats.org/officeDocument/2006/relationships/hyperlink" Target="https://login.consultant.ru/link/?req=doc&amp;base=LAW&amp;n=482885&amp;dst=504" TargetMode="External"/><Relationship Id="rId381" Type="http://schemas.openxmlformats.org/officeDocument/2006/relationships/hyperlink" Target="https://login.consultant.ru/link/?req=doc&amp;base=RLAW123&amp;n=257608&amp;dst=100204" TargetMode="External"/><Relationship Id="rId241" Type="http://schemas.openxmlformats.org/officeDocument/2006/relationships/hyperlink" Target="https://login.consultant.ru/link/?req=doc&amp;base=RLAW123&amp;n=20060" TargetMode="External"/><Relationship Id="rId36" Type="http://schemas.openxmlformats.org/officeDocument/2006/relationships/hyperlink" Target="https://login.consultant.ru/link/?req=doc&amp;base=RLAW123&amp;n=307987&amp;dst=100008" TargetMode="External"/><Relationship Id="rId283" Type="http://schemas.openxmlformats.org/officeDocument/2006/relationships/hyperlink" Target="https://login.consultant.ru/link/?req=doc&amp;base=RLAW123&amp;n=33159&amp;dst=100198" TargetMode="External"/><Relationship Id="rId339" Type="http://schemas.openxmlformats.org/officeDocument/2006/relationships/hyperlink" Target="https://login.consultant.ru/link/?req=doc&amp;base=RLAW123&amp;n=111530&amp;dst=100127" TargetMode="External"/><Relationship Id="rId78"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RLAW123&amp;n=270965&amp;dst=100012" TargetMode="External"/><Relationship Id="rId143" Type="http://schemas.openxmlformats.org/officeDocument/2006/relationships/hyperlink" Target="https://login.consultant.ru/link/?req=doc&amp;base=LAW&amp;n=482885&amp;dst=100620" TargetMode="External"/><Relationship Id="rId185" Type="http://schemas.openxmlformats.org/officeDocument/2006/relationships/hyperlink" Target="https://login.consultant.ru/link/?req=doc&amp;base=LAW&amp;n=370203" TargetMode="External"/><Relationship Id="rId350" Type="http://schemas.openxmlformats.org/officeDocument/2006/relationships/hyperlink" Target="https://login.consultant.ru/link/?req=doc&amp;base=RLAW123&amp;n=205837&amp;dst=100050" TargetMode="External"/><Relationship Id="rId406" Type="http://schemas.openxmlformats.org/officeDocument/2006/relationships/hyperlink" Target="https://login.consultant.ru/link/?req=doc&amp;base=LAW&amp;n=482878" TargetMode="External"/><Relationship Id="rId9" Type="http://schemas.openxmlformats.org/officeDocument/2006/relationships/hyperlink" Target="https://login.consultant.ru/link/?req=doc&amp;base=RLAW123&amp;n=53160&amp;dst=100008" TargetMode="External"/><Relationship Id="rId210" Type="http://schemas.openxmlformats.org/officeDocument/2006/relationships/hyperlink" Target="https://login.consultant.ru/link/?req=doc&amp;base=LAW&amp;n=487004&amp;dst=100323" TargetMode="External"/><Relationship Id="rId392" Type="http://schemas.openxmlformats.org/officeDocument/2006/relationships/hyperlink" Target="https://login.consultant.ru/link/?req=doc&amp;base=RLAW123&amp;n=257608&amp;dst=100253" TargetMode="External"/><Relationship Id="rId252" Type="http://schemas.openxmlformats.org/officeDocument/2006/relationships/hyperlink" Target="https://login.consultant.ru/link/?req=doc&amp;base=RLAW123&amp;n=20060" TargetMode="External"/><Relationship Id="rId294" Type="http://schemas.openxmlformats.org/officeDocument/2006/relationships/hyperlink" Target="https://login.consultant.ru/link/?req=doc&amp;base=RLAW123&amp;n=33173&amp;dst=100026" TargetMode="External"/><Relationship Id="rId308" Type="http://schemas.openxmlformats.org/officeDocument/2006/relationships/hyperlink" Target="https://login.consultant.ru/link/?req=doc&amp;base=RLAW123&amp;n=32604" TargetMode="External"/><Relationship Id="rId47" Type="http://schemas.openxmlformats.org/officeDocument/2006/relationships/hyperlink" Target="https://login.consultant.ru/link/?req=doc&amp;base=RLAW123&amp;n=193099&amp;dst=100035" TargetMode="External"/><Relationship Id="rId89" Type="http://schemas.openxmlformats.org/officeDocument/2006/relationships/hyperlink" Target="https://login.consultant.ru/link/?req=doc&amp;base=LAW&amp;n=442435&amp;dst=100073" TargetMode="External"/><Relationship Id="rId112" Type="http://schemas.openxmlformats.org/officeDocument/2006/relationships/hyperlink" Target="https://login.consultant.ru/link/?req=doc&amp;base=LAW&amp;n=487004&amp;dst=100289" TargetMode="External"/><Relationship Id="rId154" Type="http://schemas.openxmlformats.org/officeDocument/2006/relationships/hyperlink" Target="https://login.consultant.ru/link/?req=doc&amp;base=LAW&amp;n=500024&amp;dst=100048" TargetMode="External"/><Relationship Id="rId361" Type="http://schemas.openxmlformats.org/officeDocument/2006/relationships/hyperlink" Target="https://login.consultant.ru/link/?req=doc&amp;base=RLAW123&amp;n=28979" TargetMode="External"/><Relationship Id="rId196" Type="http://schemas.openxmlformats.org/officeDocument/2006/relationships/hyperlink" Target="https://login.consultant.ru/link/?req=doc&amp;base=RLAW123&amp;n=307987&amp;dst=100022" TargetMode="External"/><Relationship Id="rId417" Type="http://schemas.openxmlformats.org/officeDocument/2006/relationships/hyperlink" Target="https://login.consultant.ru/link/?req=doc&amp;base=RLAW123&amp;n=343613&amp;dst=100011" TargetMode="External"/><Relationship Id="rId16" Type="http://schemas.openxmlformats.org/officeDocument/2006/relationships/hyperlink" Target="https://login.consultant.ru/link/?req=doc&amp;base=RLAW123&amp;n=135249&amp;dst=100008" TargetMode="External"/><Relationship Id="rId221" Type="http://schemas.openxmlformats.org/officeDocument/2006/relationships/hyperlink" Target="https://login.consultant.ru/link/?req=doc&amp;base=LAW&amp;n=487004&amp;dst=100289" TargetMode="External"/><Relationship Id="rId263" Type="http://schemas.openxmlformats.org/officeDocument/2006/relationships/hyperlink" Target="https://login.consultant.ru/link/?req=doc&amp;base=RLAW123&amp;n=48590&amp;dst=100109" TargetMode="External"/><Relationship Id="rId319" Type="http://schemas.openxmlformats.org/officeDocument/2006/relationships/hyperlink" Target="https://login.consultant.ru/link/?req=doc&amp;base=RLAW123&amp;n=48590&amp;dst=100108" TargetMode="External"/><Relationship Id="rId58" Type="http://schemas.openxmlformats.org/officeDocument/2006/relationships/hyperlink" Target="https://login.consultant.ru/link/?req=doc&amp;base=LAW&amp;n=348889&amp;dst=100010" TargetMode="External"/><Relationship Id="rId123" Type="http://schemas.openxmlformats.org/officeDocument/2006/relationships/hyperlink" Target="https://login.consultant.ru/link/?req=doc&amp;base=RLAW123&amp;n=111530&amp;dst=100119" TargetMode="External"/><Relationship Id="rId330" Type="http://schemas.openxmlformats.org/officeDocument/2006/relationships/hyperlink" Target="https://login.consultant.ru/link/?req=doc&amp;base=RLAW123&amp;n=111530&amp;dst=100125" TargetMode="External"/><Relationship Id="rId165" Type="http://schemas.openxmlformats.org/officeDocument/2006/relationships/hyperlink" Target="https://login.consultant.ru/link/?req=doc&amp;base=LAW&amp;n=482885&amp;dst=516" TargetMode="External"/><Relationship Id="rId372" Type="http://schemas.openxmlformats.org/officeDocument/2006/relationships/hyperlink" Target="https://login.consultant.ru/link/?req=doc&amp;base=RLAW123&amp;n=257608&amp;dst=100164" TargetMode="External"/><Relationship Id="rId428" Type="http://schemas.openxmlformats.org/officeDocument/2006/relationships/hyperlink" Target="https://login.consultant.ru/link/?req=doc&amp;base=RLAW123&amp;n=289296&amp;dst=100048" TargetMode="External"/><Relationship Id="rId232" Type="http://schemas.openxmlformats.org/officeDocument/2006/relationships/hyperlink" Target="https://login.consultant.ru/link/?req=doc&amp;base=LAW&amp;n=487004&amp;dst=100223" TargetMode="External"/><Relationship Id="rId274" Type="http://schemas.openxmlformats.org/officeDocument/2006/relationships/hyperlink" Target="https://login.consultant.ru/link/?req=doc&amp;base=RLAW123&amp;n=164714" TargetMode="External"/><Relationship Id="rId27" Type="http://schemas.openxmlformats.org/officeDocument/2006/relationships/hyperlink" Target="https://login.consultant.ru/link/?req=doc&amp;base=RLAW123&amp;n=233066&amp;dst=100008" TargetMode="External"/><Relationship Id="rId69" Type="http://schemas.openxmlformats.org/officeDocument/2006/relationships/hyperlink" Target="https://login.consultant.ru/link/?req=doc&amp;base=RLAW123&amp;n=201905&amp;dst=100010" TargetMode="External"/><Relationship Id="rId134" Type="http://schemas.openxmlformats.org/officeDocument/2006/relationships/hyperlink" Target="https://login.consultant.ru/link/?req=doc&amp;base=RLAW123&amp;n=184109&amp;dst=100071" TargetMode="External"/><Relationship Id="rId80" Type="http://schemas.openxmlformats.org/officeDocument/2006/relationships/hyperlink" Target="https://login.consultant.ru/link/?req=doc&amp;base=RLAW123&amp;n=135249&amp;dst=100008" TargetMode="External"/><Relationship Id="rId176" Type="http://schemas.openxmlformats.org/officeDocument/2006/relationships/hyperlink" Target="https://login.consultant.ru/link/?req=doc&amp;base=LAW&amp;n=500024" TargetMode="External"/><Relationship Id="rId341" Type="http://schemas.openxmlformats.org/officeDocument/2006/relationships/hyperlink" Target="https://login.consultant.ru/link/?req=doc&amp;base=RLAW123&amp;n=289296&amp;dst=100045" TargetMode="External"/><Relationship Id="rId383" Type="http://schemas.openxmlformats.org/officeDocument/2006/relationships/hyperlink" Target="https://login.consultant.ru/link/?req=doc&amp;base=RLAW123&amp;n=257608&amp;dst=100214" TargetMode="External"/><Relationship Id="rId201" Type="http://schemas.openxmlformats.org/officeDocument/2006/relationships/hyperlink" Target="https://login.consultant.ru/link/?req=doc&amp;base=RLAW123&amp;n=184109&amp;dst=100072" TargetMode="External"/><Relationship Id="rId243" Type="http://schemas.openxmlformats.org/officeDocument/2006/relationships/hyperlink" Target="https://login.consultant.ru/link/?req=doc&amp;base=RLAW123&amp;n=20060" TargetMode="External"/><Relationship Id="rId285" Type="http://schemas.openxmlformats.org/officeDocument/2006/relationships/hyperlink" Target="https://login.consultant.ru/link/?req=doc&amp;base=RLAW123&amp;n=33159" TargetMode="External"/><Relationship Id="rId38" Type="http://schemas.openxmlformats.org/officeDocument/2006/relationships/hyperlink" Target="https://login.consultant.ru/link/?req=doc&amp;base=RLAW123&amp;n=343613&amp;dst=100008" TargetMode="External"/><Relationship Id="rId103" Type="http://schemas.openxmlformats.org/officeDocument/2006/relationships/hyperlink" Target="https://login.consultant.ru/link/?req=doc&amp;base=RLAW123&amp;n=308063&amp;dst=100387" TargetMode="External"/><Relationship Id="rId310" Type="http://schemas.openxmlformats.org/officeDocument/2006/relationships/hyperlink" Target="https://login.consultant.ru/link/?req=doc&amp;base=RLAW123&amp;n=26466" TargetMode="External"/><Relationship Id="rId91" Type="http://schemas.openxmlformats.org/officeDocument/2006/relationships/hyperlink" Target="https://login.consultant.ru/link/?req=doc&amp;base=RLAW123&amp;n=243576&amp;dst=100009" TargetMode="External"/><Relationship Id="rId145" Type="http://schemas.openxmlformats.org/officeDocument/2006/relationships/hyperlink" Target="https://login.consultant.ru/link/?req=doc&amp;base=LAW&amp;n=482885&amp;dst=100625" TargetMode="External"/><Relationship Id="rId187" Type="http://schemas.openxmlformats.org/officeDocument/2006/relationships/hyperlink" Target="https://login.consultant.ru/link/?req=doc&amp;base=RLAW123&amp;n=307987&amp;dst=100034" TargetMode="External"/><Relationship Id="rId352" Type="http://schemas.openxmlformats.org/officeDocument/2006/relationships/hyperlink" Target="https://login.consultant.ru/link/?req=doc&amp;base=RLAW123&amp;n=88998&amp;dst=100085" TargetMode="External"/><Relationship Id="rId394" Type="http://schemas.openxmlformats.org/officeDocument/2006/relationships/hyperlink" Target="https://login.consultant.ru/link/?req=doc&amp;base=RLAW123&amp;n=257608&amp;dst=100264" TargetMode="External"/><Relationship Id="rId408" Type="http://schemas.openxmlformats.org/officeDocument/2006/relationships/hyperlink" Target="https://login.consultant.ru/link/?req=doc&amp;base=LAW&amp;n=487004&amp;dst=100104" TargetMode="External"/><Relationship Id="rId1" Type="http://schemas.openxmlformats.org/officeDocument/2006/relationships/styles" Target="styles.xml"/><Relationship Id="rId212" Type="http://schemas.openxmlformats.org/officeDocument/2006/relationships/hyperlink" Target="https://login.consultant.ru/link/?req=doc&amp;base=LAW&amp;n=482885&amp;dst=504" TargetMode="External"/><Relationship Id="rId233" Type="http://schemas.openxmlformats.org/officeDocument/2006/relationships/hyperlink" Target="https://login.consultant.ru/link/?req=doc&amp;base=LAW&amp;n=487004&amp;dst=100224" TargetMode="External"/><Relationship Id="rId254" Type="http://schemas.openxmlformats.org/officeDocument/2006/relationships/hyperlink" Target="https://login.consultant.ru/link/?req=doc&amp;base=RLAW123&amp;n=20060" TargetMode="External"/><Relationship Id="rId28" Type="http://schemas.openxmlformats.org/officeDocument/2006/relationships/hyperlink" Target="https://login.consultant.ru/link/?req=doc&amp;base=RLAW123&amp;n=235810&amp;dst=100012" TargetMode="External"/><Relationship Id="rId49" Type="http://schemas.openxmlformats.org/officeDocument/2006/relationships/hyperlink" Target="https://login.consultant.ru/link/?req=doc&amp;base=RLAW123&amp;n=111530&amp;dst=100012" TargetMode="External"/><Relationship Id="rId114" Type="http://schemas.openxmlformats.org/officeDocument/2006/relationships/hyperlink" Target="https://login.consultant.ru/link/?req=doc&amp;base=RLAW123&amp;n=307987&amp;dst=100011" TargetMode="External"/><Relationship Id="rId275" Type="http://schemas.openxmlformats.org/officeDocument/2006/relationships/hyperlink" Target="https://login.consultant.ru/link/?req=doc&amp;base=RLAW123&amp;n=48590&amp;dst=100111" TargetMode="External"/><Relationship Id="rId296" Type="http://schemas.openxmlformats.org/officeDocument/2006/relationships/hyperlink" Target="https://login.consultant.ru/link/?req=doc&amp;base=RLAW123&amp;n=33173&amp;dst=100106" TargetMode="External"/><Relationship Id="rId300" Type="http://schemas.openxmlformats.org/officeDocument/2006/relationships/hyperlink" Target="https://login.consultant.ru/link/?req=doc&amp;base=RLAW123&amp;n=28675" TargetMode="External"/><Relationship Id="rId60" Type="http://schemas.openxmlformats.org/officeDocument/2006/relationships/hyperlink" Target="https://login.consultant.ru/link/?req=doc&amp;base=RLAW123&amp;n=343613&amp;dst=100009" TargetMode="External"/><Relationship Id="rId81" Type="http://schemas.openxmlformats.org/officeDocument/2006/relationships/hyperlink" Target="https://login.consultant.ru/link/?req=doc&amp;base=RLAW123&amp;n=201905&amp;dst=100014" TargetMode="External"/><Relationship Id="rId135" Type="http://schemas.openxmlformats.org/officeDocument/2006/relationships/hyperlink" Target="https://login.consultant.ru/link/?req=doc&amp;base=LAW&amp;n=500013&amp;dst=330" TargetMode="External"/><Relationship Id="rId156" Type="http://schemas.openxmlformats.org/officeDocument/2006/relationships/hyperlink" Target="https://login.consultant.ru/link/?req=doc&amp;base=LAW&amp;n=500024&amp;dst=100403" TargetMode="External"/><Relationship Id="rId177" Type="http://schemas.openxmlformats.org/officeDocument/2006/relationships/hyperlink" Target="https://login.consultant.ru/link/?req=doc&amp;base=RLAW123&amp;n=193099&amp;dst=100058" TargetMode="External"/><Relationship Id="rId198" Type="http://schemas.openxmlformats.org/officeDocument/2006/relationships/hyperlink" Target="https://login.consultant.ru/link/?req=doc&amp;base=RLAW123&amp;n=307987&amp;dst=100023" TargetMode="External"/><Relationship Id="rId321" Type="http://schemas.openxmlformats.org/officeDocument/2006/relationships/hyperlink" Target="https://login.consultant.ru/link/?req=doc&amp;base=RLAW123&amp;n=165069" TargetMode="External"/><Relationship Id="rId342" Type="http://schemas.openxmlformats.org/officeDocument/2006/relationships/hyperlink" Target="https://login.consultant.ru/link/?req=doc&amp;base=RLAW123&amp;n=289296&amp;dst=100046" TargetMode="External"/><Relationship Id="rId363" Type="http://schemas.openxmlformats.org/officeDocument/2006/relationships/hyperlink" Target="https://login.consultant.ru/link/?req=doc&amp;base=RLAW123&amp;n=235810&amp;dst=100012" TargetMode="External"/><Relationship Id="rId384" Type="http://schemas.openxmlformats.org/officeDocument/2006/relationships/hyperlink" Target="https://login.consultant.ru/link/?req=doc&amp;base=RLAW123&amp;n=257608&amp;dst=100219" TargetMode="External"/><Relationship Id="rId419" Type="http://schemas.openxmlformats.org/officeDocument/2006/relationships/hyperlink" Target="https://login.consultant.ru/link/?req=doc&amp;base=RLAW123&amp;n=343613&amp;dst=100014" TargetMode="External"/><Relationship Id="rId202" Type="http://schemas.openxmlformats.org/officeDocument/2006/relationships/hyperlink" Target="https://login.consultant.ru/link/?req=doc&amp;base=RLAW123&amp;n=270965&amp;dst=100023" TargetMode="External"/><Relationship Id="rId223" Type="http://schemas.openxmlformats.org/officeDocument/2006/relationships/hyperlink" Target="https://login.consultant.ru/link/?req=doc&amp;base=LAW&amp;n=487004&amp;dst=100221" TargetMode="External"/><Relationship Id="rId244" Type="http://schemas.openxmlformats.org/officeDocument/2006/relationships/hyperlink" Target="https://login.consultant.ru/link/?req=doc&amp;base=RLAW123&amp;n=9003" TargetMode="External"/><Relationship Id="rId430" Type="http://schemas.openxmlformats.org/officeDocument/2006/relationships/theme" Target="theme/theme1.xml"/><Relationship Id="rId18" Type="http://schemas.openxmlformats.org/officeDocument/2006/relationships/hyperlink" Target="https://login.consultant.ru/link/?req=doc&amp;base=RLAW123&amp;n=175779&amp;dst=100008" TargetMode="External"/><Relationship Id="rId39" Type="http://schemas.openxmlformats.org/officeDocument/2006/relationships/hyperlink" Target="https://login.consultant.ru/link/?req=doc&amp;base=RLAW123&amp;n=84490&amp;dst=100049" TargetMode="External"/><Relationship Id="rId265" Type="http://schemas.openxmlformats.org/officeDocument/2006/relationships/hyperlink" Target="https://login.consultant.ru/link/?req=doc&amp;base=RLAW123&amp;n=165069&amp;dst=100032" TargetMode="External"/><Relationship Id="rId286" Type="http://schemas.openxmlformats.org/officeDocument/2006/relationships/hyperlink" Target="https://login.consultant.ru/link/?req=doc&amp;base=RLAW123&amp;n=30343&amp;dst=100014" TargetMode="External"/><Relationship Id="rId50" Type="http://schemas.openxmlformats.org/officeDocument/2006/relationships/hyperlink" Target="https://login.consultant.ru/link/?req=doc&amp;base=RLAW123&amp;n=205837&amp;dst=100038" TargetMode="External"/><Relationship Id="rId104" Type="http://schemas.openxmlformats.org/officeDocument/2006/relationships/hyperlink" Target="https://login.consultant.ru/link/?req=doc&amp;base=RLAW123&amp;n=270965&amp;dst=100015" TargetMode="External"/><Relationship Id="rId125" Type="http://schemas.openxmlformats.org/officeDocument/2006/relationships/hyperlink" Target="https://login.consultant.ru/link/?req=doc&amp;base=RLAW123&amp;n=58118&amp;dst=100010" TargetMode="External"/><Relationship Id="rId146" Type="http://schemas.openxmlformats.org/officeDocument/2006/relationships/hyperlink" Target="https://login.consultant.ru/link/?req=doc&amp;base=LAW&amp;n=487004&amp;dst=100173" TargetMode="External"/><Relationship Id="rId167" Type="http://schemas.openxmlformats.org/officeDocument/2006/relationships/hyperlink" Target="https://login.consultant.ru/link/?req=doc&amp;base=RLAW123&amp;n=193099&amp;dst=100057" TargetMode="External"/><Relationship Id="rId188" Type="http://schemas.openxmlformats.org/officeDocument/2006/relationships/hyperlink" Target="https://login.consultant.ru/link/?req=doc&amp;base=LAW&amp;n=500024" TargetMode="External"/><Relationship Id="rId311" Type="http://schemas.openxmlformats.org/officeDocument/2006/relationships/hyperlink" Target="https://login.consultant.ru/link/?req=doc&amp;base=RLAW123&amp;n=32604" TargetMode="External"/><Relationship Id="rId332" Type="http://schemas.openxmlformats.org/officeDocument/2006/relationships/hyperlink" Target="https://login.consultant.ru/link/?req=doc&amp;base=RLAW123&amp;n=193099&amp;dst=100060" TargetMode="External"/><Relationship Id="rId353" Type="http://schemas.openxmlformats.org/officeDocument/2006/relationships/hyperlink" Target="https://login.consultant.ru/link/?req=doc&amp;base=RLAW123&amp;n=216658&amp;dst=100010" TargetMode="External"/><Relationship Id="rId374" Type="http://schemas.openxmlformats.org/officeDocument/2006/relationships/hyperlink" Target="https://login.consultant.ru/link/?req=doc&amp;base=RLAW123&amp;n=257608&amp;dst=100176" TargetMode="External"/><Relationship Id="rId395" Type="http://schemas.openxmlformats.org/officeDocument/2006/relationships/hyperlink" Target="https://login.consultant.ru/link/?req=doc&amp;base=RLAW123&amp;n=297097" TargetMode="External"/><Relationship Id="rId409" Type="http://schemas.openxmlformats.org/officeDocument/2006/relationships/hyperlink" Target="https://login.consultant.ru/link/?req=doc&amp;base=LAW&amp;n=482878" TargetMode="External"/><Relationship Id="rId71" Type="http://schemas.openxmlformats.org/officeDocument/2006/relationships/hyperlink" Target="https://login.consultant.ru/link/?req=doc&amp;base=RLAW123&amp;n=201905&amp;dst=100011" TargetMode="External"/><Relationship Id="rId92" Type="http://schemas.openxmlformats.org/officeDocument/2006/relationships/hyperlink" Target="https://login.consultant.ru/link/?req=doc&amp;base=LAW&amp;n=487004&amp;dst=108" TargetMode="External"/><Relationship Id="rId213" Type="http://schemas.openxmlformats.org/officeDocument/2006/relationships/hyperlink" Target="https://login.consultant.ru/link/?req=doc&amp;base=RLAW123&amp;n=307987&amp;dst=100025" TargetMode="External"/><Relationship Id="rId234" Type="http://schemas.openxmlformats.org/officeDocument/2006/relationships/hyperlink" Target="https://login.consultant.ru/link/?req=doc&amp;base=RLAW123&amp;n=111530&amp;dst=100122" TargetMode="External"/><Relationship Id="rId420" Type="http://schemas.openxmlformats.org/officeDocument/2006/relationships/hyperlink" Target="https://login.consultant.ru/link/?req=doc&amp;base=LAW&amp;n=500133&amp;dst=948" TargetMode="External"/><Relationship Id="rId2" Type="http://schemas.openxmlformats.org/officeDocument/2006/relationships/settings" Target="settings.xml"/><Relationship Id="rId29" Type="http://schemas.openxmlformats.org/officeDocument/2006/relationships/hyperlink" Target="https://login.consultant.ru/link/?req=doc&amp;base=RLAW123&amp;n=235813&amp;dst=100013" TargetMode="External"/><Relationship Id="rId255" Type="http://schemas.openxmlformats.org/officeDocument/2006/relationships/hyperlink" Target="https://login.consultant.ru/link/?req=doc&amp;base=RLAW123&amp;n=166722" TargetMode="External"/><Relationship Id="rId276" Type="http://schemas.openxmlformats.org/officeDocument/2006/relationships/hyperlink" Target="https://login.consultant.ru/link/?req=doc&amp;base=RLAW123&amp;n=159179&amp;dst=100028" TargetMode="External"/><Relationship Id="rId297" Type="http://schemas.openxmlformats.org/officeDocument/2006/relationships/hyperlink" Target="https://login.consultant.ru/link/?req=doc&amp;base=RLAW123&amp;n=28591" TargetMode="External"/><Relationship Id="rId40" Type="http://schemas.openxmlformats.org/officeDocument/2006/relationships/hyperlink" Target="https://login.consultant.ru/link/?req=doc&amp;base=LAW&amp;n=487004" TargetMode="External"/><Relationship Id="rId115" Type="http://schemas.openxmlformats.org/officeDocument/2006/relationships/hyperlink" Target="https://login.consultant.ru/link/?req=doc&amp;base=RLAW123&amp;n=307987&amp;dst=100011" TargetMode="External"/><Relationship Id="rId136" Type="http://schemas.openxmlformats.org/officeDocument/2006/relationships/hyperlink" Target="https://login.consultant.ru/link/?req=doc&amp;base=LAW&amp;n=482885&amp;dst=477" TargetMode="External"/><Relationship Id="rId157" Type="http://schemas.openxmlformats.org/officeDocument/2006/relationships/hyperlink" Target="https://login.consultant.ru/link/?req=doc&amp;base=LAW&amp;n=500024&amp;dst=100444" TargetMode="External"/><Relationship Id="rId178" Type="http://schemas.openxmlformats.org/officeDocument/2006/relationships/hyperlink" Target="https://login.consultant.ru/link/?req=doc&amp;base=LAW&amp;n=500013&amp;dst=203" TargetMode="External"/><Relationship Id="rId301" Type="http://schemas.openxmlformats.org/officeDocument/2006/relationships/hyperlink" Target="https://login.consultant.ru/link/?req=doc&amp;base=RLAW123&amp;n=33159" TargetMode="External"/><Relationship Id="rId322" Type="http://schemas.openxmlformats.org/officeDocument/2006/relationships/hyperlink" Target="https://login.consultant.ru/link/?req=doc&amp;base=RLAW123&amp;n=48590&amp;dst=100109" TargetMode="External"/><Relationship Id="rId343" Type="http://schemas.openxmlformats.org/officeDocument/2006/relationships/hyperlink" Target="https://login.consultant.ru/link/?req=doc&amp;base=RLAW123&amp;n=39730&amp;dst=100021" TargetMode="External"/><Relationship Id="rId364" Type="http://schemas.openxmlformats.org/officeDocument/2006/relationships/hyperlink" Target="https://login.consultant.ru/link/?req=doc&amp;base=RLAW123&amp;n=235810&amp;dst=100012" TargetMode="External"/><Relationship Id="rId61" Type="http://schemas.openxmlformats.org/officeDocument/2006/relationships/hyperlink" Target="https://login.consultant.ru/link/?req=doc&amp;base=LAW&amp;n=482885&amp;dst=2360" TargetMode="External"/><Relationship Id="rId82" Type="http://schemas.openxmlformats.org/officeDocument/2006/relationships/hyperlink" Target="https://login.consultant.ru/link/?req=doc&amp;base=RLAW123&amp;n=289296&amp;dst=100033" TargetMode="External"/><Relationship Id="rId199" Type="http://schemas.openxmlformats.org/officeDocument/2006/relationships/hyperlink" Target="https://login.consultant.ru/link/?req=doc&amp;base=RLAW123&amp;n=217718&amp;dst=100011" TargetMode="External"/><Relationship Id="rId203" Type="http://schemas.openxmlformats.org/officeDocument/2006/relationships/hyperlink" Target="https://login.consultant.ru/link/?req=doc&amp;base=RLAW123&amp;n=289296&amp;dst=100041" TargetMode="External"/><Relationship Id="rId385" Type="http://schemas.openxmlformats.org/officeDocument/2006/relationships/hyperlink" Target="https://login.consultant.ru/link/?req=doc&amp;base=RLAW123&amp;n=257608&amp;dst=100222" TargetMode="External"/><Relationship Id="rId19" Type="http://schemas.openxmlformats.org/officeDocument/2006/relationships/hyperlink" Target="https://login.consultant.ru/link/?req=doc&amp;base=RLAW123&amp;n=184109&amp;dst=100040" TargetMode="External"/><Relationship Id="rId224" Type="http://schemas.openxmlformats.org/officeDocument/2006/relationships/hyperlink" Target="https://login.consultant.ru/link/?req=doc&amp;base=LAW&amp;n=487004&amp;dst=30" TargetMode="External"/><Relationship Id="rId245" Type="http://schemas.openxmlformats.org/officeDocument/2006/relationships/hyperlink" Target="https://login.consultant.ru/link/?req=doc&amp;base=RLAW123&amp;n=20060" TargetMode="External"/><Relationship Id="rId266" Type="http://schemas.openxmlformats.org/officeDocument/2006/relationships/hyperlink" Target="https://login.consultant.ru/link/?req=doc&amp;base=RLAW123&amp;n=164895" TargetMode="External"/><Relationship Id="rId287" Type="http://schemas.openxmlformats.org/officeDocument/2006/relationships/hyperlink" Target="https://login.consultant.ru/link/?req=doc&amp;base=RLAW123&amp;n=33168&amp;dst=100020" TargetMode="External"/><Relationship Id="rId410" Type="http://schemas.openxmlformats.org/officeDocument/2006/relationships/hyperlink" Target="https://login.consultant.ru/link/?req=doc&amp;base=LAW&amp;n=487004&amp;dst=127" TargetMode="External"/><Relationship Id="rId30" Type="http://schemas.openxmlformats.org/officeDocument/2006/relationships/hyperlink" Target="https://login.consultant.ru/link/?req=doc&amp;base=RLAW123&amp;n=243576&amp;dst=100008" TargetMode="External"/><Relationship Id="rId105" Type="http://schemas.openxmlformats.org/officeDocument/2006/relationships/hyperlink" Target="https://login.consultant.ru/link/?req=doc&amp;base=RLAW123&amp;n=270965&amp;dst=100017" TargetMode="External"/><Relationship Id="rId126" Type="http://schemas.openxmlformats.org/officeDocument/2006/relationships/hyperlink" Target="https://login.consultant.ru/link/?req=doc&amp;base=RLAW123&amp;n=175601&amp;dst=100015" TargetMode="External"/><Relationship Id="rId147" Type="http://schemas.openxmlformats.org/officeDocument/2006/relationships/hyperlink" Target="https://login.consultant.ru/link/?req=doc&amp;base=RLAW123&amp;n=217718&amp;dst=100010" TargetMode="External"/><Relationship Id="rId168" Type="http://schemas.openxmlformats.org/officeDocument/2006/relationships/hyperlink" Target="https://login.consultant.ru/link/?req=doc&amp;base=LAW&amp;n=482885&amp;dst=479" TargetMode="External"/><Relationship Id="rId312" Type="http://schemas.openxmlformats.org/officeDocument/2006/relationships/hyperlink" Target="https://login.consultant.ru/link/?req=doc&amp;base=RLAW123&amp;n=26800" TargetMode="External"/><Relationship Id="rId333" Type="http://schemas.openxmlformats.org/officeDocument/2006/relationships/hyperlink" Target="https://login.consultant.ru/link/?req=doc&amp;base=RLAW123&amp;n=72795&amp;dst=100052" TargetMode="External"/><Relationship Id="rId354" Type="http://schemas.openxmlformats.org/officeDocument/2006/relationships/hyperlink" Target="https://login.consultant.ru/link/?req=doc&amp;base=RLAW123&amp;n=235810&amp;dst=100012" TargetMode="External"/><Relationship Id="rId51" Type="http://schemas.openxmlformats.org/officeDocument/2006/relationships/hyperlink" Target="https://login.consultant.ru/link/?req=doc&amp;base=RLAW123&amp;n=193099&amp;dst=100045" TargetMode="External"/><Relationship Id="rId72" Type="http://schemas.openxmlformats.org/officeDocument/2006/relationships/hyperlink" Target="https://login.consultant.ru/link/?req=doc&amp;base=RLAW123&amp;n=111530&amp;dst=100023" TargetMode="External"/><Relationship Id="rId93" Type="http://schemas.openxmlformats.org/officeDocument/2006/relationships/hyperlink" Target="https://login.consultant.ru/link/?req=doc&amp;base=RLAW123&amp;n=289296&amp;dst=100035" TargetMode="External"/><Relationship Id="rId189" Type="http://schemas.openxmlformats.org/officeDocument/2006/relationships/hyperlink" Target="https://login.consultant.ru/link/?req=doc&amp;base=RLAW123&amp;n=307987&amp;dst=100017" TargetMode="External"/><Relationship Id="rId375" Type="http://schemas.openxmlformats.org/officeDocument/2006/relationships/hyperlink" Target="https://login.consultant.ru/link/?req=doc&amp;base=RLAW123&amp;n=257608&amp;dst=100182" TargetMode="External"/><Relationship Id="rId396" Type="http://schemas.openxmlformats.org/officeDocument/2006/relationships/hyperlink" Target="https://login.consultant.ru/link/?req=doc&amp;base=RLAW123&amp;n=2916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004&amp;dst=100301" TargetMode="External"/><Relationship Id="rId235" Type="http://schemas.openxmlformats.org/officeDocument/2006/relationships/hyperlink" Target="https://login.consultant.ru/link/?req=doc&amp;base=RLAW123&amp;n=111530&amp;dst=100124" TargetMode="External"/><Relationship Id="rId256" Type="http://schemas.openxmlformats.org/officeDocument/2006/relationships/hyperlink" Target="https://login.consultant.ru/link/?req=doc&amp;base=RLAW123&amp;n=48590&amp;dst=100108" TargetMode="External"/><Relationship Id="rId277" Type="http://schemas.openxmlformats.org/officeDocument/2006/relationships/hyperlink" Target="https://login.consultant.ru/link/?req=doc&amp;base=RLAW123&amp;n=159678" TargetMode="External"/><Relationship Id="rId298" Type="http://schemas.openxmlformats.org/officeDocument/2006/relationships/hyperlink" Target="https://login.consultant.ru/link/?req=doc&amp;base=RLAW123&amp;n=33159" TargetMode="External"/><Relationship Id="rId400" Type="http://schemas.openxmlformats.org/officeDocument/2006/relationships/hyperlink" Target="https://login.consultant.ru/link/?req=doc&amp;base=RLAW123&amp;n=216658&amp;dst=100010" TargetMode="External"/><Relationship Id="rId421" Type="http://schemas.openxmlformats.org/officeDocument/2006/relationships/hyperlink" Target="https://login.consultant.ru/link/?req=doc&amp;base=LAW&amp;n=500133&amp;dst=949" TargetMode="External"/><Relationship Id="rId116" Type="http://schemas.openxmlformats.org/officeDocument/2006/relationships/hyperlink" Target="https://login.consultant.ru/link/?req=doc&amp;base=RLAW123&amp;n=307987&amp;dst=100012" TargetMode="External"/><Relationship Id="rId137" Type="http://schemas.openxmlformats.org/officeDocument/2006/relationships/hyperlink" Target="https://login.consultant.ru/link/?req=doc&amp;base=LAW&amp;n=482885&amp;dst=479" TargetMode="External"/><Relationship Id="rId158" Type="http://schemas.openxmlformats.org/officeDocument/2006/relationships/hyperlink" Target="https://login.consultant.ru/link/?req=doc&amp;base=LAW&amp;n=482885&amp;dst=478" TargetMode="External"/><Relationship Id="rId302" Type="http://schemas.openxmlformats.org/officeDocument/2006/relationships/hyperlink" Target="https://login.consultant.ru/link/?req=doc&amp;base=RLAW123&amp;n=33175&amp;dst=100008" TargetMode="External"/><Relationship Id="rId323" Type="http://schemas.openxmlformats.org/officeDocument/2006/relationships/hyperlink" Target="https://login.consultant.ru/link/?req=doc&amp;base=RLAW123&amp;n=165025&amp;dst=100032" TargetMode="External"/><Relationship Id="rId344" Type="http://schemas.openxmlformats.org/officeDocument/2006/relationships/hyperlink" Target="https://login.consultant.ru/link/?req=doc&amp;base=RLAW123&amp;n=111530&amp;dst=100128" TargetMode="External"/><Relationship Id="rId20" Type="http://schemas.openxmlformats.org/officeDocument/2006/relationships/hyperlink" Target="https://login.consultant.ru/link/?req=doc&amp;base=RLAW123&amp;n=193099&amp;dst=100033"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123&amp;n=344800&amp;dst=100015" TargetMode="External"/><Relationship Id="rId83" Type="http://schemas.openxmlformats.org/officeDocument/2006/relationships/hyperlink" Target="https://login.consultant.ru/link/?req=doc&amp;base=RLAW123&amp;n=306940" TargetMode="External"/><Relationship Id="rId179" Type="http://schemas.openxmlformats.org/officeDocument/2006/relationships/hyperlink" Target="https://login.consultant.ru/link/?req=doc&amp;base=RLAW123&amp;n=345256" TargetMode="External"/><Relationship Id="rId365" Type="http://schemas.openxmlformats.org/officeDocument/2006/relationships/hyperlink" Target="https://login.consultant.ru/link/?req=doc&amp;base=RLAW123&amp;n=257608&amp;dst=100130" TargetMode="External"/><Relationship Id="rId386" Type="http://schemas.openxmlformats.org/officeDocument/2006/relationships/hyperlink" Target="https://login.consultant.ru/link/?req=doc&amp;base=RLAW123&amp;n=257608&amp;dst=100225" TargetMode="External"/><Relationship Id="rId190" Type="http://schemas.openxmlformats.org/officeDocument/2006/relationships/hyperlink" Target="https://login.consultant.ru/link/?req=doc&amp;base=RLAW123&amp;n=307987&amp;dst=100019" TargetMode="External"/><Relationship Id="rId204" Type="http://schemas.openxmlformats.org/officeDocument/2006/relationships/hyperlink" Target="https://login.consultant.ru/link/?req=doc&amp;base=LAW&amp;n=500024" TargetMode="External"/><Relationship Id="rId225" Type="http://schemas.openxmlformats.org/officeDocument/2006/relationships/hyperlink" Target="https://login.consultant.ru/link/?req=doc&amp;base=LAW&amp;n=487004&amp;dst=100289" TargetMode="External"/><Relationship Id="rId246" Type="http://schemas.openxmlformats.org/officeDocument/2006/relationships/hyperlink" Target="https://login.consultant.ru/link/?req=doc&amp;base=RLAW123&amp;n=9910" TargetMode="External"/><Relationship Id="rId267" Type="http://schemas.openxmlformats.org/officeDocument/2006/relationships/hyperlink" Target="https://login.consultant.ru/link/?req=doc&amp;base=RLAW123&amp;n=48590&amp;dst=100110" TargetMode="External"/><Relationship Id="rId288" Type="http://schemas.openxmlformats.org/officeDocument/2006/relationships/hyperlink" Target="https://login.consultant.ru/link/?req=doc&amp;base=RLAW123&amp;n=28123" TargetMode="External"/><Relationship Id="rId411" Type="http://schemas.openxmlformats.org/officeDocument/2006/relationships/hyperlink" Target="https://login.consultant.ru/link/?req=doc&amp;base=LAW&amp;n=482885&amp;dst=2360" TargetMode="External"/><Relationship Id="rId106" Type="http://schemas.openxmlformats.org/officeDocument/2006/relationships/hyperlink" Target="https://login.consultant.ru/link/?req=doc&amp;base=RLAW123&amp;n=193099&amp;dst=100052" TargetMode="External"/><Relationship Id="rId127" Type="http://schemas.openxmlformats.org/officeDocument/2006/relationships/hyperlink" Target="https://login.consultant.ru/link/?req=doc&amp;base=RLAW123&amp;n=175601&amp;dst=100021" TargetMode="External"/><Relationship Id="rId313" Type="http://schemas.openxmlformats.org/officeDocument/2006/relationships/hyperlink" Target="https://login.consultant.ru/link/?req=doc&amp;base=RLAW123&amp;n=32604" TargetMode="External"/><Relationship Id="rId10" Type="http://schemas.openxmlformats.org/officeDocument/2006/relationships/hyperlink" Target="https://login.consultant.ru/link/?req=doc&amp;base=RLAW123&amp;n=58118&amp;dst=100008" TargetMode="External"/><Relationship Id="rId31" Type="http://schemas.openxmlformats.org/officeDocument/2006/relationships/hyperlink" Target="https://login.consultant.ru/link/?req=doc&amp;base=RLAW123&amp;n=257608&amp;dst=100129" TargetMode="External"/><Relationship Id="rId52" Type="http://schemas.openxmlformats.org/officeDocument/2006/relationships/hyperlink" Target="https://login.consultant.ru/link/?req=doc&amp;base=RLAW123&amp;n=205837&amp;dst=100043" TargetMode="External"/><Relationship Id="rId73" Type="http://schemas.openxmlformats.org/officeDocument/2006/relationships/hyperlink" Target="https://login.consultant.ru/link/?req=doc&amp;base=RLAW123&amp;n=291555&amp;dst=100017" TargetMode="External"/><Relationship Id="rId94" Type="http://schemas.openxmlformats.org/officeDocument/2006/relationships/hyperlink" Target="https://login.consultant.ru/link/?req=doc&amp;base=RLAW123&amp;n=289296&amp;dst=100036" TargetMode="External"/><Relationship Id="rId148" Type="http://schemas.openxmlformats.org/officeDocument/2006/relationships/hyperlink" Target="https://login.consultant.ru/link/?req=doc&amp;base=LAW&amp;n=482885&amp;dst=477" TargetMode="External"/><Relationship Id="rId169" Type="http://schemas.openxmlformats.org/officeDocument/2006/relationships/hyperlink" Target="https://login.consultant.ru/link/?req=doc&amp;base=LAW&amp;n=500024" TargetMode="External"/><Relationship Id="rId334" Type="http://schemas.openxmlformats.org/officeDocument/2006/relationships/hyperlink" Target="https://login.consultant.ru/link/?req=doc&amp;base=RLAW123&amp;n=39730&amp;dst=100021" TargetMode="External"/><Relationship Id="rId355" Type="http://schemas.openxmlformats.org/officeDocument/2006/relationships/hyperlink" Target="https://login.consultant.ru/link/?req=doc&amp;base=RLAW123&amp;n=257608&amp;dst=100129" TargetMode="External"/><Relationship Id="rId376" Type="http://schemas.openxmlformats.org/officeDocument/2006/relationships/hyperlink" Target="https://login.consultant.ru/link/?req=doc&amp;base=RLAW123&amp;n=257608&amp;dst=100187" TargetMode="External"/><Relationship Id="rId397" Type="http://schemas.openxmlformats.org/officeDocument/2006/relationships/hyperlink" Target="https://login.consultant.ru/link/?req=doc&amp;base=RLAW123&amp;n=49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23&amp;n=235813&amp;dst=100013" TargetMode="External"/><Relationship Id="rId215" Type="http://schemas.openxmlformats.org/officeDocument/2006/relationships/hyperlink" Target="https://login.consultant.ru/link/?req=doc&amp;base=LAW&amp;n=455008" TargetMode="External"/><Relationship Id="rId236" Type="http://schemas.openxmlformats.org/officeDocument/2006/relationships/hyperlink" Target="https://login.consultant.ru/link/?req=doc&amp;base=RLAW123&amp;n=198443&amp;dst=100010" TargetMode="External"/><Relationship Id="rId257" Type="http://schemas.openxmlformats.org/officeDocument/2006/relationships/hyperlink" Target="https://login.consultant.ru/link/?req=doc&amp;base=RLAW123&amp;n=164842" TargetMode="External"/><Relationship Id="rId278" Type="http://schemas.openxmlformats.org/officeDocument/2006/relationships/hyperlink" Target="https://login.consultant.ru/link/?req=doc&amp;base=RLAW123&amp;n=48590&amp;dst=100112" TargetMode="External"/><Relationship Id="rId401" Type="http://schemas.openxmlformats.org/officeDocument/2006/relationships/hyperlink" Target="https://login.consultant.ru/link/?req=doc&amp;base=RLAW123&amp;n=216658&amp;dst=100010" TargetMode="External"/><Relationship Id="rId422" Type="http://schemas.openxmlformats.org/officeDocument/2006/relationships/hyperlink" Target="https://login.consultant.ru/link/?req=doc&amp;base=LAW&amp;n=500133&amp;dst=920" TargetMode="External"/><Relationship Id="rId303" Type="http://schemas.openxmlformats.org/officeDocument/2006/relationships/hyperlink" Target="https://login.consultant.ru/link/?req=doc&amp;base=RLAW123&amp;n=29103" TargetMode="External"/><Relationship Id="rId42" Type="http://schemas.openxmlformats.org/officeDocument/2006/relationships/hyperlink" Target="https://login.consultant.ru/link/?req=doc&amp;base=LAW&amp;n=487004&amp;dst=100017" TargetMode="External"/><Relationship Id="rId84" Type="http://schemas.openxmlformats.org/officeDocument/2006/relationships/hyperlink" Target="https://login.consultant.ru/link/?req=doc&amp;base=RLAW123&amp;n=201905&amp;dst=100015" TargetMode="External"/><Relationship Id="rId138" Type="http://schemas.openxmlformats.org/officeDocument/2006/relationships/hyperlink" Target="https://login.consultant.ru/link/?req=doc&amp;base=LAW&amp;n=482885&amp;dst=481" TargetMode="External"/><Relationship Id="rId345" Type="http://schemas.openxmlformats.org/officeDocument/2006/relationships/hyperlink" Target="https://login.consultant.ru/link/?req=doc&amp;base=RLAW123&amp;n=205837&amp;dst=100049" TargetMode="External"/><Relationship Id="rId387" Type="http://schemas.openxmlformats.org/officeDocument/2006/relationships/hyperlink" Target="https://login.consultant.ru/link/?req=doc&amp;base=RLAW123&amp;n=257608&amp;dst=100230" TargetMode="External"/><Relationship Id="rId191" Type="http://schemas.openxmlformats.org/officeDocument/2006/relationships/hyperlink" Target="https://login.consultant.ru/link/?req=doc&amp;base=RLAW123&amp;n=307987&amp;dst=100033" TargetMode="External"/><Relationship Id="rId205" Type="http://schemas.openxmlformats.org/officeDocument/2006/relationships/hyperlink" Target="https://login.consultant.ru/link/?req=doc&amp;base=LAW&amp;n=370203" TargetMode="External"/><Relationship Id="rId247" Type="http://schemas.openxmlformats.org/officeDocument/2006/relationships/hyperlink" Target="https://login.consultant.ru/link/?req=doc&amp;base=RLAW123&amp;n=20060" TargetMode="External"/><Relationship Id="rId412" Type="http://schemas.openxmlformats.org/officeDocument/2006/relationships/hyperlink" Target="https://login.consultant.ru/link/?req=doc&amp;base=LAW&amp;n=482692&amp;dst=100119" TargetMode="External"/><Relationship Id="rId107" Type="http://schemas.openxmlformats.org/officeDocument/2006/relationships/hyperlink" Target="https://login.consultant.ru/link/?req=doc&amp;base=LAW&amp;n=482885&amp;dst=2360" TargetMode="External"/><Relationship Id="rId289" Type="http://schemas.openxmlformats.org/officeDocument/2006/relationships/hyperlink" Target="https://login.consultant.ru/link/?req=doc&amp;base=RLAW123&amp;n=33159" TargetMode="External"/><Relationship Id="rId11" Type="http://schemas.openxmlformats.org/officeDocument/2006/relationships/hyperlink" Target="https://login.consultant.ru/link/?req=doc&amp;base=RLAW123&amp;n=63833&amp;dst=100008" TargetMode="External"/><Relationship Id="rId53" Type="http://schemas.openxmlformats.org/officeDocument/2006/relationships/hyperlink" Target="https://login.consultant.ru/link/?req=doc&amp;base=RLAW123&amp;n=193099&amp;dst=100046" TargetMode="External"/><Relationship Id="rId149" Type="http://schemas.openxmlformats.org/officeDocument/2006/relationships/hyperlink" Target="https://login.consultant.ru/link/?req=doc&amp;base=LAW&amp;n=482885&amp;dst=478" TargetMode="External"/><Relationship Id="rId314" Type="http://schemas.openxmlformats.org/officeDocument/2006/relationships/hyperlink" Target="https://login.consultant.ru/link/?req=doc&amp;base=RLAW123&amp;n=24300" TargetMode="External"/><Relationship Id="rId356" Type="http://schemas.openxmlformats.org/officeDocument/2006/relationships/hyperlink" Target="https://login.consultant.ru/link/?req=doc&amp;base=RLAW123&amp;n=270965&amp;dst=100025" TargetMode="External"/><Relationship Id="rId398" Type="http://schemas.openxmlformats.org/officeDocument/2006/relationships/hyperlink" Target="https://login.consultant.ru/link/?req=doc&amp;base=RLAW123&amp;n=28979" TargetMode="External"/><Relationship Id="rId95" Type="http://schemas.openxmlformats.org/officeDocument/2006/relationships/hyperlink" Target="https://login.consultant.ru/link/?req=doc&amp;base=RLAW123&amp;n=289296&amp;dst=100037" TargetMode="External"/><Relationship Id="rId160" Type="http://schemas.openxmlformats.org/officeDocument/2006/relationships/hyperlink" Target="https://login.consultant.ru/link/?req=doc&amp;base=LAW&amp;n=482885&amp;dst=484" TargetMode="External"/><Relationship Id="rId216" Type="http://schemas.openxmlformats.org/officeDocument/2006/relationships/hyperlink" Target="https://login.consultant.ru/link/?req=doc&amp;base=RLAW123&amp;n=175779&amp;dst=100029" TargetMode="External"/><Relationship Id="rId423" Type="http://schemas.openxmlformats.org/officeDocument/2006/relationships/hyperlink" Target="https://login.consultant.ru/link/?req=doc&amp;base=LAW&amp;n=500133&amp;dst=927" TargetMode="External"/><Relationship Id="rId258" Type="http://schemas.openxmlformats.org/officeDocument/2006/relationships/hyperlink" Target="https://login.consultant.ru/link/?req=doc&amp;base=RLAW123&amp;n=166722&amp;dst=100110" TargetMode="External"/><Relationship Id="rId22" Type="http://schemas.openxmlformats.org/officeDocument/2006/relationships/hyperlink" Target="https://login.consultant.ru/link/?req=doc&amp;base=RLAW123&amp;n=201905&amp;dst=100008" TargetMode="External"/><Relationship Id="rId64" Type="http://schemas.openxmlformats.org/officeDocument/2006/relationships/hyperlink" Target="https://login.consultant.ru/link/?req=doc&amp;base=RLAW123&amp;n=88998&amp;dst=100009" TargetMode="External"/><Relationship Id="rId118" Type="http://schemas.openxmlformats.org/officeDocument/2006/relationships/hyperlink" Target="https://login.consultant.ru/link/?req=doc&amp;base=RLAW123&amp;n=72795&amp;dst=100044" TargetMode="External"/><Relationship Id="rId325" Type="http://schemas.openxmlformats.org/officeDocument/2006/relationships/hyperlink" Target="https://login.consultant.ru/link/?req=doc&amp;base=RLAW123&amp;n=48590&amp;dst=100110" TargetMode="External"/><Relationship Id="rId367" Type="http://schemas.openxmlformats.org/officeDocument/2006/relationships/hyperlink" Target="https://login.consultant.ru/link/?req=doc&amp;base=RLAW123&amp;n=270965&amp;dst=100027" TargetMode="External"/><Relationship Id="rId171" Type="http://schemas.openxmlformats.org/officeDocument/2006/relationships/hyperlink" Target="https://login.consultant.ru/link/?req=doc&amp;base=LAW&amp;n=487004&amp;dst=29" TargetMode="External"/><Relationship Id="rId227" Type="http://schemas.openxmlformats.org/officeDocument/2006/relationships/hyperlink" Target="https://login.consultant.ru/link/?req=doc&amp;base=LAW&amp;n=487004&amp;dst=100221" TargetMode="External"/><Relationship Id="rId269" Type="http://schemas.openxmlformats.org/officeDocument/2006/relationships/hyperlink" Target="https://login.consultant.ru/link/?req=doc&amp;base=RLAW123&amp;n=164895&amp;dst=100152" TargetMode="External"/><Relationship Id="rId33" Type="http://schemas.openxmlformats.org/officeDocument/2006/relationships/hyperlink" Target="https://login.consultant.ru/link/?req=doc&amp;base=RLAW123&amp;n=279485&amp;dst=100040" TargetMode="External"/><Relationship Id="rId129" Type="http://schemas.openxmlformats.org/officeDocument/2006/relationships/hyperlink" Target="https://login.consultant.ru/link/?req=doc&amp;base=LAW&amp;n=482885&amp;dst=100805" TargetMode="External"/><Relationship Id="rId280" Type="http://schemas.openxmlformats.org/officeDocument/2006/relationships/hyperlink" Target="https://login.consultant.ru/link/?req=doc&amp;base=RLAW123&amp;n=29231" TargetMode="External"/><Relationship Id="rId336" Type="http://schemas.openxmlformats.org/officeDocument/2006/relationships/hyperlink" Target="https://login.consultant.ru/link/?req=doc&amp;base=RLAW123&amp;n=205837&amp;dst=100049" TargetMode="External"/><Relationship Id="rId75" Type="http://schemas.openxmlformats.org/officeDocument/2006/relationships/hyperlink" Target="https://login.consultant.ru/link/?req=doc&amp;base=RLAW123&amp;n=111530&amp;dst=100024" TargetMode="External"/><Relationship Id="rId140" Type="http://schemas.openxmlformats.org/officeDocument/2006/relationships/hyperlink" Target="https://login.consultant.ru/link/?req=doc&amp;base=LAW&amp;n=482885&amp;dst=485" TargetMode="External"/><Relationship Id="rId182" Type="http://schemas.openxmlformats.org/officeDocument/2006/relationships/hyperlink" Target="https://login.consultant.ru/link/?req=doc&amp;base=LAW&amp;n=500024&amp;dst=100048" TargetMode="External"/><Relationship Id="rId378" Type="http://schemas.openxmlformats.org/officeDocument/2006/relationships/hyperlink" Target="https://login.consultant.ru/link/?req=doc&amp;base=RLAW123&amp;n=257608&amp;dst=100195" TargetMode="External"/><Relationship Id="rId403" Type="http://schemas.openxmlformats.org/officeDocument/2006/relationships/hyperlink" Target="https://login.consultant.ru/link/?req=doc&amp;base=LAW&amp;n=487004&amp;dst=100055" TargetMode="External"/><Relationship Id="rId6" Type="http://schemas.openxmlformats.org/officeDocument/2006/relationships/hyperlink" Target="https://login.consultant.ru/link/?req=doc&amp;base=RLAW123&amp;n=39730&amp;dst=100008" TargetMode="External"/><Relationship Id="rId238" Type="http://schemas.openxmlformats.org/officeDocument/2006/relationships/hyperlink" Target="https://login.consultant.ru/link/?req=doc&amp;base=RLAW123&amp;n=20060" TargetMode="External"/><Relationship Id="rId291" Type="http://schemas.openxmlformats.org/officeDocument/2006/relationships/hyperlink" Target="https://login.consultant.ru/link/?req=doc&amp;base=RLAW123&amp;n=33159" TargetMode="External"/><Relationship Id="rId305" Type="http://schemas.openxmlformats.org/officeDocument/2006/relationships/hyperlink" Target="https://login.consultant.ru/link/?req=doc&amp;base=RLAW123&amp;n=33176&amp;dst=100008" TargetMode="External"/><Relationship Id="rId347" Type="http://schemas.openxmlformats.org/officeDocument/2006/relationships/hyperlink" Target="https://login.consultant.ru/link/?req=doc&amp;base=RLAW123&amp;n=111530&amp;dst=100130" TargetMode="External"/><Relationship Id="rId44" Type="http://schemas.openxmlformats.org/officeDocument/2006/relationships/hyperlink" Target="https://login.consultant.ru/link/?req=doc&amp;base=RLAW123&amp;n=111530&amp;dst=100009" TargetMode="External"/><Relationship Id="rId86" Type="http://schemas.openxmlformats.org/officeDocument/2006/relationships/hyperlink" Target="https://login.consultant.ru/link/?req=doc&amp;base=LAW&amp;n=442435&amp;dst=100031" TargetMode="External"/><Relationship Id="rId151" Type="http://schemas.openxmlformats.org/officeDocument/2006/relationships/hyperlink" Target="https://login.consultant.ru/link/?req=doc&amp;base=LAW&amp;n=482885&amp;dst=483" TargetMode="External"/><Relationship Id="rId389" Type="http://schemas.openxmlformats.org/officeDocument/2006/relationships/hyperlink" Target="https://login.consultant.ru/link/?req=doc&amp;base=RLAW123&amp;n=257608&amp;dst=100238" TargetMode="External"/><Relationship Id="rId193" Type="http://schemas.openxmlformats.org/officeDocument/2006/relationships/hyperlink" Target="https://login.consultant.ru/link/?req=doc&amp;base=RLAW123&amp;n=307987&amp;dst=100022" TargetMode="External"/><Relationship Id="rId207" Type="http://schemas.openxmlformats.org/officeDocument/2006/relationships/hyperlink" Target="https://login.consultant.ru/link/?req=doc&amp;base=RLAW123&amp;n=193099&amp;dst=100059" TargetMode="External"/><Relationship Id="rId249" Type="http://schemas.openxmlformats.org/officeDocument/2006/relationships/hyperlink" Target="https://login.consultant.ru/link/?req=doc&amp;base=RLAW123&amp;n=9003" TargetMode="External"/><Relationship Id="rId414" Type="http://schemas.openxmlformats.org/officeDocument/2006/relationships/hyperlink" Target="https://login.consultant.ru/link/?req=doc&amp;base=LAW&amp;n=487004&amp;dst=100092" TargetMode="External"/><Relationship Id="rId13" Type="http://schemas.openxmlformats.org/officeDocument/2006/relationships/hyperlink" Target="https://login.consultant.ru/link/?req=doc&amp;base=RLAW123&amp;n=88998&amp;dst=100008" TargetMode="External"/><Relationship Id="rId109" Type="http://schemas.openxmlformats.org/officeDocument/2006/relationships/hyperlink" Target="https://login.consultant.ru/link/?req=doc&amp;base=LAW&amp;n=482885&amp;dst=2360" TargetMode="External"/><Relationship Id="rId260" Type="http://schemas.openxmlformats.org/officeDocument/2006/relationships/hyperlink" Target="https://login.consultant.ru/link/?req=doc&amp;base=RLAW123&amp;n=166722&amp;dst=100187" TargetMode="External"/><Relationship Id="rId316" Type="http://schemas.openxmlformats.org/officeDocument/2006/relationships/hyperlink" Target="https://login.consultant.ru/link/?req=doc&amp;base=RLAW123&amp;n=27370" TargetMode="External"/><Relationship Id="rId55" Type="http://schemas.openxmlformats.org/officeDocument/2006/relationships/hyperlink" Target="https://login.consultant.ru/link/?req=doc&amp;base=RLAW123&amp;n=193099&amp;dst=100049" TargetMode="External"/><Relationship Id="rId97" Type="http://schemas.openxmlformats.org/officeDocument/2006/relationships/hyperlink" Target="https://login.consultant.ru/link/?req=doc&amp;base=RLAW123&amp;n=307987&amp;dst=100010" TargetMode="External"/><Relationship Id="rId120" Type="http://schemas.openxmlformats.org/officeDocument/2006/relationships/hyperlink" Target="https://login.consultant.ru/link/?req=doc&amp;base=RLAW123&amp;n=175779&amp;dst=100026" TargetMode="External"/><Relationship Id="rId358" Type="http://schemas.openxmlformats.org/officeDocument/2006/relationships/hyperlink" Target="https://login.consultant.ru/link/?req=doc&amp;base=RLAW123&amp;n=297097" TargetMode="External"/><Relationship Id="rId162" Type="http://schemas.openxmlformats.org/officeDocument/2006/relationships/hyperlink" Target="https://login.consultant.ru/link/?req=doc&amp;base=LAW&amp;n=482885&amp;dst=496" TargetMode="External"/><Relationship Id="rId218" Type="http://schemas.openxmlformats.org/officeDocument/2006/relationships/hyperlink" Target="https://login.consultant.ru/link/?req=doc&amp;base=RLAW123&amp;n=289296&amp;dst=100042" TargetMode="External"/><Relationship Id="rId425" Type="http://schemas.openxmlformats.org/officeDocument/2006/relationships/hyperlink" Target="https://login.consultant.ru/link/?req=doc&amp;base=LAW&amp;n=500133&amp;dst=922" TargetMode="External"/><Relationship Id="rId271" Type="http://schemas.openxmlformats.org/officeDocument/2006/relationships/hyperlink" Target="https://login.consultant.ru/link/?req=doc&amp;base=RLAW123&amp;n=191554&amp;dst=100019" TargetMode="External"/><Relationship Id="rId24" Type="http://schemas.openxmlformats.org/officeDocument/2006/relationships/hyperlink" Target="https://login.consultant.ru/link/?req=doc&amp;base=RLAW123&amp;n=205837&amp;dst=100036" TargetMode="External"/><Relationship Id="rId66" Type="http://schemas.openxmlformats.org/officeDocument/2006/relationships/hyperlink" Target="https://login.consultant.ru/link/?req=doc&amp;base=RLAW123&amp;n=111530&amp;dst=100020" TargetMode="External"/><Relationship Id="rId131" Type="http://schemas.openxmlformats.org/officeDocument/2006/relationships/hyperlink" Target="https://login.consultant.ru/link/?req=doc&amp;base=RLAW123&amp;n=184109&amp;dst=100040" TargetMode="External"/><Relationship Id="rId327" Type="http://schemas.openxmlformats.org/officeDocument/2006/relationships/hyperlink" Target="https://login.consultant.ru/link/?req=doc&amp;base=RLAW123&amp;n=20060&amp;dst=100156" TargetMode="External"/><Relationship Id="rId369" Type="http://schemas.openxmlformats.org/officeDocument/2006/relationships/hyperlink" Target="https://login.consultant.ru/link/?req=doc&amp;base=RLAW123&amp;n=257608&amp;dst=100147" TargetMode="External"/><Relationship Id="rId173" Type="http://schemas.openxmlformats.org/officeDocument/2006/relationships/hyperlink" Target="https://login.consultant.ru/link/?req=doc&amp;base=LAW&amp;n=482885&amp;dst=100594" TargetMode="External"/><Relationship Id="rId229" Type="http://schemas.openxmlformats.org/officeDocument/2006/relationships/hyperlink" Target="https://login.consultant.ru/link/?req=doc&amp;base=RLAW123&amp;n=243576&amp;dst=100029" TargetMode="External"/><Relationship Id="rId380" Type="http://schemas.openxmlformats.org/officeDocument/2006/relationships/hyperlink" Target="https://login.consultant.ru/link/?req=doc&amp;base=RLAW123&amp;n=257608&amp;dst=100201" TargetMode="External"/><Relationship Id="rId240" Type="http://schemas.openxmlformats.org/officeDocument/2006/relationships/hyperlink" Target="https://login.consultant.ru/link/?req=doc&amp;base=RLAW123&amp;n=6906" TargetMode="External"/><Relationship Id="rId35" Type="http://schemas.openxmlformats.org/officeDocument/2006/relationships/hyperlink" Target="https://login.consultant.ru/link/?req=doc&amp;base=RLAW123&amp;n=291555&amp;dst=100017" TargetMode="External"/><Relationship Id="rId77" Type="http://schemas.openxmlformats.org/officeDocument/2006/relationships/hyperlink" Target="https://login.consultant.ru/link/?req=doc&amp;base=RLAW123&amp;n=291654" TargetMode="External"/><Relationship Id="rId100" Type="http://schemas.openxmlformats.org/officeDocument/2006/relationships/hyperlink" Target="https://login.consultant.ru/link/?req=doc&amp;base=RLAW123&amp;n=205837&amp;dst=100044" TargetMode="External"/><Relationship Id="rId282" Type="http://schemas.openxmlformats.org/officeDocument/2006/relationships/hyperlink" Target="https://login.consultant.ru/link/?req=doc&amp;base=RLAW123&amp;n=33159&amp;dst=100357" TargetMode="External"/><Relationship Id="rId338" Type="http://schemas.openxmlformats.org/officeDocument/2006/relationships/hyperlink" Target="https://login.consultant.ru/link/?req=doc&amp;base=RLAW123&amp;n=289296&amp;dst=100044" TargetMode="External"/><Relationship Id="rId8" Type="http://schemas.openxmlformats.org/officeDocument/2006/relationships/hyperlink" Target="https://login.consultant.ru/link/?req=doc&amp;base=RLAW123&amp;n=129296&amp;dst=100032" TargetMode="External"/><Relationship Id="rId142" Type="http://schemas.openxmlformats.org/officeDocument/2006/relationships/hyperlink" Target="https://login.consultant.ru/link/?req=doc&amp;base=LAW&amp;n=482885&amp;dst=498" TargetMode="External"/><Relationship Id="rId184" Type="http://schemas.openxmlformats.org/officeDocument/2006/relationships/hyperlink" Target="https://login.consultant.ru/link/?req=doc&amp;base=LAW&amp;n=500024&amp;dst=100444" TargetMode="External"/><Relationship Id="rId391" Type="http://schemas.openxmlformats.org/officeDocument/2006/relationships/hyperlink" Target="https://login.consultant.ru/link/?req=doc&amp;base=RLAW123&amp;n=257608&amp;dst=100248" TargetMode="External"/><Relationship Id="rId405" Type="http://schemas.openxmlformats.org/officeDocument/2006/relationships/hyperlink" Target="https://login.consultant.ru/link/?req=doc&amp;base=LAW&amp;n=487004&amp;dst=100104" TargetMode="External"/><Relationship Id="rId251" Type="http://schemas.openxmlformats.org/officeDocument/2006/relationships/hyperlink" Target="https://login.consultant.ru/link/?req=doc&amp;base=RLAW123&amp;n=17580" TargetMode="External"/><Relationship Id="rId46" Type="http://schemas.openxmlformats.org/officeDocument/2006/relationships/hyperlink" Target="https://login.consultant.ru/link/?req=doc&amp;base=RLAW123&amp;n=289296&amp;dst=100009" TargetMode="External"/><Relationship Id="rId293" Type="http://schemas.openxmlformats.org/officeDocument/2006/relationships/hyperlink" Target="https://login.consultant.ru/link/?req=doc&amp;base=RLAW123&amp;n=33159" TargetMode="External"/><Relationship Id="rId307" Type="http://schemas.openxmlformats.org/officeDocument/2006/relationships/hyperlink" Target="https://login.consultant.ru/link/?req=doc&amp;base=RLAW123&amp;n=81377&amp;dst=100074" TargetMode="External"/><Relationship Id="rId349" Type="http://schemas.openxmlformats.org/officeDocument/2006/relationships/hyperlink" Target="https://login.consultant.ru/link/?req=doc&amp;base=RLAW123&amp;n=111530&amp;dst=100131" TargetMode="External"/><Relationship Id="rId88" Type="http://schemas.openxmlformats.org/officeDocument/2006/relationships/hyperlink" Target="https://login.consultant.ru/link/?req=doc&amp;base=RLAW123&amp;n=201905&amp;dst=100019" TargetMode="External"/><Relationship Id="rId111" Type="http://schemas.openxmlformats.org/officeDocument/2006/relationships/hyperlink" Target="https://login.consultant.ru/link/?req=doc&amp;base=RLAW123&amp;n=198443&amp;dst=100009" TargetMode="External"/><Relationship Id="rId153" Type="http://schemas.openxmlformats.org/officeDocument/2006/relationships/hyperlink" Target="https://login.consultant.ru/link/?req=doc&amp;base=LAW&amp;n=487004&amp;dst=100173" TargetMode="External"/><Relationship Id="rId195" Type="http://schemas.openxmlformats.org/officeDocument/2006/relationships/hyperlink" Target="https://login.consultant.ru/link/?req=doc&amp;base=RLAW123&amp;n=307987&amp;dst=100022" TargetMode="External"/><Relationship Id="rId209" Type="http://schemas.openxmlformats.org/officeDocument/2006/relationships/hyperlink" Target="https://login.consultant.ru/link/?req=doc&amp;base=LAW&amp;n=487004&amp;dst=29" TargetMode="External"/><Relationship Id="rId360" Type="http://schemas.openxmlformats.org/officeDocument/2006/relationships/hyperlink" Target="https://login.consultant.ru/link/?req=doc&amp;base=RLAW123&amp;n=4922" TargetMode="External"/><Relationship Id="rId416" Type="http://schemas.openxmlformats.org/officeDocument/2006/relationships/hyperlink" Target="https://login.consultant.ru/link/?req=doc&amp;base=LAW&amp;n=482878" TargetMode="External"/><Relationship Id="rId220" Type="http://schemas.openxmlformats.org/officeDocument/2006/relationships/hyperlink" Target="https://login.consultant.ru/link/?req=doc&amp;base=RLAW123&amp;n=88998&amp;dst=100076" TargetMode="External"/><Relationship Id="rId15" Type="http://schemas.openxmlformats.org/officeDocument/2006/relationships/hyperlink" Target="https://login.consultant.ru/link/?req=doc&amp;base=RLAW123&amp;n=111530&amp;dst=100008" TargetMode="External"/><Relationship Id="rId57" Type="http://schemas.openxmlformats.org/officeDocument/2006/relationships/hyperlink" Target="https://login.consultant.ru/link/?req=doc&amp;base=RLAW123&amp;n=289296&amp;dst=100010" TargetMode="External"/><Relationship Id="rId262" Type="http://schemas.openxmlformats.org/officeDocument/2006/relationships/hyperlink" Target="https://login.consultant.ru/link/?req=doc&amp;base=RLAW123&amp;n=165069" TargetMode="External"/><Relationship Id="rId318" Type="http://schemas.openxmlformats.org/officeDocument/2006/relationships/hyperlink" Target="https://login.consultant.ru/link/?req=doc&amp;base=RLAW123&amp;n=166722" TargetMode="External"/><Relationship Id="rId99" Type="http://schemas.openxmlformats.org/officeDocument/2006/relationships/hyperlink" Target="https://login.consultant.ru/link/?req=doc&amp;base=RLAW123&amp;n=308063&amp;dst=100387" TargetMode="External"/><Relationship Id="rId122" Type="http://schemas.openxmlformats.org/officeDocument/2006/relationships/hyperlink" Target="https://login.consultant.ru/link/?req=doc&amp;base=RLAW123&amp;n=39730&amp;dst=100010" TargetMode="External"/><Relationship Id="rId164" Type="http://schemas.openxmlformats.org/officeDocument/2006/relationships/hyperlink" Target="https://login.consultant.ru/link/?req=doc&amp;base=LAW&amp;n=482885&amp;dst=100620" TargetMode="External"/><Relationship Id="rId371" Type="http://schemas.openxmlformats.org/officeDocument/2006/relationships/hyperlink" Target="https://login.consultant.ru/link/?req=doc&amp;base=RLAW123&amp;n=257608&amp;dst=100158" TargetMode="External"/><Relationship Id="rId427" Type="http://schemas.openxmlformats.org/officeDocument/2006/relationships/hyperlink" Target="https://login.consultant.ru/link/?req=doc&amp;base=LAW&amp;n=475586" TargetMode="External"/><Relationship Id="rId26" Type="http://schemas.openxmlformats.org/officeDocument/2006/relationships/hyperlink" Target="https://login.consultant.ru/link/?req=doc&amp;base=RLAW123&amp;n=217718&amp;dst=100008" TargetMode="External"/><Relationship Id="rId231" Type="http://schemas.openxmlformats.org/officeDocument/2006/relationships/hyperlink" Target="https://login.consultant.ru/link/?req=doc&amp;base=LAW&amp;n=487004&amp;dst=32" TargetMode="External"/><Relationship Id="rId273" Type="http://schemas.openxmlformats.org/officeDocument/2006/relationships/hyperlink" Target="https://login.consultant.ru/link/?req=doc&amp;base=RLAW123&amp;n=159212&amp;dst=100009" TargetMode="External"/><Relationship Id="rId329" Type="http://schemas.openxmlformats.org/officeDocument/2006/relationships/hyperlink" Target="https://login.consultant.ru/link/?req=doc&amp;base=RLAW123&amp;n=72795&amp;dst=100050" TargetMode="External"/><Relationship Id="rId68" Type="http://schemas.openxmlformats.org/officeDocument/2006/relationships/hyperlink" Target="https://login.consultant.ru/link/?req=doc&amp;base=RLAW123&amp;n=111530&amp;dst=100022" TargetMode="External"/><Relationship Id="rId133" Type="http://schemas.openxmlformats.org/officeDocument/2006/relationships/hyperlink" Target="https://login.consultant.ru/link/?req=doc&amp;base=RLAW123&amp;n=184109&amp;dst=100040" TargetMode="External"/><Relationship Id="rId175" Type="http://schemas.openxmlformats.org/officeDocument/2006/relationships/hyperlink" Target="https://login.consultant.ru/link/?req=doc&amp;base=RLAW123&amp;n=307987&amp;dst=100015" TargetMode="External"/><Relationship Id="rId340" Type="http://schemas.openxmlformats.org/officeDocument/2006/relationships/hyperlink" Target="https://login.consultant.ru/link/?req=doc&amp;base=LAW&amp;n=482696" TargetMode="External"/><Relationship Id="rId200" Type="http://schemas.openxmlformats.org/officeDocument/2006/relationships/hyperlink" Target="https://login.consultant.ru/link/?req=doc&amp;base=RLAW123&amp;n=184109&amp;dst=100040" TargetMode="External"/><Relationship Id="rId382" Type="http://schemas.openxmlformats.org/officeDocument/2006/relationships/hyperlink" Target="https://login.consultant.ru/link/?req=doc&amp;base=RLAW123&amp;n=257608&amp;dst=100208" TargetMode="External"/><Relationship Id="rId242" Type="http://schemas.openxmlformats.org/officeDocument/2006/relationships/hyperlink" Target="https://login.consultant.ru/link/?req=doc&amp;base=RLAW123&amp;n=8632" TargetMode="External"/><Relationship Id="rId284" Type="http://schemas.openxmlformats.org/officeDocument/2006/relationships/hyperlink" Target="https://login.consultant.ru/link/?req=doc&amp;base=RLAW123&amp;n=27459" TargetMode="External"/><Relationship Id="rId37" Type="http://schemas.openxmlformats.org/officeDocument/2006/relationships/hyperlink" Target="https://login.consultant.ru/link/?req=doc&amp;base=RLAW123&amp;n=323945&amp;dst=100008" TargetMode="External"/><Relationship Id="rId79" Type="http://schemas.openxmlformats.org/officeDocument/2006/relationships/hyperlink" Target="https://login.consultant.ru/link/?req=doc&amp;base=RLAW123&amp;n=291654" TargetMode="External"/><Relationship Id="rId102" Type="http://schemas.openxmlformats.org/officeDocument/2006/relationships/hyperlink" Target="https://login.consultant.ru/link/?req=doc&amp;base=RLAW123&amp;n=270965&amp;dst=100013" TargetMode="External"/><Relationship Id="rId144" Type="http://schemas.openxmlformats.org/officeDocument/2006/relationships/hyperlink" Target="https://login.consultant.ru/link/?req=doc&amp;base=LAW&amp;n=482885&amp;dst=516" TargetMode="External"/><Relationship Id="rId90" Type="http://schemas.openxmlformats.org/officeDocument/2006/relationships/hyperlink" Target="https://login.consultant.ru/link/?req=doc&amp;base=RLAW123&amp;n=201905&amp;dst=100020" TargetMode="External"/><Relationship Id="rId186" Type="http://schemas.openxmlformats.org/officeDocument/2006/relationships/hyperlink" Target="https://login.consultant.ru/link/?req=doc&amp;base=RLAW123&amp;n=307987&amp;dst=100033" TargetMode="External"/><Relationship Id="rId351" Type="http://schemas.openxmlformats.org/officeDocument/2006/relationships/hyperlink" Target="https://login.consultant.ru/link/?req=doc&amp;base=RLAW123&amp;n=289296&amp;dst=100047" TargetMode="External"/><Relationship Id="rId393" Type="http://schemas.openxmlformats.org/officeDocument/2006/relationships/hyperlink" Target="https://login.consultant.ru/link/?req=doc&amp;base=RLAW123&amp;n=257608&amp;dst=100258" TargetMode="External"/><Relationship Id="rId407" Type="http://schemas.openxmlformats.org/officeDocument/2006/relationships/hyperlink" Target="https://login.consultant.ru/link/?req=doc&amp;base=LAW&amp;n=487004&amp;dst=100092" TargetMode="External"/><Relationship Id="rId211" Type="http://schemas.openxmlformats.org/officeDocument/2006/relationships/hyperlink" Target="https://login.consultant.ru/link/?req=doc&amp;base=LAW&amp;n=482885&amp;dst=100594" TargetMode="External"/><Relationship Id="rId253" Type="http://schemas.openxmlformats.org/officeDocument/2006/relationships/hyperlink" Target="https://login.consultant.ru/link/?req=doc&amp;base=RLAW123&amp;n=19989" TargetMode="External"/><Relationship Id="rId295" Type="http://schemas.openxmlformats.org/officeDocument/2006/relationships/hyperlink" Target="https://login.consultant.ru/link/?req=doc&amp;base=RLAW123&amp;n=33173&amp;dst=100034" TargetMode="External"/><Relationship Id="rId309" Type="http://schemas.openxmlformats.org/officeDocument/2006/relationships/hyperlink" Target="https://login.consultant.ru/link/?req=doc&amp;base=RLAW123&amp;n=32604" TargetMode="External"/><Relationship Id="rId48" Type="http://schemas.openxmlformats.org/officeDocument/2006/relationships/hyperlink" Target="https://login.consultant.ru/link/?req=doc&amp;base=RLAW123&amp;n=193099&amp;dst=100037" TargetMode="External"/><Relationship Id="rId113" Type="http://schemas.openxmlformats.org/officeDocument/2006/relationships/hyperlink" Target="https://login.consultant.ru/link/?req=doc&amp;base=LAW&amp;n=487004&amp;dst=100221" TargetMode="External"/><Relationship Id="rId320" Type="http://schemas.openxmlformats.org/officeDocument/2006/relationships/hyperlink" Target="https://login.consultant.ru/link/?req=doc&amp;base=RLAW123&amp;n=165027&amp;dst=100714" TargetMode="External"/><Relationship Id="rId155" Type="http://schemas.openxmlformats.org/officeDocument/2006/relationships/hyperlink" Target="https://login.consultant.ru/link/?req=doc&amp;base=LAW&amp;n=500024&amp;dst=100051" TargetMode="External"/><Relationship Id="rId197" Type="http://schemas.openxmlformats.org/officeDocument/2006/relationships/hyperlink" Target="https://login.consultant.ru/link/?req=doc&amp;base=RLAW123&amp;n=307987&amp;dst=100022" TargetMode="External"/><Relationship Id="rId362" Type="http://schemas.openxmlformats.org/officeDocument/2006/relationships/hyperlink" Target="https://login.consultant.ru/link/?req=doc&amp;base=RLAW123&amp;n=164541" TargetMode="External"/><Relationship Id="rId418" Type="http://schemas.openxmlformats.org/officeDocument/2006/relationships/hyperlink" Target="https://login.consultant.ru/link/?req=doc&amp;base=RLAW123&amp;n=343613&amp;dst=100013" TargetMode="External"/><Relationship Id="rId222" Type="http://schemas.openxmlformats.org/officeDocument/2006/relationships/hyperlink" Target="https://login.consultant.ru/link/?req=doc&amp;base=LAW&amp;n=487004&amp;dst=100127" TargetMode="External"/><Relationship Id="rId264" Type="http://schemas.openxmlformats.org/officeDocument/2006/relationships/hyperlink" Target="https://login.consultant.ru/link/?req=doc&amp;base=RLAW123&amp;n=158222&amp;dst=100010" TargetMode="External"/><Relationship Id="rId17" Type="http://schemas.openxmlformats.org/officeDocument/2006/relationships/hyperlink" Target="https://login.consultant.ru/link/?req=doc&amp;base=RLAW123&amp;n=175601&amp;dst=100014" TargetMode="External"/><Relationship Id="rId59" Type="http://schemas.openxmlformats.org/officeDocument/2006/relationships/hyperlink" Target="https://login.consultant.ru/link/?req=doc&amp;base=LAW&amp;n=487004&amp;dst=127" TargetMode="External"/><Relationship Id="rId124" Type="http://schemas.openxmlformats.org/officeDocument/2006/relationships/hyperlink" Target="https://login.consultant.ru/link/?req=doc&amp;base=RLAW123&amp;n=289296&amp;dst=100039" TargetMode="External"/><Relationship Id="rId70" Type="http://schemas.openxmlformats.org/officeDocument/2006/relationships/hyperlink" Target="https://login.consultant.ru/link/?req=doc&amp;base=RLAW123&amp;n=306940" TargetMode="External"/><Relationship Id="rId166" Type="http://schemas.openxmlformats.org/officeDocument/2006/relationships/hyperlink" Target="https://login.consultant.ru/link/?req=doc&amp;base=LAW&amp;n=482885&amp;dst=100625" TargetMode="External"/><Relationship Id="rId331" Type="http://schemas.openxmlformats.org/officeDocument/2006/relationships/hyperlink" Target="https://login.consultant.ru/link/?req=doc&amp;base=RLAW123&amp;n=86460&amp;dst=100019" TargetMode="External"/><Relationship Id="rId373" Type="http://schemas.openxmlformats.org/officeDocument/2006/relationships/hyperlink" Target="https://login.consultant.ru/link/?req=doc&amp;base=RLAW123&amp;n=257608&amp;dst=100170"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30476</Words>
  <Characters>173718</Characters>
  <Application>Microsoft Office Word</Application>
  <DocSecurity>0</DocSecurity>
  <Lines>1447</Lines>
  <Paragraphs>407</Paragraphs>
  <ScaleCrop>false</ScaleCrop>
  <Company/>
  <LinksUpToDate>false</LinksUpToDate>
  <CharactersWithSpaces>203787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2025-03-14T06:29:00Z</dcterms:created>
  <dcterms:modified xsi:type="dcterms:W3CDTF">2025-03-14T06:31:00Z</dcterms:modified>
</cp:coreProperties>
</file>