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D4" w:rsidRDefault="001C09D4" w:rsidP="001C09D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259FE" w:rsidRDefault="001C09D4" w:rsidP="007520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БОГОТОЛЬСКОГО </w:t>
      </w:r>
      <w:r w:rsidR="00752017" w:rsidRPr="00F259FE">
        <w:rPr>
          <w:rFonts w:ascii="Arial" w:hAnsi="Arial" w:cs="Arial"/>
          <w:sz w:val="24"/>
          <w:szCs w:val="24"/>
        </w:rPr>
        <w:t xml:space="preserve">  СЕЛЬСОВЕТА </w:t>
      </w:r>
    </w:p>
    <w:p w:rsidR="001C09D4" w:rsidRDefault="00D24A54" w:rsidP="007520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БОГОТОЛЬ</w:t>
      </w:r>
      <w:r w:rsidR="00752017" w:rsidRPr="00F259FE">
        <w:rPr>
          <w:rFonts w:ascii="Arial" w:hAnsi="Arial" w:cs="Arial"/>
          <w:sz w:val="24"/>
          <w:szCs w:val="24"/>
        </w:rPr>
        <w:t xml:space="preserve">СКОГО РАЙОНА </w:t>
      </w:r>
    </w:p>
    <w:p w:rsidR="00752017" w:rsidRPr="00F259FE" w:rsidRDefault="00752017" w:rsidP="007520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КРАСНОЯРСКОГО КРАЯ</w:t>
      </w:r>
    </w:p>
    <w:p w:rsidR="00752017" w:rsidRPr="00F259FE" w:rsidRDefault="00752017" w:rsidP="00752017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2017" w:rsidRPr="001C09D4" w:rsidRDefault="00752017" w:rsidP="00752017">
      <w:pPr>
        <w:tabs>
          <w:tab w:val="left" w:pos="14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C09D4">
        <w:rPr>
          <w:rFonts w:ascii="Arial" w:hAnsi="Arial" w:cs="Arial"/>
          <w:sz w:val="24"/>
          <w:szCs w:val="24"/>
        </w:rPr>
        <w:t>ПОСТАНОВЛЕНИЕ</w:t>
      </w:r>
      <w:r w:rsidR="001C09D4" w:rsidRPr="001C09D4">
        <w:rPr>
          <w:rFonts w:ascii="Arial" w:hAnsi="Arial" w:cs="Arial"/>
          <w:sz w:val="24"/>
          <w:szCs w:val="24"/>
        </w:rPr>
        <w:t xml:space="preserve"> </w:t>
      </w:r>
    </w:p>
    <w:p w:rsidR="00752017" w:rsidRPr="001C09D4" w:rsidRDefault="00752017" w:rsidP="007520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2017" w:rsidRPr="001C09D4" w:rsidRDefault="00752017" w:rsidP="007520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2017" w:rsidRPr="001C09D4" w:rsidRDefault="002825C2" w:rsidP="00752017">
      <w:pPr>
        <w:spacing w:after="0"/>
        <w:rPr>
          <w:rStyle w:val="a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</w:t>
      </w:r>
      <w:r w:rsidR="001C09D4">
        <w:rPr>
          <w:rFonts w:ascii="Arial" w:hAnsi="Arial" w:cs="Arial"/>
          <w:sz w:val="24"/>
          <w:szCs w:val="24"/>
        </w:rPr>
        <w:t>.</w:t>
      </w:r>
      <w:r w:rsidR="00752017" w:rsidRPr="001C09D4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752017" w:rsidRPr="001C09D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76</w:t>
      </w:r>
    </w:p>
    <w:p w:rsidR="00752017" w:rsidRPr="001C09D4" w:rsidRDefault="00752017" w:rsidP="007520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52017" w:rsidRPr="001C09D4" w:rsidRDefault="00752017" w:rsidP="00752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9D4">
        <w:rPr>
          <w:rFonts w:ascii="Arial" w:hAnsi="Arial" w:cs="Arial"/>
          <w:sz w:val="24"/>
          <w:szCs w:val="24"/>
        </w:rPr>
        <w:t>Об утверждении Порядка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1C09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52017" w:rsidRPr="00F259FE" w:rsidRDefault="00752017" w:rsidP="0075201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52017" w:rsidRPr="00F259FE" w:rsidRDefault="00752017" w:rsidP="0075201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52017" w:rsidRPr="00F259FE" w:rsidRDefault="00752017" w:rsidP="00752017">
      <w:pPr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F259FE">
        <w:rPr>
          <w:rFonts w:ascii="Arial" w:eastAsia="Times New Roman" w:hAnsi="Arial" w:cs="Arial"/>
          <w:sz w:val="24"/>
          <w:szCs w:val="24"/>
        </w:rPr>
        <w:t xml:space="preserve">В соответствии с пунктом 9.3 части 1 статьи 14 Жилищного кодекса Российской Федерации (ред. 03.04.2018), Федеральным законом от 06.10.2003 № 131-ФЗ «Об общих принципах организации местного самоуправления в Российской Федерации», Уставом </w:t>
      </w:r>
      <w:r w:rsidR="001C09D4">
        <w:rPr>
          <w:rFonts w:ascii="Arial" w:eastAsia="Times New Roman" w:hAnsi="Arial" w:cs="Arial"/>
          <w:sz w:val="24"/>
          <w:szCs w:val="24"/>
        </w:rPr>
        <w:t>Боготольского</w:t>
      </w:r>
      <w:r w:rsidRPr="00F259FE">
        <w:rPr>
          <w:rFonts w:ascii="Arial" w:eastAsia="Times New Roman" w:hAnsi="Arial" w:cs="Arial"/>
          <w:sz w:val="24"/>
          <w:szCs w:val="24"/>
        </w:rPr>
        <w:t xml:space="preserve"> </w:t>
      </w:r>
      <w:r w:rsidRPr="00F259FE">
        <w:rPr>
          <w:rFonts w:ascii="Arial" w:hAnsi="Arial" w:cs="Arial"/>
          <w:sz w:val="24"/>
          <w:szCs w:val="24"/>
        </w:rPr>
        <w:t>сельсовета,</w:t>
      </w:r>
    </w:p>
    <w:p w:rsidR="001C09D4" w:rsidRDefault="001C09D4" w:rsidP="00752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017" w:rsidRPr="00F259FE" w:rsidRDefault="00752017" w:rsidP="00752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ПОСТАНОВЛЯЮ:</w:t>
      </w:r>
    </w:p>
    <w:p w:rsidR="00752017" w:rsidRPr="00F259FE" w:rsidRDefault="00752017" w:rsidP="007520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  1. Утвердить Порядок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1C09D4">
        <w:rPr>
          <w:rFonts w:ascii="Arial" w:hAnsi="Arial" w:cs="Arial"/>
          <w:sz w:val="24"/>
          <w:szCs w:val="24"/>
        </w:rPr>
        <w:t>Боготольский</w:t>
      </w:r>
      <w:r w:rsidRPr="00F259FE">
        <w:rPr>
          <w:rFonts w:ascii="Arial" w:hAnsi="Arial" w:cs="Arial"/>
          <w:sz w:val="24"/>
          <w:szCs w:val="24"/>
        </w:rPr>
        <w:t xml:space="preserve"> сельсовет (Приложение 1).</w:t>
      </w:r>
    </w:p>
    <w:p w:rsidR="00752017" w:rsidRPr="00F259FE" w:rsidRDefault="00752017" w:rsidP="00752017">
      <w:pPr>
        <w:pStyle w:val="ConsPlusNormal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  2.  </w:t>
      </w:r>
      <w:proofErr w:type="gramStart"/>
      <w:r w:rsidRPr="00F259FE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F259FE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259FE" w:rsidRDefault="00F259FE" w:rsidP="00F259FE">
      <w:pPr>
        <w:tabs>
          <w:tab w:val="right" w:pos="96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259FE">
        <w:rPr>
          <w:rFonts w:ascii="Arial" w:hAnsi="Arial" w:cs="Arial"/>
          <w:sz w:val="24"/>
          <w:szCs w:val="24"/>
        </w:rPr>
        <w:t xml:space="preserve">3. Настоящее постановление  опубликовать в общественно-политической газете «Земля </w:t>
      </w:r>
      <w:proofErr w:type="spellStart"/>
      <w:r w:rsidRPr="00F259FE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F259FE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</w:t>
      </w:r>
      <w:r w:rsidR="001C09D4">
        <w:rPr>
          <w:rFonts w:ascii="Arial" w:hAnsi="Arial" w:cs="Arial"/>
          <w:sz w:val="24"/>
          <w:szCs w:val="24"/>
        </w:rPr>
        <w:t xml:space="preserve"> Интернет на странице Боготольского</w:t>
      </w:r>
      <w:r w:rsidRPr="00F259FE">
        <w:rPr>
          <w:rFonts w:ascii="Arial" w:hAnsi="Arial" w:cs="Arial"/>
          <w:sz w:val="24"/>
          <w:szCs w:val="24"/>
        </w:rPr>
        <w:t xml:space="preserve"> сельсовета.</w:t>
      </w:r>
    </w:p>
    <w:p w:rsidR="001C09D4" w:rsidRDefault="00F259FE" w:rsidP="001C09D4">
      <w:pPr>
        <w:tabs>
          <w:tab w:val="right" w:pos="96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259FE">
        <w:rPr>
          <w:rFonts w:ascii="Arial" w:hAnsi="Arial" w:cs="Arial"/>
          <w:sz w:val="24"/>
          <w:szCs w:val="24"/>
        </w:rPr>
        <w:t xml:space="preserve">      4. Постановление вступает в силу в день, следующий за днем его официального опубликования (обнародования).</w:t>
      </w:r>
    </w:p>
    <w:p w:rsidR="001C09D4" w:rsidRDefault="001C09D4" w:rsidP="001C09D4">
      <w:pPr>
        <w:tabs>
          <w:tab w:val="right" w:pos="963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9D4" w:rsidRDefault="001C09D4" w:rsidP="001C09D4">
      <w:pPr>
        <w:tabs>
          <w:tab w:val="right" w:pos="963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9D4" w:rsidRDefault="001C09D4" w:rsidP="001C09D4">
      <w:pPr>
        <w:tabs>
          <w:tab w:val="right" w:pos="963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259FE" w:rsidRPr="00F259FE" w:rsidRDefault="001C09D4" w:rsidP="001C09D4">
      <w:pPr>
        <w:tabs>
          <w:tab w:val="right" w:pos="963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Боготольского</w:t>
      </w:r>
      <w:r w:rsidR="00F259FE" w:rsidRPr="00F259FE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Е.В. </w:t>
      </w:r>
      <w:proofErr w:type="gramStart"/>
      <w:r>
        <w:rPr>
          <w:rFonts w:ascii="Arial" w:hAnsi="Arial" w:cs="Arial"/>
          <w:sz w:val="24"/>
          <w:szCs w:val="24"/>
        </w:rPr>
        <w:t>Крикливых</w:t>
      </w:r>
      <w:proofErr w:type="gramEnd"/>
      <w:r w:rsidR="00F259FE" w:rsidRPr="00F259FE">
        <w:rPr>
          <w:rFonts w:ascii="Arial" w:hAnsi="Arial" w:cs="Arial"/>
          <w:sz w:val="24"/>
          <w:szCs w:val="24"/>
        </w:rPr>
        <w:t xml:space="preserve"> </w:t>
      </w:r>
    </w:p>
    <w:p w:rsidR="00F259FE" w:rsidRPr="00F259FE" w:rsidRDefault="00F259FE" w:rsidP="00F259FE">
      <w:pPr>
        <w:tabs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</w:p>
    <w:p w:rsidR="00F259FE" w:rsidRPr="00F259FE" w:rsidRDefault="00F259FE" w:rsidP="00F259FE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52017" w:rsidRDefault="00752017" w:rsidP="00752017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</w:p>
    <w:p w:rsidR="00F259FE" w:rsidRDefault="00F259FE" w:rsidP="00752017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</w:p>
    <w:p w:rsidR="00F259FE" w:rsidRDefault="00F259FE" w:rsidP="00752017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</w:p>
    <w:p w:rsidR="00F259FE" w:rsidRDefault="00F259FE" w:rsidP="00752017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</w:p>
    <w:p w:rsidR="00F259FE" w:rsidRDefault="00F259FE" w:rsidP="00752017">
      <w:pPr>
        <w:tabs>
          <w:tab w:val="right" w:pos="9637"/>
        </w:tabs>
        <w:jc w:val="center"/>
        <w:rPr>
          <w:rFonts w:ascii="Arial" w:hAnsi="Arial" w:cs="Arial"/>
          <w:sz w:val="24"/>
          <w:szCs w:val="24"/>
        </w:rPr>
      </w:pPr>
    </w:p>
    <w:p w:rsidR="001C09D4" w:rsidRDefault="001C09D4" w:rsidP="001C09D4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6100FD" w:rsidRDefault="001C09D4" w:rsidP="001C09D4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00FD" w:rsidRDefault="006100FD" w:rsidP="001C09D4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752017" w:rsidRPr="00F259FE" w:rsidRDefault="006100FD" w:rsidP="001C09D4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1C09D4">
        <w:rPr>
          <w:rFonts w:ascii="Arial" w:hAnsi="Arial" w:cs="Arial"/>
          <w:sz w:val="24"/>
          <w:szCs w:val="24"/>
        </w:rPr>
        <w:t xml:space="preserve"> Приложение </w:t>
      </w:r>
    </w:p>
    <w:p w:rsidR="00752017" w:rsidRPr="00F259FE" w:rsidRDefault="00752017" w:rsidP="006100FD">
      <w:pPr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752017" w:rsidRPr="00F259FE" w:rsidRDefault="00752017" w:rsidP="00752017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752017" w:rsidRPr="00F259FE" w:rsidRDefault="00752017" w:rsidP="00752017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752017" w:rsidRPr="00F259FE" w:rsidRDefault="00752017" w:rsidP="00752017">
      <w:pPr>
        <w:spacing w:after="0" w:line="240" w:lineRule="auto"/>
        <w:ind w:right="-144"/>
        <w:jc w:val="center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ПОРЯДОК</w:t>
      </w:r>
    </w:p>
    <w:p w:rsidR="001C09D4" w:rsidRDefault="00752017" w:rsidP="007520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59FE">
        <w:rPr>
          <w:rFonts w:ascii="Arial" w:eastAsia="Times New Roman" w:hAnsi="Arial" w:cs="Arial"/>
          <w:bCs/>
          <w:sz w:val="24"/>
          <w:szCs w:val="24"/>
        </w:rPr>
        <w:t>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</w:p>
    <w:p w:rsidR="00752017" w:rsidRPr="00F259FE" w:rsidRDefault="00752017" w:rsidP="007520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59FE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="001C09D4">
        <w:rPr>
          <w:rFonts w:ascii="Arial" w:hAnsi="Arial" w:cs="Arial"/>
          <w:sz w:val="24"/>
          <w:szCs w:val="24"/>
        </w:rPr>
        <w:t>Боготольский</w:t>
      </w:r>
      <w:r w:rsidR="00D24A54" w:rsidRPr="00F259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259FE">
        <w:rPr>
          <w:rFonts w:ascii="Arial" w:eastAsia="Times New Roman" w:hAnsi="Arial" w:cs="Arial"/>
          <w:bCs/>
          <w:sz w:val="24"/>
          <w:szCs w:val="24"/>
        </w:rPr>
        <w:t>сельсовет</w:t>
      </w:r>
    </w:p>
    <w:p w:rsidR="00752017" w:rsidRPr="00F259FE" w:rsidRDefault="00752017" w:rsidP="007520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sz w:val="24"/>
          <w:szCs w:val="24"/>
        </w:rPr>
        <w:t xml:space="preserve">Настоящий порядок оказания на возвратной и (или)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устанавливает случаи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 и порядок ее предоставления за счет средств бюджета муниципального образования </w:t>
      </w:r>
      <w:r w:rsidR="001C09D4">
        <w:rPr>
          <w:rFonts w:ascii="Arial" w:hAnsi="Arial" w:cs="Arial"/>
          <w:sz w:val="24"/>
          <w:szCs w:val="24"/>
        </w:rPr>
        <w:t>Боготольский</w:t>
      </w:r>
      <w:r w:rsidRPr="00F259FE">
        <w:rPr>
          <w:rFonts w:ascii="Arial" w:hAnsi="Arial" w:cs="Arial"/>
          <w:sz w:val="24"/>
          <w:szCs w:val="24"/>
        </w:rPr>
        <w:t xml:space="preserve"> сельсовет.</w:t>
      </w:r>
      <w:proofErr w:type="gramEnd"/>
    </w:p>
    <w:p w:rsidR="00752017" w:rsidRPr="00F259FE" w:rsidRDefault="00752017" w:rsidP="0075201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К случаям оказания дополнительной помощи на возвратной и (или) безвозвратной основе при возникновении неотложной необходимости в проведении капитального ремонта общего имущества в многоквартирных домах относятся: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sz w:val="24"/>
          <w:szCs w:val="24"/>
        </w:rPr>
        <w:t xml:space="preserve">возникновение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природного или техногенного характера, на многоквартирных домах формирующих фонд капитального ремонта на счете, счетах регионального оператора, на устранение которых средств регионального оператора, определенных </w:t>
      </w:r>
      <w:hyperlink r:id="rId7" w:history="1">
        <w:r w:rsidRPr="00F259FE">
          <w:rPr>
            <w:rFonts w:ascii="Arial" w:hAnsi="Arial" w:cs="Arial"/>
            <w:color w:val="000000" w:themeColor="text1"/>
            <w:sz w:val="24"/>
            <w:szCs w:val="24"/>
          </w:rPr>
          <w:t>статьей 185</w:t>
        </w:r>
      </w:hyperlink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в качестве денежных средств для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обеспечения финансовой </w:t>
      </w:r>
      <w:r w:rsidRPr="00F259FE">
        <w:rPr>
          <w:rFonts w:ascii="Arial" w:hAnsi="Arial" w:cs="Arial"/>
          <w:sz w:val="24"/>
          <w:szCs w:val="24"/>
        </w:rPr>
        <w:t xml:space="preserve">устойчивости деятельности регионального оператора, недостаточно; </w:t>
      </w:r>
    </w:p>
    <w:p w:rsidR="00752017" w:rsidRPr="00F259FE" w:rsidRDefault="00752017" w:rsidP="0075201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возникновение аварии, иных чрезвычайных ситуаций природного или техногенного характера, на многоквартирном доме, собственники помещений в котором формируют фонд капитального ремонта на специальном счете, счетах, на устранение которых средств, накопленных на специальном счете недостаточно.</w:t>
      </w: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sz w:val="24"/>
          <w:szCs w:val="24"/>
        </w:rPr>
        <w:t xml:space="preserve">Дополнительная помощь оказывается при условии, если финансирование аналогичных расходов не запланировано краткосрочным планом в текущем периоде, не предусмотрено решением </w:t>
      </w:r>
      <w:r w:rsidR="001C09D4">
        <w:rPr>
          <w:rFonts w:ascii="Arial" w:hAnsi="Arial" w:cs="Arial"/>
          <w:sz w:val="24"/>
          <w:szCs w:val="24"/>
        </w:rPr>
        <w:t>Боготольского сельского С</w:t>
      </w:r>
      <w:r w:rsidRPr="00F259FE">
        <w:rPr>
          <w:rFonts w:ascii="Arial" w:hAnsi="Arial" w:cs="Arial"/>
          <w:sz w:val="24"/>
          <w:szCs w:val="24"/>
        </w:rPr>
        <w:t>овета депутатов о бюджете, в случае если потребность в расходах на оказание такой помощи нельзя было предусмотреть заранее в силу обстоятельств объективного характера и указанные расходы не могли быть учтены при формировании бюджета муниципального образования на соответствующий финансовый год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и на плановый период и не могут быть </w:t>
      </w:r>
      <w:proofErr w:type="gramStart"/>
      <w:r w:rsidRPr="00F259FE">
        <w:rPr>
          <w:rFonts w:ascii="Arial" w:hAnsi="Arial" w:cs="Arial"/>
          <w:sz w:val="24"/>
          <w:szCs w:val="24"/>
        </w:rPr>
        <w:t>отложены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Дополнительная помощь не предоставляется в случае если: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- расходования средств, накопленных на специальном счете за полгода </w:t>
      </w:r>
      <w:proofErr w:type="gramStart"/>
      <w:r w:rsidRPr="00F259FE">
        <w:rPr>
          <w:rFonts w:ascii="Arial" w:hAnsi="Arial" w:cs="Arial"/>
          <w:sz w:val="24"/>
          <w:szCs w:val="24"/>
        </w:rPr>
        <w:t>до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или </w:t>
      </w:r>
      <w:proofErr w:type="gramStart"/>
      <w:r w:rsidRPr="00F259FE">
        <w:rPr>
          <w:rFonts w:ascii="Arial" w:hAnsi="Arial" w:cs="Arial"/>
          <w:sz w:val="24"/>
          <w:szCs w:val="24"/>
        </w:rPr>
        <w:t>в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период обращения за предоставлением дополнительной помощи, а также в случае выявления иных злоупотреблений правом на предоставление дополнительной помощи;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-  разница между имеющимися средствами на счете многоквартирного дома на проведение капитального ремонта общего имущества в многоквартирном доме и потребностью в дополнительных средствах составляет менее 6 месячного объема средств, вносимых собственниками в качестве взносов рассчитанного по следующей формуле: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59FE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F259FE">
        <w:rPr>
          <w:rFonts w:ascii="Arial" w:hAnsi="Arial" w:cs="Arial"/>
          <w:sz w:val="24"/>
          <w:szCs w:val="24"/>
        </w:rPr>
        <w:t>с</w:t>
      </w:r>
      <w:proofErr w:type="spellEnd"/>
      <w:r w:rsidRPr="00F259FE">
        <w:rPr>
          <w:rFonts w:ascii="Arial" w:hAnsi="Arial" w:cs="Arial"/>
          <w:sz w:val="24"/>
          <w:szCs w:val="24"/>
        </w:rPr>
        <w:t>=Тмин*</w:t>
      </w:r>
      <w:r w:rsidRPr="00F259FE">
        <w:rPr>
          <w:rFonts w:ascii="Arial" w:hAnsi="Arial" w:cs="Arial"/>
          <w:sz w:val="24"/>
          <w:szCs w:val="24"/>
          <w:lang w:val="en-US"/>
        </w:rPr>
        <w:t>S</w:t>
      </w:r>
      <w:r w:rsidRPr="00F259FE">
        <w:rPr>
          <w:rFonts w:ascii="Arial" w:hAnsi="Arial" w:cs="Arial"/>
          <w:sz w:val="24"/>
          <w:szCs w:val="24"/>
        </w:rPr>
        <w:t>*6мес*0,9, где: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59FE">
        <w:rPr>
          <w:rFonts w:ascii="Arial" w:hAnsi="Arial" w:cs="Arial"/>
          <w:sz w:val="24"/>
          <w:szCs w:val="24"/>
        </w:rPr>
        <w:t>W</w:t>
      </w:r>
      <w:proofErr w:type="gramEnd"/>
      <w:r w:rsidRPr="00F259FE">
        <w:rPr>
          <w:rFonts w:ascii="Arial" w:hAnsi="Arial" w:cs="Arial"/>
          <w:sz w:val="24"/>
          <w:szCs w:val="24"/>
        </w:rPr>
        <w:t>с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 – сумма средств, которая поступает в качестве взносов на капитальный ремонт на счет дома за 6 месяцев (руб.), определенная по формуле: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Тмин – установленный постановлением Правительства Красноярского края минимальный размер взноса на капитальный ремонт для многоквартирного дома;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  <w:lang w:val="en-US"/>
        </w:rPr>
        <w:t>S</w:t>
      </w:r>
      <w:r w:rsidRPr="00F259FE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F259FE">
        <w:rPr>
          <w:rFonts w:ascii="Arial" w:hAnsi="Arial" w:cs="Arial"/>
          <w:sz w:val="24"/>
          <w:szCs w:val="24"/>
        </w:rPr>
        <w:t>площадь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помещений в многоквартирном доме, на которую осуществляется начисление взноса на капитальный ремонт;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0,9 – коэффициент собираемости взносов на капитальный ремонт;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59FE">
        <w:rPr>
          <w:rFonts w:ascii="Arial" w:hAnsi="Arial" w:cs="Arial"/>
          <w:sz w:val="24"/>
          <w:szCs w:val="24"/>
        </w:rPr>
        <w:t>W</w:t>
      </w:r>
      <w:proofErr w:type="gramEnd"/>
      <w:r w:rsidRPr="00F259FE">
        <w:rPr>
          <w:rFonts w:ascii="Arial" w:hAnsi="Arial" w:cs="Arial"/>
          <w:sz w:val="24"/>
          <w:szCs w:val="24"/>
        </w:rPr>
        <w:t>п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 – суммарная потребность в предоставлении дополнительной помощи при возникновении неотложной необходимости в проведении капитального ремонта общего имущества в многоквартирных домах (руб.), которая рассчитывается по формуле: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59FE">
        <w:rPr>
          <w:rFonts w:ascii="Arial" w:hAnsi="Arial" w:cs="Arial"/>
          <w:sz w:val="24"/>
          <w:szCs w:val="24"/>
        </w:rPr>
        <w:t>W</w:t>
      </w:r>
      <w:proofErr w:type="gramEnd"/>
      <w:r w:rsidRPr="00F259FE">
        <w:rPr>
          <w:rFonts w:ascii="Arial" w:hAnsi="Arial" w:cs="Arial"/>
          <w:sz w:val="24"/>
          <w:szCs w:val="24"/>
        </w:rPr>
        <w:t>п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F259FE">
        <w:rPr>
          <w:rFonts w:ascii="Arial" w:hAnsi="Arial" w:cs="Arial"/>
          <w:sz w:val="24"/>
          <w:szCs w:val="24"/>
          <w:lang w:val="en-US"/>
        </w:rPr>
        <w:t>Wo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- </w:t>
      </w:r>
      <w:r w:rsidRPr="00F259FE">
        <w:rPr>
          <w:rFonts w:ascii="Arial" w:hAnsi="Arial" w:cs="Arial"/>
          <w:sz w:val="24"/>
          <w:szCs w:val="24"/>
          <w:lang w:val="en-US"/>
        </w:rPr>
        <w:t>W</w:t>
      </w:r>
      <w:r w:rsidRPr="00F259FE">
        <w:rPr>
          <w:rFonts w:ascii="Arial" w:hAnsi="Arial" w:cs="Arial"/>
          <w:sz w:val="24"/>
          <w:szCs w:val="24"/>
        </w:rPr>
        <w:t>ф, где: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59FE">
        <w:rPr>
          <w:rFonts w:ascii="Arial" w:hAnsi="Arial" w:cs="Arial"/>
          <w:sz w:val="24"/>
          <w:szCs w:val="24"/>
          <w:lang w:val="en-US"/>
        </w:rPr>
        <w:t>Wo</w:t>
      </w:r>
      <w:proofErr w:type="spellEnd"/>
      <w:proofErr w:type="gramEnd"/>
      <w:r w:rsidRPr="00F259FE">
        <w:rPr>
          <w:rFonts w:ascii="Arial" w:hAnsi="Arial" w:cs="Arial"/>
          <w:sz w:val="24"/>
          <w:szCs w:val="24"/>
        </w:rPr>
        <w:t xml:space="preserve"> - объем средств необходимый для ликвидации последствий, возникших вследствие аварии, иных чрезвычайных ситуаций природного или техногенного характера;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sz w:val="24"/>
          <w:szCs w:val="24"/>
          <w:lang w:val="en-US"/>
        </w:rPr>
        <w:t>W</w:t>
      </w:r>
      <w:r w:rsidRPr="00F259FE">
        <w:rPr>
          <w:rFonts w:ascii="Arial" w:hAnsi="Arial" w:cs="Arial"/>
          <w:sz w:val="24"/>
          <w:szCs w:val="24"/>
        </w:rPr>
        <w:t>ф – объем средств, накопленных на специальном счете на момент обращения за предоставлением дополнительной поддержки.</w:t>
      </w:r>
      <w:proofErr w:type="gramEnd"/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Сумма </w:t>
      </w:r>
      <w:proofErr w:type="spellStart"/>
      <w:proofErr w:type="gramStart"/>
      <w:r w:rsidRPr="00F259FE">
        <w:rPr>
          <w:rFonts w:ascii="Arial" w:hAnsi="Arial" w:cs="Arial"/>
          <w:sz w:val="24"/>
          <w:szCs w:val="24"/>
        </w:rPr>
        <w:t>W</w:t>
      </w:r>
      <w:proofErr w:type="gramEnd"/>
      <w:r w:rsidRPr="00F259FE">
        <w:rPr>
          <w:rFonts w:ascii="Arial" w:hAnsi="Arial" w:cs="Arial"/>
          <w:sz w:val="24"/>
          <w:szCs w:val="24"/>
        </w:rPr>
        <w:t>п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 должна превышать сумму </w:t>
      </w:r>
      <w:proofErr w:type="spellStart"/>
      <w:r w:rsidRPr="00F259FE">
        <w:rPr>
          <w:rFonts w:ascii="Arial" w:hAnsi="Arial" w:cs="Arial"/>
          <w:sz w:val="24"/>
          <w:szCs w:val="24"/>
        </w:rPr>
        <w:t>Wс</w:t>
      </w:r>
      <w:proofErr w:type="spellEnd"/>
      <w:r w:rsidRPr="00F259FE">
        <w:rPr>
          <w:rFonts w:ascii="Arial" w:hAnsi="Arial" w:cs="Arial"/>
          <w:sz w:val="24"/>
          <w:szCs w:val="24"/>
        </w:rPr>
        <w:t xml:space="preserve"> для рассмотрения вопроса о предоставлении дополнительной помощи.</w:t>
      </w: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Дополнительная помощь предоставляется из резервного фонда муниципального образования </w:t>
      </w:r>
      <w:r w:rsidR="001C09D4">
        <w:rPr>
          <w:rFonts w:ascii="Arial" w:hAnsi="Arial" w:cs="Arial"/>
          <w:sz w:val="24"/>
          <w:szCs w:val="24"/>
        </w:rPr>
        <w:t>Боготольский</w:t>
      </w:r>
      <w:r w:rsidR="00D24A54" w:rsidRPr="00F259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сельсовет на основании распоряжения администрации </w:t>
      </w:r>
      <w:r w:rsidR="001C09D4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 Дополнительная помощь может предоставляться региональному оператору или юридическим лицам, осуществляющим управление многоквартирным домом, в случае если собственники помещений в таком доме, формируют фонд капитального ремонта на специальном счете.</w:t>
      </w:r>
    </w:p>
    <w:p w:rsidR="00752017" w:rsidRPr="00F259FE" w:rsidRDefault="00752017" w:rsidP="0075201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Распоряжение о предоставлении дополнительной помощи из резервного фонда муниципального образования </w:t>
      </w:r>
      <w:r w:rsidR="001C09D4">
        <w:rPr>
          <w:rFonts w:ascii="Arial" w:hAnsi="Arial" w:cs="Arial"/>
          <w:sz w:val="24"/>
          <w:szCs w:val="24"/>
        </w:rPr>
        <w:t>Боготольский</w:t>
      </w:r>
      <w:r w:rsidR="00D24A54" w:rsidRPr="00F259FE">
        <w:rPr>
          <w:rFonts w:ascii="Arial" w:hAnsi="Arial" w:cs="Arial"/>
          <w:sz w:val="24"/>
          <w:szCs w:val="24"/>
        </w:rPr>
        <w:t xml:space="preserve"> </w:t>
      </w:r>
      <w:r w:rsidRPr="00F259FE">
        <w:rPr>
          <w:rFonts w:ascii="Arial" w:hAnsi="Arial" w:cs="Arial"/>
          <w:sz w:val="24"/>
          <w:szCs w:val="24"/>
        </w:rPr>
        <w:t xml:space="preserve">сельсовет подготавливается администрацией </w:t>
      </w:r>
      <w:r w:rsidR="001C09D4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sz w:val="24"/>
          <w:szCs w:val="24"/>
        </w:rPr>
        <w:t xml:space="preserve"> сельсовета на основании принимаемых советом депутатов: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-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края»;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- решения о необходимости предоставления дополнительной помощи в связи с недостаточностью средств, необходимых </w:t>
      </w:r>
      <w:r w:rsidRPr="00F259FE">
        <w:rPr>
          <w:rFonts w:ascii="Arial" w:hAnsi="Arial" w:cs="Arial"/>
          <w:sz w:val="24"/>
          <w:szCs w:val="24"/>
        </w:rPr>
        <w:t xml:space="preserve">для устранения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на специальном счете многоквартирного дома либо недостаточностью средств регионального оператора, определенных </w:t>
      </w:r>
      <w:hyperlink r:id="rId8" w:history="1">
        <w:r w:rsidRPr="00F259FE">
          <w:rPr>
            <w:rFonts w:ascii="Arial" w:hAnsi="Arial" w:cs="Arial"/>
            <w:color w:val="000000" w:themeColor="text1"/>
            <w:sz w:val="24"/>
            <w:szCs w:val="24"/>
          </w:rPr>
          <w:t>статьей 185</w:t>
        </w:r>
      </w:hyperlink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территории Красноярского края», в качестве денежных сре</w:t>
      </w:r>
      <w:proofErr w:type="gramStart"/>
      <w:r w:rsidRPr="00F259FE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я обеспечения финансовой </w:t>
      </w:r>
      <w:r w:rsidRPr="00F259FE">
        <w:rPr>
          <w:rFonts w:ascii="Arial" w:hAnsi="Arial" w:cs="Arial"/>
          <w:sz w:val="24"/>
          <w:szCs w:val="24"/>
        </w:rPr>
        <w:t>устойчивости деятельности регионального оператора.</w:t>
      </w:r>
      <w:bookmarkStart w:id="1" w:name="Par1"/>
      <w:bookmarkEnd w:id="1"/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8.</w:t>
      </w:r>
      <w:r w:rsidRPr="00F259FE">
        <w:rPr>
          <w:rFonts w:ascii="Arial" w:hAnsi="Arial" w:cs="Arial"/>
          <w:sz w:val="24"/>
          <w:szCs w:val="24"/>
        </w:rPr>
        <w:tab/>
      </w:r>
      <w:proofErr w:type="gramStart"/>
      <w:r w:rsidRPr="00F259FE">
        <w:rPr>
          <w:rFonts w:ascii="Arial" w:hAnsi="Arial" w:cs="Arial"/>
          <w:sz w:val="24"/>
          <w:szCs w:val="24"/>
        </w:rPr>
        <w:t xml:space="preserve">В целях принятия решения о предоставлении дополнительной помощи на проведение капитального ремонта общего имущества в многоквартирном доме, пострадавшем в результате аварии, иной чрезвычайной ситуации, заявитель, направляет в администрацию   </w:t>
      </w:r>
      <w:r w:rsidR="001C09D4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sz w:val="24"/>
          <w:szCs w:val="24"/>
        </w:rPr>
        <w:t xml:space="preserve"> сельсовета почтовым отправлением или в электронной форме на адрес электронной почты </w:t>
      </w:r>
      <w:r w:rsidR="001C09D4">
        <w:rPr>
          <w:rFonts w:ascii="Arial" w:hAnsi="Arial" w:cs="Arial"/>
          <w:sz w:val="24"/>
          <w:szCs w:val="24"/>
        </w:rPr>
        <w:t xml:space="preserve">Боготольского </w:t>
      </w:r>
      <w:r w:rsidRPr="00F259FE">
        <w:rPr>
          <w:rFonts w:ascii="Arial" w:hAnsi="Arial" w:cs="Arial"/>
          <w:sz w:val="24"/>
          <w:szCs w:val="24"/>
        </w:rPr>
        <w:t xml:space="preserve"> сельсовета обращение о необходимости проведения капитального ремонта в указанном многоквартирном доме (далее - обращение) с приложением </w:t>
      </w:r>
      <w:r w:rsidRPr="00F259FE">
        <w:rPr>
          <w:rFonts w:ascii="Arial" w:hAnsi="Arial" w:cs="Arial"/>
          <w:sz w:val="24"/>
          <w:szCs w:val="24"/>
        </w:rPr>
        <w:lastRenderedPageBreak/>
        <w:t>документов, подтверждающие недостаточность средств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259FE">
        <w:rPr>
          <w:rFonts w:ascii="Arial" w:hAnsi="Arial" w:cs="Arial"/>
          <w:sz w:val="24"/>
          <w:szCs w:val="24"/>
        </w:rPr>
        <w:t>необходимых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для проведения капитального ремонта общего имущества в многоквартирном доме, пострадавшем в результате аварии, иной чрезвычайной ситуации: 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F259FE">
        <w:rPr>
          <w:rFonts w:ascii="Arial" w:hAnsi="Arial" w:cs="Arial"/>
          <w:sz w:val="24"/>
          <w:szCs w:val="24"/>
        </w:rPr>
        <w:t xml:space="preserve">- справку кредитной организации (справки кредитных организаций, в случае смены кредитной организации) о состоянии расчетов по специальному счету, содержащую сведения о сумме накопленных и списанных по специальному счету средств за весь период формирования фонда капитального ремонта многоквартирным домом – в случае если заявление о предоставлении дополнительной помощи оформляется в отношении многоквартирного дома собственники </w:t>
      </w:r>
      <w:proofErr w:type="gramStart"/>
      <w:r w:rsidRPr="00F259FE">
        <w:rPr>
          <w:rFonts w:ascii="Arial" w:hAnsi="Arial" w:cs="Arial"/>
          <w:sz w:val="24"/>
          <w:szCs w:val="24"/>
        </w:rPr>
        <w:t>помещений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в котором формируют фонд капитального ремонта на специальном </w:t>
      </w:r>
      <w:proofErr w:type="gramStart"/>
      <w:r w:rsidRPr="00F259FE">
        <w:rPr>
          <w:rFonts w:ascii="Arial" w:hAnsi="Arial" w:cs="Arial"/>
          <w:sz w:val="24"/>
          <w:szCs w:val="24"/>
        </w:rPr>
        <w:t>счете</w:t>
      </w:r>
      <w:proofErr w:type="gramEnd"/>
      <w:r w:rsidRPr="00F259FE">
        <w:rPr>
          <w:rFonts w:ascii="Arial" w:hAnsi="Arial" w:cs="Arial"/>
          <w:sz w:val="24"/>
          <w:szCs w:val="24"/>
        </w:rPr>
        <w:t>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59FE">
        <w:rPr>
          <w:rFonts w:ascii="Arial" w:hAnsi="Arial" w:cs="Arial"/>
          <w:sz w:val="24"/>
          <w:szCs w:val="24"/>
        </w:rPr>
        <w:t xml:space="preserve">- справку, подписанную руководителем регионального оператора о сумме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средств регионального оператора, определенных </w:t>
      </w:r>
      <w:hyperlink r:id="rId9" w:history="1">
        <w:r w:rsidRPr="00F259FE">
          <w:rPr>
            <w:rFonts w:ascii="Arial" w:hAnsi="Arial" w:cs="Arial"/>
            <w:color w:val="000000" w:themeColor="text1"/>
            <w:sz w:val="24"/>
            <w:szCs w:val="24"/>
          </w:rPr>
          <w:t>статьей 185</w:t>
        </w:r>
      </w:hyperlink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в качестве денежных средств для обеспечения финансовой </w:t>
      </w:r>
      <w:r w:rsidRPr="00F259FE">
        <w:rPr>
          <w:rFonts w:ascii="Arial" w:hAnsi="Arial" w:cs="Arial"/>
          <w:sz w:val="24"/>
          <w:szCs w:val="24"/>
        </w:rPr>
        <w:t>устойчивости деятельности регионального оператора - в случае если заявление о предоставлении дополнительной помощи оформляется региональным оператором.</w:t>
      </w:r>
      <w:proofErr w:type="gramEnd"/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Помарки, подчистки и иные исправления в представленных документах не допускаются.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F259FE">
        <w:rPr>
          <w:rFonts w:ascii="Arial" w:hAnsi="Arial" w:cs="Arial"/>
          <w:sz w:val="24"/>
          <w:szCs w:val="24"/>
        </w:rPr>
        <w:t xml:space="preserve">Для принятия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администрация </w:t>
      </w:r>
      <w:r w:rsidR="009A3DA0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сельсовета рассматривает </w:t>
      </w:r>
      <w:r w:rsidRPr="00F259FE">
        <w:rPr>
          <w:rFonts w:ascii="Arial" w:hAnsi="Arial" w:cs="Arial"/>
          <w:sz w:val="24"/>
          <w:szCs w:val="24"/>
        </w:rPr>
        <w:t>обращение и документы.</w:t>
      </w:r>
      <w:proofErr w:type="gramEnd"/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259FE">
        <w:rPr>
          <w:rFonts w:ascii="Arial" w:hAnsi="Arial" w:cs="Arial"/>
          <w:sz w:val="24"/>
          <w:szCs w:val="24"/>
        </w:rPr>
        <w:t xml:space="preserve">При принятии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администрация </w:t>
      </w:r>
      <w:r w:rsidR="009A3DA0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sz w:val="24"/>
          <w:szCs w:val="24"/>
        </w:rPr>
        <w:t xml:space="preserve"> сельсовета устанавливает факт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недостаточности средств, необходимых </w:t>
      </w:r>
      <w:r w:rsidRPr="00F259FE">
        <w:rPr>
          <w:rFonts w:ascii="Arial" w:hAnsi="Arial" w:cs="Arial"/>
          <w:sz w:val="24"/>
          <w:szCs w:val="24"/>
        </w:rPr>
        <w:t xml:space="preserve">для устранения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для принятия решения о необходимости предоставления дополнительной помощи в связи с недостаточностью средств, необходимых </w:t>
      </w:r>
      <w:r w:rsidRPr="00F259FE">
        <w:rPr>
          <w:rFonts w:ascii="Arial" w:hAnsi="Arial" w:cs="Arial"/>
          <w:sz w:val="24"/>
          <w:szCs w:val="24"/>
        </w:rPr>
        <w:t>для устранения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доме. 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proofErr w:type="gramStart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Для принятия решения о необходимости предоставления дополнительной помощи в связи с недостаточностью средств, необходимых </w:t>
      </w:r>
      <w:r w:rsidRPr="00F259FE">
        <w:rPr>
          <w:rFonts w:ascii="Arial" w:hAnsi="Arial" w:cs="Arial"/>
          <w:sz w:val="24"/>
          <w:szCs w:val="24"/>
        </w:rPr>
        <w:t xml:space="preserve">для устранения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на специальном счете многоквартирного дома либо недостаточностью средств регионального оператора, определенных </w:t>
      </w:r>
      <w:hyperlink r:id="rId10" w:history="1">
        <w:r w:rsidRPr="00F259FE">
          <w:rPr>
            <w:rFonts w:ascii="Arial" w:hAnsi="Arial" w:cs="Arial"/>
            <w:color w:val="000000" w:themeColor="text1"/>
            <w:sz w:val="24"/>
            <w:szCs w:val="24"/>
          </w:rPr>
          <w:t>статьей 185</w:t>
        </w:r>
      </w:hyperlink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>, расположенных на территории Красноярского края», в качестве денежных сре</w:t>
      </w:r>
      <w:proofErr w:type="gramStart"/>
      <w:r w:rsidRPr="00F259FE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я обеспечения финансовой </w:t>
      </w:r>
      <w:r w:rsidRPr="00F259FE">
        <w:rPr>
          <w:rFonts w:ascii="Arial" w:hAnsi="Arial" w:cs="Arial"/>
          <w:sz w:val="24"/>
          <w:szCs w:val="24"/>
        </w:rPr>
        <w:t xml:space="preserve">устойчивости деятельности регионального оператора, администрация </w:t>
      </w:r>
      <w:r w:rsidR="009A3DA0">
        <w:rPr>
          <w:rFonts w:ascii="Arial" w:hAnsi="Arial" w:cs="Arial"/>
          <w:sz w:val="24"/>
          <w:szCs w:val="24"/>
        </w:rPr>
        <w:t>Боготольского</w:t>
      </w:r>
      <w:r w:rsidR="00D24A54" w:rsidRPr="00F259FE">
        <w:rPr>
          <w:rFonts w:ascii="Arial" w:hAnsi="Arial" w:cs="Arial"/>
          <w:sz w:val="24"/>
          <w:szCs w:val="24"/>
        </w:rPr>
        <w:t xml:space="preserve"> </w:t>
      </w:r>
      <w:r w:rsidRPr="00F259FE">
        <w:rPr>
          <w:rFonts w:ascii="Arial" w:hAnsi="Arial" w:cs="Arial"/>
          <w:sz w:val="24"/>
          <w:szCs w:val="24"/>
        </w:rPr>
        <w:t>сельсовета рассматривает документы, поименованные в пункте 8 Порядка.</w:t>
      </w:r>
    </w:p>
    <w:p w:rsidR="00752017" w:rsidRPr="00F259FE" w:rsidRDefault="00752017" w:rsidP="0075201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12. Решение о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необходимости предоставления дополнительной помощи </w:t>
      </w:r>
      <w:proofErr w:type="gramStart"/>
      <w:r w:rsidRPr="00F259FE">
        <w:rPr>
          <w:rFonts w:ascii="Arial" w:hAnsi="Arial" w:cs="Arial"/>
          <w:color w:val="000000" w:themeColor="text1"/>
          <w:sz w:val="24"/>
          <w:szCs w:val="24"/>
        </w:rPr>
        <w:t>принимается</w:t>
      </w:r>
      <w:proofErr w:type="gramEnd"/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в случае если объем </w:t>
      </w:r>
      <w:r w:rsidRPr="00F259FE">
        <w:rPr>
          <w:rFonts w:ascii="Arial" w:hAnsi="Arial" w:cs="Arial"/>
          <w:sz w:val="24"/>
          <w:szCs w:val="24"/>
        </w:rPr>
        <w:t>средств,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имеющихся у регионального оператора или на специальном счете многоквартирного дома</w:t>
      </w:r>
      <w:r w:rsidRPr="00F259FE">
        <w:rPr>
          <w:rFonts w:ascii="Arial" w:hAnsi="Arial" w:cs="Arial"/>
          <w:sz w:val="24"/>
          <w:szCs w:val="24"/>
        </w:rPr>
        <w:t xml:space="preserve">, менее объема средств, требующихся для устранения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ситуаций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lastRenderedPageBreak/>
        <w:t>природного или техногенного характера на многоквартирном доме</w:t>
      </w:r>
      <w:r w:rsidRPr="00F259FE">
        <w:rPr>
          <w:rFonts w:ascii="Arial" w:hAnsi="Arial" w:cs="Arial"/>
          <w:sz w:val="24"/>
          <w:szCs w:val="24"/>
        </w:rPr>
        <w:t xml:space="preserve"> определяется как разница между имеющимися средствами и общим объемом необходимых средств с учетом ограничений, установленных пунктом 5 Порядка.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13. По итогам рассмотрения обращения администрация </w:t>
      </w:r>
      <w:r w:rsidR="009A3DA0">
        <w:rPr>
          <w:rFonts w:ascii="Arial" w:hAnsi="Arial" w:cs="Arial"/>
          <w:sz w:val="24"/>
          <w:szCs w:val="24"/>
        </w:rPr>
        <w:t>Боготольского</w:t>
      </w:r>
      <w:r w:rsidR="00D24A54" w:rsidRPr="00F259FE">
        <w:rPr>
          <w:rFonts w:ascii="Arial" w:hAnsi="Arial" w:cs="Arial"/>
          <w:sz w:val="24"/>
          <w:szCs w:val="24"/>
        </w:rPr>
        <w:t xml:space="preserve"> </w:t>
      </w:r>
      <w:r w:rsidRPr="00F259FE">
        <w:rPr>
          <w:rFonts w:ascii="Arial" w:hAnsi="Arial" w:cs="Arial"/>
          <w:sz w:val="24"/>
          <w:szCs w:val="24"/>
        </w:rPr>
        <w:t xml:space="preserve"> сельсовета принимается одно из следующих решений: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Решение о необходимости предоставления дополнительной помощи в связи с недостаточностью средств, необходимых </w:t>
      </w:r>
      <w:r w:rsidRPr="00F259FE">
        <w:rPr>
          <w:rFonts w:ascii="Arial" w:hAnsi="Arial" w:cs="Arial"/>
          <w:sz w:val="24"/>
          <w:szCs w:val="24"/>
        </w:rPr>
        <w:t xml:space="preserve">для устранения аварии, иных чрезвычайных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>ситуаций природного или техногенного характера на многоквартирном доме;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дополнительной помощи.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14. Основаниями для принятия решения об отказе в предоставлении дополнительной помощи являются: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а) выявления </w:t>
      </w:r>
      <w:proofErr w:type="gramStart"/>
      <w:r w:rsidRPr="00F259FE">
        <w:rPr>
          <w:rFonts w:ascii="Arial" w:hAnsi="Arial" w:cs="Arial"/>
          <w:sz w:val="24"/>
          <w:szCs w:val="24"/>
        </w:rPr>
        <w:t>случаев</w:t>
      </w:r>
      <w:proofErr w:type="gramEnd"/>
      <w:r w:rsidRPr="00F259FE">
        <w:rPr>
          <w:rFonts w:ascii="Arial" w:hAnsi="Arial" w:cs="Arial"/>
          <w:sz w:val="24"/>
          <w:szCs w:val="24"/>
        </w:rPr>
        <w:t xml:space="preserve"> при которых дополнительная поддержка не предоставляется, поименованных в пункте 4 Порядка. 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>б) непредставление или представление не в полном объеме документов, указанных в пункте 8 Порядка.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15.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Решения, указанные в пункте 13 Порядка, оформляются администрацией </w:t>
      </w:r>
      <w:r w:rsidR="007006C7">
        <w:rPr>
          <w:rFonts w:ascii="Arial" w:hAnsi="Arial" w:cs="Arial"/>
          <w:sz w:val="24"/>
          <w:szCs w:val="24"/>
        </w:rPr>
        <w:t>Боготольского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 сельсовета. 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9FE">
        <w:rPr>
          <w:rFonts w:ascii="Arial" w:hAnsi="Arial" w:cs="Arial"/>
          <w:sz w:val="24"/>
          <w:szCs w:val="24"/>
        </w:rPr>
        <w:t xml:space="preserve">Решение публикуется в печатном издании в течение 3 рабочих дней со дня принятия, а также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>направляется в адрес заявителя.</w:t>
      </w:r>
    </w:p>
    <w:p w:rsidR="00752017" w:rsidRPr="00F259FE" w:rsidRDefault="00752017" w:rsidP="0075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9FE">
        <w:rPr>
          <w:rFonts w:ascii="Arial" w:hAnsi="Arial" w:cs="Arial"/>
          <w:color w:val="000000" w:themeColor="text1"/>
          <w:sz w:val="24"/>
          <w:szCs w:val="24"/>
        </w:rPr>
        <w:t xml:space="preserve">16. В случае принятия решения о предоставлении дополнительной поддержки, администрация </w:t>
      </w:r>
      <w:r w:rsidR="007006C7">
        <w:rPr>
          <w:rFonts w:ascii="Arial" w:hAnsi="Arial" w:cs="Arial"/>
          <w:sz w:val="24"/>
          <w:szCs w:val="24"/>
        </w:rPr>
        <w:t>Боготольского</w:t>
      </w:r>
      <w:r w:rsidR="00D24A54" w:rsidRPr="00F259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59FE">
        <w:rPr>
          <w:rFonts w:ascii="Arial" w:hAnsi="Arial" w:cs="Arial"/>
          <w:color w:val="000000" w:themeColor="text1"/>
          <w:sz w:val="24"/>
          <w:szCs w:val="24"/>
        </w:rPr>
        <w:t>сельсовета подготавливает проект распоряжения о выделении средств резервного фонда муниципального образования</w:t>
      </w:r>
      <w:r w:rsidRPr="00F259FE">
        <w:rPr>
          <w:rFonts w:ascii="Arial" w:hAnsi="Arial" w:cs="Arial"/>
          <w:sz w:val="24"/>
          <w:szCs w:val="24"/>
        </w:rPr>
        <w:t>.</w:t>
      </w:r>
    </w:p>
    <w:sectPr w:rsidR="00752017" w:rsidRPr="00F259FE" w:rsidSect="001C0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EA"/>
    <w:multiLevelType w:val="hybridMultilevel"/>
    <w:tmpl w:val="934E7D12"/>
    <w:lvl w:ilvl="0" w:tplc="66425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D09E4"/>
    <w:multiLevelType w:val="hybridMultilevel"/>
    <w:tmpl w:val="4A4A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5C2"/>
    <w:rsid w:val="001C09D4"/>
    <w:rsid w:val="002165C2"/>
    <w:rsid w:val="002825C2"/>
    <w:rsid w:val="003375DB"/>
    <w:rsid w:val="004703FB"/>
    <w:rsid w:val="006100FD"/>
    <w:rsid w:val="00682C8B"/>
    <w:rsid w:val="007006C7"/>
    <w:rsid w:val="00752017"/>
    <w:rsid w:val="008407F2"/>
    <w:rsid w:val="0088087F"/>
    <w:rsid w:val="009A3DA0"/>
    <w:rsid w:val="00A132DD"/>
    <w:rsid w:val="00C178F7"/>
    <w:rsid w:val="00D24A54"/>
    <w:rsid w:val="00DE5FB8"/>
    <w:rsid w:val="00F05A14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75201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01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75201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01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2F887D7D27C31332003AC6F8B023523E7792DA928576333C756E9A61DDCABE1F2D6357Em8Q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02F887D7D27C31332003AC6F8B023523E7792DA928576333C756E9A61DDCABE1F2D6357Em8Q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02F887D7D27C31332003AC6F8B023523E7792DA928576333C756E9A61DDCABE1F2D6357Em8Q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02F887D7D27C31332003AC6F8B023523E7792DA928576333C756E9A61DDCABE1F2D6357Em8Q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FCAC-C990-4458-B5C2-0FBF976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Надежда</cp:lastModifiedBy>
  <cp:revision>11</cp:revision>
  <cp:lastPrinted>2018-11-27T03:44:00Z</cp:lastPrinted>
  <dcterms:created xsi:type="dcterms:W3CDTF">2018-11-07T04:04:00Z</dcterms:created>
  <dcterms:modified xsi:type="dcterms:W3CDTF">2018-11-27T03:44:00Z</dcterms:modified>
</cp:coreProperties>
</file>