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657" w:rsidRPr="00A56657" w:rsidRDefault="00A56657" w:rsidP="00C956C3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66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Муниципальная программа </w:t>
      </w:r>
    </w:p>
    <w:p w:rsidR="00A56657" w:rsidRPr="00A56657" w:rsidRDefault="00A56657" w:rsidP="00C95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66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«Развитие культуры </w:t>
      </w:r>
      <w:r w:rsidR="003A0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</w:t>
      </w:r>
      <w:r w:rsidR="00443C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Боготольского сельсовета</w:t>
      </w:r>
      <w:r w:rsidRPr="00A566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A56657" w:rsidRPr="00A56657" w:rsidRDefault="00A56657" w:rsidP="001234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349A" w:rsidRPr="0012349A" w:rsidRDefault="00A56657" w:rsidP="0012349A">
      <w:pPr>
        <w:pStyle w:val="ad"/>
        <w:numPr>
          <w:ilvl w:val="0"/>
          <w:numId w:val="2"/>
        </w:num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71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</w:t>
      </w:r>
    </w:p>
    <w:p w:rsidR="00A56657" w:rsidRPr="002E71CF" w:rsidRDefault="00A56657" w:rsidP="0012349A">
      <w:pPr>
        <w:pStyle w:val="ad"/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7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программы «Развитие культуры </w:t>
      </w:r>
      <w:r w:rsidR="003A0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</w:t>
      </w:r>
      <w:r w:rsidR="00443C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Боготольского сельсовета</w:t>
      </w:r>
      <w:r w:rsidRPr="002E7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tbl>
      <w:tblPr>
        <w:tblStyle w:val="a3"/>
        <w:tblW w:w="9360" w:type="dxa"/>
        <w:tblInd w:w="108" w:type="dxa"/>
        <w:tblLook w:val="01E0" w:firstRow="1" w:lastRow="1" w:firstColumn="1" w:lastColumn="1" w:noHBand="0" w:noVBand="0"/>
      </w:tblPr>
      <w:tblGrid>
        <w:gridCol w:w="3060"/>
        <w:gridCol w:w="6300"/>
      </w:tblGrid>
      <w:tr w:rsidR="00A56657" w:rsidRPr="00A56657" w:rsidTr="00D61045">
        <w:tc>
          <w:tcPr>
            <w:tcW w:w="3060" w:type="dxa"/>
          </w:tcPr>
          <w:p w:rsidR="00A56657" w:rsidRPr="00A56657" w:rsidRDefault="00A56657" w:rsidP="00A566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6657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:rsidR="003317FB" w:rsidRDefault="00A56657" w:rsidP="00A56657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56657">
              <w:rPr>
                <w:bCs/>
                <w:sz w:val="28"/>
                <w:szCs w:val="28"/>
              </w:rPr>
              <w:t xml:space="preserve">муниципальная программа «Развитие культуры </w:t>
            </w:r>
          </w:p>
          <w:p w:rsidR="00A56657" w:rsidRPr="00A56657" w:rsidRDefault="003A0982" w:rsidP="00D11C5E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 территории </w:t>
            </w:r>
            <w:r w:rsidR="008904FA">
              <w:rPr>
                <w:bCs/>
                <w:sz w:val="28"/>
                <w:szCs w:val="28"/>
              </w:rPr>
              <w:t>Боготоль</w:t>
            </w:r>
            <w:r w:rsidR="003317FB" w:rsidRPr="003317FB">
              <w:rPr>
                <w:bCs/>
                <w:sz w:val="28"/>
                <w:szCs w:val="28"/>
              </w:rPr>
              <w:t>ск</w:t>
            </w:r>
            <w:r w:rsidR="00D11C5E">
              <w:rPr>
                <w:bCs/>
                <w:sz w:val="28"/>
                <w:szCs w:val="28"/>
              </w:rPr>
              <w:t>ого сельсовета</w:t>
            </w:r>
            <w:r w:rsidR="00443CAD">
              <w:rPr>
                <w:bCs/>
                <w:sz w:val="28"/>
                <w:szCs w:val="28"/>
              </w:rPr>
              <w:t>»</w:t>
            </w:r>
            <w:r w:rsidR="00094D3D" w:rsidRPr="00A56657">
              <w:rPr>
                <w:bCs/>
                <w:sz w:val="28"/>
                <w:szCs w:val="28"/>
              </w:rPr>
              <w:t xml:space="preserve"> </w:t>
            </w:r>
            <w:r w:rsidR="00A56657" w:rsidRPr="00A56657">
              <w:rPr>
                <w:bCs/>
                <w:sz w:val="28"/>
                <w:szCs w:val="28"/>
              </w:rPr>
              <w:t>(далее – Программа)</w:t>
            </w:r>
          </w:p>
        </w:tc>
      </w:tr>
      <w:tr w:rsidR="00A56657" w:rsidRPr="00A56657" w:rsidTr="00122CFB">
        <w:tc>
          <w:tcPr>
            <w:tcW w:w="3060" w:type="dxa"/>
          </w:tcPr>
          <w:p w:rsidR="00A56657" w:rsidRPr="00A56657" w:rsidRDefault="00A56657" w:rsidP="00A566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56657">
              <w:rPr>
                <w:bCs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6300" w:type="dxa"/>
            <w:shd w:val="clear" w:color="auto" w:fill="auto"/>
          </w:tcPr>
          <w:p w:rsidR="00A56657" w:rsidRPr="00B06635" w:rsidRDefault="00B06635" w:rsidP="00A566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56657" w:rsidRPr="00B06635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B06635" w:rsidRPr="00B06635" w:rsidRDefault="00B06635" w:rsidP="00B0663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6635">
              <w:rPr>
                <w:sz w:val="28"/>
                <w:szCs w:val="28"/>
              </w:rPr>
              <w:t>- Федеральный закон Российской Федерации от 01.01.2001 131 - ФЗ «Об общих принципах организации местного самоуправления в Российской Федерации»;</w:t>
            </w:r>
          </w:p>
          <w:p w:rsidR="00A56657" w:rsidRPr="00A56657" w:rsidRDefault="00090718" w:rsidP="0009071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Постановление А</w:t>
            </w:r>
            <w:r w:rsidR="00122CFB">
              <w:rPr>
                <w:sz w:val="28"/>
                <w:szCs w:val="28"/>
              </w:rPr>
              <w:t xml:space="preserve">дминистрации Боготольского сельсовета </w:t>
            </w:r>
            <w:r w:rsidR="00E44BC0">
              <w:rPr>
                <w:sz w:val="28"/>
                <w:szCs w:val="28"/>
              </w:rPr>
              <w:t>от 10.09.2013 № 46</w:t>
            </w:r>
            <w:r w:rsidR="00B06635" w:rsidRPr="00B06635">
              <w:rPr>
                <w:sz w:val="28"/>
                <w:szCs w:val="28"/>
              </w:rPr>
              <w:t xml:space="preserve"> </w:t>
            </w:r>
            <w:r w:rsidR="00122CFB" w:rsidRPr="00122CFB">
              <w:rPr>
                <w:sz w:val="28"/>
                <w:szCs w:val="28"/>
              </w:rPr>
              <w:t>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</w:t>
            </w:r>
            <w:r w:rsidR="00EA3F66">
              <w:rPr>
                <w:sz w:val="28"/>
                <w:szCs w:val="28"/>
              </w:rPr>
              <w:t>»</w:t>
            </w:r>
          </w:p>
        </w:tc>
      </w:tr>
      <w:tr w:rsidR="00A56657" w:rsidRPr="00A56657" w:rsidTr="00D61045">
        <w:tc>
          <w:tcPr>
            <w:tcW w:w="3060" w:type="dxa"/>
          </w:tcPr>
          <w:p w:rsidR="00A56657" w:rsidRPr="00A56657" w:rsidRDefault="00A56657" w:rsidP="00A566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6657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300" w:type="dxa"/>
          </w:tcPr>
          <w:p w:rsidR="00A56657" w:rsidRPr="00A56657" w:rsidRDefault="00A56657" w:rsidP="00701E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6657">
              <w:rPr>
                <w:sz w:val="28"/>
                <w:szCs w:val="28"/>
              </w:rPr>
              <w:t xml:space="preserve">Администрация </w:t>
            </w:r>
            <w:r w:rsidR="00122CFB">
              <w:rPr>
                <w:sz w:val="28"/>
                <w:szCs w:val="28"/>
              </w:rPr>
              <w:t>Боготоль</w:t>
            </w:r>
            <w:r w:rsidR="00701E46">
              <w:rPr>
                <w:sz w:val="28"/>
                <w:szCs w:val="28"/>
              </w:rPr>
              <w:t>ского сельсовета</w:t>
            </w:r>
          </w:p>
        </w:tc>
      </w:tr>
      <w:tr w:rsidR="00A56657" w:rsidRPr="00A56657" w:rsidTr="00D61045">
        <w:tc>
          <w:tcPr>
            <w:tcW w:w="3060" w:type="dxa"/>
          </w:tcPr>
          <w:p w:rsidR="00A56657" w:rsidRPr="00A56657" w:rsidRDefault="00A56657" w:rsidP="00A566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6657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300" w:type="dxa"/>
          </w:tcPr>
          <w:p w:rsidR="00D11C5E" w:rsidRPr="00D61045" w:rsidRDefault="00D11C5E" w:rsidP="00D610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045">
              <w:rPr>
                <w:sz w:val="28"/>
                <w:szCs w:val="28"/>
              </w:rPr>
              <w:t>МБУК ЦКС</w:t>
            </w:r>
            <w:r w:rsidR="00122CFB">
              <w:rPr>
                <w:sz w:val="28"/>
                <w:szCs w:val="28"/>
              </w:rPr>
              <w:t xml:space="preserve"> с. Медяково</w:t>
            </w:r>
          </w:p>
        </w:tc>
      </w:tr>
      <w:tr w:rsidR="00A56657" w:rsidRPr="00A56657" w:rsidTr="00D61045">
        <w:tc>
          <w:tcPr>
            <w:tcW w:w="3060" w:type="dxa"/>
          </w:tcPr>
          <w:p w:rsidR="00A56657" w:rsidRPr="00A56657" w:rsidRDefault="00A56657" w:rsidP="00A566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6657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6300" w:type="dxa"/>
          </w:tcPr>
          <w:p w:rsidR="00A56657" w:rsidRPr="00A56657" w:rsidRDefault="002E71CF" w:rsidP="00701E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</w:t>
            </w:r>
            <w:r w:rsidR="00A56657" w:rsidRPr="00A56657">
              <w:rPr>
                <w:sz w:val="28"/>
                <w:szCs w:val="28"/>
              </w:rPr>
              <w:t xml:space="preserve"> культурного и духовного потенциала населения </w:t>
            </w:r>
            <w:r w:rsidR="00122CFB">
              <w:rPr>
                <w:sz w:val="28"/>
                <w:szCs w:val="28"/>
              </w:rPr>
              <w:t>Боготоль</w:t>
            </w:r>
            <w:r w:rsidR="00701E46">
              <w:rPr>
                <w:sz w:val="28"/>
                <w:szCs w:val="28"/>
              </w:rPr>
              <w:t>ского сельсовета</w:t>
            </w:r>
          </w:p>
        </w:tc>
      </w:tr>
      <w:tr w:rsidR="00A56657" w:rsidRPr="00A56657" w:rsidTr="00D61045">
        <w:tc>
          <w:tcPr>
            <w:tcW w:w="3060" w:type="dxa"/>
          </w:tcPr>
          <w:p w:rsidR="00A56657" w:rsidRPr="00A56657" w:rsidRDefault="00A56657" w:rsidP="00A566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6657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300" w:type="dxa"/>
          </w:tcPr>
          <w:p w:rsidR="00A56657" w:rsidRPr="00A56657" w:rsidRDefault="00A56657" w:rsidP="00A566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6657">
              <w:rPr>
                <w:sz w:val="28"/>
                <w:szCs w:val="28"/>
              </w:rPr>
              <w:t>Задача 1.«С</w:t>
            </w:r>
            <w:r w:rsidRPr="00A56657">
              <w:rPr>
                <w:bCs/>
                <w:sz w:val="28"/>
                <w:szCs w:val="28"/>
              </w:rPr>
              <w:t xml:space="preserve">охранение и эффективное использование культурного наследия </w:t>
            </w:r>
            <w:r w:rsidR="00122CFB">
              <w:rPr>
                <w:sz w:val="28"/>
                <w:szCs w:val="28"/>
              </w:rPr>
              <w:t>Боготоль</w:t>
            </w:r>
            <w:r w:rsidR="00094D3D">
              <w:rPr>
                <w:sz w:val="28"/>
                <w:szCs w:val="28"/>
              </w:rPr>
              <w:t>ского сельсовета</w:t>
            </w:r>
            <w:r w:rsidRPr="00A56657">
              <w:rPr>
                <w:bCs/>
                <w:sz w:val="28"/>
                <w:szCs w:val="28"/>
              </w:rPr>
              <w:t>»;</w:t>
            </w:r>
          </w:p>
          <w:p w:rsidR="00A56657" w:rsidRPr="00A56657" w:rsidRDefault="00A56657" w:rsidP="00DB62D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6657">
              <w:rPr>
                <w:sz w:val="28"/>
                <w:szCs w:val="28"/>
              </w:rPr>
              <w:t>Задача 2.«О</w:t>
            </w:r>
            <w:r w:rsidRPr="00A56657">
              <w:rPr>
                <w:bCs/>
                <w:sz w:val="28"/>
                <w:szCs w:val="28"/>
              </w:rPr>
              <w:t xml:space="preserve">беспечение доступа населения </w:t>
            </w:r>
            <w:r w:rsidR="00122CFB">
              <w:rPr>
                <w:bCs/>
                <w:sz w:val="28"/>
                <w:szCs w:val="28"/>
              </w:rPr>
              <w:t>Боготоль</w:t>
            </w:r>
            <w:r w:rsidR="00E51103" w:rsidRPr="00E51103">
              <w:rPr>
                <w:bCs/>
                <w:sz w:val="28"/>
                <w:szCs w:val="28"/>
              </w:rPr>
              <w:t xml:space="preserve">ского сельсовета </w:t>
            </w:r>
            <w:r w:rsidR="00090718">
              <w:rPr>
                <w:sz w:val="28"/>
                <w:szCs w:val="28"/>
              </w:rPr>
              <w:t xml:space="preserve"> </w:t>
            </w:r>
            <w:r w:rsidRPr="00A56657">
              <w:rPr>
                <w:bCs/>
                <w:sz w:val="28"/>
                <w:szCs w:val="28"/>
              </w:rPr>
              <w:t>к культурным блага</w:t>
            </w:r>
            <w:r w:rsidR="00DB62D1">
              <w:rPr>
                <w:bCs/>
                <w:sz w:val="28"/>
                <w:szCs w:val="28"/>
              </w:rPr>
              <w:t>м и участию в культурной жизни»</w:t>
            </w:r>
          </w:p>
        </w:tc>
      </w:tr>
      <w:tr w:rsidR="00A56657" w:rsidRPr="00A56657" w:rsidTr="00D61045">
        <w:tc>
          <w:tcPr>
            <w:tcW w:w="3060" w:type="dxa"/>
          </w:tcPr>
          <w:p w:rsidR="00A56657" w:rsidRPr="00A56657" w:rsidRDefault="00A56657" w:rsidP="00A566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6657"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300" w:type="dxa"/>
          </w:tcPr>
          <w:p w:rsidR="00A56657" w:rsidRPr="00A56657" w:rsidRDefault="00A56657" w:rsidP="00D6104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045">
              <w:rPr>
                <w:sz w:val="28"/>
                <w:szCs w:val="28"/>
              </w:rPr>
              <w:t>201</w:t>
            </w:r>
            <w:r w:rsidR="00E51103">
              <w:rPr>
                <w:sz w:val="28"/>
                <w:szCs w:val="28"/>
              </w:rPr>
              <w:t>7</w:t>
            </w:r>
            <w:r w:rsidR="00090718">
              <w:rPr>
                <w:sz w:val="28"/>
                <w:szCs w:val="28"/>
              </w:rPr>
              <w:t xml:space="preserve"> - 2030</w:t>
            </w:r>
            <w:r w:rsidRPr="00A56657">
              <w:rPr>
                <w:sz w:val="28"/>
                <w:szCs w:val="28"/>
              </w:rPr>
              <w:t xml:space="preserve"> годы </w:t>
            </w:r>
          </w:p>
        </w:tc>
      </w:tr>
      <w:tr w:rsidR="00A56657" w:rsidRPr="00A56657" w:rsidTr="00D61045">
        <w:tc>
          <w:tcPr>
            <w:tcW w:w="3060" w:type="dxa"/>
          </w:tcPr>
          <w:p w:rsidR="00A56657" w:rsidRPr="00A56657" w:rsidRDefault="00A56657" w:rsidP="00A566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6657">
              <w:rPr>
                <w:sz w:val="28"/>
                <w:szCs w:val="28"/>
              </w:rPr>
              <w:t>Ресурсное обеспечение Программы</w:t>
            </w:r>
          </w:p>
          <w:p w:rsidR="00A56657" w:rsidRPr="00A56657" w:rsidRDefault="00A56657" w:rsidP="00A56657">
            <w:pPr>
              <w:rPr>
                <w:sz w:val="28"/>
                <w:szCs w:val="28"/>
              </w:rPr>
            </w:pPr>
          </w:p>
          <w:p w:rsidR="00A56657" w:rsidRPr="00A56657" w:rsidRDefault="00A56657" w:rsidP="00A56657">
            <w:pPr>
              <w:rPr>
                <w:sz w:val="28"/>
                <w:szCs w:val="28"/>
              </w:rPr>
            </w:pPr>
          </w:p>
        </w:tc>
        <w:tc>
          <w:tcPr>
            <w:tcW w:w="6300" w:type="dxa"/>
          </w:tcPr>
          <w:p w:rsidR="00A56657" w:rsidRPr="00D61045" w:rsidRDefault="00A56657" w:rsidP="00A56657">
            <w:pPr>
              <w:spacing w:line="245" w:lineRule="auto"/>
              <w:rPr>
                <w:sz w:val="28"/>
                <w:szCs w:val="28"/>
              </w:rPr>
            </w:pPr>
            <w:r w:rsidRPr="00A56657">
              <w:rPr>
                <w:sz w:val="28"/>
                <w:szCs w:val="28"/>
              </w:rPr>
              <w:t xml:space="preserve">общий объем финансирования программы – </w:t>
            </w:r>
            <w:r w:rsidRPr="00D61045">
              <w:rPr>
                <w:sz w:val="28"/>
                <w:szCs w:val="28"/>
              </w:rPr>
              <w:t xml:space="preserve"> </w:t>
            </w:r>
            <w:r w:rsidR="00ED0EA1">
              <w:rPr>
                <w:sz w:val="28"/>
                <w:szCs w:val="28"/>
              </w:rPr>
              <w:t xml:space="preserve">12090,6 </w:t>
            </w:r>
            <w:r w:rsidRPr="00D61045">
              <w:rPr>
                <w:sz w:val="28"/>
                <w:szCs w:val="28"/>
              </w:rPr>
              <w:t xml:space="preserve">тыс. рублей, в том числе по годам: </w:t>
            </w:r>
          </w:p>
          <w:p w:rsidR="00D61045" w:rsidRDefault="00ED0EA1" w:rsidP="00D6104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бюджет:</w:t>
            </w:r>
          </w:p>
          <w:p w:rsidR="00ED0EA1" w:rsidRDefault="00ED0EA1" w:rsidP="00D6104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 – 0,0 тыс. руб.;</w:t>
            </w:r>
          </w:p>
          <w:p w:rsidR="00ED0EA1" w:rsidRDefault="00ED0EA1" w:rsidP="00D6104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2018г. – 0,0 тыс. руб.;</w:t>
            </w:r>
          </w:p>
          <w:p w:rsidR="00ED0EA1" w:rsidRDefault="00D47093" w:rsidP="00D6104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 – 0,0, тыс. руб.;</w:t>
            </w:r>
          </w:p>
          <w:p w:rsidR="00D47093" w:rsidRDefault="00D47093" w:rsidP="00D6104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бюджет:</w:t>
            </w:r>
          </w:p>
          <w:p w:rsidR="00D47093" w:rsidRDefault="00D47093" w:rsidP="00D47093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 – 0,0 тыс. руб.;</w:t>
            </w:r>
          </w:p>
          <w:p w:rsidR="00D47093" w:rsidRDefault="00D47093" w:rsidP="00D47093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2018г. – 0,0 тыс. руб.;</w:t>
            </w:r>
          </w:p>
          <w:p w:rsidR="00D47093" w:rsidRDefault="00D47093" w:rsidP="00D47093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 – 0,0, тыс. руб.;</w:t>
            </w:r>
          </w:p>
          <w:p w:rsidR="00D47093" w:rsidRDefault="00D47093" w:rsidP="00D61045">
            <w:pPr>
              <w:spacing w:line="245" w:lineRule="auto"/>
              <w:rPr>
                <w:color w:val="000000" w:themeColor="text1"/>
                <w:sz w:val="28"/>
                <w:szCs w:val="28"/>
              </w:rPr>
            </w:pPr>
            <w:r w:rsidRPr="00D47093">
              <w:rPr>
                <w:color w:val="000000" w:themeColor="text1"/>
                <w:sz w:val="28"/>
                <w:szCs w:val="28"/>
              </w:rPr>
              <w:t>местный бюджет</w:t>
            </w:r>
            <w:r>
              <w:rPr>
                <w:color w:val="000000" w:themeColor="text1"/>
                <w:sz w:val="28"/>
                <w:szCs w:val="28"/>
              </w:rPr>
              <w:t>:</w:t>
            </w:r>
          </w:p>
          <w:p w:rsidR="00D47093" w:rsidRDefault="00D47093" w:rsidP="00D61045">
            <w:pPr>
              <w:spacing w:line="245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2017 г. – 4030,2 тыс. руб.;</w:t>
            </w:r>
          </w:p>
          <w:p w:rsidR="00D47093" w:rsidRDefault="00D47093" w:rsidP="00D61045">
            <w:pPr>
              <w:spacing w:line="245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2018 г. – 4030,2 тыс. руб.;</w:t>
            </w:r>
          </w:p>
          <w:p w:rsidR="00D47093" w:rsidRPr="00D47093" w:rsidRDefault="00D47093" w:rsidP="00D61045">
            <w:pPr>
              <w:spacing w:line="245" w:lineRule="auto"/>
              <w:rPr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color w:val="000000" w:themeColor="text1"/>
                <w:sz w:val="28"/>
                <w:szCs w:val="28"/>
              </w:rPr>
              <w:t>2019 г. – 4030, 2 тыс. руб.</w:t>
            </w:r>
          </w:p>
        </w:tc>
      </w:tr>
    </w:tbl>
    <w:p w:rsidR="00A56657" w:rsidRPr="00A56657" w:rsidRDefault="00A56657" w:rsidP="00A566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56657" w:rsidRPr="00A56657">
          <w:headerReference w:type="even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6657" w:rsidRPr="00122CFB" w:rsidRDefault="00A56657" w:rsidP="00122CFB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Характеристика </w:t>
      </w:r>
      <w:r w:rsidR="00664DEA" w:rsidRPr="00122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проблемы</w:t>
      </w:r>
    </w:p>
    <w:p w:rsidR="00122CFB" w:rsidRPr="00122CFB" w:rsidRDefault="00122CFB" w:rsidP="00122CFB">
      <w:pPr>
        <w:pStyle w:val="ad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50FE" w:rsidRPr="00A56657" w:rsidRDefault="000D50FE" w:rsidP="00CB0C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Боготольский сельсовет </w:t>
      </w:r>
      <w:r w:rsidRPr="00A5665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Боготольск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5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9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</w:t>
      </w:r>
      <w:r w:rsidRPr="00A5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располагает устойчивым культурным потенциалом, обеспечивающим населению необходимый уровень культурных услуг. </w:t>
      </w:r>
    </w:p>
    <w:p w:rsidR="000D50FE" w:rsidRPr="00394F2F" w:rsidRDefault="000D50FE" w:rsidP="00CB0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F2F">
        <w:rPr>
          <w:rFonts w:ascii="Times New Roman" w:hAnsi="Times New Roman" w:cs="Times New Roman"/>
          <w:sz w:val="28"/>
          <w:szCs w:val="28"/>
        </w:rPr>
        <w:t>На территории поселения действу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94F2F">
        <w:rPr>
          <w:rFonts w:ascii="Times New Roman" w:hAnsi="Times New Roman" w:cs="Times New Roman"/>
          <w:sz w:val="28"/>
          <w:szCs w:val="28"/>
        </w:rPr>
        <w:t xml:space="preserve">т </w:t>
      </w:r>
      <w:r w:rsidRPr="00371DA6">
        <w:rPr>
          <w:rFonts w:ascii="Times New Roman" w:hAnsi="Times New Roman" w:cs="Times New Roman"/>
          <w:sz w:val="28"/>
          <w:szCs w:val="28"/>
        </w:rPr>
        <w:t>«Цен</w:t>
      </w:r>
      <w:r>
        <w:rPr>
          <w:rFonts w:ascii="Times New Roman" w:hAnsi="Times New Roman" w:cs="Times New Roman"/>
          <w:sz w:val="28"/>
          <w:szCs w:val="28"/>
        </w:rPr>
        <w:t>трализованная клубная система» с. Медяково (</w:t>
      </w:r>
      <w:r w:rsidRPr="00371DA6">
        <w:rPr>
          <w:rFonts w:ascii="Times New Roman" w:hAnsi="Times New Roman" w:cs="Times New Roman"/>
          <w:sz w:val="28"/>
          <w:szCs w:val="28"/>
        </w:rPr>
        <w:t>сельский</w:t>
      </w:r>
      <w:r>
        <w:rPr>
          <w:rFonts w:ascii="Times New Roman" w:hAnsi="Times New Roman" w:cs="Times New Roman"/>
          <w:sz w:val="28"/>
          <w:szCs w:val="28"/>
        </w:rPr>
        <w:t xml:space="preserve"> с. Медяково</w:t>
      </w:r>
      <w:r w:rsidRPr="00371DA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сельский клуб д. Владимировка филиал № 1, сельский клуб п. Лозняки филиал № 2, сельский клуб п. Орга филиал № 3).</w:t>
      </w:r>
      <w:r w:rsidRPr="00394F2F">
        <w:rPr>
          <w:rFonts w:ascii="Times New Roman" w:hAnsi="Times New Roman" w:cs="Times New Roman"/>
          <w:sz w:val="28"/>
          <w:szCs w:val="28"/>
        </w:rPr>
        <w:t xml:space="preserve"> На базе </w:t>
      </w:r>
      <w:r>
        <w:rPr>
          <w:rFonts w:ascii="Times New Roman" w:hAnsi="Times New Roman" w:cs="Times New Roman"/>
          <w:sz w:val="28"/>
          <w:szCs w:val="28"/>
        </w:rPr>
        <w:t>МБУК ЦКС</w:t>
      </w:r>
      <w:r w:rsidRPr="00394F2F">
        <w:rPr>
          <w:rFonts w:ascii="Times New Roman" w:hAnsi="Times New Roman" w:cs="Times New Roman"/>
          <w:sz w:val="28"/>
          <w:szCs w:val="28"/>
        </w:rPr>
        <w:t xml:space="preserve"> существует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94F2F">
        <w:rPr>
          <w:rFonts w:ascii="Times New Roman" w:hAnsi="Times New Roman" w:cs="Times New Roman"/>
          <w:sz w:val="28"/>
          <w:szCs w:val="28"/>
        </w:rPr>
        <w:t xml:space="preserve"> клубных формирования,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94F2F">
        <w:rPr>
          <w:rFonts w:ascii="Times New Roman" w:hAnsi="Times New Roman" w:cs="Times New Roman"/>
          <w:sz w:val="28"/>
          <w:szCs w:val="28"/>
        </w:rPr>
        <w:t xml:space="preserve"> из которых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94F2F">
        <w:rPr>
          <w:rFonts w:ascii="Times New Roman" w:hAnsi="Times New Roman" w:cs="Times New Roman"/>
          <w:sz w:val="28"/>
          <w:szCs w:val="28"/>
        </w:rPr>
        <w:t>детские</w:t>
      </w:r>
      <w:r>
        <w:rPr>
          <w:rFonts w:ascii="Times New Roman" w:hAnsi="Times New Roman" w:cs="Times New Roman"/>
          <w:sz w:val="28"/>
          <w:szCs w:val="28"/>
        </w:rPr>
        <w:t>, 1 - молодежное</w:t>
      </w:r>
      <w:r w:rsidRPr="00394F2F">
        <w:rPr>
          <w:rFonts w:ascii="Times New Roman" w:hAnsi="Times New Roman" w:cs="Times New Roman"/>
          <w:sz w:val="28"/>
          <w:szCs w:val="28"/>
        </w:rPr>
        <w:t xml:space="preserve">. Из общего числа клубных формирований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94F2F">
        <w:rPr>
          <w:rFonts w:ascii="Times New Roman" w:hAnsi="Times New Roman" w:cs="Times New Roman"/>
          <w:sz w:val="28"/>
          <w:szCs w:val="28"/>
        </w:rPr>
        <w:t xml:space="preserve"> являются </w:t>
      </w:r>
      <w:r>
        <w:rPr>
          <w:rFonts w:ascii="Times New Roman" w:hAnsi="Times New Roman" w:cs="Times New Roman"/>
          <w:sz w:val="28"/>
          <w:szCs w:val="28"/>
        </w:rPr>
        <w:t>формированиями декоративно-прикладного искусства, 3 - техническими</w:t>
      </w:r>
      <w:r w:rsidRPr="00394F2F">
        <w:rPr>
          <w:rFonts w:ascii="Times New Roman" w:hAnsi="Times New Roman" w:cs="Times New Roman"/>
          <w:sz w:val="28"/>
          <w:szCs w:val="28"/>
        </w:rPr>
        <w:t xml:space="preserve"> </w:t>
      </w:r>
      <w:r w:rsidRPr="00787BF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94F2F">
        <w:rPr>
          <w:rFonts w:ascii="Times New Roman" w:hAnsi="Times New Roman" w:cs="Times New Roman"/>
          <w:sz w:val="28"/>
          <w:szCs w:val="28"/>
        </w:rPr>
        <w:t xml:space="preserve"> – клуба по интересам.</w:t>
      </w:r>
    </w:p>
    <w:p w:rsidR="000D50FE" w:rsidRPr="00394F2F" w:rsidRDefault="000D50FE" w:rsidP="00CB0C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7BF9">
        <w:rPr>
          <w:rFonts w:ascii="Times New Roman" w:hAnsi="Times New Roman" w:cs="Times New Roman"/>
          <w:sz w:val="28"/>
          <w:szCs w:val="28"/>
        </w:rPr>
        <w:t>Помещения сельских клубов требуют как текущего ремонта, так и</w:t>
      </w:r>
      <w:r w:rsidR="00F6657F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0A2BC7">
        <w:rPr>
          <w:rFonts w:ascii="Times New Roman" w:hAnsi="Times New Roman" w:cs="Times New Roman"/>
          <w:sz w:val="28"/>
          <w:szCs w:val="28"/>
        </w:rPr>
        <w:t>ого ремонта</w:t>
      </w:r>
      <w:r>
        <w:rPr>
          <w:rFonts w:ascii="Times New Roman" w:hAnsi="Times New Roman" w:cs="Times New Roman"/>
          <w:sz w:val="28"/>
          <w:szCs w:val="28"/>
        </w:rPr>
        <w:t>. Для сельских клубов необходимо приобрести</w:t>
      </w:r>
      <w:r w:rsidRPr="00787B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кресла для зрительного зала,  музыкальную </w:t>
      </w:r>
      <w:r w:rsidR="00B757D9">
        <w:rPr>
          <w:rFonts w:ascii="Times New Roman" w:hAnsi="Times New Roman" w:cs="Times New Roman"/>
          <w:sz w:val="28"/>
          <w:szCs w:val="28"/>
        </w:rPr>
        <w:t>аппаратуру, компьютеры,</w:t>
      </w:r>
      <w:r>
        <w:rPr>
          <w:rFonts w:ascii="Times New Roman" w:hAnsi="Times New Roman" w:cs="Times New Roman"/>
          <w:sz w:val="28"/>
          <w:szCs w:val="28"/>
        </w:rPr>
        <w:t xml:space="preserve"> костюмы</w:t>
      </w:r>
      <w:r w:rsidRPr="00787BF9">
        <w:rPr>
          <w:rFonts w:ascii="Times New Roman" w:hAnsi="Times New Roman" w:cs="Times New Roman"/>
          <w:sz w:val="28"/>
          <w:szCs w:val="28"/>
        </w:rPr>
        <w:t xml:space="preserve"> для коллективов художественной самодеятельности.</w:t>
      </w:r>
    </w:p>
    <w:p w:rsidR="000D50FE" w:rsidRPr="00394F2F" w:rsidRDefault="000D50FE" w:rsidP="00CB0C9E">
      <w:pPr>
        <w:widowControl w:val="0"/>
        <w:tabs>
          <w:tab w:val="left" w:pos="701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4F2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МБУК ЦКС</w:t>
      </w:r>
      <w:r w:rsidRPr="00394F2F">
        <w:rPr>
          <w:rFonts w:ascii="Times New Roman" w:hAnsi="Times New Roman" w:cs="Times New Roman"/>
          <w:sz w:val="28"/>
          <w:szCs w:val="28"/>
        </w:rPr>
        <w:t xml:space="preserve"> работа</w:t>
      </w:r>
      <w:r>
        <w:rPr>
          <w:rFonts w:ascii="Times New Roman" w:hAnsi="Times New Roman" w:cs="Times New Roman"/>
          <w:sz w:val="28"/>
          <w:szCs w:val="28"/>
        </w:rPr>
        <w:t>ют 5 специалистов</w:t>
      </w:r>
      <w:r w:rsidRPr="00394F2F">
        <w:rPr>
          <w:rFonts w:ascii="Times New Roman" w:hAnsi="Times New Roman" w:cs="Times New Roman"/>
          <w:sz w:val="28"/>
          <w:szCs w:val="28"/>
        </w:rPr>
        <w:t xml:space="preserve"> культурно-досуговой деятельности, имеющих профильное образование </w:t>
      </w:r>
      <w:r>
        <w:rPr>
          <w:rFonts w:ascii="Times New Roman" w:hAnsi="Times New Roman" w:cs="Times New Roman"/>
          <w:sz w:val="28"/>
          <w:szCs w:val="28"/>
        </w:rPr>
        <w:t>- 2</w:t>
      </w:r>
      <w:r w:rsidRPr="00064BEC">
        <w:rPr>
          <w:rFonts w:ascii="Times New Roman" w:hAnsi="Times New Roman" w:cs="Times New Roman"/>
          <w:sz w:val="28"/>
          <w:szCs w:val="28"/>
        </w:rPr>
        <w:t>.</w:t>
      </w:r>
      <w:r w:rsidRPr="00394F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F2F" w:rsidRDefault="00394F2F" w:rsidP="00CB0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F2F">
        <w:rPr>
          <w:rFonts w:ascii="Times New Roman" w:hAnsi="Times New Roman" w:cs="Times New Roman"/>
          <w:sz w:val="28"/>
          <w:szCs w:val="28"/>
        </w:rPr>
        <w:t xml:space="preserve">В связи с этим просматривается необходимость обучения специалистов культурно-досуговой деятельности, также остро стоит проблема кадрового потенциала в </w:t>
      </w:r>
      <w:r w:rsidR="00371DA6">
        <w:rPr>
          <w:rFonts w:ascii="Times New Roman" w:hAnsi="Times New Roman" w:cs="Times New Roman"/>
          <w:sz w:val="28"/>
          <w:szCs w:val="28"/>
        </w:rPr>
        <w:t>клубах</w:t>
      </w:r>
      <w:r w:rsidR="00D61045">
        <w:rPr>
          <w:rFonts w:ascii="Times New Roman" w:hAnsi="Times New Roman" w:cs="Times New Roman"/>
          <w:sz w:val="28"/>
          <w:szCs w:val="28"/>
        </w:rPr>
        <w:t>.</w:t>
      </w:r>
    </w:p>
    <w:p w:rsidR="004E4613" w:rsidRPr="00394F2F" w:rsidRDefault="004E4613" w:rsidP="00CB0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основных причин проблем, с которыми сталкиваются учреждения культуры, является отсутствие необходимых для решения вопросов финансовых ресурсов.</w:t>
      </w:r>
    </w:p>
    <w:p w:rsidR="00394F2F" w:rsidRDefault="00394F2F" w:rsidP="00CB0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F2F">
        <w:rPr>
          <w:rFonts w:ascii="Times New Roman" w:hAnsi="Times New Roman" w:cs="Times New Roman"/>
          <w:sz w:val="28"/>
          <w:szCs w:val="28"/>
        </w:rPr>
        <w:t>Наряду с ростом востребованности услуг домов культуры повышаются запросы к качеству обслуживания.</w:t>
      </w:r>
    </w:p>
    <w:p w:rsidR="004E4613" w:rsidRPr="00394F2F" w:rsidRDefault="004E4613" w:rsidP="004E4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F2F">
        <w:rPr>
          <w:rFonts w:ascii="Times New Roman" w:hAnsi="Times New Roman" w:cs="Times New Roman"/>
          <w:sz w:val="28"/>
          <w:szCs w:val="28"/>
        </w:rPr>
        <w:t>Программа направлена на последовательную модернизацию отрасли с целью решения главных задач развития сферы культуры.</w:t>
      </w:r>
    </w:p>
    <w:p w:rsidR="004E4613" w:rsidRPr="00394F2F" w:rsidRDefault="004E4613" w:rsidP="00CB0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F2F" w:rsidRPr="00394F2F" w:rsidRDefault="00394F2F" w:rsidP="00CB0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F2F">
        <w:rPr>
          <w:rFonts w:ascii="Times New Roman" w:hAnsi="Times New Roman" w:cs="Times New Roman"/>
          <w:sz w:val="28"/>
          <w:szCs w:val="28"/>
        </w:rPr>
        <w:t>Работники культуры работают над расширением количества и качества услуг.</w:t>
      </w:r>
    </w:p>
    <w:p w:rsidR="00394F2F" w:rsidRPr="00394F2F" w:rsidRDefault="00394F2F" w:rsidP="00CB0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F2F">
        <w:rPr>
          <w:rFonts w:ascii="Times New Roman" w:hAnsi="Times New Roman" w:cs="Times New Roman"/>
          <w:sz w:val="28"/>
          <w:szCs w:val="28"/>
        </w:rPr>
        <w:t xml:space="preserve">Требуется улучшение материально-технической базы </w:t>
      </w:r>
      <w:r w:rsidR="00371DA6">
        <w:rPr>
          <w:rFonts w:ascii="Times New Roman" w:hAnsi="Times New Roman" w:cs="Times New Roman"/>
          <w:sz w:val="28"/>
          <w:szCs w:val="28"/>
        </w:rPr>
        <w:t>клубов</w:t>
      </w:r>
      <w:r w:rsidRPr="00394F2F">
        <w:rPr>
          <w:rFonts w:ascii="Times New Roman" w:hAnsi="Times New Roman" w:cs="Times New Roman"/>
          <w:sz w:val="28"/>
          <w:szCs w:val="28"/>
        </w:rPr>
        <w:t>, обеспечение оргтехникой, специальной звуковой и световой аппаратурой, инструментами, спортинвентарем и оборудованием, которое на сегодняшний момент не соответствует современному уровню, требованиям и технологиям.</w:t>
      </w:r>
    </w:p>
    <w:p w:rsidR="00394F2F" w:rsidRPr="00394F2F" w:rsidRDefault="00394F2F" w:rsidP="00CB0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F2F">
        <w:rPr>
          <w:rFonts w:ascii="Times New Roman" w:hAnsi="Times New Roman" w:cs="Times New Roman"/>
          <w:sz w:val="28"/>
          <w:szCs w:val="28"/>
        </w:rPr>
        <w:t>Таким образом, можно сделать следующий вывод, что при сохраняющейся потребности населения в культурных мероприятиях и при возрастающей роли их в общественной жизни поселения необходимо уделить особое внимание укреплению материально-технической базы домов культуры.</w:t>
      </w:r>
    </w:p>
    <w:p w:rsidR="00394F2F" w:rsidRPr="00394F2F" w:rsidRDefault="00394F2F" w:rsidP="00CB0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F2F">
        <w:rPr>
          <w:rFonts w:ascii="Times New Roman" w:hAnsi="Times New Roman" w:cs="Times New Roman"/>
          <w:sz w:val="28"/>
          <w:szCs w:val="28"/>
        </w:rPr>
        <w:t>При существовании данной сети культурно-досуговых учреждений существует ряд проблем:</w:t>
      </w:r>
    </w:p>
    <w:p w:rsidR="00394F2F" w:rsidRPr="00394F2F" w:rsidRDefault="00394F2F" w:rsidP="00CB0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F2F">
        <w:rPr>
          <w:rFonts w:ascii="Times New Roman" w:hAnsi="Times New Roman" w:cs="Times New Roman"/>
          <w:sz w:val="28"/>
          <w:szCs w:val="28"/>
        </w:rPr>
        <w:t>- сокращение форм проводимых мероприятий;</w:t>
      </w:r>
    </w:p>
    <w:p w:rsidR="00394F2F" w:rsidRPr="00394F2F" w:rsidRDefault="00394F2F" w:rsidP="00CB0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F2F">
        <w:rPr>
          <w:rFonts w:ascii="Times New Roman" w:hAnsi="Times New Roman" w:cs="Times New Roman"/>
          <w:sz w:val="28"/>
          <w:szCs w:val="28"/>
        </w:rPr>
        <w:t>- слабое внедрение и использование новых культурных и информационных технологий, новых форм работы;</w:t>
      </w:r>
    </w:p>
    <w:p w:rsidR="00394F2F" w:rsidRPr="00394F2F" w:rsidRDefault="00394F2F" w:rsidP="00CB0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F2F">
        <w:rPr>
          <w:rFonts w:ascii="Times New Roman" w:hAnsi="Times New Roman" w:cs="Times New Roman"/>
          <w:sz w:val="28"/>
          <w:szCs w:val="28"/>
        </w:rPr>
        <w:lastRenderedPageBreak/>
        <w:t>- из-за низкой материально-технической базы ухудшается сменяемость и разнообразие концертных номеров, не формируются новые коллективы самодеятельного народного творчества;</w:t>
      </w:r>
    </w:p>
    <w:p w:rsidR="00394F2F" w:rsidRPr="00394F2F" w:rsidRDefault="00394F2F" w:rsidP="00CB0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F2F">
        <w:rPr>
          <w:rFonts w:ascii="Times New Roman" w:hAnsi="Times New Roman" w:cs="Times New Roman"/>
          <w:sz w:val="28"/>
          <w:szCs w:val="28"/>
        </w:rPr>
        <w:t>- недостаточность организации досуга разных слоев населения в выходные дни и вечернее время.</w:t>
      </w:r>
    </w:p>
    <w:p w:rsidR="00394F2F" w:rsidRPr="00394F2F" w:rsidRDefault="00394F2F" w:rsidP="00CB0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F2F">
        <w:rPr>
          <w:rFonts w:ascii="Times New Roman" w:hAnsi="Times New Roman" w:cs="Times New Roman"/>
          <w:sz w:val="28"/>
          <w:szCs w:val="28"/>
        </w:rPr>
        <w:t>И, как следствие, постоянно растет разрыв между потребностями населения поселения и возможностями их удовлетворения. Работники культуры в меру своих сил и возможностей стараются решать возложенные на них обязанности.</w:t>
      </w:r>
    </w:p>
    <w:p w:rsidR="00394F2F" w:rsidRPr="00394F2F" w:rsidRDefault="00394F2F" w:rsidP="00CB0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F2F">
        <w:rPr>
          <w:rFonts w:ascii="Times New Roman" w:hAnsi="Times New Roman" w:cs="Times New Roman"/>
          <w:sz w:val="28"/>
          <w:szCs w:val="28"/>
        </w:rPr>
        <w:t>Изменения, в которых сегодня нуждается культура, должны коснуться труда, быта, досуга жителей поселения. На это и направлен комплекс программных мероприятий.</w:t>
      </w:r>
    </w:p>
    <w:p w:rsidR="00394F2F" w:rsidRDefault="00394F2F" w:rsidP="00CB0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F2F">
        <w:rPr>
          <w:rFonts w:ascii="Times New Roman" w:hAnsi="Times New Roman" w:cs="Times New Roman"/>
          <w:sz w:val="28"/>
          <w:szCs w:val="28"/>
        </w:rPr>
        <w:t>Программой решается вопрос по приоритетности финансирования. Финансовые ресурсы будут направляться в первую очередь на особо острые проблемы, требующие немедленного решения.</w:t>
      </w:r>
    </w:p>
    <w:p w:rsidR="00664DEA" w:rsidRPr="00394F2F" w:rsidRDefault="00664DEA" w:rsidP="00CB0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657" w:rsidRPr="005028FB" w:rsidRDefault="00A56657" w:rsidP="00CB0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664DEA" w:rsidRPr="0050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</w:t>
      </w:r>
      <w:r w:rsidRPr="0050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</w:t>
      </w:r>
      <w:r w:rsidR="00664DEA" w:rsidRPr="0050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50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задач</w:t>
      </w:r>
      <w:r w:rsidR="00664DEA" w:rsidRPr="0050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50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</w:p>
    <w:p w:rsidR="00A56657" w:rsidRPr="00182653" w:rsidRDefault="00A56657" w:rsidP="00CB0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56657" w:rsidRPr="00A56657" w:rsidRDefault="00A56657" w:rsidP="00CB0C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6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основными приоритетами</w:t>
      </w:r>
      <w:r w:rsidRPr="00A56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665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Программы является</w:t>
      </w:r>
      <w:r w:rsidRPr="00A56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4B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и развитие</w:t>
      </w:r>
      <w:r w:rsidRPr="00A5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культурного и духовного потенциала населения.</w:t>
      </w:r>
    </w:p>
    <w:p w:rsidR="00A56657" w:rsidRDefault="00A56657" w:rsidP="00CB0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5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данной цели долж</w:t>
      </w:r>
      <w:r w:rsidR="00E65634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быть решены следующие задачи:</w:t>
      </w:r>
    </w:p>
    <w:p w:rsidR="00B1426B" w:rsidRPr="00B1426B" w:rsidRDefault="00B1426B" w:rsidP="00CB0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B1426B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охранение и эффективное использов</w:t>
      </w:r>
      <w:r w:rsidR="000D50F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 культурного наследия Боготоль</w:t>
      </w:r>
      <w:r w:rsidRPr="00B1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</w:t>
      </w:r>
      <w:r w:rsidR="00443CA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B142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1426B" w:rsidRDefault="00B1426B" w:rsidP="00CB0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63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B1426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</w:t>
      </w:r>
      <w:r w:rsidR="000D50F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печение доступа населения Боготоль</w:t>
      </w:r>
      <w:r w:rsidRPr="00B1426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="00443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B1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культурным благ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 и участию в культурной жизни.</w:t>
      </w:r>
    </w:p>
    <w:p w:rsidR="00B1426B" w:rsidRPr="00A56657" w:rsidRDefault="00B1426B" w:rsidP="00CB0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34" w:rsidRPr="0012349A" w:rsidRDefault="00E65634" w:rsidP="00CB0C9E">
      <w:pPr>
        <w:pStyle w:val="ad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349A">
        <w:rPr>
          <w:rFonts w:ascii="Times New Roman" w:eastAsia="Times New Roman" w:hAnsi="Times New Roman" w:cs="Times New Roman"/>
          <w:b/>
          <w:sz w:val="28"/>
          <w:szCs w:val="28"/>
        </w:rPr>
        <w:t>Основные принципы формирования и реализации Программы</w:t>
      </w:r>
    </w:p>
    <w:p w:rsidR="0012349A" w:rsidRPr="0012349A" w:rsidRDefault="0012349A" w:rsidP="00CB0C9E">
      <w:pPr>
        <w:pStyle w:val="ad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5634" w:rsidRPr="00E65634" w:rsidRDefault="00E65634" w:rsidP="00CB0C9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E65634">
        <w:rPr>
          <w:rFonts w:ascii="Times New Roman" w:eastAsia="Times New Roman" w:hAnsi="Times New Roman" w:cs="Times New Roman"/>
          <w:sz w:val="28"/>
          <w:szCs w:val="28"/>
        </w:rPr>
        <w:t>Программа носит комплексный, целевой характер.</w:t>
      </w:r>
    </w:p>
    <w:p w:rsidR="00E65634" w:rsidRPr="00E65634" w:rsidRDefault="00E65634" w:rsidP="00CB0C9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634">
        <w:rPr>
          <w:rFonts w:ascii="Times New Roman" w:eastAsia="Times New Roman" w:hAnsi="Times New Roman" w:cs="Times New Roman"/>
          <w:sz w:val="28"/>
          <w:szCs w:val="28"/>
        </w:rPr>
        <w:t>Основными принципами формирования мероприятий Программы являются:</w:t>
      </w:r>
    </w:p>
    <w:p w:rsidR="00E65634" w:rsidRPr="00E65634" w:rsidRDefault="00E65634" w:rsidP="00CB0C9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E65634">
        <w:rPr>
          <w:rFonts w:ascii="Times New Roman" w:eastAsia="Times New Roman" w:hAnsi="Times New Roman" w:cs="Times New Roman"/>
          <w:sz w:val="28"/>
          <w:szCs w:val="28"/>
        </w:rPr>
        <w:t>1) обеспечение максимального соответствия намечаемых мероприятий цели Программы;</w:t>
      </w:r>
    </w:p>
    <w:p w:rsidR="00E65634" w:rsidRPr="00E65634" w:rsidRDefault="00E65634" w:rsidP="00CB0C9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E65634">
        <w:rPr>
          <w:rFonts w:ascii="Times New Roman" w:eastAsia="Times New Roman" w:hAnsi="Times New Roman" w:cs="Times New Roman"/>
          <w:sz w:val="28"/>
          <w:szCs w:val="28"/>
        </w:rPr>
        <w:t>2) определение наиболее актуальных проблемных ситуаций, требующих незамедлительного решения и не нашедших решения в других целевых программах;</w:t>
      </w:r>
    </w:p>
    <w:p w:rsidR="00A56657" w:rsidRDefault="00E65634" w:rsidP="00CB0C9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E65634">
        <w:rPr>
          <w:rFonts w:ascii="Times New Roman" w:eastAsia="Times New Roman" w:hAnsi="Times New Roman" w:cs="Times New Roman"/>
          <w:sz w:val="28"/>
          <w:szCs w:val="28"/>
        </w:rPr>
        <w:t>3) планирование объемов финансирования мероприятий с учетом изменения финансовых условий (динамика цен, инфляция, неритмичность финансирования).</w:t>
      </w:r>
    </w:p>
    <w:p w:rsidR="00E65634" w:rsidRPr="00E65634" w:rsidRDefault="00E65634" w:rsidP="00CB0C9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657" w:rsidRPr="005028FB" w:rsidRDefault="00182653" w:rsidP="00CB0C9E">
      <w:pPr>
        <w:pStyle w:val="ad"/>
        <w:numPr>
          <w:ilvl w:val="0"/>
          <w:numId w:val="3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56657" w:rsidRPr="0050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 конечных результатов Программы</w:t>
      </w:r>
    </w:p>
    <w:p w:rsidR="00A56657" w:rsidRPr="00E65634" w:rsidRDefault="00A56657" w:rsidP="00CB0C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3A7D" w:rsidRPr="00EB3A7D" w:rsidRDefault="00EB3A7D" w:rsidP="00CB0C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в ходе реализации Программы </w:t>
      </w:r>
      <w:r w:rsidR="000D50F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</w:t>
      </w:r>
      <w:r w:rsidRPr="00EB3A7D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посещаемость и услуги учреждений, способствующие дальнейшему развитию отрасли, а именно планируется достичь следующих результатов:</w:t>
      </w:r>
    </w:p>
    <w:p w:rsidR="00A56657" w:rsidRPr="00A56657" w:rsidRDefault="00EB3A7D" w:rsidP="00CB0C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3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сохранить сеть с</w:t>
      </w:r>
      <w:r w:rsidR="008904FA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уществующих учреждений культуры</w:t>
      </w:r>
      <w:r w:rsidRPr="00EB3A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267AE3" w:rsidRPr="00267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AE3" w:rsidRPr="00EB3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укрепить их </w:t>
      </w:r>
      <w:r w:rsidR="00267AE3" w:rsidRPr="00EB3A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материально-техническую базу;</w:t>
      </w:r>
      <w:r w:rsidRPr="00EB3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поддерживаться творческие начинания и выявление талантливых творческих работников в области культуры и среди населения поселения; будет продолжено сохранение и развитие культурного потенциала </w:t>
      </w:r>
      <w:r w:rsidR="008904F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Боготоль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сельсовета</w:t>
      </w:r>
      <w:r w:rsidRPr="00EB3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культурного наследия; будут созданы условия для обеспеченности услугами культуры всех групп населения; творческие коллективы будут принимать активное участие в районных, областных, конкурсах, форумах, праздниках, фестивалях, в том числе, в мероприятиях по пропаганде народной </w:t>
      </w:r>
      <w:r w:rsidR="00E6563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татарской</w:t>
      </w:r>
      <w:r w:rsidRPr="00EB3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и искусства и т. д.</w:t>
      </w:r>
    </w:p>
    <w:p w:rsidR="00EB3A7D" w:rsidRDefault="00EB3A7D" w:rsidP="00CB0C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A7D" w:rsidRPr="0012349A" w:rsidRDefault="005028FB" w:rsidP="00CB0C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EB3A7D" w:rsidRPr="00123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A56657" w:rsidRPr="00123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</w:t>
      </w:r>
      <w:r w:rsidR="00123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основных мероприятий</w:t>
      </w:r>
      <w:r w:rsidR="00A56657" w:rsidRPr="00123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56657" w:rsidRPr="0012349A" w:rsidRDefault="00A56657" w:rsidP="00CB0C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ожидаемых результатов</w:t>
      </w:r>
    </w:p>
    <w:p w:rsidR="00A56657" w:rsidRPr="00A71F3D" w:rsidRDefault="00A56657" w:rsidP="00CB0C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ED1" w:rsidRPr="005028FB" w:rsidRDefault="005028FB" w:rsidP="00CB0C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B6ED1" w:rsidRPr="005028F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механизмом реализации Программы являются утверждение и реализация программных мероприятий.</w:t>
      </w:r>
    </w:p>
    <w:p w:rsidR="000C2528" w:rsidRDefault="00CB6ED1" w:rsidP="00CB0C9E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решения задачи по </w:t>
      </w:r>
      <w:r w:rsidR="00FF7E2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1426B" w:rsidRPr="00B1426B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охранени</w:t>
      </w:r>
      <w:r w:rsidR="00B1426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B1426B" w:rsidRPr="00B1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</w:t>
      </w:r>
      <w:r w:rsidR="00B1426B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ффективному</w:t>
      </w:r>
      <w:r w:rsidR="00B1426B" w:rsidRPr="00B1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</w:t>
      </w:r>
      <w:r w:rsidR="00B1426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90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культурного наследия Боготоль</w:t>
      </w:r>
      <w:r w:rsidR="00B1426B" w:rsidRPr="00B1426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="00443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B1426B" w:rsidRPr="00B1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25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предусматриваются следующие</w:t>
      </w:r>
      <w:r w:rsidR="00B1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мероприятия: </w:t>
      </w:r>
    </w:p>
    <w:p w:rsidR="000F568F" w:rsidRPr="000F568F" w:rsidRDefault="000C2528" w:rsidP="00CB0C9E">
      <w:pPr>
        <w:pStyle w:val="ad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B1426B" w:rsidRPr="00B1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еставрация и ремонт памятников и обелисков </w:t>
      </w:r>
    </w:p>
    <w:p w:rsidR="000F568F" w:rsidRPr="000F568F" w:rsidRDefault="000F568F" w:rsidP="00CB0C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68F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результаты:</w:t>
      </w:r>
    </w:p>
    <w:p w:rsidR="000F568F" w:rsidRPr="000F568F" w:rsidRDefault="000F568F" w:rsidP="00CB0C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6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условий, обеспечивающих сохранность объектов культурного наследия, памятников и обелисков, установленных в честь</w:t>
      </w:r>
      <w:r w:rsidR="00CB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знаменательных событий истории</w:t>
      </w:r>
      <w:r w:rsidRPr="000F56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2528" w:rsidRDefault="000C2528" w:rsidP="00CB0C9E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2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решения задачи по </w:t>
      </w:r>
      <w:r w:rsidR="00FF7E2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C252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90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доступа населения Боготоль</w:t>
      </w:r>
      <w:r w:rsidRPr="000C252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="00443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Pr="000C2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культурным благам и участию в культурной жизни предусматриваются следующие мероприятия: </w:t>
      </w:r>
    </w:p>
    <w:p w:rsidR="000C2528" w:rsidRPr="000C2528" w:rsidRDefault="000C2528" w:rsidP="00CB0C9E">
      <w:pPr>
        <w:pStyle w:val="ad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0C2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ыделение субсидии МБУК ЦКС </w:t>
      </w:r>
      <w:r w:rsidR="00890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Медяково </w:t>
      </w:r>
      <w:r w:rsidRPr="000C2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цели, связанные с финансовым обеспечением выполнения муниципального задания на оказание муниципальных услуг</w:t>
      </w:r>
    </w:p>
    <w:p w:rsidR="000F568F" w:rsidRPr="000F568F" w:rsidRDefault="000F568F" w:rsidP="00CB0C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68F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результаты:</w:t>
      </w:r>
    </w:p>
    <w:p w:rsidR="000F568F" w:rsidRPr="000F568F" w:rsidRDefault="000F568F" w:rsidP="00CB0C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68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мероприятий;</w:t>
      </w:r>
    </w:p>
    <w:p w:rsidR="000F568F" w:rsidRPr="000F568F" w:rsidRDefault="000F568F" w:rsidP="00CB0C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6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традиционной народной культуры, содействие сохранению и развитию народных художественных промыслов и ремесел;</w:t>
      </w:r>
    </w:p>
    <w:p w:rsidR="000F568F" w:rsidRPr="000F568F" w:rsidRDefault="000F568F" w:rsidP="00CB0C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6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и доступности культурно-досуговых услуг;</w:t>
      </w:r>
    </w:p>
    <w:p w:rsidR="000F568F" w:rsidRPr="000F568F" w:rsidRDefault="000F568F" w:rsidP="00CB0C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68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вовлеченности всех групп населения в активную творческую деятельность;</w:t>
      </w:r>
    </w:p>
    <w:p w:rsidR="000F568F" w:rsidRPr="000F568F" w:rsidRDefault="000F568F" w:rsidP="00CB0C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68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муниципальной поддержки творческих инициатив населения, творческих коллективов и учреждений культуры;</w:t>
      </w:r>
    </w:p>
    <w:p w:rsidR="000F568F" w:rsidRDefault="000F568F" w:rsidP="00CB0C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6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проведения культурных мероприятий.</w:t>
      </w:r>
    </w:p>
    <w:p w:rsidR="005028FB" w:rsidRPr="005028FB" w:rsidRDefault="005028FB" w:rsidP="00CB0C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28F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поселения ежегодно формирует перечень программных мероприятий с указанием исполнителя, сроков исполнения мероприятий, источника и объема финансирования.</w:t>
      </w:r>
    </w:p>
    <w:p w:rsidR="005028FB" w:rsidRPr="005028FB" w:rsidRDefault="005028FB" w:rsidP="00CB0C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Программы осуществляет межведомственную координацию, оперативное управление деятельностью, обеспечивающей выполнение программных мероприятий, а также контроль исполнения </w:t>
      </w:r>
      <w:r w:rsidRPr="005028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мероприятий Программы, обеспечивает представление информации о ходе реализации Программы.</w:t>
      </w:r>
    </w:p>
    <w:p w:rsidR="005028FB" w:rsidRPr="005028FB" w:rsidRDefault="005028FB" w:rsidP="00CB0C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28F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 методы организации управления реализацией Программы определяются руководителем Программы самостоятельно.</w:t>
      </w:r>
    </w:p>
    <w:p w:rsidR="005028FB" w:rsidRPr="005028FB" w:rsidRDefault="005028FB" w:rsidP="00CB0C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28F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Исполнителями Программы являются учреждения и предприятия поселения, в зависимости от отраслевой направленности мероприятия.</w:t>
      </w:r>
    </w:p>
    <w:p w:rsidR="005028FB" w:rsidRPr="005028FB" w:rsidRDefault="005028FB" w:rsidP="00CB0C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8F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Исполнители Программы несут ответственность за непосредственную реализацию мероприятий Программы.</w:t>
      </w:r>
    </w:p>
    <w:p w:rsidR="00A56657" w:rsidRPr="00A56657" w:rsidRDefault="005028FB" w:rsidP="00CB0C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28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реализации Программы регулярно оцениваются степень достижения цели, актуальность мероприятий, потребность в бюджетном финансировании, вносятся предложения о необходимости корректировки мероприятий Программы (при изменении внешних или внутренних условий) и нормативных правовых документов, связанных с ее реализацией. Этим гарантируется постоянное обновление Программы и стимулируется ее реализация.</w:t>
      </w:r>
    </w:p>
    <w:p w:rsidR="00A56657" w:rsidRPr="00A56657" w:rsidRDefault="00A56657" w:rsidP="00CB0C9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56657" w:rsidRDefault="00A56657" w:rsidP="00CB0C9E">
      <w:pPr>
        <w:pStyle w:val="ad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ресурсном обеспечении Программы</w:t>
      </w:r>
    </w:p>
    <w:p w:rsidR="005028FB" w:rsidRPr="005028FB" w:rsidRDefault="005028FB" w:rsidP="00CB0C9E">
      <w:pPr>
        <w:pStyle w:val="ad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8FB" w:rsidRPr="005028FB" w:rsidRDefault="005028FB" w:rsidP="00CB0C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8F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осуществляется за счет средств бюджета поселения.</w:t>
      </w:r>
    </w:p>
    <w:p w:rsidR="00A56657" w:rsidRDefault="005028FB" w:rsidP="00CB0C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8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настоящей Программы предусматривает детальную корректировку программных мероприятий на очередной год по итогам результатов предыдущих лет.</w:t>
      </w:r>
    </w:p>
    <w:p w:rsidR="005028FB" w:rsidRPr="00A56657" w:rsidRDefault="005028FB" w:rsidP="00CB0C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8FB" w:rsidRDefault="005028FB" w:rsidP="00CB0C9E">
      <w:pPr>
        <w:pStyle w:val="ad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Ожидаемый эффект от реализации Программы</w:t>
      </w:r>
    </w:p>
    <w:p w:rsidR="005028FB" w:rsidRPr="005028FB" w:rsidRDefault="005028FB" w:rsidP="00CB0C9E">
      <w:pPr>
        <w:pStyle w:val="ad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8FB" w:rsidRPr="005028FB" w:rsidRDefault="005028FB" w:rsidP="00CB0C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8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позволит:</w:t>
      </w:r>
    </w:p>
    <w:p w:rsidR="005028FB" w:rsidRDefault="005028FB" w:rsidP="00CB0C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8FB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сформировать организационные и финансовые условия для решения локальных проблем в культуре на территории поселения;</w:t>
      </w:r>
    </w:p>
    <w:p w:rsidR="00267AE3" w:rsidRPr="005028FB" w:rsidRDefault="00267AE3" w:rsidP="00CB0C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3A7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укрепить их материально-техническую базу;</w:t>
      </w:r>
    </w:p>
    <w:p w:rsidR="005028FB" w:rsidRPr="005028FB" w:rsidRDefault="005028FB" w:rsidP="00CB0C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8F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повысить эффективность и качество культурно-досуговой деятельности в поселении;</w:t>
      </w:r>
    </w:p>
    <w:p w:rsidR="005028FB" w:rsidRPr="005028FB" w:rsidRDefault="005028FB" w:rsidP="00CB0C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8F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создать условия для профессионального роста и творческого совершенствования кадров;</w:t>
      </w:r>
    </w:p>
    <w:p w:rsidR="005028FB" w:rsidRPr="005028FB" w:rsidRDefault="005028FB" w:rsidP="00CB0C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8F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создать условия для развития общественного партнерства в решении социально-культурных проблем и усиления взаимодействия общественности с представителями органов местного самоуправления в решении актуальных проблем.</w:t>
      </w:r>
    </w:p>
    <w:p w:rsidR="00A56657" w:rsidRPr="00A56657" w:rsidRDefault="00A56657" w:rsidP="00CB0C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657" w:rsidRPr="00A56657" w:rsidRDefault="00A56657" w:rsidP="00CB0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657" w:rsidRPr="00A56657" w:rsidRDefault="00A56657" w:rsidP="00A566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56657" w:rsidRPr="00A566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6657" w:rsidRPr="00A56657" w:rsidRDefault="00A56657" w:rsidP="00A56657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5665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</w:t>
      </w:r>
      <w:r w:rsidR="00C27F1F">
        <w:rPr>
          <w:rFonts w:ascii="Times New Roman" w:eastAsia="Calibri" w:hAnsi="Times New Roman" w:cs="Times New Roman"/>
          <w:sz w:val="24"/>
          <w:szCs w:val="24"/>
        </w:rPr>
        <w:t>1</w:t>
      </w:r>
    </w:p>
    <w:p w:rsidR="00A56657" w:rsidRPr="00A56657" w:rsidRDefault="00A56657" w:rsidP="00A56657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6657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267AE3">
        <w:rPr>
          <w:rFonts w:ascii="Times New Roman" w:eastAsia="Calibri" w:hAnsi="Times New Roman" w:cs="Times New Roman"/>
          <w:sz w:val="24"/>
          <w:szCs w:val="24"/>
        </w:rPr>
        <w:t xml:space="preserve">паспорту </w:t>
      </w:r>
      <w:r w:rsidR="00A4089B">
        <w:rPr>
          <w:rFonts w:ascii="Times New Roman" w:eastAsia="Calibri" w:hAnsi="Times New Roman" w:cs="Times New Roman"/>
          <w:sz w:val="24"/>
          <w:szCs w:val="24"/>
        </w:rPr>
        <w:t>муниципальной программы</w:t>
      </w:r>
    </w:p>
    <w:p w:rsidR="00A56657" w:rsidRPr="00A56657" w:rsidRDefault="00A56657" w:rsidP="00A56657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6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«Развитие культуры </w:t>
      </w:r>
      <w:r w:rsidR="003A09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территории </w:t>
      </w:r>
      <w:r w:rsidR="00CB0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Боготольского сельсовета </w:t>
      </w:r>
      <w:r w:rsidRPr="00A56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5665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56657" w:rsidRPr="00A56657" w:rsidRDefault="00A56657" w:rsidP="00A56657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56657">
        <w:rPr>
          <w:rFonts w:ascii="Times New Roman" w:eastAsia="Calibri" w:hAnsi="Times New Roman" w:cs="Times New Roman"/>
          <w:sz w:val="24"/>
          <w:szCs w:val="24"/>
        </w:rPr>
        <w:t>Перечень мероприятий программы с указанием объема средств на их реализацию и ожидаемых результатов</w:t>
      </w:r>
    </w:p>
    <w:tbl>
      <w:tblPr>
        <w:tblW w:w="169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1191"/>
        <w:gridCol w:w="796"/>
        <w:gridCol w:w="797"/>
        <w:gridCol w:w="797"/>
        <w:gridCol w:w="797"/>
        <w:gridCol w:w="1208"/>
        <w:gridCol w:w="67"/>
        <w:gridCol w:w="1142"/>
        <w:gridCol w:w="1209"/>
        <w:gridCol w:w="1209"/>
        <w:gridCol w:w="3363"/>
        <w:gridCol w:w="22"/>
        <w:gridCol w:w="1541"/>
      </w:tblGrid>
      <w:tr w:rsidR="00A56657" w:rsidRPr="00A56657" w:rsidTr="00FF7E2F">
        <w:trPr>
          <w:gridAfter w:val="1"/>
          <w:wAfter w:w="1541" w:type="dxa"/>
          <w:trHeight w:val="675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57" w:rsidRPr="00A56657" w:rsidRDefault="00A56657" w:rsidP="00186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186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57" w:rsidRPr="00A56657" w:rsidRDefault="00A56657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657" w:rsidRPr="00A56657" w:rsidRDefault="00A56657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6657" w:rsidRPr="00A56657" w:rsidRDefault="00A56657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57" w:rsidRPr="00A56657" w:rsidRDefault="00A56657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</w:p>
        </w:tc>
        <w:tc>
          <w:tcPr>
            <w:tcW w:w="338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56657" w:rsidRPr="00A56657" w:rsidRDefault="00A56657" w:rsidP="005A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Ожидаемый результат от реализации мероприятия </w:t>
            </w:r>
          </w:p>
        </w:tc>
      </w:tr>
      <w:tr w:rsidR="001D658C" w:rsidRPr="00A56657" w:rsidTr="00FF7E2F">
        <w:trPr>
          <w:gridAfter w:val="1"/>
          <w:wAfter w:w="1541" w:type="dxa"/>
          <w:trHeight w:val="948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58C" w:rsidRPr="00A56657" w:rsidRDefault="001D658C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58C" w:rsidRPr="00A56657" w:rsidRDefault="001D658C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58C" w:rsidRPr="00A56657" w:rsidRDefault="001D658C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58C" w:rsidRPr="00A56657" w:rsidRDefault="001D658C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58C" w:rsidRPr="00A56657" w:rsidRDefault="001D658C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58C" w:rsidRPr="00A56657" w:rsidRDefault="001D658C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8C" w:rsidRPr="00A56657" w:rsidRDefault="001D658C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8C" w:rsidRPr="00A56657" w:rsidRDefault="001D658C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58C" w:rsidRPr="00A56657" w:rsidRDefault="001D658C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8C" w:rsidRPr="00A56657" w:rsidRDefault="001D658C" w:rsidP="005A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338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658C" w:rsidRPr="00A56657" w:rsidRDefault="001D658C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E2F" w:rsidRPr="00A56657" w:rsidTr="003A0982">
        <w:trPr>
          <w:gridAfter w:val="1"/>
          <w:wAfter w:w="1541" w:type="dxa"/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7E2F" w:rsidRPr="00A56657" w:rsidRDefault="00FF7E2F" w:rsidP="00A5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5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7E2F" w:rsidRPr="00A56657" w:rsidRDefault="00FF7E2F" w:rsidP="00090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эффективное использов</w:t>
            </w:r>
            <w:r w:rsidR="00CB0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культурного наследия Боготоль</w:t>
            </w:r>
            <w:r w:rsidRPr="00257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r w:rsidR="00443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</w:p>
        </w:tc>
      </w:tr>
      <w:tr w:rsidR="00B757D9" w:rsidRPr="00A56657" w:rsidTr="00FC799F">
        <w:trPr>
          <w:gridAfter w:val="1"/>
          <w:wAfter w:w="1541" w:type="dxa"/>
          <w:trHeight w:val="360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D9" w:rsidRPr="00A56657" w:rsidRDefault="00B757D9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757D9" w:rsidRPr="00A56657" w:rsidRDefault="00B757D9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757D9" w:rsidRPr="00A56657" w:rsidRDefault="00B757D9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57D9" w:rsidRPr="00A56657" w:rsidRDefault="00B757D9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57D9" w:rsidRPr="00A56657" w:rsidRDefault="00B757D9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57D9" w:rsidRPr="00A56657" w:rsidRDefault="00B757D9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57D9" w:rsidRPr="00A56657" w:rsidRDefault="00B757D9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57D9" w:rsidRPr="00A56657" w:rsidRDefault="00B757D9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57D9" w:rsidRPr="00A56657" w:rsidRDefault="00B757D9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7D9" w:rsidRPr="00A56657" w:rsidRDefault="00B757D9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7D9" w:rsidRPr="00A56657" w:rsidRDefault="00B757D9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7D9" w:rsidRPr="00446B58" w:rsidTr="00FC799F">
        <w:trPr>
          <w:gridAfter w:val="2"/>
          <w:wAfter w:w="1563" w:type="dxa"/>
          <w:trHeight w:val="30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D9" w:rsidRPr="005A0453" w:rsidRDefault="00B757D9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57D9" w:rsidRPr="005A0453" w:rsidRDefault="00B757D9" w:rsidP="00A5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B757D9" w:rsidRPr="005A0453" w:rsidRDefault="00B757D9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B757D9" w:rsidRPr="005A0453" w:rsidRDefault="00B757D9" w:rsidP="00A5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B757D9" w:rsidRPr="005A0453" w:rsidRDefault="00B757D9" w:rsidP="00A5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B757D9" w:rsidRPr="005A0453" w:rsidRDefault="00B757D9" w:rsidP="00A5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B757D9" w:rsidRPr="005A0453" w:rsidRDefault="00B757D9" w:rsidP="003A0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B757D9" w:rsidRPr="005A0453" w:rsidRDefault="00B75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B757D9" w:rsidRPr="005A0453" w:rsidRDefault="00B75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7D9" w:rsidRPr="005A0453" w:rsidRDefault="00B75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757D9" w:rsidRPr="005A0453" w:rsidRDefault="00B757D9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сохранность объектов культурного наследия, памятников и обелисков, установленных в честь знаменательных событий истории</w:t>
            </w:r>
          </w:p>
        </w:tc>
      </w:tr>
      <w:tr w:rsidR="00B757D9" w:rsidRPr="00446B58" w:rsidTr="00B757D9">
        <w:trPr>
          <w:trHeight w:val="69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D9" w:rsidRPr="005A0453" w:rsidRDefault="00B757D9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D9" w:rsidRPr="005A0453" w:rsidRDefault="00B757D9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57D9" w:rsidRPr="005A0453" w:rsidRDefault="00B757D9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57D9" w:rsidRPr="005A0453" w:rsidRDefault="00B757D9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57D9" w:rsidRPr="005A0453" w:rsidRDefault="00B757D9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57D9" w:rsidRPr="005A0453" w:rsidRDefault="00B757D9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57D9" w:rsidRPr="005A0453" w:rsidRDefault="00B757D9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57D9" w:rsidRPr="005A0453" w:rsidRDefault="00B757D9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57D9" w:rsidRPr="005A0453" w:rsidRDefault="00B757D9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D9" w:rsidRPr="005A0453" w:rsidRDefault="00B757D9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3" w:type="dxa"/>
            <w:vMerge/>
            <w:tcBorders>
              <w:left w:val="nil"/>
              <w:right w:val="single" w:sz="4" w:space="0" w:color="auto"/>
            </w:tcBorders>
          </w:tcPr>
          <w:p w:rsidR="00B757D9" w:rsidRPr="005A0453" w:rsidRDefault="00B757D9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gridSpan w:val="2"/>
          </w:tcPr>
          <w:p w:rsidR="00B757D9" w:rsidRPr="00446B58" w:rsidRDefault="00B757D9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F7E2F" w:rsidRPr="00446B58" w:rsidTr="003A0982">
        <w:trPr>
          <w:gridAfter w:val="2"/>
          <w:wAfter w:w="1563" w:type="dxa"/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E2F" w:rsidRPr="005A0453" w:rsidRDefault="00FF7E2F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Реставрация и ремонт памятников и обелисков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E2F" w:rsidRPr="005A0453" w:rsidRDefault="00FF7E2F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E2F" w:rsidRPr="005A0453" w:rsidRDefault="00FF7E2F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E2F" w:rsidRPr="005A0453" w:rsidRDefault="00FF7E2F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E2F" w:rsidRPr="005A0453" w:rsidRDefault="00FF7E2F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E2F" w:rsidRPr="005A0453" w:rsidRDefault="00FF7E2F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E2F" w:rsidRPr="005A0453" w:rsidRDefault="00FF7E2F" w:rsidP="003A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E2F" w:rsidRPr="005A0453" w:rsidRDefault="00FF7E2F" w:rsidP="003A0982">
            <w:pPr>
              <w:rPr>
                <w:rFonts w:ascii="Times New Roman" w:hAnsi="Times New Roman" w:cs="Times New Roman"/>
              </w:rPr>
            </w:pPr>
            <w:r w:rsidRPr="005A04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E2F" w:rsidRPr="005A0453" w:rsidRDefault="00FF7E2F" w:rsidP="003A0982">
            <w:pPr>
              <w:rPr>
                <w:rFonts w:ascii="Times New Roman" w:hAnsi="Times New Roman" w:cs="Times New Roman"/>
              </w:rPr>
            </w:pPr>
            <w:r w:rsidRPr="005A04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2F" w:rsidRPr="005A0453" w:rsidRDefault="00FF7E2F" w:rsidP="003A0982">
            <w:pPr>
              <w:rPr>
                <w:rFonts w:ascii="Times New Roman" w:hAnsi="Times New Roman" w:cs="Times New Roman"/>
              </w:rPr>
            </w:pPr>
            <w:r w:rsidRPr="005A04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F7E2F" w:rsidRPr="005A0453" w:rsidRDefault="00FF7E2F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58C" w:rsidRPr="00A56657" w:rsidTr="00FF7E2F">
        <w:trPr>
          <w:gridAfter w:val="1"/>
          <w:wAfter w:w="1541" w:type="dxa"/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58C" w:rsidRDefault="001D658C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125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58C" w:rsidRPr="00A56657" w:rsidRDefault="00CB0C9E" w:rsidP="00090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доступа населения Боготольского </w:t>
            </w:r>
            <w:r w:rsidR="00443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сельсовета </w:t>
            </w:r>
            <w:r w:rsidR="0009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7E33" w:rsidRPr="00257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культурным благам и участию в культурной жизни</w:t>
            </w:r>
          </w:p>
        </w:tc>
      </w:tr>
      <w:tr w:rsidR="001D658C" w:rsidRPr="00A56657" w:rsidTr="00FF7E2F">
        <w:trPr>
          <w:gridAfter w:val="1"/>
          <w:wAfter w:w="1541" w:type="dxa"/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58C" w:rsidRPr="00A56657" w:rsidRDefault="00B757D9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58C" w:rsidRPr="00A56657" w:rsidRDefault="001D658C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58C" w:rsidRPr="00A56657" w:rsidRDefault="00D47093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58C" w:rsidRPr="00A56657" w:rsidRDefault="001D658C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58C" w:rsidRPr="00A56657" w:rsidRDefault="001D658C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58C" w:rsidRPr="00A56657" w:rsidRDefault="001D658C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58C" w:rsidRPr="00A56657" w:rsidRDefault="001D658C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58C" w:rsidRPr="00A56657" w:rsidRDefault="001D658C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58C" w:rsidRPr="00A56657" w:rsidRDefault="001D658C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8C" w:rsidRPr="00A56657" w:rsidRDefault="001D658C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58C" w:rsidRPr="00A56657" w:rsidRDefault="001D658C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58C" w:rsidRPr="00A56657" w:rsidTr="00FF7E2F">
        <w:trPr>
          <w:gridAfter w:val="1"/>
          <w:wAfter w:w="1541" w:type="dxa"/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58C" w:rsidRPr="00A56657" w:rsidRDefault="001D658C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</w:t>
            </w:r>
            <w:r w:rsidR="00CB0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МБУК ЦКС с. Медяково </w:t>
            </w:r>
            <w:r w:rsidRPr="00A56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цели,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58C" w:rsidRPr="00A56657" w:rsidRDefault="001D658C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58C" w:rsidRPr="00A56657" w:rsidRDefault="001D658C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58C" w:rsidRPr="00A56657" w:rsidRDefault="001D658C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58C" w:rsidRPr="00A56657" w:rsidRDefault="001D658C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58C" w:rsidRPr="00A56657" w:rsidRDefault="001D658C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58C" w:rsidRPr="00AA4398" w:rsidRDefault="00D47093" w:rsidP="003A09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4030,2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58C" w:rsidRPr="00AA4398" w:rsidRDefault="00D47093" w:rsidP="003A09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4030,2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58C" w:rsidRPr="00AA4398" w:rsidRDefault="00D47093" w:rsidP="003A09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4030,2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8C" w:rsidRPr="00AA4398" w:rsidRDefault="00D47093" w:rsidP="003A09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12090,6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58C" w:rsidRPr="00A56657" w:rsidRDefault="001D658C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исполнение муниципального задания</w:t>
            </w:r>
          </w:p>
        </w:tc>
      </w:tr>
      <w:tr w:rsidR="00D47093" w:rsidRPr="00A56657" w:rsidTr="00FF7E2F">
        <w:trPr>
          <w:gridAfter w:val="1"/>
          <w:wAfter w:w="1541" w:type="dxa"/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093" w:rsidRPr="00A56657" w:rsidRDefault="00D47093" w:rsidP="00186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6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по программе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093" w:rsidRPr="00A56657" w:rsidRDefault="00D47093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093" w:rsidRPr="00A56657" w:rsidRDefault="00D47093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093" w:rsidRPr="00A56657" w:rsidRDefault="00D47093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093" w:rsidRPr="00A56657" w:rsidRDefault="00D47093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093" w:rsidRPr="00A56657" w:rsidRDefault="00D47093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093" w:rsidRPr="00AA4398" w:rsidRDefault="00D47093" w:rsidP="00CF7B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4030,2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093" w:rsidRPr="00AA4398" w:rsidRDefault="00D47093" w:rsidP="00CF7B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4030,2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093" w:rsidRPr="00AA4398" w:rsidRDefault="00D47093" w:rsidP="00CF7B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4030,2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093" w:rsidRPr="00AA4398" w:rsidRDefault="00D47093" w:rsidP="00CF7B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12090,6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093" w:rsidRPr="00A56657" w:rsidRDefault="00D47093" w:rsidP="00A5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9520F" w:rsidRDefault="0059520F" w:rsidP="005A0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5C77" w:rsidRDefault="00575C77" w:rsidP="005A0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3CAD" w:rsidRDefault="00443CAD" w:rsidP="005A0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5C77" w:rsidRPr="00A56657" w:rsidRDefault="00575C77" w:rsidP="00575C77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5665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</w:t>
      </w:r>
      <w:r w:rsidR="00A4089B">
        <w:rPr>
          <w:rFonts w:ascii="Times New Roman" w:eastAsia="Calibri" w:hAnsi="Times New Roman" w:cs="Times New Roman"/>
          <w:sz w:val="24"/>
          <w:szCs w:val="24"/>
        </w:rPr>
        <w:t>1</w:t>
      </w:r>
      <w:bookmarkStart w:id="0" w:name="_GoBack"/>
      <w:bookmarkEnd w:id="0"/>
    </w:p>
    <w:p w:rsidR="00575C77" w:rsidRPr="00A56657" w:rsidRDefault="00575C77" w:rsidP="00575C77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6657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A4089B">
        <w:rPr>
          <w:rFonts w:ascii="Times New Roman" w:eastAsia="Calibri" w:hAnsi="Times New Roman" w:cs="Times New Roman"/>
          <w:sz w:val="24"/>
          <w:szCs w:val="24"/>
        </w:rPr>
        <w:t xml:space="preserve">паспорту муниципальной </w:t>
      </w:r>
      <w:r w:rsidRPr="00A56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</w:t>
      </w:r>
      <w:r w:rsidR="00A408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</w:p>
    <w:p w:rsidR="00575C77" w:rsidRPr="00A56657" w:rsidRDefault="00575C77" w:rsidP="00575C77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6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«Развитие культуры </w:t>
      </w:r>
      <w:r w:rsidR="003A09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территории </w:t>
      </w:r>
      <w:r w:rsidR="00443C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Боготольского сельсовета</w:t>
      </w:r>
      <w:r w:rsidRPr="00A56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5665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75C77" w:rsidRPr="00A56657" w:rsidRDefault="00575C77" w:rsidP="00575C77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6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75C77" w:rsidRPr="00A56657" w:rsidRDefault="00575C77" w:rsidP="00575C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5C77" w:rsidRPr="002F70AF" w:rsidRDefault="00575C77" w:rsidP="00575C7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F70AF">
        <w:rPr>
          <w:rFonts w:ascii="Times New Roman" w:eastAsia="Calibri" w:hAnsi="Times New Roman" w:cs="Times New Roman"/>
          <w:sz w:val="24"/>
          <w:szCs w:val="24"/>
        </w:rPr>
        <w:t>Перечень и значения показателей результативности «Поддержка искусства и народного творчества»</w:t>
      </w:r>
      <w:r w:rsidRPr="002F70AF">
        <w:rPr>
          <w:rFonts w:ascii="Times New Roman" w:eastAsia="Calibri" w:hAnsi="Times New Roman" w:cs="Times New Roman"/>
          <w:sz w:val="24"/>
          <w:szCs w:val="24"/>
        </w:rPr>
        <w:tab/>
      </w:r>
      <w:r w:rsidRPr="002F70AF">
        <w:rPr>
          <w:rFonts w:ascii="Times New Roman" w:eastAsia="Calibri" w:hAnsi="Times New Roman" w:cs="Times New Roman"/>
          <w:sz w:val="24"/>
          <w:szCs w:val="24"/>
        </w:rPr>
        <w:tab/>
      </w:r>
      <w:r w:rsidRPr="002F70AF">
        <w:rPr>
          <w:rFonts w:ascii="Times New Roman" w:eastAsia="Calibri" w:hAnsi="Times New Roman" w:cs="Times New Roman"/>
          <w:sz w:val="24"/>
          <w:szCs w:val="24"/>
        </w:rPr>
        <w:tab/>
      </w:r>
      <w:r w:rsidRPr="002F70AF">
        <w:rPr>
          <w:rFonts w:ascii="Times New Roman" w:eastAsia="Calibri" w:hAnsi="Times New Roman" w:cs="Times New Roman"/>
          <w:sz w:val="24"/>
          <w:szCs w:val="24"/>
        </w:rPr>
        <w:tab/>
      </w:r>
      <w:r w:rsidRPr="002F70AF">
        <w:rPr>
          <w:rFonts w:ascii="Times New Roman" w:eastAsia="Calibri" w:hAnsi="Times New Roman" w:cs="Times New Roman"/>
          <w:sz w:val="24"/>
          <w:szCs w:val="24"/>
        </w:rPr>
        <w:tab/>
      </w:r>
      <w:r w:rsidRPr="002F70AF">
        <w:rPr>
          <w:rFonts w:ascii="Times New Roman" w:eastAsia="Calibri" w:hAnsi="Times New Roman" w:cs="Times New Roman"/>
          <w:sz w:val="24"/>
          <w:szCs w:val="24"/>
        </w:rPr>
        <w:tab/>
      </w:r>
      <w:r w:rsidRPr="002F70AF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W w:w="151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0"/>
        <w:gridCol w:w="4684"/>
        <w:gridCol w:w="1275"/>
        <w:gridCol w:w="2923"/>
        <w:gridCol w:w="1360"/>
        <w:gridCol w:w="1360"/>
        <w:gridCol w:w="1360"/>
        <w:gridCol w:w="1300"/>
      </w:tblGrid>
      <w:tr w:rsidR="00575C77" w:rsidRPr="002F70AF" w:rsidTr="003A0982">
        <w:trPr>
          <w:trHeight w:val="3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70A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575C77" w:rsidRPr="002F70AF" w:rsidTr="003A0982">
        <w:trPr>
          <w:trHeight w:val="360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Цель, показатели результативности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информации</w:t>
            </w:r>
          </w:p>
        </w:tc>
        <w:tc>
          <w:tcPr>
            <w:tcW w:w="5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 реализации программы</w:t>
            </w:r>
          </w:p>
        </w:tc>
      </w:tr>
      <w:tr w:rsidR="00575C77" w:rsidRPr="002F70AF" w:rsidTr="003A0982">
        <w:trPr>
          <w:trHeight w:val="360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</w:tr>
      <w:tr w:rsidR="00575C77" w:rsidRPr="002F70AF" w:rsidTr="003A0982">
        <w:trPr>
          <w:trHeight w:val="36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575C77" w:rsidRPr="002F70AF" w:rsidTr="003A0982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5C77" w:rsidRPr="002F70AF" w:rsidRDefault="00575C77" w:rsidP="00575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Обеспечение доступа населения к культурным благам и участию в культурной жизни</w:t>
            </w:r>
          </w:p>
        </w:tc>
      </w:tr>
      <w:tr w:rsidR="00575C77" w:rsidRPr="002F70AF" w:rsidTr="003A0982">
        <w:trPr>
          <w:trHeight w:val="39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индикатор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75C77" w:rsidRPr="002F70AF" w:rsidTr="003A0982">
        <w:trPr>
          <w:trHeight w:val="131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посетителей на платной основе муниципальных учреждений культурно-досугового типа на 1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Отраслевая статистическая отчетность7-НК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406688" w:rsidP="003A0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75C77"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C77" w:rsidRPr="002F70AF" w:rsidRDefault="00920166" w:rsidP="003A0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C77" w:rsidRPr="002F70AF" w:rsidRDefault="00406688" w:rsidP="0092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</w:t>
            </w:r>
            <w:r w:rsidR="009201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C77" w:rsidRPr="002F70AF" w:rsidRDefault="00920166" w:rsidP="003A0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575C77" w:rsidRPr="002F70AF" w:rsidTr="003A0982">
        <w:trPr>
          <w:trHeight w:val="36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индикатор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C77" w:rsidRPr="002F70AF" w:rsidRDefault="00575C77" w:rsidP="003A0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C77" w:rsidRPr="002F70AF" w:rsidRDefault="00575C77" w:rsidP="003A0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C77" w:rsidRPr="002F70AF" w:rsidRDefault="00575C77" w:rsidP="003A0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75C77" w:rsidRPr="002F70AF" w:rsidTr="003A0982">
        <w:trPr>
          <w:trHeight w:val="7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 клубных формирований на 1 тыс. человек населения;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2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Отраслевая статистическая отчетность 7-НК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920166" w:rsidP="003A0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920166" w:rsidP="003A0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920166" w:rsidP="003A0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920166" w:rsidP="003A0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10,8</w:t>
            </w:r>
          </w:p>
        </w:tc>
      </w:tr>
      <w:tr w:rsidR="00575C77" w:rsidRPr="002F70AF" w:rsidTr="003A0982">
        <w:trPr>
          <w:trHeight w:val="43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Целевой индикатор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C77" w:rsidRPr="002F70AF" w:rsidRDefault="00575C77" w:rsidP="003A0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C77" w:rsidRPr="002F70AF" w:rsidRDefault="00575C77" w:rsidP="003A0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C77" w:rsidRPr="002F70AF" w:rsidRDefault="00575C77" w:rsidP="003A0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75C77" w:rsidRPr="002F70AF" w:rsidTr="003A0982">
        <w:trPr>
          <w:trHeight w:val="7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 участников клубных формирований на 1 тыс. человек населения;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575C77" w:rsidP="003A0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70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Отраслевая статистическая отчетность 7-НК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C77" w:rsidRPr="002F70AF" w:rsidRDefault="00920166" w:rsidP="003A0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C77" w:rsidRPr="002F70AF" w:rsidRDefault="00920166" w:rsidP="003A0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C77" w:rsidRPr="002F70AF" w:rsidRDefault="00920166" w:rsidP="003A0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C77" w:rsidRPr="002F70AF" w:rsidRDefault="00920166" w:rsidP="003A0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113,6</w:t>
            </w:r>
          </w:p>
        </w:tc>
      </w:tr>
    </w:tbl>
    <w:p w:rsidR="00575C77" w:rsidRPr="002F70AF" w:rsidRDefault="00575C77" w:rsidP="00575C77"/>
    <w:p w:rsidR="00575C77" w:rsidRDefault="00575C77" w:rsidP="005A0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5C77" w:rsidRDefault="00575C77" w:rsidP="005A0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5C77" w:rsidRDefault="00575C77" w:rsidP="005A0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5C77" w:rsidRDefault="00575C77" w:rsidP="005A0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75C77" w:rsidSect="00FD031F">
      <w:headerReference w:type="even" r:id="rId10"/>
      <w:pgSz w:w="16838" w:h="11906" w:orient="landscape"/>
      <w:pgMar w:top="993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2AB" w:rsidRDefault="002832AB">
      <w:pPr>
        <w:spacing w:after="0" w:line="240" w:lineRule="auto"/>
      </w:pPr>
      <w:r>
        <w:separator/>
      </w:r>
    </w:p>
  </w:endnote>
  <w:endnote w:type="continuationSeparator" w:id="0">
    <w:p w:rsidR="002832AB" w:rsidRDefault="00283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2AB" w:rsidRDefault="002832AB">
      <w:pPr>
        <w:spacing w:after="0" w:line="240" w:lineRule="auto"/>
      </w:pPr>
      <w:r>
        <w:separator/>
      </w:r>
    </w:p>
  </w:footnote>
  <w:footnote w:type="continuationSeparator" w:id="0">
    <w:p w:rsidR="002832AB" w:rsidRDefault="00283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982" w:rsidRDefault="003A0982" w:rsidP="00A5665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A0982" w:rsidRDefault="003A09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982" w:rsidRDefault="003A0982" w:rsidP="00A5665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A0982" w:rsidRDefault="003A098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6037"/>
    <w:multiLevelType w:val="hybridMultilevel"/>
    <w:tmpl w:val="1AB02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C12F6"/>
    <w:multiLevelType w:val="hybridMultilevel"/>
    <w:tmpl w:val="CFE63060"/>
    <w:lvl w:ilvl="0" w:tplc="A5E60D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0515C9"/>
    <w:multiLevelType w:val="hybridMultilevel"/>
    <w:tmpl w:val="4092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2D2800"/>
    <w:multiLevelType w:val="hybridMultilevel"/>
    <w:tmpl w:val="D680AE2E"/>
    <w:lvl w:ilvl="0" w:tplc="733676FA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3B00755"/>
    <w:multiLevelType w:val="hybridMultilevel"/>
    <w:tmpl w:val="E34C9CA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DD5"/>
    <w:rsid w:val="00036106"/>
    <w:rsid w:val="00064BEC"/>
    <w:rsid w:val="00067267"/>
    <w:rsid w:val="00090718"/>
    <w:rsid w:val="00094D3D"/>
    <w:rsid w:val="000A2BC7"/>
    <w:rsid w:val="000C2473"/>
    <w:rsid w:val="000C2528"/>
    <w:rsid w:val="000C5C7D"/>
    <w:rsid w:val="000D50FE"/>
    <w:rsid w:val="000F4166"/>
    <w:rsid w:val="000F568F"/>
    <w:rsid w:val="00120DD5"/>
    <w:rsid w:val="00122CFB"/>
    <w:rsid w:val="0012349A"/>
    <w:rsid w:val="00182653"/>
    <w:rsid w:val="001861C0"/>
    <w:rsid w:val="00186DC9"/>
    <w:rsid w:val="00191B3D"/>
    <w:rsid w:val="001A4125"/>
    <w:rsid w:val="001B49C5"/>
    <w:rsid w:val="001C7C8A"/>
    <w:rsid w:val="001D658C"/>
    <w:rsid w:val="00230F87"/>
    <w:rsid w:val="002526CA"/>
    <w:rsid w:val="00257E33"/>
    <w:rsid w:val="00267AE3"/>
    <w:rsid w:val="002832AB"/>
    <w:rsid w:val="00284BAD"/>
    <w:rsid w:val="002B776E"/>
    <w:rsid w:val="002E71CF"/>
    <w:rsid w:val="002F6D29"/>
    <w:rsid w:val="00320304"/>
    <w:rsid w:val="003242FC"/>
    <w:rsid w:val="003317FB"/>
    <w:rsid w:val="003633BB"/>
    <w:rsid w:val="00371DA6"/>
    <w:rsid w:val="00394F2F"/>
    <w:rsid w:val="003A0982"/>
    <w:rsid w:val="003B066A"/>
    <w:rsid w:val="003D464E"/>
    <w:rsid w:val="00406688"/>
    <w:rsid w:val="0043725F"/>
    <w:rsid w:val="0044201E"/>
    <w:rsid w:val="00443CAD"/>
    <w:rsid w:val="00446B58"/>
    <w:rsid w:val="00465A07"/>
    <w:rsid w:val="00492A8D"/>
    <w:rsid w:val="004B3AA6"/>
    <w:rsid w:val="004B40D6"/>
    <w:rsid w:val="004D7498"/>
    <w:rsid w:val="004E4613"/>
    <w:rsid w:val="005028FB"/>
    <w:rsid w:val="00530B55"/>
    <w:rsid w:val="005354B1"/>
    <w:rsid w:val="00550113"/>
    <w:rsid w:val="005512D5"/>
    <w:rsid w:val="00553C75"/>
    <w:rsid w:val="00562445"/>
    <w:rsid w:val="00575C77"/>
    <w:rsid w:val="00586B27"/>
    <w:rsid w:val="0059520F"/>
    <w:rsid w:val="005A0453"/>
    <w:rsid w:val="005E3B28"/>
    <w:rsid w:val="006046C2"/>
    <w:rsid w:val="0061149D"/>
    <w:rsid w:val="006169C2"/>
    <w:rsid w:val="00634801"/>
    <w:rsid w:val="00655141"/>
    <w:rsid w:val="0065686A"/>
    <w:rsid w:val="00664DEA"/>
    <w:rsid w:val="00671D0D"/>
    <w:rsid w:val="00686FAD"/>
    <w:rsid w:val="006A294E"/>
    <w:rsid w:val="006B3E60"/>
    <w:rsid w:val="006D3BB6"/>
    <w:rsid w:val="006E4EFE"/>
    <w:rsid w:val="00701E46"/>
    <w:rsid w:val="0078627A"/>
    <w:rsid w:val="007B61EA"/>
    <w:rsid w:val="008047BC"/>
    <w:rsid w:val="00816F70"/>
    <w:rsid w:val="00824427"/>
    <w:rsid w:val="00846910"/>
    <w:rsid w:val="008904FA"/>
    <w:rsid w:val="008B2A16"/>
    <w:rsid w:val="008E42F3"/>
    <w:rsid w:val="008F6D6A"/>
    <w:rsid w:val="008F710A"/>
    <w:rsid w:val="00912323"/>
    <w:rsid w:val="00920166"/>
    <w:rsid w:val="00932413"/>
    <w:rsid w:val="009362DE"/>
    <w:rsid w:val="009838FE"/>
    <w:rsid w:val="009B6DB4"/>
    <w:rsid w:val="009E1987"/>
    <w:rsid w:val="009F30B2"/>
    <w:rsid w:val="00A4089B"/>
    <w:rsid w:val="00A45B86"/>
    <w:rsid w:val="00A54FA4"/>
    <w:rsid w:val="00A56657"/>
    <w:rsid w:val="00A71F3D"/>
    <w:rsid w:val="00A77765"/>
    <w:rsid w:val="00A853BA"/>
    <w:rsid w:val="00A96A0A"/>
    <w:rsid w:val="00A96FA5"/>
    <w:rsid w:val="00AA4398"/>
    <w:rsid w:val="00AE10E6"/>
    <w:rsid w:val="00B03DE8"/>
    <w:rsid w:val="00B06635"/>
    <w:rsid w:val="00B1426B"/>
    <w:rsid w:val="00B33FDE"/>
    <w:rsid w:val="00B67347"/>
    <w:rsid w:val="00B757D9"/>
    <w:rsid w:val="00BD1C91"/>
    <w:rsid w:val="00BD3412"/>
    <w:rsid w:val="00C00C90"/>
    <w:rsid w:val="00C0312F"/>
    <w:rsid w:val="00C03332"/>
    <w:rsid w:val="00C141E9"/>
    <w:rsid w:val="00C27F1F"/>
    <w:rsid w:val="00C45619"/>
    <w:rsid w:val="00C83C55"/>
    <w:rsid w:val="00C956C3"/>
    <w:rsid w:val="00CA112D"/>
    <w:rsid w:val="00CA6503"/>
    <w:rsid w:val="00CB0C9E"/>
    <w:rsid w:val="00CB5B3B"/>
    <w:rsid w:val="00CB6ED1"/>
    <w:rsid w:val="00CC44EB"/>
    <w:rsid w:val="00CD36AD"/>
    <w:rsid w:val="00D11C5E"/>
    <w:rsid w:val="00D47093"/>
    <w:rsid w:val="00D61045"/>
    <w:rsid w:val="00D829ED"/>
    <w:rsid w:val="00DB62D1"/>
    <w:rsid w:val="00DF3D50"/>
    <w:rsid w:val="00E023B8"/>
    <w:rsid w:val="00E1084F"/>
    <w:rsid w:val="00E176CE"/>
    <w:rsid w:val="00E30947"/>
    <w:rsid w:val="00E44BC0"/>
    <w:rsid w:val="00E51103"/>
    <w:rsid w:val="00E56B89"/>
    <w:rsid w:val="00E65634"/>
    <w:rsid w:val="00E7749B"/>
    <w:rsid w:val="00E81378"/>
    <w:rsid w:val="00E81714"/>
    <w:rsid w:val="00E86365"/>
    <w:rsid w:val="00EA3F66"/>
    <w:rsid w:val="00EB3A7D"/>
    <w:rsid w:val="00EC2F94"/>
    <w:rsid w:val="00EC49F3"/>
    <w:rsid w:val="00ED0EA1"/>
    <w:rsid w:val="00F06B7B"/>
    <w:rsid w:val="00F13385"/>
    <w:rsid w:val="00F1435A"/>
    <w:rsid w:val="00F27A93"/>
    <w:rsid w:val="00F312C3"/>
    <w:rsid w:val="00F50368"/>
    <w:rsid w:val="00F6657F"/>
    <w:rsid w:val="00F76DE7"/>
    <w:rsid w:val="00FB32B1"/>
    <w:rsid w:val="00FC14AD"/>
    <w:rsid w:val="00FD031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56657"/>
  </w:style>
  <w:style w:type="table" w:styleId="a3">
    <w:name w:val="Table Grid"/>
    <w:basedOn w:val="a1"/>
    <w:rsid w:val="00A5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56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657"/>
    <w:rPr>
      <w:rFonts w:ascii="Tahoma" w:hAnsi="Tahoma" w:cs="Tahoma"/>
      <w:sz w:val="16"/>
      <w:szCs w:val="16"/>
    </w:rPr>
  </w:style>
  <w:style w:type="numbering" w:customStyle="1" w:styleId="11">
    <w:name w:val="Нет списка11"/>
    <w:next w:val="a2"/>
    <w:uiPriority w:val="99"/>
    <w:semiHidden/>
    <w:unhideWhenUsed/>
    <w:rsid w:val="00A56657"/>
  </w:style>
  <w:style w:type="paragraph" w:customStyle="1" w:styleId="ConsPlusCell">
    <w:name w:val="ConsPlusCell"/>
    <w:rsid w:val="00A566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566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566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0">
    <w:name w:val="1"/>
    <w:basedOn w:val="a"/>
    <w:rsid w:val="00A5665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rsid w:val="00A56657"/>
    <w:pPr>
      <w:ind w:left="720"/>
    </w:pPr>
    <w:rPr>
      <w:rFonts w:ascii="Calibri" w:eastAsia="Times New Roman" w:hAnsi="Calibri" w:cs="Times New Roman"/>
    </w:rPr>
  </w:style>
  <w:style w:type="paragraph" w:customStyle="1" w:styleId="2">
    <w:name w:val="Абзац списка2"/>
    <w:basedOn w:val="a"/>
    <w:rsid w:val="00A56657"/>
    <w:pPr>
      <w:ind w:left="720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A566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A566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566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56657"/>
  </w:style>
  <w:style w:type="paragraph" w:styleId="a9">
    <w:name w:val="footer"/>
    <w:basedOn w:val="a"/>
    <w:link w:val="aa"/>
    <w:uiPriority w:val="99"/>
    <w:unhideWhenUsed/>
    <w:rsid w:val="00A5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6657"/>
  </w:style>
  <w:style w:type="character" w:styleId="ab">
    <w:name w:val="Hyperlink"/>
    <w:basedOn w:val="a0"/>
    <w:uiPriority w:val="99"/>
    <w:unhideWhenUsed/>
    <w:rsid w:val="00A5665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A56657"/>
    <w:rPr>
      <w:color w:val="800080"/>
      <w:u w:val="single"/>
    </w:rPr>
  </w:style>
  <w:style w:type="paragraph" w:customStyle="1" w:styleId="xl65">
    <w:name w:val="xl65"/>
    <w:basedOn w:val="a"/>
    <w:rsid w:val="00A5665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5665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5665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5665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5665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5665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5665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5665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56657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56657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56657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56657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56657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56657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56657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56657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5665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A5665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5665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A5665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5665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5665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5665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5665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5665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5665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5665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5665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5665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5665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5665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56657"/>
    <w:pPr>
      <w:pBdr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566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566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566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566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566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566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5665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5665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5665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56657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5665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5665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56657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5665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5665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5665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5665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5665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56657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5665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5665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A5665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56657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56657"/>
    <w:pPr>
      <w:spacing w:before="100" w:beforeAutospacing="1" w:after="100" w:afterAutospacing="1" w:line="240" w:lineRule="auto"/>
      <w:ind w:firstLineChars="1500" w:firstLine="15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A5665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5665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5665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C95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56657"/>
  </w:style>
  <w:style w:type="table" w:styleId="a3">
    <w:name w:val="Table Grid"/>
    <w:basedOn w:val="a1"/>
    <w:rsid w:val="00A5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56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657"/>
    <w:rPr>
      <w:rFonts w:ascii="Tahoma" w:hAnsi="Tahoma" w:cs="Tahoma"/>
      <w:sz w:val="16"/>
      <w:szCs w:val="16"/>
    </w:rPr>
  </w:style>
  <w:style w:type="numbering" w:customStyle="1" w:styleId="11">
    <w:name w:val="Нет списка11"/>
    <w:next w:val="a2"/>
    <w:uiPriority w:val="99"/>
    <w:semiHidden/>
    <w:unhideWhenUsed/>
    <w:rsid w:val="00A56657"/>
  </w:style>
  <w:style w:type="paragraph" w:customStyle="1" w:styleId="ConsPlusCell">
    <w:name w:val="ConsPlusCell"/>
    <w:rsid w:val="00A566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566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566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0">
    <w:name w:val="1"/>
    <w:basedOn w:val="a"/>
    <w:rsid w:val="00A5665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rsid w:val="00A56657"/>
    <w:pPr>
      <w:ind w:left="720"/>
    </w:pPr>
    <w:rPr>
      <w:rFonts w:ascii="Calibri" w:eastAsia="Times New Roman" w:hAnsi="Calibri" w:cs="Times New Roman"/>
    </w:rPr>
  </w:style>
  <w:style w:type="paragraph" w:customStyle="1" w:styleId="2">
    <w:name w:val="Абзац списка2"/>
    <w:basedOn w:val="a"/>
    <w:rsid w:val="00A56657"/>
    <w:pPr>
      <w:ind w:left="720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A566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A566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566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56657"/>
  </w:style>
  <w:style w:type="paragraph" w:styleId="a9">
    <w:name w:val="footer"/>
    <w:basedOn w:val="a"/>
    <w:link w:val="aa"/>
    <w:uiPriority w:val="99"/>
    <w:unhideWhenUsed/>
    <w:rsid w:val="00A5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6657"/>
  </w:style>
  <w:style w:type="character" w:styleId="ab">
    <w:name w:val="Hyperlink"/>
    <w:basedOn w:val="a0"/>
    <w:uiPriority w:val="99"/>
    <w:unhideWhenUsed/>
    <w:rsid w:val="00A5665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A56657"/>
    <w:rPr>
      <w:color w:val="800080"/>
      <w:u w:val="single"/>
    </w:rPr>
  </w:style>
  <w:style w:type="paragraph" w:customStyle="1" w:styleId="xl65">
    <w:name w:val="xl65"/>
    <w:basedOn w:val="a"/>
    <w:rsid w:val="00A5665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5665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5665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5665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5665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5665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5665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5665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566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56657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56657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56657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56657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56657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56657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56657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56657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5665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A5665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5665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A5665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5665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5665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5665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5665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5665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5665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5665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5665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5665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5665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5665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56657"/>
    <w:pPr>
      <w:pBdr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566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566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566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566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566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566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5665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5665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5665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56657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5665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5665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56657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5665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5665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5665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5665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5665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5665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56657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5665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5665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A5665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56657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56657"/>
    <w:pPr>
      <w:spacing w:before="100" w:beforeAutospacing="1" w:after="100" w:afterAutospacing="1" w:line="240" w:lineRule="auto"/>
      <w:ind w:firstLineChars="1500" w:firstLine="15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A5665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5665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5665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C95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01CFA-1389-440C-8AE0-923C343D1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2179</TotalTime>
  <Pages>8</Pages>
  <Words>1854</Words>
  <Characters>10572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46</cp:revision>
  <cp:lastPrinted>2016-11-15T02:08:00Z</cp:lastPrinted>
  <dcterms:created xsi:type="dcterms:W3CDTF">2016-09-02T05:39:00Z</dcterms:created>
  <dcterms:modified xsi:type="dcterms:W3CDTF">2016-11-15T02:47:00Z</dcterms:modified>
</cp:coreProperties>
</file>