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080" w:rsidRPr="007D7FBE" w:rsidRDefault="00B44080" w:rsidP="00B44080">
      <w:pPr>
        <w:autoSpaceDE w:val="0"/>
        <w:autoSpaceDN w:val="0"/>
        <w:adjustRightInd w:val="0"/>
        <w:jc w:val="center"/>
        <w:outlineLvl w:val="0"/>
        <w:rPr>
          <w:b/>
          <w:iCs/>
        </w:rPr>
      </w:pPr>
      <w:r w:rsidRPr="007D7FBE">
        <w:rPr>
          <w:b/>
        </w:rPr>
        <w:t>АДМИНИСТРАТИВНЫЙ РЕГЛАМЕНТ</w:t>
      </w:r>
    </w:p>
    <w:p w:rsidR="00B44080" w:rsidRPr="007D7FBE" w:rsidRDefault="00B44080" w:rsidP="00B44080">
      <w:pPr>
        <w:pStyle w:val="ConsPlusTitle"/>
        <w:jc w:val="center"/>
        <w:outlineLvl w:val="0"/>
      </w:pPr>
      <w:r w:rsidRPr="007D7FBE">
        <w:t xml:space="preserve">предоставления муниципальной услуги </w:t>
      </w:r>
    </w:p>
    <w:p w:rsidR="00B44080" w:rsidRPr="00716C59" w:rsidRDefault="00B44080" w:rsidP="00B44080">
      <w:pPr>
        <w:autoSpaceDE w:val="0"/>
        <w:autoSpaceDN w:val="0"/>
        <w:adjustRightInd w:val="0"/>
        <w:jc w:val="center"/>
        <w:rPr>
          <w:b/>
          <w:bCs/>
          <w:sz w:val="28"/>
          <w:szCs w:val="28"/>
        </w:rPr>
      </w:pPr>
      <w:r w:rsidRPr="00716C59">
        <w:rPr>
          <w:b/>
          <w:bCs/>
          <w:sz w:val="28"/>
          <w:szCs w:val="28"/>
        </w:rPr>
        <w:t>«</w:t>
      </w:r>
      <w:r w:rsidRPr="00716C59">
        <w:rPr>
          <w:b/>
          <w:sz w:val="28"/>
          <w:szCs w:val="28"/>
        </w:rPr>
        <w:t>Информация о заявителе и (или)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и по месту пребывания и по месту жительства в пределах Российской Федерации</w:t>
      </w:r>
      <w:r w:rsidRPr="00716C59">
        <w:rPr>
          <w:b/>
          <w:bCs/>
          <w:sz w:val="28"/>
          <w:szCs w:val="28"/>
        </w:rPr>
        <w:t>»</w:t>
      </w:r>
    </w:p>
    <w:p w:rsidR="00B44080" w:rsidRPr="00716C59" w:rsidRDefault="00B44080" w:rsidP="00B44080">
      <w:pPr>
        <w:pStyle w:val="ConsPlusNormal"/>
        <w:ind w:firstLine="540"/>
        <w:jc w:val="both"/>
        <w:outlineLvl w:val="0"/>
        <w:rPr>
          <w:rFonts w:ascii="Times New Roman" w:hAnsi="Times New Roman" w:cs="Times New Roman"/>
          <w:b/>
          <w:bCs/>
          <w:sz w:val="28"/>
          <w:szCs w:val="28"/>
        </w:rPr>
      </w:pPr>
    </w:p>
    <w:p w:rsidR="00B44080" w:rsidRPr="007D7FBE" w:rsidRDefault="00B44080" w:rsidP="00B44080">
      <w:pPr>
        <w:pStyle w:val="ConsPlusNormal"/>
        <w:ind w:firstLine="540"/>
        <w:jc w:val="center"/>
        <w:outlineLvl w:val="1"/>
        <w:rPr>
          <w:rFonts w:ascii="Times New Roman" w:hAnsi="Times New Roman" w:cs="Times New Roman"/>
          <w:b/>
          <w:sz w:val="28"/>
          <w:szCs w:val="28"/>
        </w:rPr>
      </w:pPr>
      <w:r w:rsidRPr="007D7FBE">
        <w:rPr>
          <w:rFonts w:ascii="Times New Roman" w:hAnsi="Times New Roman" w:cs="Times New Roman"/>
          <w:b/>
          <w:sz w:val="28"/>
          <w:szCs w:val="28"/>
        </w:rPr>
        <w:t>1. Общие положения</w:t>
      </w:r>
    </w:p>
    <w:p w:rsidR="00B44080" w:rsidRPr="007D7FBE" w:rsidRDefault="00B44080" w:rsidP="00B44080">
      <w:pPr>
        <w:pStyle w:val="ConsPlusNormal"/>
        <w:ind w:firstLine="540"/>
        <w:jc w:val="both"/>
        <w:outlineLvl w:val="1"/>
        <w:rPr>
          <w:rFonts w:ascii="Times New Roman" w:hAnsi="Times New Roman" w:cs="Times New Roman"/>
          <w:sz w:val="28"/>
          <w:szCs w:val="28"/>
        </w:rPr>
      </w:pPr>
    </w:p>
    <w:p w:rsidR="00B44080" w:rsidRPr="00B44080" w:rsidRDefault="00B44080" w:rsidP="00B44080">
      <w:pPr>
        <w:autoSpaceDE w:val="0"/>
        <w:autoSpaceDN w:val="0"/>
        <w:adjustRightInd w:val="0"/>
        <w:ind w:firstLine="540"/>
        <w:jc w:val="both"/>
        <w:outlineLvl w:val="1"/>
      </w:pPr>
      <w:proofErr w:type="gramStart"/>
      <w:r w:rsidRPr="00B44080">
        <w:t xml:space="preserve">1.1 Настоящий административный регламент по предоставлению муниципальной услуги </w:t>
      </w:r>
      <w:r w:rsidRPr="00B44080">
        <w:rPr>
          <w:bCs/>
        </w:rPr>
        <w:t>«</w:t>
      </w:r>
      <w:r w:rsidRPr="00B44080">
        <w:t>Информация о заявителе и (или)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и по месту пребывания и по месту жительства в пределах Российской Федерации</w:t>
      </w:r>
      <w:r w:rsidRPr="00B44080">
        <w:rPr>
          <w:bCs/>
        </w:rPr>
        <w:t xml:space="preserve">» </w:t>
      </w:r>
      <w:r w:rsidRPr="00B44080">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w:t>
      </w:r>
      <w:proofErr w:type="gramEnd"/>
      <w:r w:rsidRPr="00B44080">
        <w:t xml:space="preserve"> Федерации.</w:t>
      </w:r>
    </w:p>
    <w:p w:rsidR="00B44080" w:rsidRPr="00B44080" w:rsidRDefault="00B44080" w:rsidP="00B44080">
      <w:pPr>
        <w:autoSpaceDE w:val="0"/>
        <w:autoSpaceDN w:val="0"/>
        <w:adjustRightInd w:val="0"/>
        <w:ind w:firstLine="540"/>
        <w:jc w:val="both"/>
        <w:outlineLvl w:val="1"/>
      </w:pPr>
      <w:r w:rsidRPr="00B44080">
        <w:t xml:space="preserve">1.2. Регламент размещается на Интернет-сайте муниципального образования Боготольский район Красноярский край с электронным адресом </w:t>
      </w:r>
      <w:r w:rsidRPr="00B44080">
        <w:rPr>
          <w:lang w:val="en-US"/>
        </w:rPr>
        <w:t>S</w:t>
      </w:r>
      <w:r w:rsidRPr="00B44080">
        <w:t>.</w:t>
      </w:r>
      <w:r w:rsidRPr="00B44080">
        <w:rPr>
          <w:lang w:val="en-US"/>
        </w:rPr>
        <w:t>KRASZ</w:t>
      </w:r>
      <w:r w:rsidRPr="00B44080">
        <w:t>@</w:t>
      </w:r>
      <w:proofErr w:type="spellStart"/>
      <w:r w:rsidRPr="00B44080">
        <w:rPr>
          <w:lang w:val="en-US"/>
        </w:rPr>
        <w:t>yandex</w:t>
      </w:r>
      <w:proofErr w:type="spellEnd"/>
      <w:r w:rsidRPr="00B44080">
        <w:t>.</w:t>
      </w:r>
      <w:proofErr w:type="spellStart"/>
      <w:r w:rsidRPr="00B44080">
        <w:rPr>
          <w:lang w:val="en-US"/>
        </w:rPr>
        <w:t>ru</w:t>
      </w:r>
      <w:proofErr w:type="spellEnd"/>
      <w:r w:rsidRPr="00B44080">
        <w:t xml:space="preserve">, также на информационных стендах, расположенных в здании администрации Краснозаводского сельсовета по адресу: 662081, Красноярский край, Боготольский район, с. Красный Завод, ул. </w:t>
      </w:r>
      <w:proofErr w:type="gramStart"/>
      <w:r w:rsidRPr="00B44080">
        <w:t>Центральная</w:t>
      </w:r>
      <w:proofErr w:type="gramEnd"/>
      <w:r w:rsidRPr="00B44080">
        <w:t>, 7</w:t>
      </w:r>
    </w:p>
    <w:p w:rsidR="00B44080" w:rsidRPr="00B44080" w:rsidRDefault="00B44080" w:rsidP="00B44080">
      <w:pPr>
        <w:autoSpaceDE w:val="0"/>
        <w:autoSpaceDN w:val="0"/>
        <w:adjustRightInd w:val="0"/>
        <w:jc w:val="center"/>
        <w:outlineLvl w:val="1"/>
        <w:rPr>
          <w:b/>
        </w:rPr>
      </w:pPr>
      <w:r w:rsidRPr="00B44080">
        <w:rPr>
          <w:b/>
        </w:rPr>
        <w:t>2. Стандарт предоставления муниципальной услуги</w:t>
      </w:r>
    </w:p>
    <w:p w:rsidR="00B44080" w:rsidRPr="00B44080" w:rsidRDefault="00B44080" w:rsidP="00B44080">
      <w:pPr>
        <w:autoSpaceDE w:val="0"/>
        <w:autoSpaceDN w:val="0"/>
        <w:adjustRightInd w:val="0"/>
        <w:jc w:val="both"/>
        <w:outlineLvl w:val="1"/>
      </w:pPr>
    </w:p>
    <w:p w:rsidR="00B44080" w:rsidRPr="00B44080" w:rsidRDefault="00B44080" w:rsidP="00B44080">
      <w:pPr>
        <w:autoSpaceDE w:val="0"/>
        <w:autoSpaceDN w:val="0"/>
        <w:adjustRightInd w:val="0"/>
        <w:ind w:firstLine="540"/>
        <w:jc w:val="both"/>
        <w:outlineLvl w:val="1"/>
      </w:pPr>
      <w:r w:rsidRPr="00B44080">
        <w:t>2.1. Наименование муниципальной услуги – «Информация о заявителе и (или)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и по месту пребывания и по месту жительства в пределах Российской Федерации» (далее – муниципальная услуга).</w:t>
      </w:r>
    </w:p>
    <w:p w:rsidR="00B44080" w:rsidRPr="00B44080" w:rsidRDefault="00B44080" w:rsidP="00B44080">
      <w:pPr>
        <w:autoSpaceDE w:val="0"/>
        <w:autoSpaceDN w:val="0"/>
        <w:adjustRightInd w:val="0"/>
        <w:ind w:firstLine="540"/>
        <w:jc w:val="both"/>
        <w:outlineLvl w:val="1"/>
      </w:pPr>
      <w:r w:rsidRPr="00B44080">
        <w:t>2.2. Предоставление муниципальной услуги осуществляется администрация Краснозаводского сельсовета Боготольского района Красноярского края</w:t>
      </w:r>
      <w:r w:rsidRPr="00B44080">
        <w:rPr>
          <w:i/>
        </w:rPr>
        <w:t xml:space="preserve"> </w:t>
      </w:r>
      <w:r w:rsidRPr="00B44080">
        <w:t>(далее - администрация)</w:t>
      </w:r>
      <w:r w:rsidRPr="00B44080">
        <w:rPr>
          <w:i/>
        </w:rPr>
        <w:t xml:space="preserve">. </w:t>
      </w:r>
      <w:r w:rsidRPr="00B44080">
        <w:t>Ответственным исполнителем муниципальной услуги является специалист Краснозаводского сельсовета (далее – специалист администрации).</w:t>
      </w:r>
    </w:p>
    <w:p w:rsidR="00B44080" w:rsidRPr="00B44080" w:rsidRDefault="00B44080" w:rsidP="00B44080">
      <w:pPr>
        <w:autoSpaceDE w:val="0"/>
        <w:autoSpaceDN w:val="0"/>
        <w:adjustRightInd w:val="0"/>
        <w:ind w:firstLine="540"/>
        <w:jc w:val="both"/>
        <w:outlineLvl w:val="1"/>
      </w:pPr>
      <w:r w:rsidRPr="00B44080">
        <w:t xml:space="preserve">Место нахождения: Красноярский край, Боготольский район, с. Красный Завод, ул. </w:t>
      </w:r>
      <w:proofErr w:type="gramStart"/>
      <w:r w:rsidRPr="00B44080">
        <w:t>Центральная</w:t>
      </w:r>
      <w:proofErr w:type="gramEnd"/>
      <w:r w:rsidRPr="00B44080">
        <w:t>, 7.</w:t>
      </w:r>
    </w:p>
    <w:p w:rsidR="00B44080" w:rsidRPr="00B44080" w:rsidRDefault="00B44080" w:rsidP="00B44080">
      <w:pPr>
        <w:autoSpaceDE w:val="0"/>
        <w:autoSpaceDN w:val="0"/>
        <w:adjustRightInd w:val="0"/>
        <w:ind w:firstLine="540"/>
        <w:jc w:val="both"/>
        <w:outlineLvl w:val="1"/>
      </w:pPr>
      <w:r w:rsidRPr="00B44080">
        <w:t xml:space="preserve">Почтовый адрес: 662081, Красноярский край, Боготольский район, с. Красный Завод, ул. </w:t>
      </w:r>
      <w:proofErr w:type="gramStart"/>
      <w:r w:rsidRPr="00B44080">
        <w:t>Центральная</w:t>
      </w:r>
      <w:proofErr w:type="gramEnd"/>
      <w:r w:rsidRPr="00B44080">
        <w:t xml:space="preserve">, 7. </w:t>
      </w:r>
    </w:p>
    <w:p w:rsidR="00B44080" w:rsidRPr="00B44080" w:rsidRDefault="00B44080" w:rsidP="00B44080">
      <w:pPr>
        <w:autoSpaceDE w:val="0"/>
        <w:autoSpaceDN w:val="0"/>
        <w:adjustRightInd w:val="0"/>
        <w:ind w:firstLine="540"/>
        <w:jc w:val="both"/>
        <w:outlineLvl w:val="1"/>
      </w:pPr>
      <w:r w:rsidRPr="00B44080">
        <w:t>Приёмные дни: понедельни</w:t>
      </w:r>
      <w:proofErr w:type="gramStart"/>
      <w:r w:rsidRPr="00B44080">
        <w:t>к-</w:t>
      </w:r>
      <w:proofErr w:type="gramEnd"/>
      <w:r w:rsidRPr="00B44080">
        <w:t xml:space="preserve"> пятница</w:t>
      </w:r>
    </w:p>
    <w:p w:rsidR="00B44080" w:rsidRPr="00B44080" w:rsidRDefault="00B44080" w:rsidP="00B44080">
      <w:pPr>
        <w:autoSpaceDE w:val="0"/>
        <w:autoSpaceDN w:val="0"/>
        <w:adjustRightInd w:val="0"/>
        <w:ind w:firstLine="540"/>
        <w:jc w:val="both"/>
        <w:outlineLvl w:val="1"/>
      </w:pPr>
      <w:r w:rsidRPr="00B44080">
        <w:t>График работы: с 8</w:t>
      </w:r>
      <w:r w:rsidRPr="00B44080">
        <w:rPr>
          <w:vertAlign w:val="superscript"/>
        </w:rPr>
        <w:t>00</w:t>
      </w:r>
      <w:r w:rsidRPr="00B44080">
        <w:t xml:space="preserve"> до 15</w:t>
      </w:r>
      <w:r w:rsidRPr="00B44080">
        <w:rPr>
          <w:vertAlign w:val="superscript"/>
        </w:rPr>
        <w:t>00</w:t>
      </w:r>
      <w:r w:rsidRPr="00B44080">
        <w:t xml:space="preserve"> (обеденный перерыв с 12</w:t>
      </w:r>
      <w:r w:rsidRPr="00B44080">
        <w:rPr>
          <w:vertAlign w:val="superscript"/>
        </w:rPr>
        <w:t>00</w:t>
      </w:r>
      <w:r w:rsidRPr="00B44080">
        <w:t xml:space="preserve"> до 13</w:t>
      </w:r>
      <w:r w:rsidRPr="00B44080">
        <w:rPr>
          <w:vertAlign w:val="superscript"/>
        </w:rPr>
        <w:t>00</w:t>
      </w:r>
      <w:r w:rsidRPr="00B44080">
        <w:t>)</w:t>
      </w:r>
    </w:p>
    <w:p w:rsidR="00B44080" w:rsidRPr="00B44080" w:rsidRDefault="00B44080" w:rsidP="00B44080">
      <w:pPr>
        <w:autoSpaceDE w:val="0"/>
        <w:autoSpaceDN w:val="0"/>
        <w:adjustRightInd w:val="0"/>
        <w:ind w:firstLine="540"/>
        <w:jc w:val="both"/>
        <w:outlineLvl w:val="1"/>
      </w:pPr>
      <w:r w:rsidRPr="00B44080">
        <w:t xml:space="preserve">Телефон/факс: 8 (39157) 2-83-45, адрес электронной почты </w:t>
      </w:r>
      <w:r w:rsidRPr="00B44080">
        <w:rPr>
          <w:lang w:val="en-US"/>
        </w:rPr>
        <w:t>S</w:t>
      </w:r>
      <w:r w:rsidRPr="00B44080">
        <w:t>.</w:t>
      </w:r>
      <w:r w:rsidRPr="00B44080">
        <w:rPr>
          <w:lang w:val="en-US"/>
        </w:rPr>
        <w:t>KRASZ</w:t>
      </w:r>
      <w:r w:rsidRPr="00B44080">
        <w:t>@</w:t>
      </w:r>
      <w:proofErr w:type="spellStart"/>
      <w:r w:rsidRPr="00B44080">
        <w:rPr>
          <w:lang w:val="en-US"/>
        </w:rPr>
        <w:t>yandex</w:t>
      </w:r>
      <w:proofErr w:type="spellEnd"/>
      <w:r w:rsidRPr="00B44080">
        <w:t>.</w:t>
      </w:r>
      <w:proofErr w:type="spellStart"/>
      <w:r w:rsidRPr="00B44080">
        <w:rPr>
          <w:lang w:val="en-US"/>
        </w:rPr>
        <w:t>ru</w:t>
      </w:r>
      <w:proofErr w:type="spellEnd"/>
      <w:r w:rsidRPr="00B44080">
        <w:t>;</w:t>
      </w:r>
    </w:p>
    <w:p w:rsidR="00B44080" w:rsidRPr="00B44080" w:rsidRDefault="00B44080" w:rsidP="00B44080">
      <w:pPr>
        <w:autoSpaceDE w:val="0"/>
        <w:autoSpaceDN w:val="0"/>
        <w:adjustRightInd w:val="0"/>
        <w:ind w:firstLine="540"/>
        <w:jc w:val="both"/>
        <w:outlineLvl w:val="2"/>
      </w:pPr>
      <w:r w:rsidRPr="00B44080">
        <w:t>2.3. Получателями муниципальной услуги являются граждане Российской Федерации, проживающие на территории Краснозаводского сельсовета и за ее пределами</w:t>
      </w:r>
      <w:r w:rsidRPr="00B44080">
        <w:rPr>
          <w:i/>
        </w:rPr>
        <w:t xml:space="preserve"> </w:t>
      </w:r>
      <w:r w:rsidRPr="00B44080">
        <w:t>(далее - заявители).</w:t>
      </w:r>
    </w:p>
    <w:p w:rsidR="00B44080" w:rsidRPr="00B44080" w:rsidRDefault="00B44080" w:rsidP="00B44080">
      <w:pPr>
        <w:autoSpaceDE w:val="0"/>
        <w:autoSpaceDN w:val="0"/>
        <w:adjustRightInd w:val="0"/>
        <w:ind w:firstLine="540"/>
        <w:jc w:val="both"/>
        <w:outlineLvl w:val="1"/>
      </w:pPr>
      <w:r w:rsidRPr="00B44080">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B44080" w:rsidRPr="00B44080" w:rsidRDefault="00B44080" w:rsidP="00B44080">
      <w:pPr>
        <w:autoSpaceDE w:val="0"/>
        <w:autoSpaceDN w:val="0"/>
        <w:adjustRightInd w:val="0"/>
        <w:ind w:firstLine="540"/>
        <w:jc w:val="both"/>
        <w:outlineLvl w:val="1"/>
      </w:pPr>
      <w:r w:rsidRPr="00B44080">
        <w:t>2.4. Результатом предоставления муниципальной услуги являются:</w:t>
      </w:r>
    </w:p>
    <w:p w:rsidR="00B44080" w:rsidRPr="00B44080" w:rsidRDefault="00B44080" w:rsidP="00B44080">
      <w:pPr>
        <w:autoSpaceDE w:val="0"/>
        <w:autoSpaceDN w:val="0"/>
        <w:adjustRightInd w:val="0"/>
        <w:ind w:firstLine="540"/>
        <w:jc w:val="both"/>
        <w:outlineLvl w:val="1"/>
        <w:rPr>
          <w:bCs/>
        </w:rPr>
      </w:pPr>
      <w:r w:rsidRPr="00B44080">
        <w:rPr>
          <w:bCs/>
        </w:rPr>
        <w:t>- выдача документов (</w:t>
      </w:r>
      <w:r w:rsidRPr="00B44080">
        <w:t xml:space="preserve">«Информация о заявителе и (или) лицах, проживающих совместно с заявителем, содержащаяся в базовом государственном информационном </w:t>
      </w:r>
      <w:r w:rsidRPr="00B44080">
        <w:lastRenderedPageBreak/>
        <w:t>ресурсе регистрационного учета граждан Российской Федерации и по месту пребывания и по месту жительства в пределах Российской Федерации»</w:t>
      </w:r>
      <w:r w:rsidRPr="00B44080">
        <w:rPr>
          <w:bCs/>
        </w:rPr>
        <w:t>);</w:t>
      </w:r>
    </w:p>
    <w:p w:rsidR="00B44080" w:rsidRPr="00B44080" w:rsidRDefault="00B44080" w:rsidP="00B44080">
      <w:pPr>
        <w:autoSpaceDE w:val="0"/>
        <w:autoSpaceDN w:val="0"/>
        <w:adjustRightInd w:val="0"/>
        <w:ind w:firstLine="540"/>
        <w:jc w:val="both"/>
        <w:outlineLvl w:val="1"/>
      </w:pPr>
      <w:r w:rsidRPr="00B44080">
        <w:rPr>
          <w:bCs/>
        </w:rPr>
        <w:t>- отказ в выдаче документов (</w:t>
      </w:r>
      <w:r w:rsidRPr="00B44080">
        <w:t>«Информация о заявителе и (или)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и по месту пребывания и по месту жительства в пределах Российской Федерации»</w:t>
      </w:r>
      <w:r w:rsidRPr="00B44080">
        <w:rPr>
          <w:bCs/>
        </w:rPr>
        <w:t>).</w:t>
      </w:r>
    </w:p>
    <w:p w:rsidR="00B44080" w:rsidRPr="00B44080" w:rsidRDefault="00B44080" w:rsidP="00B44080">
      <w:pPr>
        <w:autoSpaceDE w:val="0"/>
        <w:autoSpaceDN w:val="0"/>
        <w:adjustRightInd w:val="0"/>
        <w:ind w:firstLine="540"/>
        <w:jc w:val="both"/>
        <w:outlineLvl w:val="1"/>
        <w:rPr>
          <w:bCs/>
        </w:rPr>
      </w:pPr>
      <w:r w:rsidRPr="00B44080">
        <w:t xml:space="preserve"> 2.5. </w:t>
      </w:r>
      <w:r w:rsidRPr="00B44080">
        <w:rPr>
          <w:bCs/>
        </w:rPr>
        <w:t>Срок предоставления муниципальной услуги составляет не более 30 дней со дня письменного обращения заявителя по почте или в день обращения при личном устном обращении.</w:t>
      </w:r>
    </w:p>
    <w:p w:rsidR="00B44080" w:rsidRPr="00B44080" w:rsidRDefault="00B44080" w:rsidP="00B44080">
      <w:pPr>
        <w:autoSpaceDE w:val="0"/>
        <w:autoSpaceDN w:val="0"/>
        <w:adjustRightInd w:val="0"/>
        <w:ind w:firstLine="540"/>
        <w:jc w:val="both"/>
        <w:outlineLvl w:val="1"/>
      </w:pPr>
      <w:r w:rsidRPr="00B44080">
        <w:rPr>
          <w:bCs/>
        </w:rPr>
        <w:t xml:space="preserve">2.6. Правовыми основаниями для предоставления муниципальной </w:t>
      </w:r>
      <w:r w:rsidRPr="00B44080">
        <w:t>услуги является:</w:t>
      </w:r>
    </w:p>
    <w:p w:rsidR="00B44080" w:rsidRPr="00B44080" w:rsidRDefault="00B44080" w:rsidP="00B44080">
      <w:pPr>
        <w:autoSpaceDE w:val="0"/>
        <w:autoSpaceDN w:val="0"/>
        <w:adjustRightInd w:val="0"/>
        <w:ind w:firstLine="540"/>
        <w:jc w:val="both"/>
        <w:outlineLvl w:val="1"/>
      </w:pPr>
      <w:r w:rsidRPr="00B44080">
        <w:t xml:space="preserve">- </w:t>
      </w:r>
      <w:hyperlink r:id="rId5" w:history="1">
        <w:r w:rsidRPr="00B44080">
          <w:t>Конституция</w:t>
        </w:r>
      </w:hyperlink>
      <w:r w:rsidRPr="00B44080">
        <w:t xml:space="preserve"> Российской Федерации;</w:t>
      </w:r>
    </w:p>
    <w:p w:rsidR="00B44080" w:rsidRPr="00B44080" w:rsidRDefault="00B44080" w:rsidP="00B44080">
      <w:pPr>
        <w:autoSpaceDE w:val="0"/>
        <w:autoSpaceDN w:val="0"/>
        <w:adjustRightInd w:val="0"/>
        <w:ind w:firstLine="540"/>
        <w:jc w:val="both"/>
        <w:outlineLvl w:val="1"/>
      </w:pPr>
      <w:r w:rsidRPr="00B44080">
        <w:t xml:space="preserve">- Жилищный </w:t>
      </w:r>
      <w:hyperlink r:id="rId6" w:history="1">
        <w:r w:rsidRPr="00B44080">
          <w:t>кодекс</w:t>
        </w:r>
      </w:hyperlink>
      <w:r w:rsidRPr="00B44080">
        <w:t xml:space="preserve"> Российской Федерации;</w:t>
      </w:r>
    </w:p>
    <w:p w:rsidR="00B44080" w:rsidRPr="00B44080" w:rsidRDefault="00B44080" w:rsidP="00B44080">
      <w:pPr>
        <w:autoSpaceDE w:val="0"/>
        <w:autoSpaceDN w:val="0"/>
        <w:adjustRightInd w:val="0"/>
        <w:ind w:firstLine="540"/>
        <w:jc w:val="both"/>
        <w:outlineLvl w:val="1"/>
        <w:rPr>
          <w:bCs/>
        </w:rPr>
      </w:pPr>
      <w:r w:rsidRPr="00B44080">
        <w:rPr>
          <w:bCs/>
        </w:rPr>
        <w:t xml:space="preserve">- Федеральный </w:t>
      </w:r>
      <w:hyperlink r:id="rId7" w:history="1">
        <w:r w:rsidRPr="00B44080">
          <w:rPr>
            <w:bCs/>
          </w:rPr>
          <w:t>закон</w:t>
        </w:r>
      </w:hyperlink>
      <w:r w:rsidRPr="00B44080">
        <w:rPr>
          <w:bCs/>
        </w:rPr>
        <w:t xml:space="preserve"> от 02.05.2006 № 59-ФЗ «О порядке рассмотрения обращений граждан Российской Федерации»;</w:t>
      </w:r>
    </w:p>
    <w:p w:rsidR="00B44080" w:rsidRPr="00B44080" w:rsidRDefault="00B44080" w:rsidP="00B44080">
      <w:pPr>
        <w:autoSpaceDE w:val="0"/>
        <w:autoSpaceDN w:val="0"/>
        <w:adjustRightInd w:val="0"/>
        <w:ind w:firstLine="540"/>
        <w:jc w:val="both"/>
        <w:outlineLvl w:val="1"/>
      </w:pPr>
      <w:r w:rsidRPr="00B44080">
        <w:t xml:space="preserve">- Федеральный </w:t>
      </w:r>
      <w:hyperlink r:id="rId8" w:history="1">
        <w:r w:rsidRPr="00B44080">
          <w:t>закон</w:t>
        </w:r>
      </w:hyperlink>
      <w:r w:rsidRPr="00B44080">
        <w:t xml:space="preserve"> от 06.10.2003 № 131-ФЗ «Об общих принципах организации местного самоуправления в Российской Федерации»; </w:t>
      </w:r>
    </w:p>
    <w:p w:rsidR="00B44080" w:rsidRPr="00B44080" w:rsidRDefault="00B44080" w:rsidP="00B44080">
      <w:pPr>
        <w:autoSpaceDE w:val="0"/>
        <w:autoSpaceDN w:val="0"/>
        <w:adjustRightInd w:val="0"/>
        <w:ind w:firstLine="540"/>
        <w:jc w:val="both"/>
        <w:outlineLvl w:val="1"/>
        <w:rPr>
          <w:bCs/>
        </w:rPr>
      </w:pPr>
      <w:r w:rsidRPr="00B44080">
        <w:rPr>
          <w:bCs/>
        </w:rPr>
        <w:t xml:space="preserve">- Федеральный </w:t>
      </w:r>
      <w:hyperlink r:id="rId9" w:history="1">
        <w:r w:rsidRPr="00B44080">
          <w:rPr>
            <w:bCs/>
          </w:rPr>
          <w:t>закон</w:t>
        </w:r>
      </w:hyperlink>
      <w:r w:rsidRPr="00B44080">
        <w:rPr>
          <w:bCs/>
        </w:rPr>
        <w:t xml:space="preserve"> от 27.07.2006 № 152-ФЗ «О персональных данных»;</w:t>
      </w:r>
    </w:p>
    <w:p w:rsidR="00B44080" w:rsidRPr="00B44080" w:rsidRDefault="00B44080" w:rsidP="00B44080">
      <w:pPr>
        <w:autoSpaceDE w:val="0"/>
        <w:autoSpaceDN w:val="0"/>
        <w:adjustRightInd w:val="0"/>
        <w:ind w:firstLine="540"/>
        <w:jc w:val="both"/>
        <w:outlineLvl w:val="1"/>
        <w:rPr>
          <w:bCs/>
        </w:rPr>
      </w:pPr>
      <w:r w:rsidRPr="00B44080">
        <w:rPr>
          <w:bCs/>
        </w:rPr>
        <w:t xml:space="preserve">- Федеральный </w:t>
      </w:r>
      <w:hyperlink r:id="rId10" w:history="1">
        <w:r w:rsidRPr="00B44080">
          <w:rPr>
            <w:bCs/>
          </w:rPr>
          <w:t>закон</w:t>
        </w:r>
      </w:hyperlink>
      <w:r w:rsidRPr="00B44080">
        <w:rPr>
          <w:bCs/>
        </w:rPr>
        <w:t xml:space="preserve"> от 09.02.2009 № 8-ФЗ «Об обеспечении доступа к информации о деятельности государственных органов и органов местного самоуправления»;</w:t>
      </w:r>
    </w:p>
    <w:p w:rsidR="00B44080" w:rsidRPr="00B44080" w:rsidRDefault="00B44080" w:rsidP="00B44080">
      <w:pPr>
        <w:autoSpaceDE w:val="0"/>
        <w:autoSpaceDN w:val="0"/>
        <w:adjustRightInd w:val="0"/>
        <w:ind w:firstLine="540"/>
        <w:jc w:val="both"/>
        <w:outlineLvl w:val="2"/>
      </w:pPr>
      <w:r w:rsidRPr="00B44080">
        <w:t xml:space="preserve">- Федеральный закон от 27.07.2010 № 210-ФЗ «Об </w:t>
      </w:r>
      <w:r w:rsidRPr="00B44080">
        <w:rPr>
          <w:bCs/>
        </w:rPr>
        <w:t>организации предоставления государственных и муниципальных услуг»</w:t>
      </w:r>
      <w:r w:rsidRPr="00B44080">
        <w:t>.</w:t>
      </w:r>
    </w:p>
    <w:p w:rsidR="00B44080" w:rsidRPr="00B44080" w:rsidRDefault="00B44080" w:rsidP="00B44080">
      <w:pPr>
        <w:autoSpaceDE w:val="0"/>
        <w:autoSpaceDN w:val="0"/>
        <w:adjustRightInd w:val="0"/>
        <w:ind w:firstLine="540"/>
        <w:jc w:val="both"/>
        <w:outlineLvl w:val="2"/>
      </w:pPr>
      <w:r w:rsidRPr="00B44080">
        <w:t xml:space="preserve">- </w:t>
      </w:r>
      <w:hyperlink r:id="rId11" w:history="1">
        <w:r w:rsidRPr="00B44080">
          <w:t>Устав</w:t>
        </w:r>
      </w:hyperlink>
      <w:r w:rsidRPr="00B44080">
        <w:t xml:space="preserve"> Краснозаводского сельсовета Боготольского района Красноярского края.</w:t>
      </w:r>
    </w:p>
    <w:p w:rsidR="00B44080" w:rsidRPr="00B44080" w:rsidRDefault="00B44080" w:rsidP="00B44080">
      <w:pPr>
        <w:autoSpaceDE w:val="0"/>
        <w:autoSpaceDN w:val="0"/>
        <w:adjustRightInd w:val="0"/>
        <w:ind w:firstLine="540"/>
        <w:jc w:val="both"/>
        <w:outlineLvl w:val="1"/>
        <w:rPr>
          <w:bCs/>
        </w:rPr>
      </w:pPr>
      <w:r w:rsidRPr="00B44080">
        <w:rPr>
          <w:bCs/>
        </w:rPr>
        <w:t>2.7. Исчерпывающий перечень документов, необходимых для предоставления муниципальной услуги (далее - документы).</w:t>
      </w:r>
    </w:p>
    <w:p w:rsidR="00B44080" w:rsidRPr="00B44080" w:rsidRDefault="00B44080" w:rsidP="00B44080">
      <w:pPr>
        <w:autoSpaceDE w:val="0"/>
        <w:autoSpaceDN w:val="0"/>
        <w:adjustRightInd w:val="0"/>
        <w:ind w:firstLine="540"/>
        <w:jc w:val="both"/>
        <w:outlineLvl w:val="2"/>
      </w:pPr>
      <w:r w:rsidRPr="00B44080">
        <w:t xml:space="preserve">- заявление (приложение №1 к административному регламенту); </w:t>
      </w:r>
    </w:p>
    <w:p w:rsidR="00B44080" w:rsidRPr="00B44080" w:rsidRDefault="00B44080" w:rsidP="00B44080">
      <w:pPr>
        <w:autoSpaceDE w:val="0"/>
        <w:autoSpaceDN w:val="0"/>
        <w:adjustRightInd w:val="0"/>
        <w:ind w:firstLine="540"/>
        <w:jc w:val="both"/>
        <w:outlineLvl w:val="2"/>
      </w:pPr>
      <w:r w:rsidRPr="00B44080">
        <w:t>- правоустанавливающие документы на недвижимость (жилое помещение);</w:t>
      </w:r>
    </w:p>
    <w:p w:rsidR="00B44080" w:rsidRPr="00B44080" w:rsidRDefault="00B44080" w:rsidP="00B44080">
      <w:pPr>
        <w:autoSpaceDE w:val="0"/>
        <w:autoSpaceDN w:val="0"/>
        <w:adjustRightInd w:val="0"/>
        <w:ind w:firstLine="540"/>
        <w:jc w:val="both"/>
        <w:outlineLvl w:val="2"/>
      </w:pPr>
      <w:r w:rsidRPr="00B44080">
        <w:t>- паспорт владельца недвижимости (жилое помещение), а также паспорта граждан (свидетельство о рождении на несовершеннолетних), зарегистрированных в жилом помещении.</w:t>
      </w:r>
    </w:p>
    <w:p w:rsidR="00B44080" w:rsidRPr="00B44080" w:rsidRDefault="00B44080" w:rsidP="00B44080">
      <w:pPr>
        <w:autoSpaceDE w:val="0"/>
        <w:autoSpaceDN w:val="0"/>
        <w:adjustRightInd w:val="0"/>
        <w:ind w:firstLine="540"/>
        <w:jc w:val="both"/>
        <w:outlineLvl w:val="1"/>
      </w:pPr>
      <w:r w:rsidRPr="00B44080">
        <w:t>Требовать от заявителей документы, не предусмотренные данным пунктом административного регламента, не допускается.</w:t>
      </w:r>
    </w:p>
    <w:p w:rsidR="00B44080" w:rsidRPr="00B44080" w:rsidRDefault="00B44080" w:rsidP="00B44080">
      <w:pPr>
        <w:autoSpaceDE w:val="0"/>
        <w:autoSpaceDN w:val="0"/>
        <w:adjustRightInd w:val="0"/>
        <w:ind w:firstLine="540"/>
        <w:jc w:val="both"/>
        <w:outlineLvl w:val="1"/>
      </w:pPr>
      <w:r w:rsidRPr="00B44080">
        <w:rPr>
          <w:bCs/>
        </w:rPr>
        <w:t>2.8.</w:t>
      </w:r>
      <w:r w:rsidRPr="00B44080">
        <w:t xml:space="preserve"> Исчерпывающий перечень оснований для отказа в приёме письменного заявления: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не оговоренные исправления.</w:t>
      </w:r>
    </w:p>
    <w:p w:rsidR="00B44080" w:rsidRPr="00B44080" w:rsidRDefault="00B44080" w:rsidP="00B44080">
      <w:pPr>
        <w:autoSpaceDE w:val="0"/>
        <w:autoSpaceDN w:val="0"/>
        <w:adjustRightInd w:val="0"/>
        <w:ind w:firstLine="540"/>
        <w:jc w:val="both"/>
        <w:outlineLvl w:val="1"/>
      </w:pPr>
      <w:r w:rsidRPr="00B44080">
        <w:t xml:space="preserve">2.9. </w:t>
      </w:r>
      <w:proofErr w:type="gramStart"/>
      <w:r w:rsidRPr="00B44080">
        <w:t>В случае если информация, указанная в пункта 2.7 раздела 2, не была представлена заявителем по собственной инициативе, администрация запрашивает ее в порядке межведомственного информационного взаимодействия в территориальном органе федерального органа исполнительной власти в сфере внутренних дел</w:t>
      </w:r>
      <w:proofErr w:type="gramEnd"/>
    </w:p>
    <w:p w:rsidR="00B44080" w:rsidRPr="00B44080" w:rsidRDefault="00B44080" w:rsidP="00B44080">
      <w:pPr>
        <w:autoSpaceDE w:val="0"/>
        <w:autoSpaceDN w:val="0"/>
        <w:adjustRightInd w:val="0"/>
        <w:ind w:firstLine="540"/>
        <w:jc w:val="both"/>
        <w:outlineLvl w:val="1"/>
      </w:pPr>
      <w:r w:rsidRPr="00B44080">
        <w:rPr>
          <w:bCs/>
        </w:rPr>
        <w:t xml:space="preserve">2.10. </w:t>
      </w:r>
      <w:r w:rsidRPr="00B44080">
        <w:t>Муниципальная услуга предоставляется бесплатно.</w:t>
      </w:r>
    </w:p>
    <w:p w:rsidR="00B44080" w:rsidRPr="00B44080" w:rsidRDefault="00B44080" w:rsidP="00B44080">
      <w:pPr>
        <w:autoSpaceDE w:val="0"/>
        <w:autoSpaceDN w:val="0"/>
        <w:adjustRightInd w:val="0"/>
        <w:ind w:firstLine="540"/>
        <w:jc w:val="both"/>
        <w:outlineLvl w:val="1"/>
        <w:rPr>
          <w:bCs/>
        </w:rPr>
      </w:pPr>
      <w:r w:rsidRPr="00B44080">
        <w:rPr>
          <w:bCs/>
        </w:rPr>
        <w:t>2.11. М</w:t>
      </w:r>
      <w:r w:rsidRPr="00B44080">
        <w:t xml:space="preserve">аксимальный срок ожидания в очереди при подаче запроса о предоставлении муниципальной услуги </w:t>
      </w:r>
      <w:r w:rsidRPr="00B44080">
        <w:rPr>
          <w:bCs/>
        </w:rPr>
        <w:t>составляет не более 30 минут.</w:t>
      </w:r>
    </w:p>
    <w:p w:rsidR="00B44080" w:rsidRPr="00B44080" w:rsidRDefault="00B44080" w:rsidP="00B44080">
      <w:pPr>
        <w:autoSpaceDE w:val="0"/>
        <w:autoSpaceDN w:val="0"/>
        <w:adjustRightInd w:val="0"/>
        <w:ind w:firstLine="540"/>
        <w:jc w:val="both"/>
        <w:outlineLvl w:val="1"/>
        <w:rPr>
          <w:bCs/>
        </w:rPr>
      </w:pPr>
      <w:r w:rsidRPr="00B44080">
        <w:rPr>
          <w:bCs/>
        </w:rPr>
        <w:t>М</w:t>
      </w:r>
      <w:r w:rsidRPr="00B44080">
        <w:t>аксимальный срок ожидания при получении результата предоставления муниципальной услуги</w:t>
      </w:r>
      <w:r w:rsidRPr="00B44080">
        <w:rPr>
          <w:bCs/>
        </w:rPr>
        <w:t xml:space="preserve"> составляет не более 3 дней.</w:t>
      </w:r>
    </w:p>
    <w:p w:rsidR="00B44080" w:rsidRPr="00B44080" w:rsidRDefault="00B44080" w:rsidP="00B44080">
      <w:pPr>
        <w:autoSpaceDE w:val="0"/>
        <w:autoSpaceDN w:val="0"/>
        <w:adjustRightInd w:val="0"/>
        <w:ind w:firstLine="540"/>
        <w:jc w:val="both"/>
        <w:outlineLvl w:val="1"/>
      </w:pPr>
      <w:r w:rsidRPr="00B44080">
        <w:rPr>
          <w:bCs/>
        </w:rPr>
        <w:t xml:space="preserve">2.12. </w:t>
      </w:r>
      <w:r w:rsidRPr="00B44080">
        <w:t xml:space="preserve">Срок регистрации запроса заявителя о предоставлении муниципальной услуги </w:t>
      </w:r>
      <w:r w:rsidRPr="00B44080">
        <w:rPr>
          <w:bCs/>
        </w:rPr>
        <w:t>составляет не более 1 дня.</w:t>
      </w:r>
    </w:p>
    <w:p w:rsidR="00B44080" w:rsidRPr="00B44080" w:rsidRDefault="00B44080" w:rsidP="00B44080">
      <w:pPr>
        <w:autoSpaceDE w:val="0"/>
        <w:autoSpaceDN w:val="0"/>
        <w:adjustRightInd w:val="0"/>
        <w:ind w:firstLine="540"/>
        <w:jc w:val="both"/>
        <w:outlineLvl w:val="1"/>
      </w:pPr>
      <w:r w:rsidRPr="00B44080">
        <w:rPr>
          <w:bCs/>
        </w:rPr>
        <w:t xml:space="preserve">2.13. </w:t>
      </w:r>
      <w:r w:rsidRPr="00B44080">
        <w:t>Требования к помещениям, в которых предоставляется муниципальная услуга, должны соответствовать установленным действующим законодательством требованиям, а также должна быть обеспечена возможность для реализации прав инвалидов на предоставление по их заявлению муниципальной услуги.</w:t>
      </w:r>
    </w:p>
    <w:p w:rsidR="00B44080" w:rsidRPr="00B44080" w:rsidRDefault="00B44080" w:rsidP="00B44080">
      <w:pPr>
        <w:autoSpaceDE w:val="0"/>
        <w:autoSpaceDN w:val="0"/>
        <w:adjustRightInd w:val="0"/>
        <w:ind w:firstLine="540"/>
        <w:jc w:val="both"/>
        <w:outlineLvl w:val="1"/>
      </w:pPr>
      <w:r w:rsidRPr="00B44080">
        <w:t>Для осуществления приема граждан-инвалидов должны быть созданы следующие условия:</w:t>
      </w:r>
    </w:p>
    <w:p w:rsidR="00B44080" w:rsidRPr="00B44080" w:rsidRDefault="00B44080" w:rsidP="00B44080">
      <w:pPr>
        <w:autoSpaceDE w:val="0"/>
        <w:autoSpaceDN w:val="0"/>
        <w:adjustRightInd w:val="0"/>
        <w:ind w:firstLine="540"/>
        <w:jc w:val="both"/>
        <w:outlineLvl w:val="1"/>
      </w:pPr>
      <w:r w:rsidRPr="00B44080">
        <w:lastRenderedPageBreak/>
        <w:t>- помещения оборудованы пандусами, специальными ограждениями и перилами;</w:t>
      </w:r>
    </w:p>
    <w:p w:rsidR="00B44080" w:rsidRPr="00B44080" w:rsidRDefault="00B44080" w:rsidP="00B44080">
      <w:pPr>
        <w:autoSpaceDE w:val="0"/>
        <w:autoSpaceDN w:val="0"/>
        <w:adjustRightInd w:val="0"/>
        <w:ind w:firstLine="540"/>
        <w:jc w:val="both"/>
        <w:outlineLvl w:val="1"/>
      </w:pPr>
      <w:proofErr w:type="gramStart"/>
      <w:r w:rsidRPr="00B44080">
        <w:t>- обеспечены беспрепятственное передвижение и разворот специальных средств для передвижения (кресел-колясок);</w:t>
      </w:r>
      <w:proofErr w:type="gramEnd"/>
    </w:p>
    <w:p w:rsidR="00B44080" w:rsidRPr="00B44080" w:rsidRDefault="00B44080" w:rsidP="00B44080">
      <w:pPr>
        <w:autoSpaceDE w:val="0"/>
        <w:autoSpaceDN w:val="0"/>
        <w:adjustRightInd w:val="0"/>
        <w:ind w:firstLine="540"/>
        <w:jc w:val="both"/>
        <w:outlineLvl w:val="1"/>
      </w:pPr>
      <w:r w:rsidRPr="00B44080">
        <w:t>- оказание персоналом помощи инвалидам в посадке в транспортное средство и высадка из него перед входом, в том числе с использованием кресла-коляски;</w:t>
      </w:r>
    </w:p>
    <w:p w:rsidR="00B44080" w:rsidRPr="00B44080" w:rsidRDefault="00B44080" w:rsidP="00B44080">
      <w:pPr>
        <w:autoSpaceDE w:val="0"/>
        <w:autoSpaceDN w:val="0"/>
        <w:adjustRightInd w:val="0"/>
        <w:ind w:firstLine="540"/>
        <w:jc w:val="both"/>
        <w:outlineLvl w:val="1"/>
      </w:pPr>
      <w:r w:rsidRPr="00B44080">
        <w:t>- беспрепятственный вход инвалидов в учреждение и выход из него;</w:t>
      </w:r>
    </w:p>
    <w:p w:rsidR="00B44080" w:rsidRPr="00B44080" w:rsidRDefault="00B44080" w:rsidP="00B44080">
      <w:pPr>
        <w:autoSpaceDE w:val="0"/>
        <w:autoSpaceDN w:val="0"/>
        <w:adjustRightInd w:val="0"/>
        <w:ind w:firstLine="540"/>
        <w:jc w:val="both"/>
        <w:outlineLvl w:val="1"/>
      </w:pPr>
      <w:r w:rsidRPr="00B44080">
        <w:t>- возможность самостоятельного передвижения инвалидов по территории учреждения;</w:t>
      </w:r>
    </w:p>
    <w:p w:rsidR="00B44080" w:rsidRPr="00B44080" w:rsidRDefault="00B44080" w:rsidP="00B44080">
      <w:pPr>
        <w:autoSpaceDE w:val="0"/>
        <w:autoSpaceDN w:val="0"/>
        <w:adjustRightInd w:val="0"/>
        <w:ind w:firstLine="540"/>
        <w:jc w:val="both"/>
        <w:outlineLvl w:val="1"/>
      </w:pPr>
      <w:r w:rsidRPr="00B44080">
        <w:t>- сопровождение инвалидов, имеющих стойкие расстройства функции зрения и самостоятельного передвижения, и оказания им помощи на территории учреждения;</w:t>
      </w:r>
    </w:p>
    <w:p w:rsidR="00B44080" w:rsidRPr="00B44080" w:rsidRDefault="00B44080" w:rsidP="00B44080">
      <w:pPr>
        <w:autoSpaceDE w:val="0"/>
        <w:autoSpaceDN w:val="0"/>
        <w:adjustRightInd w:val="0"/>
        <w:ind w:firstLine="540"/>
        <w:jc w:val="both"/>
        <w:outlineLvl w:val="1"/>
      </w:pPr>
      <w:r w:rsidRPr="00B44080">
        <w:t>- надлежащее размещение оборудования и носителей информации, необходимых для обеспечения беспрепятственного доступа инвалидов в учреждении и к услугам, с учетом ограничений их жизнедеятельности;</w:t>
      </w:r>
    </w:p>
    <w:p w:rsidR="00B44080" w:rsidRPr="00B44080" w:rsidRDefault="00B44080" w:rsidP="00B44080">
      <w:pPr>
        <w:autoSpaceDE w:val="0"/>
        <w:autoSpaceDN w:val="0"/>
        <w:adjustRightInd w:val="0"/>
        <w:ind w:firstLine="540"/>
        <w:jc w:val="both"/>
        <w:outlineLvl w:val="1"/>
      </w:pPr>
      <w:r w:rsidRPr="00B44080">
        <w:t>- размещение столов для инвалидов в стороне от входа с учетом беспрепятственного подъезда и поворота специальных сре</w:t>
      </w:r>
      <w:proofErr w:type="gramStart"/>
      <w:r w:rsidRPr="00B44080">
        <w:t>дств дл</w:t>
      </w:r>
      <w:proofErr w:type="gramEnd"/>
      <w:r w:rsidRPr="00B44080">
        <w:t>я передвижения (кресел-колясок);</w:t>
      </w:r>
    </w:p>
    <w:p w:rsidR="00B44080" w:rsidRPr="00B44080" w:rsidRDefault="00B44080" w:rsidP="00B44080">
      <w:pPr>
        <w:autoSpaceDE w:val="0"/>
        <w:autoSpaceDN w:val="0"/>
        <w:adjustRightInd w:val="0"/>
        <w:ind w:firstLine="540"/>
        <w:jc w:val="both"/>
        <w:outlineLvl w:val="1"/>
      </w:pPr>
      <w:r w:rsidRPr="00B44080">
        <w:t>-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44080" w:rsidRPr="00B44080" w:rsidRDefault="00B44080" w:rsidP="00B44080">
      <w:pPr>
        <w:autoSpaceDE w:val="0"/>
        <w:autoSpaceDN w:val="0"/>
        <w:adjustRightInd w:val="0"/>
        <w:ind w:firstLine="540"/>
        <w:jc w:val="both"/>
        <w:outlineLvl w:val="1"/>
      </w:pPr>
      <w:proofErr w:type="gramStart"/>
      <w:r w:rsidRPr="00B44080">
        <w:t>- обеспечение допуска на объект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сфере социальной защиты населения;</w:t>
      </w:r>
      <w:proofErr w:type="gramEnd"/>
    </w:p>
    <w:p w:rsidR="00B44080" w:rsidRPr="00B44080" w:rsidRDefault="00B44080" w:rsidP="00B44080">
      <w:pPr>
        <w:autoSpaceDE w:val="0"/>
        <w:autoSpaceDN w:val="0"/>
        <w:adjustRightInd w:val="0"/>
        <w:ind w:firstLine="540"/>
        <w:jc w:val="both"/>
        <w:outlineLvl w:val="1"/>
      </w:pPr>
      <w:r w:rsidRPr="00B44080">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44080" w:rsidRPr="00B44080" w:rsidRDefault="00B44080" w:rsidP="00B44080">
      <w:pPr>
        <w:autoSpaceDE w:val="0"/>
        <w:autoSpaceDN w:val="0"/>
        <w:adjustRightInd w:val="0"/>
        <w:ind w:firstLine="540"/>
        <w:jc w:val="both"/>
        <w:outlineLvl w:val="1"/>
      </w:pPr>
      <w:r w:rsidRPr="00B44080">
        <w:t xml:space="preserve">- обеспечение допуска </w:t>
      </w:r>
      <w:proofErr w:type="spellStart"/>
      <w:r w:rsidRPr="00B44080">
        <w:t>сурдопереводчика</w:t>
      </w:r>
      <w:proofErr w:type="spellEnd"/>
      <w:r w:rsidRPr="00B44080">
        <w:t xml:space="preserve">, </w:t>
      </w:r>
      <w:proofErr w:type="spellStart"/>
      <w:r w:rsidRPr="00B44080">
        <w:t>тифлосурдопереводчика</w:t>
      </w:r>
      <w:proofErr w:type="spellEnd"/>
      <w:r w:rsidRPr="00B44080">
        <w:t>, а также иного лица, владеющего жестовым языком;</w:t>
      </w:r>
    </w:p>
    <w:p w:rsidR="00B44080" w:rsidRPr="00B44080" w:rsidRDefault="00B44080" w:rsidP="00B44080">
      <w:pPr>
        <w:autoSpaceDE w:val="0"/>
        <w:autoSpaceDN w:val="0"/>
        <w:adjustRightInd w:val="0"/>
        <w:ind w:firstLine="540"/>
        <w:jc w:val="both"/>
        <w:outlineLvl w:val="1"/>
      </w:pPr>
      <w:r w:rsidRPr="00B44080">
        <w:t>- предоставление, при необходимости, услуги по месту жительства инвалида или в дистанционном режиме;</w:t>
      </w:r>
    </w:p>
    <w:p w:rsidR="00B44080" w:rsidRPr="00B44080" w:rsidRDefault="00B44080" w:rsidP="00B44080">
      <w:pPr>
        <w:autoSpaceDE w:val="0"/>
        <w:autoSpaceDN w:val="0"/>
        <w:adjustRightInd w:val="0"/>
        <w:ind w:firstLine="540"/>
        <w:jc w:val="both"/>
        <w:outlineLvl w:val="1"/>
      </w:pPr>
      <w:r w:rsidRPr="00B44080">
        <w:t>-оказание должностными лицами учреждения иной необходимой инвалидам помощи в преодолении барьеров, мешающих получению ими услуг наравне с другими лицами.</w:t>
      </w:r>
    </w:p>
    <w:p w:rsidR="00B44080" w:rsidRPr="00B44080" w:rsidRDefault="00B44080" w:rsidP="00B44080">
      <w:pPr>
        <w:autoSpaceDE w:val="0"/>
        <w:autoSpaceDN w:val="0"/>
        <w:adjustRightInd w:val="0"/>
        <w:ind w:firstLine="540"/>
        <w:jc w:val="both"/>
        <w:outlineLvl w:val="1"/>
      </w:pPr>
      <w:r w:rsidRPr="00B44080">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B44080" w:rsidRPr="00B44080" w:rsidRDefault="00B44080" w:rsidP="00B44080">
      <w:pPr>
        <w:autoSpaceDE w:val="0"/>
        <w:autoSpaceDN w:val="0"/>
        <w:adjustRightInd w:val="0"/>
        <w:ind w:firstLine="540"/>
        <w:jc w:val="both"/>
        <w:outlineLvl w:val="1"/>
      </w:pPr>
      <w:r w:rsidRPr="00B44080">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B44080" w:rsidRPr="00B44080" w:rsidRDefault="00B44080" w:rsidP="00B44080">
      <w:pPr>
        <w:autoSpaceDE w:val="0"/>
        <w:autoSpaceDN w:val="0"/>
        <w:adjustRightInd w:val="0"/>
        <w:ind w:firstLine="540"/>
        <w:jc w:val="both"/>
        <w:outlineLvl w:val="1"/>
      </w:pPr>
      <w:r w:rsidRPr="00B44080">
        <w:t>Помещения для предоставления муниципальной услуги по возможности размещаются в максимально удобных для обращения местах.</w:t>
      </w:r>
    </w:p>
    <w:p w:rsidR="00B44080" w:rsidRPr="00B44080" w:rsidRDefault="00B44080" w:rsidP="00B44080">
      <w:pPr>
        <w:autoSpaceDE w:val="0"/>
        <w:autoSpaceDN w:val="0"/>
        <w:adjustRightInd w:val="0"/>
        <w:ind w:firstLine="540"/>
        <w:jc w:val="both"/>
        <w:outlineLvl w:val="1"/>
      </w:pPr>
      <w:r w:rsidRPr="00B44080">
        <w:t>В местах ожидания предоставления муниципальной услуги предусматривается оборудование доступных мест общественного пользования (туалетов).</w:t>
      </w:r>
    </w:p>
    <w:p w:rsidR="00B44080" w:rsidRPr="00B44080" w:rsidRDefault="00B44080" w:rsidP="00B44080">
      <w:pPr>
        <w:autoSpaceDE w:val="0"/>
        <w:autoSpaceDN w:val="0"/>
        <w:adjustRightInd w:val="0"/>
        <w:ind w:firstLine="540"/>
        <w:jc w:val="both"/>
        <w:outlineLvl w:val="1"/>
      </w:pPr>
      <w:r w:rsidRPr="00B44080">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B44080" w:rsidRPr="00B44080" w:rsidRDefault="00B44080" w:rsidP="00B44080">
      <w:pPr>
        <w:autoSpaceDE w:val="0"/>
        <w:autoSpaceDN w:val="0"/>
        <w:adjustRightInd w:val="0"/>
        <w:ind w:firstLine="540"/>
        <w:jc w:val="both"/>
        <w:outlineLvl w:val="1"/>
      </w:pPr>
      <w:r w:rsidRPr="00B44080">
        <w:t>Места предоставления муниципальной услуги оборудуются средствами пожаротушения и оповещения о возникновении чрезвычайной ситуации.</w:t>
      </w:r>
    </w:p>
    <w:p w:rsidR="00B44080" w:rsidRPr="00B44080" w:rsidRDefault="00B44080" w:rsidP="00B44080">
      <w:pPr>
        <w:autoSpaceDE w:val="0"/>
        <w:autoSpaceDN w:val="0"/>
        <w:adjustRightInd w:val="0"/>
        <w:ind w:firstLine="540"/>
        <w:jc w:val="both"/>
        <w:outlineLvl w:val="1"/>
      </w:pPr>
      <w:r w:rsidRPr="00B44080">
        <w:t>2.14. На информационном стенде в администрации размещаются следующие информационные материалы:</w:t>
      </w:r>
    </w:p>
    <w:p w:rsidR="00B44080" w:rsidRPr="00B44080" w:rsidRDefault="00B44080" w:rsidP="00B44080">
      <w:pPr>
        <w:autoSpaceDE w:val="0"/>
        <w:autoSpaceDN w:val="0"/>
        <w:adjustRightInd w:val="0"/>
        <w:ind w:firstLine="540"/>
        <w:jc w:val="both"/>
        <w:outlineLvl w:val="1"/>
      </w:pPr>
      <w:r w:rsidRPr="00B44080">
        <w:t>- сведения о перечне предоставляемых муниципальных услуг;</w:t>
      </w:r>
    </w:p>
    <w:p w:rsidR="00B44080" w:rsidRPr="00B44080" w:rsidRDefault="00B44080" w:rsidP="00B44080">
      <w:pPr>
        <w:autoSpaceDE w:val="0"/>
        <w:autoSpaceDN w:val="0"/>
        <w:adjustRightInd w:val="0"/>
        <w:ind w:firstLine="540"/>
        <w:jc w:val="both"/>
        <w:outlineLvl w:val="1"/>
      </w:pPr>
      <w:r w:rsidRPr="00B44080">
        <w:t>- перечень предоставляемых муниципальных услуг, образцы документов (справок, выписок).</w:t>
      </w:r>
    </w:p>
    <w:p w:rsidR="00B44080" w:rsidRPr="00B44080" w:rsidRDefault="00B44080" w:rsidP="00B44080">
      <w:pPr>
        <w:autoSpaceDE w:val="0"/>
        <w:autoSpaceDN w:val="0"/>
        <w:adjustRightInd w:val="0"/>
        <w:ind w:firstLine="540"/>
        <w:jc w:val="both"/>
        <w:outlineLvl w:val="1"/>
      </w:pPr>
      <w:r w:rsidRPr="00B44080">
        <w:rPr>
          <w:i/>
        </w:rPr>
        <w:t xml:space="preserve">- </w:t>
      </w:r>
      <w:r w:rsidRPr="00B44080">
        <w:t>образец заполнения заявления;</w:t>
      </w:r>
    </w:p>
    <w:p w:rsidR="00B44080" w:rsidRPr="00B44080" w:rsidRDefault="00B44080" w:rsidP="00B44080">
      <w:pPr>
        <w:autoSpaceDE w:val="0"/>
        <w:autoSpaceDN w:val="0"/>
        <w:adjustRightInd w:val="0"/>
        <w:ind w:firstLine="540"/>
        <w:jc w:val="both"/>
        <w:outlineLvl w:val="1"/>
      </w:pPr>
      <w:r w:rsidRPr="00B44080">
        <w:t>- адрес, номера телефонов и факса, график работы, адрес электронной почты администрации;</w:t>
      </w:r>
    </w:p>
    <w:p w:rsidR="00B44080" w:rsidRPr="00B44080" w:rsidRDefault="00B44080" w:rsidP="00B44080">
      <w:pPr>
        <w:autoSpaceDE w:val="0"/>
        <w:autoSpaceDN w:val="0"/>
        <w:adjustRightInd w:val="0"/>
        <w:ind w:firstLine="540"/>
        <w:jc w:val="both"/>
        <w:outlineLvl w:val="1"/>
      </w:pPr>
      <w:r w:rsidRPr="00B44080">
        <w:t>- административный регламент;</w:t>
      </w:r>
    </w:p>
    <w:p w:rsidR="00B44080" w:rsidRPr="00B44080" w:rsidRDefault="00B44080" w:rsidP="00B44080">
      <w:pPr>
        <w:autoSpaceDE w:val="0"/>
        <w:autoSpaceDN w:val="0"/>
        <w:adjustRightInd w:val="0"/>
        <w:ind w:firstLine="540"/>
        <w:jc w:val="both"/>
        <w:outlineLvl w:val="1"/>
      </w:pPr>
      <w:r w:rsidRPr="00B44080">
        <w:t>- адрес официального сайта Учреждения в сети Интернет, содержащего информацию о предоставлении муниципальной услуги;</w:t>
      </w:r>
    </w:p>
    <w:p w:rsidR="00B44080" w:rsidRPr="00B44080" w:rsidRDefault="00B44080" w:rsidP="00B44080">
      <w:pPr>
        <w:autoSpaceDE w:val="0"/>
        <w:autoSpaceDN w:val="0"/>
        <w:adjustRightInd w:val="0"/>
        <w:ind w:firstLine="540"/>
        <w:jc w:val="both"/>
        <w:outlineLvl w:val="1"/>
      </w:pPr>
      <w:r w:rsidRPr="00B44080">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B44080" w:rsidRPr="00B44080" w:rsidRDefault="00B44080" w:rsidP="00B44080">
      <w:pPr>
        <w:autoSpaceDE w:val="0"/>
        <w:autoSpaceDN w:val="0"/>
        <w:adjustRightInd w:val="0"/>
        <w:ind w:firstLine="540"/>
        <w:jc w:val="both"/>
        <w:outlineLvl w:val="1"/>
      </w:pPr>
      <w:r w:rsidRPr="00B44080">
        <w:t>- перечень оснований для отказа в предоставлении муниципальной услуги;</w:t>
      </w:r>
    </w:p>
    <w:p w:rsidR="00B44080" w:rsidRPr="00B44080" w:rsidRDefault="00B44080" w:rsidP="00B44080">
      <w:pPr>
        <w:autoSpaceDE w:val="0"/>
        <w:autoSpaceDN w:val="0"/>
        <w:adjustRightInd w:val="0"/>
        <w:ind w:firstLine="540"/>
        <w:jc w:val="both"/>
        <w:outlineLvl w:val="1"/>
      </w:pPr>
      <w:r w:rsidRPr="00B44080">
        <w:t>- порядок обжалования действий (бездействия) и решений, осуществляемых (принятых) в ходе предоставления муниципальной услуги;</w:t>
      </w:r>
    </w:p>
    <w:p w:rsidR="00B44080" w:rsidRPr="00B44080" w:rsidRDefault="00B44080" w:rsidP="00B44080">
      <w:pPr>
        <w:autoSpaceDE w:val="0"/>
        <w:autoSpaceDN w:val="0"/>
        <w:adjustRightInd w:val="0"/>
        <w:ind w:firstLine="540"/>
        <w:jc w:val="both"/>
        <w:outlineLvl w:val="1"/>
      </w:pPr>
      <w:r w:rsidRPr="00B44080">
        <w:t>- необходимая оперативная информация о предоставлении муниципальной услуги.</w:t>
      </w:r>
    </w:p>
    <w:p w:rsidR="00B44080" w:rsidRPr="00B44080" w:rsidRDefault="00B44080" w:rsidP="00B44080">
      <w:pPr>
        <w:autoSpaceDE w:val="0"/>
        <w:autoSpaceDN w:val="0"/>
        <w:adjustRightInd w:val="0"/>
        <w:ind w:firstLine="540"/>
        <w:jc w:val="both"/>
        <w:outlineLvl w:val="1"/>
      </w:pPr>
      <w:r w:rsidRPr="00B44080">
        <w:t xml:space="preserve">- описание процедуры предоставления муниципальной услуги в текстовом виде и в виде </w:t>
      </w:r>
      <w:hyperlink r:id="rId12" w:history="1">
        <w:r w:rsidRPr="00B44080">
          <w:t>блок-схемы</w:t>
        </w:r>
      </w:hyperlink>
      <w:r w:rsidRPr="00B44080">
        <w:t>;</w:t>
      </w:r>
    </w:p>
    <w:p w:rsidR="00B44080" w:rsidRPr="00B44080" w:rsidRDefault="00B44080" w:rsidP="00B44080">
      <w:pPr>
        <w:autoSpaceDE w:val="0"/>
        <w:autoSpaceDN w:val="0"/>
        <w:adjustRightInd w:val="0"/>
        <w:ind w:firstLine="540"/>
        <w:jc w:val="both"/>
        <w:outlineLvl w:val="1"/>
      </w:pPr>
      <w:r w:rsidRPr="00B44080">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44080" w:rsidRPr="00B44080" w:rsidRDefault="00B44080" w:rsidP="00B44080">
      <w:pPr>
        <w:autoSpaceDE w:val="0"/>
        <w:autoSpaceDN w:val="0"/>
        <w:adjustRightInd w:val="0"/>
        <w:ind w:firstLine="540"/>
        <w:jc w:val="both"/>
        <w:outlineLvl w:val="1"/>
      </w:pPr>
      <w:r w:rsidRPr="00B44080">
        <w:t>2.15. Показателями доступности и качества муниципальной услуги являются:</w:t>
      </w:r>
    </w:p>
    <w:p w:rsidR="00B44080" w:rsidRPr="00B44080" w:rsidRDefault="00B44080" w:rsidP="00B44080">
      <w:pPr>
        <w:autoSpaceDE w:val="0"/>
        <w:autoSpaceDN w:val="0"/>
        <w:adjustRightInd w:val="0"/>
        <w:ind w:firstLine="540"/>
        <w:jc w:val="both"/>
        <w:outlineLvl w:val="1"/>
      </w:pPr>
      <w:r w:rsidRPr="00B44080">
        <w:t>- соблюдение сроков предоставления муниципальной услуги, сроков выполнения отдельных административных процедур в рамках ее предоставления;</w:t>
      </w:r>
    </w:p>
    <w:p w:rsidR="00B44080" w:rsidRPr="00B44080" w:rsidRDefault="00B44080" w:rsidP="00B44080">
      <w:pPr>
        <w:autoSpaceDE w:val="0"/>
        <w:autoSpaceDN w:val="0"/>
        <w:adjustRightInd w:val="0"/>
        <w:ind w:firstLine="540"/>
        <w:jc w:val="both"/>
        <w:outlineLvl w:val="1"/>
      </w:pPr>
    </w:p>
    <w:p w:rsidR="00B44080" w:rsidRPr="00B44080" w:rsidRDefault="00B44080" w:rsidP="00B44080">
      <w:pPr>
        <w:autoSpaceDE w:val="0"/>
        <w:autoSpaceDN w:val="0"/>
        <w:adjustRightInd w:val="0"/>
        <w:jc w:val="center"/>
        <w:outlineLvl w:val="1"/>
        <w:rPr>
          <w:b/>
          <w:bCs/>
        </w:rPr>
      </w:pPr>
      <w:r w:rsidRPr="00B44080">
        <w:rPr>
          <w:b/>
        </w:rPr>
        <w:t>3. С</w:t>
      </w:r>
      <w:r w:rsidRPr="00B44080">
        <w:rPr>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44080" w:rsidRPr="00B44080" w:rsidRDefault="00B44080" w:rsidP="00B44080">
      <w:pPr>
        <w:autoSpaceDE w:val="0"/>
        <w:autoSpaceDN w:val="0"/>
        <w:adjustRightInd w:val="0"/>
        <w:jc w:val="center"/>
        <w:outlineLvl w:val="1"/>
        <w:rPr>
          <w:b/>
        </w:rPr>
      </w:pPr>
    </w:p>
    <w:p w:rsidR="00B44080" w:rsidRPr="00B44080" w:rsidRDefault="00B44080" w:rsidP="00B44080">
      <w:pPr>
        <w:autoSpaceDE w:val="0"/>
        <w:autoSpaceDN w:val="0"/>
        <w:adjustRightInd w:val="0"/>
        <w:ind w:firstLine="567"/>
        <w:jc w:val="both"/>
        <w:outlineLvl w:val="1"/>
        <w:rPr>
          <w:bCs/>
        </w:rPr>
      </w:pPr>
      <w:r w:rsidRPr="00B44080">
        <w:t xml:space="preserve">3.1. </w:t>
      </w:r>
      <w:r w:rsidRPr="00B44080">
        <w:rPr>
          <w:bCs/>
        </w:rPr>
        <w:t>Предоставление муниципальной услуги осуществляется в форме:</w:t>
      </w:r>
    </w:p>
    <w:p w:rsidR="00B44080" w:rsidRPr="00B44080" w:rsidRDefault="00B44080" w:rsidP="00B44080">
      <w:pPr>
        <w:autoSpaceDE w:val="0"/>
        <w:autoSpaceDN w:val="0"/>
        <w:adjustRightInd w:val="0"/>
        <w:ind w:firstLine="540"/>
        <w:jc w:val="both"/>
        <w:outlineLvl w:val="1"/>
        <w:rPr>
          <w:bCs/>
        </w:rPr>
      </w:pPr>
      <w:r w:rsidRPr="00B44080">
        <w:rPr>
          <w:bCs/>
        </w:rPr>
        <w:t>- непосредственное обращение заявителя (при личном обращении);</w:t>
      </w:r>
    </w:p>
    <w:p w:rsidR="00B44080" w:rsidRPr="00B44080" w:rsidRDefault="00B44080" w:rsidP="00B44080">
      <w:pPr>
        <w:autoSpaceDE w:val="0"/>
        <w:autoSpaceDN w:val="0"/>
        <w:adjustRightInd w:val="0"/>
        <w:ind w:firstLine="540"/>
        <w:jc w:val="both"/>
        <w:outlineLvl w:val="1"/>
        <w:rPr>
          <w:bCs/>
        </w:rPr>
      </w:pPr>
      <w:r w:rsidRPr="00B44080">
        <w:rPr>
          <w:bCs/>
        </w:rPr>
        <w:t>- ответ на письменное обращение;</w:t>
      </w:r>
    </w:p>
    <w:p w:rsidR="00B44080" w:rsidRPr="00B44080" w:rsidRDefault="00B44080" w:rsidP="00B44080">
      <w:pPr>
        <w:autoSpaceDE w:val="0"/>
        <w:autoSpaceDN w:val="0"/>
        <w:adjustRightInd w:val="0"/>
        <w:ind w:firstLine="540"/>
        <w:jc w:val="both"/>
        <w:outlineLvl w:val="1"/>
      </w:pPr>
      <w:r w:rsidRPr="00B44080">
        <w:t xml:space="preserve">- </w:t>
      </w:r>
      <w:r w:rsidRPr="00B44080">
        <w:rPr>
          <w:bCs/>
        </w:rPr>
        <w:t>обращение заявителя в многофункциональный центр</w:t>
      </w:r>
      <w:r w:rsidRPr="00B44080">
        <w:t>.</w:t>
      </w:r>
    </w:p>
    <w:p w:rsidR="00B44080" w:rsidRPr="00B44080" w:rsidRDefault="00B44080" w:rsidP="00B44080">
      <w:pPr>
        <w:autoSpaceDE w:val="0"/>
        <w:autoSpaceDN w:val="0"/>
        <w:adjustRightInd w:val="0"/>
        <w:ind w:firstLine="567"/>
        <w:jc w:val="both"/>
        <w:outlineLvl w:val="1"/>
      </w:pPr>
      <w:r w:rsidRPr="00B44080">
        <w:t>3.2. Получение консультаций по процедуре предоставления муниципальной услуги может осуществляться следующими способами:</w:t>
      </w:r>
    </w:p>
    <w:p w:rsidR="00B44080" w:rsidRPr="00B44080" w:rsidRDefault="00B44080" w:rsidP="00B44080">
      <w:pPr>
        <w:autoSpaceDE w:val="0"/>
        <w:autoSpaceDN w:val="0"/>
        <w:adjustRightInd w:val="0"/>
        <w:ind w:firstLine="540"/>
        <w:jc w:val="both"/>
        <w:outlineLvl w:val="1"/>
      </w:pPr>
      <w:r w:rsidRPr="00B44080">
        <w:t>- посредством личного обращения;</w:t>
      </w:r>
    </w:p>
    <w:p w:rsidR="00B44080" w:rsidRPr="00B44080" w:rsidRDefault="00B44080" w:rsidP="00B44080">
      <w:pPr>
        <w:autoSpaceDE w:val="0"/>
        <w:autoSpaceDN w:val="0"/>
        <w:adjustRightInd w:val="0"/>
        <w:ind w:firstLine="540"/>
        <w:jc w:val="both"/>
        <w:outlineLvl w:val="1"/>
      </w:pPr>
      <w:r w:rsidRPr="00B44080">
        <w:t>- обращения по телефону;</w:t>
      </w:r>
    </w:p>
    <w:p w:rsidR="00B44080" w:rsidRPr="00B44080" w:rsidRDefault="00B44080" w:rsidP="00B44080">
      <w:pPr>
        <w:autoSpaceDE w:val="0"/>
        <w:autoSpaceDN w:val="0"/>
        <w:adjustRightInd w:val="0"/>
        <w:ind w:firstLine="540"/>
        <w:jc w:val="both"/>
        <w:outlineLvl w:val="1"/>
      </w:pPr>
      <w:r w:rsidRPr="00B44080">
        <w:t>- посредством письменных обращений по почте;</w:t>
      </w:r>
    </w:p>
    <w:p w:rsidR="00B44080" w:rsidRPr="00B44080" w:rsidRDefault="00B44080" w:rsidP="00B44080">
      <w:pPr>
        <w:autoSpaceDE w:val="0"/>
        <w:autoSpaceDN w:val="0"/>
        <w:adjustRightInd w:val="0"/>
        <w:ind w:firstLine="540"/>
        <w:jc w:val="both"/>
        <w:outlineLvl w:val="1"/>
      </w:pPr>
      <w:r w:rsidRPr="00B44080">
        <w:t>- посредством обращений по электронной почте;</w:t>
      </w:r>
    </w:p>
    <w:p w:rsidR="00B44080" w:rsidRPr="00B44080" w:rsidRDefault="00B44080" w:rsidP="00B44080">
      <w:pPr>
        <w:autoSpaceDE w:val="0"/>
        <w:autoSpaceDN w:val="0"/>
        <w:adjustRightInd w:val="0"/>
        <w:ind w:firstLine="540"/>
        <w:jc w:val="both"/>
        <w:outlineLvl w:val="1"/>
      </w:pPr>
      <w:r w:rsidRPr="00B44080">
        <w:t xml:space="preserve">- </w:t>
      </w:r>
      <w:r w:rsidRPr="00B44080">
        <w:rPr>
          <w:bCs/>
        </w:rPr>
        <w:t>обращение заявителя в многофункциональный центр</w:t>
      </w:r>
      <w:r w:rsidRPr="00B44080">
        <w:t>.</w:t>
      </w:r>
    </w:p>
    <w:p w:rsidR="00B44080" w:rsidRPr="00B44080" w:rsidRDefault="00B44080" w:rsidP="00B44080">
      <w:pPr>
        <w:autoSpaceDE w:val="0"/>
        <w:autoSpaceDN w:val="0"/>
        <w:adjustRightInd w:val="0"/>
        <w:ind w:firstLine="567"/>
        <w:jc w:val="both"/>
        <w:outlineLvl w:val="1"/>
      </w:pPr>
      <w:r w:rsidRPr="00B44080">
        <w:t>3.3. Основными требованиями к консультации заявителей являются:</w:t>
      </w:r>
    </w:p>
    <w:p w:rsidR="00B44080" w:rsidRPr="00B44080" w:rsidRDefault="00B44080" w:rsidP="00B44080">
      <w:pPr>
        <w:autoSpaceDE w:val="0"/>
        <w:autoSpaceDN w:val="0"/>
        <w:adjustRightInd w:val="0"/>
        <w:ind w:firstLine="540"/>
        <w:jc w:val="both"/>
        <w:outlineLvl w:val="1"/>
      </w:pPr>
      <w:r w:rsidRPr="00B44080">
        <w:t>- актуальность;</w:t>
      </w:r>
    </w:p>
    <w:p w:rsidR="00B44080" w:rsidRPr="00B44080" w:rsidRDefault="00B44080" w:rsidP="00B44080">
      <w:pPr>
        <w:autoSpaceDE w:val="0"/>
        <w:autoSpaceDN w:val="0"/>
        <w:adjustRightInd w:val="0"/>
        <w:ind w:firstLine="540"/>
        <w:jc w:val="both"/>
        <w:outlineLvl w:val="1"/>
      </w:pPr>
      <w:r w:rsidRPr="00B44080">
        <w:t>- своевременность;</w:t>
      </w:r>
    </w:p>
    <w:p w:rsidR="00B44080" w:rsidRPr="00B44080" w:rsidRDefault="00B44080" w:rsidP="00B44080">
      <w:pPr>
        <w:autoSpaceDE w:val="0"/>
        <w:autoSpaceDN w:val="0"/>
        <w:adjustRightInd w:val="0"/>
        <w:ind w:firstLine="540"/>
        <w:jc w:val="both"/>
        <w:outlineLvl w:val="1"/>
      </w:pPr>
      <w:r w:rsidRPr="00B44080">
        <w:t>- четкость в изложении материала;</w:t>
      </w:r>
    </w:p>
    <w:p w:rsidR="00B44080" w:rsidRPr="00B44080" w:rsidRDefault="00B44080" w:rsidP="00B44080">
      <w:pPr>
        <w:autoSpaceDE w:val="0"/>
        <w:autoSpaceDN w:val="0"/>
        <w:adjustRightInd w:val="0"/>
        <w:ind w:firstLine="540"/>
        <w:jc w:val="both"/>
        <w:outlineLvl w:val="1"/>
      </w:pPr>
      <w:r w:rsidRPr="00B44080">
        <w:t>- полнота консультирования;</w:t>
      </w:r>
    </w:p>
    <w:p w:rsidR="00B44080" w:rsidRPr="00B44080" w:rsidRDefault="00B44080" w:rsidP="00B44080">
      <w:pPr>
        <w:autoSpaceDE w:val="0"/>
        <w:autoSpaceDN w:val="0"/>
        <w:adjustRightInd w:val="0"/>
        <w:ind w:firstLine="540"/>
        <w:jc w:val="both"/>
        <w:outlineLvl w:val="1"/>
      </w:pPr>
      <w:r w:rsidRPr="00B44080">
        <w:t>- наглядность форм подачи материала;</w:t>
      </w:r>
    </w:p>
    <w:p w:rsidR="00B44080" w:rsidRPr="00B44080" w:rsidRDefault="00B44080" w:rsidP="00B44080">
      <w:pPr>
        <w:autoSpaceDE w:val="0"/>
        <w:autoSpaceDN w:val="0"/>
        <w:adjustRightInd w:val="0"/>
        <w:ind w:firstLine="540"/>
        <w:jc w:val="both"/>
        <w:outlineLvl w:val="1"/>
      </w:pPr>
      <w:r w:rsidRPr="00B44080">
        <w:t>- удобство и доступность.</w:t>
      </w:r>
    </w:p>
    <w:p w:rsidR="00B44080" w:rsidRPr="00B44080" w:rsidRDefault="00B44080" w:rsidP="00B44080">
      <w:pPr>
        <w:autoSpaceDE w:val="0"/>
        <w:autoSpaceDN w:val="0"/>
        <w:adjustRightInd w:val="0"/>
        <w:ind w:firstLine="567"/>
        <w:jc w:val="both"/>
        <w:outlineLvl w:val="1"/>
        <w:rPr>
          <w:bCs/>
        </w:rPr>
      </w:pPr>
      <w:r w:rsidRPr="00B44080">
        <w:rPr>
          <w:bCs/>
        </w:rPr>
        <w:t>3.4. Требования к форме и характеру взаимодействия специалиста администрации с заявителями:</w:t>
      </w:r>
    </w:p>
    <w:p w:rsidR="00B44080" w:rsidRPr="00B44080" w:rsidRDefault="00B44080" w:rsidP="00B44080">
      <w:pPr>
        <w:autoSpaceDE w:val="0"/>
        <w:autoSpaceDN w:val="0"/>
        <w:adjustRightInd w:val="0"/>
        <w:ind w:firstLine="540"/>
        <w:jc w:val="both"/>
        <w:outlineLvl w:val="1"/>
        <w:rPr>
          <w:bCs/>
        </w:rPr>
      </w:pPr>
      <w:r w:rsidRPr="00B44080">
        <w:rPr>
          <w:bCs/>
        </w:rPr>
        <w:t>- 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B44080" w:rsidRPr="00B44080" w:rsidRDefault="00B44080" w:rsidP="00B44080">
      <w:pPr>
        <w:autoSpaceDE w:val="0"/>
        <w:autoSpaceDN w:val="0"/>
        <w:adjustRightInd w:val="0"/>
        <w:ind w:firstLine="540"/>
        <w:jc w:val="both"/>
        <w:outlineLvl w:val="1"/>
        <w:rPr>
          <w:bCs/>
        </w:rPr>
      </w:pPr>
      <w:r w:rsidRPr="00B44080">
        <w:rPr>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администрации, исполнившего ответ на обращение. Ответ на письменное обращение подписывается Главой администрации либо уполномоченным должностным лицом. </w:t>
      </w:r>
    </w:p>
    <w:p w:rsidR="00B44080" w:rsidRPr="00B44080" w:rsidRDefault="00B44080" w:rsidP="00B44080">
      <w:pPr>
        <w:autoSpaceDE w:val="0"/>
        <w:autoSpaceDN w:val="0"/>
        <w:adjustRightInd w:val="0"/>
        <w:ind w:firstLine="540"/>
        <w:jc w:val="both"/>
        <w:outlineLvl w:val="1"/>
      </w:pPr>
      <w:r w:rsidRPr="00B44080">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B44080" w:rsidRPr="00B44080" w:rsidRDefault="00B44080" w:rsidP="00B44080">
      <w:pPr>
        <w:autoSpaceDE w:val="0"/>
        <w:autoSpaceDN w:val="0"/>
        <w:adjustRightInd w:val="0"/>
        <w:ind w:firstLine="540"/>
        <w:jc w:val="both"/>
        <w:outlineLvl w:val="1"/>
      </w:pPr>
      <w:r w:rsidRPr="00B44080">
        <w:t>3.6. Ответ на письменное обращение о процедуре предоставления муниципальной услуги предоставляется в течение 3 календарных дней со дня регистрации этого обращения.</w:t>
      </w:r>
    </w:p>
    <w:p w:rsidR="00B44080" w:rsidRPr="00B44080" w:rsidRDefault="00B44080" w:rsidP="00B44080">
      <w:pPr>
        <w:autoSpaceDE w:val="0"/>
        <w:autoSpaceDN w:val="0"/>
        <w:adjustRightInd w:val="0"/>
        <w:ind w:firstLine="540"/>
        <w:jc w:val="both"/>
        <w:outlineLvl w:val="1"/>
      </w:pPr>
      <w:r w:rsidRPr="00B44080">
        <w:t xml:space="preserve">3.7. Предоставление муниципальной услуги включает в себя выполнение следующих административных процедур (блок-схема административных процедур в приложении №2 к административному регламенту): </w:t>
      </w:r>
    </w:p>
    <w:p w:rsidR="00B44080" w:rsidRPr="00B44080" w:rsidRDefault="00B44080" w:rsidP="00B44080">
      <w:pPr>
        <w:autoSpaceDE w:val="0"/>
        <w:autoSpaceDN w:val="0"/>
        <w:adjustRightInd w:val="0"/>
        <w:ind w:firstLine="540"/>
        <w:jc w:val="both"/>
        <w:outlineLvl w:val="1"/>
        <w:rPr>
          <w:bCs/>
        </w:rPr>
      </w:pPr>
      <w:r w:rsidRPr="00B44080">
        <w:rPr>
          <w:bCs/>
        </w:rPr>
        <w:t>3.7.1. При направлении документов по почте:</w:t>
      </w:r>
    </w:p>
    <w:p w:rsidR="00B44080" w:rsidRPr="00B44080" w:rsidRDefault="00B44080" w:rsidP="00B44080">
      <w:pPr>
        <w:autoSpaceDE w:val="0"/>
        <w:autoSpaceDN w:val="0"/>
        <w:adjustRightInd w:val="0"/>
        <w:ind w:firstLine="540"/>
        <w:jc w:val="both"/>
        <w:outlineLvl w:val="1"/>
        <w:rPr>
          <w:bCs/>
        </w:rPr>
      </w:pPr>
      <w:r w:rsidRPr="00B44080">
        <w:rPr>
          <w:bCs/>
        </w:rPr>
        <w:t>- приём, регистрация заявления и приложенных копий документов (заверенных нотариально) от заявителя, направление документов для предоставления муниципальной услуги;</w:t>
      </w:r>
    </w:p>
    <w:p w:rsidR="00B44080" w:rsidRPr="00B44080" w:rsidRDefault="00B44080" w:rsidP="00B44080">
      <w:pPr>
        <w:autoSpaceDE w:val="0"/>
        <w:autoSpaceDN w:val="0"/>
        <w:adjustRightInd w:val="0"/>
        <w:ind w:firstLine="540"/>
        <w:jc w:val="both"/>
        <w:outlineLvl w:val="1"/>
        <w:rPr>
          <w:bCs/>
        </w:rPr>
      </w:pPr>
      <w:r w:rsidRPr="00B44080">
        <w:rPr>
          <w:bCs/>
        </w:rPr>
        <w:t>- подготовка ответа и направление его по почте заявителю.</w:t>
      </w:r>
    </w:p>
    <w:p w:rsidR="00B44080" w:rsidRPr="00B44080" w:rsidRDefault="00B44080" w:rsidP="00B44080">
      <w:pPr>
        <w:autoSpaceDE w:val="0"/>
        <w:autoSpaceDN w:val="0"/>
        <w:adjustRightInd w:val="0"/>
        <w:ind w:firstLine="540"/>
        <w:jc w:val="both"/>
        <w:outlineLvl w:val="1"/>
        <w:rPr>
          <w:bCs/>
        </w:rPr>
      </w:pPr>
      <w:r w:rsidRPr="00B44080">
        <w:rPr>
          <w:bCs/>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30 дней.</w:t>
      </w:r>
    </w:p>
    <w:p w:rsidR="00B44080" w:rsidRPr="00B44080" w:rsidRDefault="00B44080" w:rsidP="00B44080">
      <w:pPr>
        <w:autoSpaceDE w:val="0"/>
        <w:autoSpaceDN w:val="0"/>
        <w:adjustRightInd w:val="0"/>
        <w:ind w:firstLine="540"/>
        <w:jc w:val="both"/>
        <w:outlineLvl w:val="1"/>
        <w:rPr>
          <w:bCs/>
        </w:rPr>
      </w:pPr>
      <w:r w:rsidRPr="00B44080">
        <w:rPr>
          <w:bCs/>
        </w:rPr>
        <w:t>3.7.2. При личном обращении заявителя:</w:t>
      </w:r>
    </w:p>
    <w:p w:rsidR="00B44080" w:rsidRPr="00B44080" w:rsidRDefault="00B44080" w:rsidP="00B44080">
      <w:pPr>
        <w:autoSpaceDE w:val="0"/>
        <w:autoSpaceDN w:val="0"/>
        <w:adjustRightInd w:val="0"/>
        <w:ind w:firstLine="540"/>
        <w:jc w:val="both"/>
        <w:outlineLvl w:val="1"/>
        <w:rPr>
          <w:bCs/>
        </w:rPr>
      </w:pPr>
      <w:r w:rsidRPr="00B44080">
        <w:rPr>
          <w:bCs/>
        </w:rPr>
        <w:t>- приём заявителя, проверка документов (в день обращения);</w:t>
      </w:r>
    </w:p>
    <w:p w:rsidR="00B44080" w:rsidRPr="00B44080" w:rsidRDefault="00B44080" w:rsidP="00B44080">
      <w:pPr>
        <w:autoSpaceDE w:val="0"/>
        <w:autoSpaceDN w:val="0"/>
        <w:adjustRightInd w:val="0"/>
        <w:ind w:firstLine="540"/>
        <w:jc w:val="both"/>
        <w:outlineLvl w:val="1"/>
        <w:rPr>
          <w:bCs/>
        </w:rPr>
      </w:pPr>
      <w:r w:rsidRPr="00B44080">
        <w:rPr>
          <w:bCs/>
        </w:rPr>
        <w:t>- предоставление соответствующей информации заявителю.</w:t>
      </w:r>
    </w:p>
    <w:p w:rsidR="00B44080" w:rsidRPr="00B44080" w:rsidRDefault="00B44080" w:rsidP="00B44080">
      <w:pPr>
        <w:autoSpaceDE w:val="0"/>
        <w:autoSpaceDN w:val="0"/>
        <w:adjustRightInd w:val="0"/>
        <w:ind w:firstLine="540"/>
        <w:jc w:val="both"/>
        <w:outlineLvl w:val="1"/>
        <w:rPr>
          <w:bCs/>
        </w:rPr>
      </w:pPr>
      <w:r w:rsidRPr="00B44080">
        <w:rPr>
          <w:bCs/>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30</w:t>
      </w:r>
      <w:r w:rsidRPr="00B44080">
        <w:rPr>
          <w:bCs/>
          <w:i/>
        </w:rPr>
        <w:t xml:space="preserve"> </w:t>
      </w:r>
      <w:r w:rsidRPr="00B44080">
        <w:rPr>
          <w:bCs/>
        </w:rPr>
        <w:t>минут.</w:t>
      </w:r>
    </w:p>
    <w:p w:rsidR="00B44080" w:rsidRPr="00B44080" w:rsidRDefault="00B44080" w:rsidP="00B44080">
      <w:pPr>
        <w:autoSpaceDE w:val="0"/>
        <w:autoSpaceDN w:val="0"/>
        <w:adjustRightInd w:val="0"/>
        <w:jc w:val="center"/>
        <w:outlineLvl w:val="1"/>
      </w:pPr>
    </w:p>
    <w:p w:rsidR="00B44080" w:rsidRPr="00B44080" w:rsidRDefault="00B44080" w:rsidP="00B44080">
      <w:pPr>
        <w:autoSpaceDE w:val="0"/>
        <w:autoSpaceDN w:val="0"/>
        <w:adjustRightInd w:val="0"/>
        <w:jc w:val="center"/>
        <w:outlineLvl w:val="1"/>
        <w:rPr>
          <w:b/>
        </w:rPr>
      </w:pPr>
    </w:p>
    <w:p w:rsidR="00B44080" w:rsidRPr="00B44080" w:rsidRDefault="00B44080" w:rsidP="00B44080">
      <w:pPr>
        <w:autoSpaceDE w:val="0"/>
        <w:autoSpaceDN w:val="0"/>
        <w:adjustRightInd w:val="0"/>
        <w:jc w:val="center"/>
        <w:outlineLvl w:val="1"/>
        <w:rPr>
          <w:b/>
        </w:rPr>
      </w:pPr>
    </w:p>
    <w:p w:rsidR="00B44080" w:rsidRPr="00B44080" w:rsidRDefault="00B44080" w:rsidP="00B44080">
      <w:pPr>
        <w:autoSpaceDE w:val="0"/>
        <w:autoSpaceDN w:val="0"/>
        <w:adjustRightInd w:val="0"/>
        <w:jc w:val="center"/>
        <w:outlineLvl w:val="1"/>
        <w:rPr>
          <w:b/>
        </w:rPr>
      </w:pPr>
      <w:r w:rsidRPr="00B44080">
        <w:rPr>
          <w:b/>
        </w:rPr>
        <w:t xml:space="preserve">4. Формы </w:t>
      </w:r>
      <w:proofErr w:type="gramStart"/>
      <w:r w:rsidRPr="00B44080">
        <w:rPr>
          <w:b/>
        </w:rPr>
        <w:t>контроля за</w:t>
      </w:r>
      <w:proofErr w:type="gramEnd"/>
      <w:r w:rsidRPr="00B44080">
        <w:rPr>
          <w:b/>
        </w:rPr>
        <w:t xml:space="preserve"> исполнением административного регламента</w:t>
      </w:r>
    </w:p>
    <w:p w:rsidR="00B44080" w:rsidRPr="00B44080" w:rsidRDefault="00B44080" w:rsidP="00B44080">
      <w:pPr>
        <w:autoSpaceDE w:val="0"/>
        <w:autoSpaceDN w:val="0"/>
        <w:adjustRightInd w:val="0"/>
        <w:jc w:val="both"/>
        <w:outlineLvl w:val="1"/>
      </w:pPr>
    </w:p>
    <w:p w:rsidR="00B44080" w:rsidRPr="00B44080" w:rsidRDefault="00B44080" w:rsidP="00B44080">
      <w:pPr>
        <w:autoSpaceDE w:val="0"/>
        <w:autoSpaceDN w:val="0"/>
        <w:adjustRightInd w:val="0"/>
        <w:ind w:firstLine="720"/>
        <w:jc w:val="both"/>
        <w:outlineLvl w:val="1"/>
      </w:pPr>
      <w:r w:rsidRPr="00B44080">
        <w:t xml:space="preserve">4.1. Текущий </w:t>
      </w:r>
      <w:proofErr w:type="gramStart"/>
      <w:r w:rsidRPr="00B44080">
        <w:t>контроль за</w:t>
      </w:r>
      <w:proofErr w:type="gramEnd"/>
      <w:r w:rsidRPr="00B44080">
        <w:t xml:space="preserve"> соблюдением последовательности действий, определенных Регламентом, осуществляется Главой администрации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B44080" w:rsidRPr="00B44080" w:rsidRDefault="00B44080" w:rsidP="00B44080">
      <w:pPr>
        <w:autoSpaceDE w:val="0"/>
        <w:autoSpaceDN w:val="0"/>
        <w:adjustRightInd w:val="0"/>
        <w:ind w:firstLine="720"/>
        <w:jc w:val="both"/>
        <w:outlineLvl w:val="1"/>
      </w:pPr>
      <w:r w:rsidRPr="00B44080">
        <w:t>4.2. Персональная ответственность ответственных лиц (специалистов) закрепляется в соответствующих положениях должностных инструкций.</w:t>
      </w:r>
    </w:p>
    <w:p w:rsidR="00B44080" w:rsidRPr="00B44080" w:rsidRDefault="00B44080" w:rsidP="00B44080">
      <w:pPr>
        <w:autoSpaceDE w:val="0"/>
        <w:autoSpaceDN w:val="0"/>
        <w:adjustRightInd w:val="0"/>
        <w:ind w:firstLine="720"/>
        <w:jc w:val="both"/>
        <w:outlineLvl w:val="1"/>
      </w:pPr>
      <w:r w:rsidRPr="00B44080">
        <w:t xml:space="preserve">4.3. </w:t>
      </w:r>
      <w:proofErr w:type="gramStart"/>
      <w:r w:rsidRPr="00B44080">
        <w:t>Контроль за</w:t>
      </w:r>
      <w:proofErr w:type="gramEnd"/>
      <w:r w:rsidRPr="00B44080">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B44080" w:rsidRPr="00B44080" w:rsidRDefault="00B44080" w:rsidP="00B44080">
      <w:pPr>
        <w:autoSpaceDE w:val="0"/>
        <w:autoSpaceDN w:val="0"/>
        <w:adjustRightInd w:val="0"/>
        <w:ind w:firstLine="720"/>
        <w:jc w:val="both"/>
        <w:outlineLvl w:val="1"/>
      </w:pPr>
      <w:r w:rsidRPr="00B44080">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B44080" w:rsidRPr="00B44080" w:rsidRDefault="00B44080" w:rsidP="00B44080">
      <w:pPr>
        <w:autoSpaceDE w:val="0"/>
        <w:autoSpaceDN w:val="0"/>
        <w:adjustRightInd w:val="0"/>
        <w:ind w:firstLine="720"/>
        <w:jc w:val="both"/>
        <w:outlineLvl w:val="1"/>
      </w:pPr>
      <w:r w:rsidRPr="00B44080">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B44080" w:rsidRPr="00B44080" w:rsidRDefault="00B44080" w:rsidP="00B44080">
      <w:pPr>
        <w:autoSpaceDE w:val="0"/>
        <w:autoSpaceDN w:val="0"/>
        <w:adjustRightInd w:val="0"/>
        <w:jc w:val="both"/>
        <w:outlineLvl w:val="1"/>
      </w:pPr>
    </w:p>
    <w:p w:rsidR="00B44080" w:rsidRPr="00B44080" w:rsidRDefault="00B44080" w:rsidP="00B44080">
      <w:pPr>
        <w:autoSpaceDE w:val="0"/>
        <w:autoSpaceDN w:val="0"/>
        <w:adjustRightInd w:val="0"/>
        <w:ind w:firstLine="540"/>
        <w:jc w:val="center"/>
        <w:outlineLvl w:val="1"/>
        <w:rPr>
          <w:b/>
          <w:bCs/>
        </w:rPr>
      </w:pPr>
      <w:r w:rsidRPr="00B44080">
        <w:rPr>
          <w:b/>
        </w:rPr>
        <w:t>5.</w:t>
      </w:r>
      <w:r w:rsidRPr="00B44080">
        <w:t xml:space="preserve"> </w:t>
      </w:r>
      <w:r w:rsidRPr="00B44080">
        <w:rPr>
          <w:b/>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B44080" w:rsidRPr="00B44080" w:rsidRDefault="00B44080" w:rsidP="00B44080">
      <w:pPr>
        <w:autoSpaceDE w:val="0"/>
        <w:autoSpaceDN w:val="0"/>
        <w:adjustRightInd w:val="0"/>
        <w:jc w:val="center"/>
        <w:outlineLvl w:val="1"/>
      </w:pPr>
    </w:p>
    <w:p w:rsidR="00B44080" w:rsidRPr="00B44080" w:rsidRDefault="00B44080" w:rsidP="00B44080">
      <w:pPr>
        <w:ind w:firstLine="709"/>
        <w:jc w:val="both"/>
        <w:rPr>
          <w:color w:val="000000"/>
        </w:rPr>
      </w:pPr>
      <w:r w:rsidRPr="00B44080">
        <w:rPr>
          <w:color w:val="000000"/>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B44080" w:rsidRPr="00B44080" w:rsidRDefault="00B44080" w:rsidP="00B44080">
      <w:pPr>
        <w:ind w:firstLine="720"/>
        <w:jc w:val="both"/>
      </w:pPr>
      <w:r w:rsidRPr="00B44080">
        <w:rPr>
          <w:color w:val="000000"/>
        </w:rPr>
        <w:t xml:space="preserve">5.1. </w:t>
      </w:r>
      <w:r w:rsidRPr="00B44080">
        <w:t xml:space="preserve">Заявитель может обратиться с </w:t>
      </w:r>
      <w:proofErr w:type="gramStart"/>
      <w:r w:rsidRPr="00B44080">
        <w:t>жалобой</w:t>
      </w:r>
      <w:proofErr w:type="gramEnd"/>
      <w:r w:rsidRPr="00B44080">
        <w:t xml:space="preserve"> в том числе в следующих случаях:</w:t>
      </w:r>
    </w:p>
    <w:p w:rsidR="00B44080" w:rsidRPr="00B44080" w:rsidRDefault="00B44080" w:rsidP="00B44080">
      <w:pPr>
        <w:autoSpaceDE w:val="0"/>
        <w:autoSpaceDN w:val="0"/>
        <w:adjustRightInd w:val="0"/>
        <w:ind w:firstLine="720"/>
        <w:jc w:val="both"/>
      </w:pPr>
      <w:r w:rsidRPr="00B44080">
        <w:t>1) нарушение срока регистрации запроса о предоставлении муниципальной услуги;</w:t>
      </w:r>
    </w:p>
    <w:p w:rsidR="00B44080" w:rsidRPr="00B44080" w:rsidRDefault="00B44080" w:rsidP="00B44080">
      <w:pPr>
        <w:autoSpaceDE w:val="0"/>
        <w:autoSpaceDN w:val="0"/>
        <w:adjustRightInd w:val="0"/>
        <w:ind w:firstLine="720"/>
        <w:jc w:val="both"/>
      </w:pPr>
      <w:r w:rsidRPr="00B44080">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B44080" w:rsidRPr="00B44080" w:rsidRDefault="00B44080" w:rsidP="00B44080">
      <w:pPr>
        <w:autoSpaceDE w:val="0"/>
        <w:autoSpaceDN w:val="0"/>
        <w:adjustRightInd w:val="0"/>
        <w:ind w:firstLine="720"/>
        <w:jc w:val="both"/>
      </w:pPr>
      <w:r w:rsidRPr="00B44080">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44080" w:rsidRPr="00B44080" w:rsidRDefault="00B44080" w:rsidP="00B44080">
      <w:pPr>
        <w:autoSpaceDE w:val="0"/>
        <w:autoSpaceDN w:val="0"/>
        <w:adjustRightInd w:val="0"/>
        <w:ind w:firstLine="720"/>
        <w:jc w:val="both"/>
      </w:pPr>
      <w:r w:rsidRPr="00B44080">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44080" w:rsidRPr="00B44080" w:rsidRDefault="00B44080" w:rsidP="00B44080">
      <w:pPr>
        <w:autoSpaceDE w:val="0"/>
        <w:autoSpaceDN w:val="0"/>
        <w:adjustRightInd w:val="0"/>
        <w:ind w:firstLine="720"/>
        <w:jc w:val="both"/>
      </w:pPr>
      <w:proofErr w:type="gramStart"/>
      <w:r w:rsidRPr="00B4408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44080">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44080" w:rsidRPr="00B44080" w:rsidRDefault="00B44080" w:rsidP="00B44080">
      <w:pPr>
        <w:autoSpaceDE w:val="0"/>
        <w:autoSpaceDN w:val="0"/>
        <w:adjustRightInd w:val="0"/>
        <w:ind w:firstLine="720"/>
        <w:jc w:val="both"/>
      </w:pPr>
      <w:r w:rsidRPr="00B44080">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44080" w:rsidRPr="00B44080" w:rsidRDefault="00B44080" w:rsidP="00B44080">
      <w:pPr>
        <w:autoSpaceDE w:val="0"/>
        <w:autoSpaceDN w:val="0"/>
        <w:adjustRightInd w:val="0"/>
        <w:ind w:firstLine="720"/>
        <w:jc w:val="both"/>
      </w:pPr>
      <w:proofErr w:type="gramStart"/>
      <w:r w:rsidRPr="00B44080">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44080">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B44080" w:rsidRPr="00B44080" w:rsidRDefault="00B44080" w:rsidP="00B44080">
      <w:pPr>
        <w:autoSpaceDE w:val="0"/>
        <w:autoSpaceDN w:val="0"/>
        <w:adjustRightInd w:val="0"/>
        <w:ind w:firstLine="720"/>
        <w:jc w:val="both"/>
      </w:pPr>
      <w:r w:rsidRPr="00B44080">
        <w:t>8) нарушение срока или порядка выдачи документов по результатам предоставления муниципальной услуги;</w:t>
      </w:r>
    </w:p>
    <w:p w:rsidR="00B44080" w:rsidRPr="00B44080" w:rsidRDefault="00B44080" w:rsidP="00B44080">
      <w:pPr>
        <w:autoSpaceDE w:val="0"/>
        <w:autoSpaceDN w:val="0"/>
        <w:adjustRightInd w:val="0"/>
        <w:ind w:firstLine="720"/>
        <w:jc w:val="both"/>
      </w:pPr>
      <w:proofErr w:type="gramStart"/>
      <w:r w:rsidRPr="00B44080">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44080">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B44080" w:rsidRPr="00B44080" w:rsidRDefault="00B44080" w:rsidP="00B44080">
      <w:pPr>
        <w:autoSpaceDE w:val="0"/>
        <w:autoSpaceDN w:val="0"/>
        <w:adjustRightInd w:val="0"/>
        <w:ind w:firstLine="720"/>
        <w:jc w:val="both"/>
      </w:pPr>
      <w:proofErr w:type="gramStart"/>
      <w:r w:rsidRPr="00B44080">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B44080">
          <w:t>пунктом 4 части 1 статьи 7</w:t>
        </w:r>
      </w:hyperlink>
      <w:r w:rsidRPr="00B44080">
        <w:t xml:space="preserve"> Федерального закона от 27.07.2010 № 210-ФЗ «Об организации предоставления государственных и муниципальных услуг»,. В указанном случае обжалование</w:t>
      </w:r>
      <w:proofErr w:type="gramEnd"/>
      <w:r w:rsidRPr="00B44080">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B44080" w:rsidRPr="00B44080" w:rsidRDefault="00B44080" w:rsidP="00B44080">
      <w:pPr>
        <w:ind w:firstLine="720"/>
        <w:jc w:val="both"/>
      </w:pPr>
      <w:r w:rsidRPr="00B44080">
        <w:rPr>
          <w:color w:val="000000"/>
        </w:rPr>
        <w:t xml:space="preserve">5.2. </w:t>
      </w:r>
      <w:r w:rsidRPr="00B44080">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B44080" w:rsidRPr="00B44080" w:rsidRDefault="00B44080" w:rsidP="00B44080">
      <w:pPr>
        <w:ind w:firstLine="720"/>
        <w:jc w:val="both"/>
      </w:pPr>
      <w:r w:rsidRPr="00B44080">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B44080" w:rsidRPr="00B44080" w:rsidRDefault="00B44080" w:rsidP="00B44080">
      <w:pPr>
        <w:autoSpaceDE w:val="0"/>
        <w:autoSpaceDN w:val="0"/>
        <w:adjustRightInd w:val="0"/>
        <w:ind w:firstLine="720"/>
        <w:jc w:val="both"/>
      </w:pPr>
      <w:r w:rsidRPr="00B44080">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B44080" w:rsidRPr="00B44080" w:rsidRDefault="00B44080" w:rsidP="00B44080">
      <w:pPr>
        <w:autoSpaceDE w:val="0"/>
        <w:autoSpaceDN w:val="0"/>
        <w:adjustRightInd w:val="0"/>
        <w:ind w:firstLine="720"/>
        <w:jc w:val="both"/>
      </w:pPr>
      <w:r w:rsidRPr="00B44080">
        <w:t xml:space="preserve">5.3. </w:t>
      </w:r>
      <w:proofErr w:type="gramStart"/>
      <w:r w:rsidRPr="00B44080">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B44080">
        <w:t xml:space="preserve"> при личном приеме заявителя. </w:t>
      </w:r>
    </w:p>
    <w:p w:rsidR="00B44080" w:rsidRPr="00B44080" w:rsidRDefault="00B44080" w:rsidP="00B44080">
      <w:pPr>
        <w:autoSpaceDE w:val="0"/>
        <w:autoSpaceDN w:val="0"/>
        <w:adjustRightInd w:val="0"/>
        <w:ind w:firstLine="720"/>
        <w:jc w:val="both"/>
      </w:pPr>
      <w:r w:rsidRPr="00B44080">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44080" w:rsidRPr="00B44080" w:rsidRDefault="00B44080" w:rsidP="00B44080">
      <w:pPr>
        <w:ind w:firstLine="720"/>
        <w:jc w:val="both"/>
      </w:pPr>
      <w:r w:rsidRPr="00B44080">
        <w:rPr>
          <w:color w:val="000000"/>
        </w:rPr>
        <w:t xml:space="preserve">5.4. </w:t>
      </w:r>
      <w:r w:rsidRPr="00B44080">
        <w:t>Жалоба должна содержать:</w:t>
      </w:r>
    </w:p>
    <w:p w:rsidR="00B44080" w:rsidRPr="00B44080" w:rsidRDefault="00B44080" w:rsidP="00B44080">
      <w:pPr>
        <w:autoSpaceDE w:val="0"/>
        <w:autoSpaceDN w:val="0"/>
        <w:adjustRightInd w:val="0"/>
        <w:ind w:firstLine="720"/>
        <w:jc w:val="both"/>
      </w:pPr>
      <w:proofErr w:type="gramStart"/>
      <w:r w:rsidRPr="00B44080">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B44080" w:rsidRPr="00B44080" w:rsidRDefault="00B44080" w:rsidP="00B44080">
      <w:pPr>
        <w:autoSpaceDE w:val="0"/>
        <w:autoSpaceDN w:val="0"/>
        <w:adjustRightInd w:val="0"/>
        <w:ind w:firstLine="720"/>
        <w:jc w:val="both"/>
      </w:pPr>
      <w:proofErr w:type="gramStart"/>
      <w:r w:rsidRPr="00B44080">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44080" w:rsidRPr="00B44080" w:rsidRDefault="00B44080" w:rsidP="00B44080">
      <w:pPr>
        <w:autoSpaceDE w:val="0"/>
        <w:autoSpaceDN w:val="0"/>
        <w:adjustRightInd w:val="0"/>
        <w:ind w:firstLine="720"/>
        <w:jc w:val="both"/>
      </w:pPr>
      <w:r w:rsidRPr="00B44080">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44080" w:rsidRPr="00B44080" w:rsidRDefault="00B44080" w:rsidP="00B44080">
      <w:pPr>
        <w:autoSpaceDE w:val="0"/>
        <w:autoSpaceDN w:val="0"/>
        <w:adjustRightInd w:val="0"/>
        <w:ind w:firstLine="720"/>
        <w:jc w:val="both"/>
      </w:pPr>
      <w:r w:rsidRPr="00B44080">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44080" w:rsidRPr="00B44080" w:rsidRDefault="00B44080" w:rsidP="00B44080">
      <w:pPr>
        <w:autoSpaceDE w:val="0"/>
        <w:autoSpaceDN w:val="0"/>
        <w:adjustRightInd w:val="0"/>
        <w:ind w:firstLine="720"/>
        <w:jc w:val="both"/>
      </w:pPr>
      <w:r w:rsidRPr="00B44080">
        <w:t xml:space="preserve">5.5. </w:t>
      </w:r>
      <w:proofErr w:type="gramStart"/>
      <w:r w:rsidRPr="00B44080">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B44080">
        <w:t xml:space="preserve"> исправлений - в течение пяти рабочих дней со дня ее регистрации.</w:t>
      </w:r>
    </w:p>
    <w:p w:rsidR="00B44080" w:rsidRPr="00B44080" w:rsidRDefault="00B44080" w:rsidP="00B44080">
      <w:pPr>
        <w:autoSpaceDE w:val="0"/>
        <w:autoSpaceDN w:val="0"/>
        <w:adjustRightInd w:val="0"/>
        <w:ind w:firstLine="720"/>
        <w:jc w:val="both"/>
      </w:pPr>
      <w:r w:rsidRPr="00B44080">
        <w:t>5.6. По результатам рассмотрения жалобы принимается одно из следующих решений:</w:t>
      </w:r>
    </w:p>
    <w:p w:rsidR="00B44080" w:rsidRPr="00B44080" w:rsidRDefault="00B44080" w:rsidP="00B44080">
      <w:pPr>
        <w:autoSpaceDE w:val="0"/>
        <w:autoSpaceDN w:val="0"/>
        <w:adjustRightInd w:val="0"/>
        <w:ind w:firstLine="720"/>
        <w:jc w:val="both"/>
      </w:pPr>
      <w:proofErr w:type="gramStart"/>
      <w:r w:rsidRPr="00B4408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44080" w:rsidRPr="00B44080" w:rsidRDefault="00B44080" w:rsidP="00B44080">
      <w:pPr>
        <w:autoSpaceDE w:val="0"/>
        <w:autoSpaceDN w:val="0"/>
        <w:adjustRightInd w:val="0"/>
        <w:ind w:firstLine="720"/>
        <w:jc w:val="both"/>
      </w:pPr>
      <w:r w:rsidRPr="00B44080">
        <w:t>2) в удовлетворении жалобы отказывается.</w:t>
      </w:r>
    </w:p>
    <w:p w:rsidR="00B44080" w:rsidRPr="00B44080" w:rsidRDefault="00B44080" w:rsidP="00B44080">
      <w:pPr>
        <w:autoSpaceDE w:val="0"/>
        <w:autoSpaceDN w:val="0"/>
        <w:adjustRightInd w:val="0"/>
        <w:ind w:firstLine="720"/>
        <w:jc w:val="both"/>
      </w:pPr>
      <w:r w:rsidRPr="00B44080">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4080" w:rsidRPr="00B44080" w:rsidRDefault="00B44080" w:rsidP="00B44080">
      <w:pPr>
        <w:autoSpaceDE w:val="0"/>
        <w:autoSpaceDN w:val="0"/>
        <w:adjustRightInd w:val="0"/>
        <w:ind w:firstLine="720"/>
        <w:jc w:val="both"/>
      </w:pPr>
      <w:r w:rsidRPr="00B44080">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4080">
        <w:t>неудобства</w:t>
      </w:r>
      <w:proofErr w:type="gramEnd"/>
      <w:r w:rsidRPr="00B44080">
        <w:t xml:space="preserve"> и указывается информация о дальнейших действиях, которые необходимо совершить заявителю в целях получения муниципальной услуги.</w:t>
      </w:r>
    </w:p>
    <w:p w:rsidR="00B44080" w:rsidRPr="00B44080" w:rsidRDefault="00B44080" w:rsidP="00B44080">
      <w:pPr>
        <w:autoSpaceDE w:val="0"/>
        <w:autoSpaceDN w:val="0"/>
        <w:adjustRightInd w:val="0"/>
        <w:ind w:firstLine="720"/>
        <w:jc w:val="both"/>
      </w:pPr>
      <w:r w:rsidRPr="00B44080">
        <w:t xml:space="preserve">5.9. В случае признания </w:t>
      </w:r>
      <w:proofErr w:type="gramStart"/>
      <w:r w:rsidRPr="00B44080">
        <w:t>жалобы</w:t>
      </w:r>
      <w:proofErr w:type="gramEnd"/>
      <w:r w:rsidRPr="00B44080">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44080" w:rsidRPr="00B44080" w:rsidRDefault="00B44080" w:rsidP="00B44080">
      <w:pPr>
        <w:autoSpaceDE w:val="0"/>
        <w:autoSpaceDN w:val="0"/>
        <w:adjustRightInd w:val="0"/>
        <w:ind w:firstLine="720"/>
        <w:jc w:val="both"/>
      </w:pPr>
      <w:r w:rsidRPr="00B44080">
        <w:t xml:space="preserve">5.10. В случае установления в ходе или по результатам </w:t>
      </w:r>
      <w:proofErr w:type="gramStart"/>
      <w:r w:rsidRPr="00B44080">
        <w:t>рассмотрения жалобы признаков состава административного правонарушения</w:t>
      </w:r>
      <w:proofErr w:type="gramEnd"/>
      <w:r w:rsidRPr="00B44080">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44080" w:rsidRPr="00B44080" w:rsidRDefault="00B44080" w:rsidP="00B44080">
      <w:pPr>
        <w:pStyle w:val="a3"/>
        <w:ind w:firstLine="284"/>
        <w:jc w:val="both"/>
      </w:pPr>
    </w:p>
    <w:p w:rsidR="00B44080" w:rsidRPr="00B44080" w:rsidRDefault="00B44080" w:rsidP="00B44080">
      <w:pPr>
        <w:autoSpaceDE w:val="0"/>
        <w:autoSpaceDN w:val="0"/>
        <w:adjustRightInd w:val="0"/>
        <w:ind w:firstLine="567"/>
        <w:jc w:val="both"/>
        <w:outlineLvl w:val="1"/>
        <w:rPr>
          <w:bCs/>
        </w:rPr>
      </w:pPr>
      <w:r w:rsidRPr="00B44080">
        <w:rPr>
          <w:bCs/>
        </w:rPr>
        <w:t>5.11. Заявители имеют право обратиться в администрацию Краснозаводского сельсовета за получением информации и документов, необходимых для обоснования и рассмотрения жалобы.</w:t>
      </w:r>
    </w:p>
    <w:p w:rsidR="00B44080" w:rsidRPr="00B44080" w:rsidRDefault="00B44080" w:rsidP="00B44080">
      <w:pPr>
        <w:autoSpaceDE w:val="0"/>
        <w:autoSpaceDN w:val="0"/>
        <w:adjustRightInd w:val="0"/>
        <w:ind w:firstLine="567"/>
        <w:jc w:val="both"/>
        <w:outlineLvl w:val="1"/>
        <w:rPr>
          <w:bCs/>
        </w:rPr>
      </w:pPr>
      <w:r w:rsidRPr="00B44080">
        <w:rPr>
          <w:bCs/>
        </w:rPr>
        <w:t>5.12. Основания для приостановления рассмотрения жалобы отсутствуют.</w:t>
      </w:r>
    </w:p>
    <w:p w:rsidR="00B44080" w:rsidRPr="00B44080" w:rsidRDefault="00B44080" w:rsidP="00B44080">
      <w:pPr>
        <w:autoSpaceDE w:val="0"/>
        <w:autoSpaceDN w:val="0"/>
        <w:adjustRightInd w:val="0"/>
        <w:ind w:firstLine="567"/>
        <w:jc w:val="both"/>
        <w:outlineLvl w:val="1"/>
        <w:rPr>
          <w:bCs/>
        </w:rPr>
      </w:pPr>
      <w:r w:rsidRPr="00B44080">
        <w:rPr>
          <w:bCs/>
        </w:rPr>
        <w:t>5.13. Заявители вправе обжаловать решения, принятые в ходе предоставления муниципальной услуги, действия иди бездействия должностных лиц, органа предоставляющего муниципальную услугу, муниципального служащего в суд общей юрисдикции в порядке и сроки, установленные законодательством Российской Федерации.</w:t>
      </w:r>
    </w:p>
    <w:p w:rsidR="00B44080" w:rsidRPr="00B44080" w:rsidRDefault="00B44080" w:rsidP="00B44080">
      <w:pPr>
        <w:autoSpaceDE w:val="0"/>
        <w:autoSpaceDN w:val="0"/>
        <w:adjustRightInd w:val="0"/>
        <w:ind w:firstLine="567"/>
        <w:jc w:val="both"/>
        <w:outlineLvl w:val="1"/>
        <w:rPr>
          <w:bCs/>
        </w:rPr>
      </w:pPr>
      <w:r w:rsidRPr="00B44080">
        <w:rPr>
          <w:bCs/>
        </w:rPr>
        <w:t>5.14.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B44080" w:rsidRPr="00B44080" w:rsidRDefault="00B44080" w:rsidP="00B44080">
      <w:pPr>
        <w:autoSpaceDE w:val="0"/>
        <w:autoSpaceDN w:val="0"/>
        <w:adjustRightInd w:val="0"/>
        <w:ind w:firstLine="540"/>
        <w:jc w:val="both"/>
        <w:outlineLvl w:val="1"/>
        <w:rPr>
          <w:i/>
        </w:rPr>
      </w:pPr>
    </w:p>
    <w:p w:rsidR="00B44080" w:rsidRPr="00B44080" w:rsidRDefault="00B44080" w:rsidP="00B44080">
      <w:pPr>
        <w:pStyle w:val="ConsPlusTitle"/>
        <w:jc w:val="center"/>
        <w:outlineLvl w:val="0"/>
        <w:rPr>
          <w:sz w:val="24"/>
          <w:szCs w:val="24"/>
        </w:rPr>
      </w:pPr>
      <w:r w:rsidRPr="00B44080">
        <w:rPr>
          <w:sz w:val="24"/>
          <w:szCs w:val="24"/>
        </w:rPr>
        <w:t>6. Использование информационно-телекоммуникационных технологий</w:t>
      </w:r>
    </w:p>
    <w:p w:rsidR="00B44080" w:rsidRPr="00B44080" w:rsidRDefault="00B44080" w:rsidP="00B44080">
      <w:pPr>
        <w:pStyle w:val="ConsPlusTitle"/>
        <w:jc w:val="center"/>
        <w:outlineLvl w:val="0"/>
        <w:rPr>
          <w:sz w:val="24"/>
          <w:szCs w:val="24"/>
        </w:rPr>
      </w:pPr>
      <w:r w:rsidRPr="00B44080">
        <w:rPr>
          <w:sz w:val="24"/>
          <w:szCs w:val="24"/>
        </w:rPr>
        <w:t>при предоставлении муниципальных услуг</w:t>
      </w:r>
    </w:p>
    <w:p w:rsidR="00B44080" w:rsidRPr="00B44080" w:rsidRDefault="00B44080" w:rsidP="00B44080">
      <w:pPr>
        <w:autoSpaceDE w:val="0"/>
        <w:autoSpaceDN w:val="0"/>
        <w:adjustRightInd w:val="0"/>
        <w:ind w:firstLine="540"/>
        <w:jc w:val="both"/>
        <w:outlineLvl w:val="0"/>
        <w:rPr>
          <w:i/>
        </w:rPr>
      </w:pPr>
    </w:p>
    <w:p w:rsidR="00B44080" w:rsidRPr="00B44080" w:rsidRDefault="00B44080" w:rsidP="00B44080">
      <w:pPr>
        <w:autoSpaceDE w:val="0"/>
        <w:autoSpaceDN w:val="0"/>
        <w:adjustRightInd w:val="0"/>
        <w:ind w:firstLine="540"/>
        <w:jc w:val="both"/>
        <w:outlineLvl w:val="1"/>
      </w:pPr>
      <w:r w:rsidRPr="00B44080">
        <w:t>6.1.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B44080" w:rsidRPr="00B44080" w:rsidRDefault="00B44080" w:rsidP="00B44080">
      <w:pPr>
        <w:autoSpaceDE w:val="0"/>
        <w:autoSpaceDN w:val="0"/>
        <w:adjustRightInd w:val="0"/>
        <w:ind w:firstLine="540"/>
        <w:jc w:val="both"/>
        <w:outlineLvl w:val="1"/>
      </w:pPr>
      <w:r w:rsidRPr="00B44080">
        <w:t xml:space="preserve">6.2.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4" w:history="1">
        <w:r w:rsidRPr="00B44080">
          <w:t>требования</w:t>
        </w:r>
      </w:hyperlink>
      <w:r w:rsidRPr="00B44080">
        <w:t xml:space="preserve"> к инфраструктуре, обеспечивающей их взаимодействие, устанавливаются Правительством Российской Федерации.</w:t>
      </w:r>
    </w:p>
    <w:p w:rsidR="00B44080" w:rsidRPr="00B44080" w:rsidRDefault="00B44080" w:rsidP="00B44080">
      <w:pPr>
        <w:autoSpaceDE w:val="0"/>
        <w:autoSpaceDN w:val="0"/>
        <w:adjustRightInd w:val="0"/>
        <w:ind w:firstLine="540"/>
        <w:jc w:val="both"/>
        <w:outlineLvl w:val="1"/>
      </w:pPr>
      <w:r w:rsidRPr="00B44080">
        <w:t>6.3.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B44080" w:rsidRPr="00B44080" w:rsidRDefault="00B44080" w:rsidP="00B44080">
      <w:pPr>
        <w:autoSpaceDE w:val="0"/>
        <w:autoSpaceDN w:val="0"/>
        <w:adjustRightInd w:val="0"/>
        <w:ind w:firstLine="540"/>
        <w:jc w:val="both"/>
        <w:outlineLvl w:val="1"/>
      </w:pPr>
      <w:r w:rsidRPr="00B44080">
        <w:t>6.4. Единый портал муниципальных услуг обеспечивает:</w:t>
      </w:r>
    </w:p>
    <w:p w:rsidR="00B44080" w:rsidRPr="00B44080" w:rsidRDefault="00B44080" w:rsidP="00B44080">
      <w:pPr>
        <w:autoSpaceDE w:val="0"/>
        <w:autoSpaceDN w:val="0"/>
        <w:adjustRightInd w:val="0"/>
        <w:ind w:firstLine="540"/>
        <w:jc w:val="both"/>
        <w:outlineLvl w:val="1"/>
      </w:pPr>
      <w:r w:rsidRPr="00B44080">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B44080" w:rsidRPr="00B44080" w:rsidRDefault="00B44080" w:rsidP="00B44080">
      <w:pPr>
        <w:autoSpaceDE w:val="0"/>
        <w:autoSpaceDN w:val="0"/>
        <w:adjustRightInd w:val="0"/>
        <w:ind w:firstLine="540"/>
        <w:jc w:val="both"/>
        <w:outlineLvl w:val="1"/>
      </w:pPr>
      <w:r w:rsidRPr="00B44080">
        <w:t>2) доступность для копирования и заполнения в электронной форме запроса и иных документов, необходимых для получения муниципальной услуги;</w:t>
      </w:r>
    </w:p>
    <w:p w:rsidR="00B44080" w:rsidRPr="00B44080" w:rsidRDefault="00B44080" w:rsidP="00B44080">
      <w:pPr>
        <w:autoSpaceDE w:val="0"/>
        <w:autoSpaceDN w:val="0"/>
        <w:adjustRightInd w:val="0"/>
        <w:ind w:firstLine="540"/>
        <w:jc w:val="both"/>
        <w:outlineLvl w:val="1"/>
      </w:pPr>
      <w:r w:rsidRPr="00B44080">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B44080" w:rsidRPr="00B44080" w:rsidRDefault="00B44080" w:rsidP="00B44080">
      <w:pPr>
        <w:autoSpaceDE w:val="0"/>
        <w:autoSpaceDN w:val="0"/>
        <w:adjustRightInd w:val="0"/>
        <w:ind w:firstLine="540"/>
        <w:jc w:val="both"/>
        <w:outlineLvl w:val="1"/>
      </w:pPr>
      <w:r w:rsidRPr="00B44080">
        <w:t>4) возможность получения заявителем сведений о ходе выполнения запроса о предоставлении муниципальной услуги либо услуги;</w:t>
      </w:r>
    </w:p>
    <w:p w:rsidR="00B44080" w:rsidRPr="00B44080" w:rsidRDefault="00B44080" w:rsidP="00B44080">
      <w:pPr>
        <w:autoSpaceDE w:val="0"/>
        <w:autoSpaceDN w:val="0"/>
        <w:adjustRightInd w:val="0"/>
        <w:ind w:firstLine="540"/>
        <w:jc w:val="both"/>
        <w:outlineLvl w:val="1"/>
      </w:pPr>
      <w:r w:rsidRPr="00B44080">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B44080" w:rsidRPr="00B44080" w:rsidRDefault="00B44080" w:rsidP="00B44080"/>
    <w:p w:rsidR="00B44080" w:rsidRPr="00B44080" w:rsidRDefault="00B44080" w:rsidP="00B44080"/>
    <w:p w:rsidR="00B44080" w:rsidRPr="00B44080" w:rsidRDefault="00B44080" w:rsidP="00B44080"/>
    <w:p w:rsidR="00B44080" w:rsidRPr="00B44080" w:rsidRDefault="00B44080" w:rsidP="00B44080"/>
    <w:p w:rsidR="00B44080" w:rsidRPr="00B44080" w:rsidRDefault="00B44080" w:rsidP="00B44080"/>
    <w:p w:rsidR="00B44080" w:rsidRPr="00B44080" w:rsidRDefault="00B44080" w:rsidP="00B44080"/>
    <w:p w:rsidR="00B44080" w:rsidRPr="00B44080" w:rsidRDefault="00B44080" w:rsidP="00B44080"/>
    <w:p w:rsidR="00B44080" w:rsidRPr="00B44080" w:rsidRDefault="00B44080" w:rsidP="00B44080"/>
    <w:p w:rsidR="00B44080" w:rsidRPr="00B44080" w:rsidRDefault="00B44080" w:rsidP="00B44080"/>
    <w:p w:rsidR="00B44080" w:rsidRPr="00B44080" w:rsidRDefault="00B44080" w:rsidP="00B44080">
      <w:r w:rsidRPr="00B44080">
        <w:t xml:space="preserve">                                                                                                   </w:t>
      </w:r>
    </w:p>
    <w:p w:rsidR="00B44080" w:rsidRPr="00B44080" w:rsidRDefault="00B44080" w:rsidP="00B44080"/>
    <w:p w:rsidR="00B44080" w:rsidRPr="00B44080" w:rsidRDefault="00B44080" w:rsidP="00B44080"/>
    <w:p w:rsidR="00B44080" w:rsidRPr="00B44080" w:rsidRDefault="00B44080" w:rsidP="00B44080"/>
    <w:p w:rsidR="00B44080" w:rsidRPr="00B44080" w:rsidRDefault="00B44080" w:rsidP="00B44080"/>
    <w:p w:rsidR="00B44080" w:rsidRPr="00B44080" w:rsidRDefault="00B44080" w:rsidP="00B44080"/>
    <w:p w:rsidR="00B44080" w:rsidRPr="00B44080" w:rsidRDefault="00B44080" w:rsidP="00B44080">
      <w:r w:rsidRPr="00B44080">
        <w:t xml:space="preserve">                                                                                                                         </w:t>
      </w:r>
    </w:p>
    <w:p w:rsidR="00B44080" w:rsidRPr="00B44080" w:rsidRDefault="00B44080" w:rsidP="00B44080"/>
    <w:p w:rsidR="00B44080" w:rsidRPr="00B44080" w:rsidRDefault="00B44080" w:rsidP="00B44080">
      <w:pPr>
        <w:ind w:left="6372" w:firstLine="708"/>
      </w:pPr>
    </w:p>
    <w:p w:rsidR="00B44080" w:rsidRPr="00B44080" w:rsidRDefault="00B44080" w:rsidP="00B44080">
      <w:pPr>
        <w:ind w:left="6372" w:firstLine="708"/>
      </w:pPr>
    </w:p>
    <w:p w:rsidR="00B44080" w:rsidRPr="00B44080" w:rsidRDefault="00B44080" w:rsidP="00B44080">
      <w:pPr>
        <w:ind w:left="6372" w:firstLine="708"/>
      </w:pPr>
    </w:p>
    <w:p w:rsidR="00B44080" w:rsidRPr="00B44080" w:rsidRDefault="00B44080" w:rsidP="00B44080">
      <w:pPr>
        <w:ind w:left="9204"/>
        <w:jc w:val="right"/>
      </w:pPr>
    </w:p>
    <w:p w:rsidR="00B44080" w:rsidRPr="00B44080" w:rsidRDefault="00B44080" w:rsidP="00B44080">
      <w:pPr>
        <w:ind w:left="9204"/>
        <w:jc w:val="right"/>
      </w:pPr>
    </w:p>
    <w:p w:rsidR="00B44080" w:rsidRPr="00B44080" w:rsidRDefault="00B44080" w:rsidP="00B44080">
      <w:pPr>
        <w:ind w:left="9204"/>
        <w:jc w:val="right"/>
      </w:pPr>
    </w:p>
    <w:p w:rsidR="00B44080" w:rsidRPr="00B44080" w:rsidRDefault="00B44080" w:rsidP="00B44080">
      <w:pPr>
        <w:ind w:left="9204"/>
        <w:jc w:val="right"/>
      </w:pPr>
    </w:p>
    <w:p w:rsidR="00B44080" w:rsidRPr="00B44080" w:rsidRDefault="00B44080" w:rsidP="00B44080">
      <w:pPr>
        <w:ind w:left="9204"/>
        <w:jc w:val="right"/>
      </w:pPr>
    </w:p>
    <w:p w:rsidR="00B44080" w:rsidRPr="00B44080" w:rsidRDefault="00B44080" w:rsidP="00B44080">
      <w:pPr>
        <w:ind w:left="9204"/>
        <w:jc w:val="right"/>
      </w:pPr>
    </w:p>
    <w:p w:rsidR="00B44080" w:rsidRPr="00B44080" w:rsidRDefault="00B44080" w:rsidP="00B44080">
      <w:pPr>
        <w:ind w:left="9204"/>
        <w:jc w:val="right"/>
      </w:pPr>
    </w:p>
    <w:p w:rsidR="00B44080" w:rsidRPr="00B44080" w:rsidRDefault="00B44080" w:rsidP="00B44080">
      <w:pPr>
        <w:ind w:left="9204"/>
        <w:jc w:val="right"/>
      </w:pPr>
    </w:p>
    <w:p w:rsidR="00B44080" w:rsidRPr="00B44080" w:rsidRDefault="00B44080" w:rsidP="00B44080">
      <w:pPr>
        <w:ind w:left="9204"/>
        <w:jc w:val="right"/>
      </w:pPr>
    </w:p>
    <w:p w:rsidR="00B44080" w:rsidRPr="00B44080" w:rsidRDefault="00B44080" w:rsidP="00B44080">
      <w:pPr>
        <w:ind w:left="9204"/>
        <w:jc w:val="right"/>
      </w:pPr>
    </w:p>
    <w:p w:rsidR="00B44080" w:rsidRPr="00B44080" w:rsidRDefault="00B44080" w:rsidP="00B44080">
      <w:pPr>
        <w:ind w:left="9204"/>
        <w:jc w:val="right"/>
      </w:pPr>
    </w:p>
    <w:p w:rsidR="00B44080" w:rsidRPr="00B44080" w:rsidRDefault="00B44080" w:rsidP="00B44080">
      <w:pPr>
        <w:ind w:left="9204"/>
        <w:jc w:val="right"/>
      </w:pPr>
    </w:p>
    <w:p w:rsidR="00B44080" w:rsidRPr="00B44080" w:rsidRDefault="00B44080" w:rsidP="00B44080">
      <w:pPr>
        <w:ind w:left="9204"/>
        <w:jc w:val="right"/>
      </w:pPr>
    </w:p>
    <w:p w:rsidR="00B44080" w:rsidRPr="00B44080" w:rsidRDefault="00B44080" w:rsidP="00B44080">
      <w:pPr>
        <w:ind w:left="9204"/>
        <w:jc w:val="right"/>
      </w:pPr>
    </w:p>
    <w:p w:rsidR="00B44080" w:rsidRPr="00B44080" w:rsidRDefault="00B44080" w:rsidP="00B44080">
      <w:pPr>
        <w:ind w:left="9204"/>
        <w:jc w:val="right"/>
      </w:pPr>
    </w:p>
    <w:p w:rsidR="00B44080" w:rsidRPr="00B44080" w:rsidRDefault="00B44080" w:rsidP="00B44080">
      <w:pPr>
        <w:ind w:left="9204"/>
        <w:jc w:val="right"/>
      </w:pPr>
    </w:p>
    <w:p w:rsidR="00B44080" w:rsidRPr="00B44080" w:rsidRDefault="00B44080" w:rsidP="00B44080">
      <w:pPr>
        <w:ind w:left="9204"/>
        <w:jc w:val="right"/>
      </w:pPr>
    </w:p>
    <w:p w:rsidR="00B44080" w:rsidRDefault="00B44080" w:rsidP="00B44080">
      <w:pPr>
        <w:ind w:left="9204"/>
        <w:jc w:val="right"/>
      </w:pPr>
    </w:p>
    <w:p w:rsidR="00B44080" w:rsidRDefault="00B44080" w:rsidP="00B44080">
      <w:pPr>
        <w:ind w:left="9204"/>
        <w:jc w:val="right"/>
      </w:pPr>
    </w:p>
    <w:p w:rsidR="00B44080" w:rsidRDefault="00B44080" w:rsidP="00B44080">
      <w:pPr>
        <w:ind w:left="9204"/>
        <w:jc w:val="right"/>
      </w:pPr>
    </w:p>
    <w:p w:rsidR="00B44080" w:rsidRDefault="00B44080" w:rsidP="00B44080">
      <w:pPr>
        <w:ind w:left="9204"/>
        <w:jc w:val="right"/>
      </w:pPr>
    </w:p>
    <w:p w:rsidR="00B44080" w:rsidRDefault="00B44080" w:rsidP="00B44080">
      <w:pPr>
        <w:ind w:left="9204"/>
        <w:jc w:val="right"/>
      </w:pPr>
    </w:p>
    <w:p w:rsidR="00B44080" w:rsidRDefault="00B44080" w:rsidP="00B44080">
      <w:pPr>
        <w:ind w:left="9204"/>
        <w:jc w:val="right"/>
      </w:pPr>
    </w:p>
    <w:p w:rsidR="00B44080" w:rsidRDefault="00B44080" w:rsidP="00B44080">
      <w:pPr>
        <w:ind w:left="9204"/>
        <w:jc w:val="right"/>
      </w:pPr>
    </w:p>
    <w:p w:rsidR="00B44080" w:rsidRDefault="00B44080" w:rsidP="00B44080">
      <w:pPr>
        <w:ind w:left="9204"/>
        <w:jc w:val="right"/>
      </w:pPr>
    </w:p>
    <w:p w:rsidR="00B44080" w:rsidRDefault="00B44080" w:rsidP="00B44080">
      <w:pPr>
        <w:ind w:left="9204"/>
        <w:jc w:val="right"/>
      </w:pPr>
    </w:p>
    <w:p w:rsidR="00B44080" w:rsidRDefault="00B44080" w:rsidP="00B44080">
      <w:pPr>
        <w:ind w:left="9204"/>
        <w:jc w:val="right"/>
      </w:pPr>
    </w:p>
    <w:p w:rsidR="00EE6350" w:rsidRPr="00EE6350" w:rsidRDefault="00B44080" w:rsidP="00EE6350">
      <w:pPr>
        <w:spacing w:after="240"/>
        <w:ind w:left="9204"/>
        <w:jc w:val="both"/>
      </w:pPr>
      <w:r>
        <w:t xml:space="preserve"> </w:t>
      </w:r>
      <w:r w:rsidRPr="00B44080">
        <w:t xml:space="preserve"> </w:t>
      </w:r>
      <w:r w:rsidR="00EE6350" w:rsidRPr="00EE6350">
        <w:t>Приложение № 1к</w:t>
      </w:r>
    </w:p>
    <w:p w:rsidR="00EE6350" w:rsidRPr="00EE6350" w:rsidRDefault="00EE6350" w:rsidP="00EE6350">
      <w:r w:rsidRPr="00EE6350">
        <w:t xml:space="preserve">                                                                                                     административному регламенту</w:t>
      </w:r>
    </w:p>
    <w:p w:rsidR="00EE6350" w:rsidRPr="00EE6350" w:rsidRDefault="00EE6350" w:rsidP="00EE6350"/>
    <w:p w:rsidR="00EE6350" w:rsidRPr="00EE6350" w:rsidRDefault="00EE6350" w:rsidP="00EE6350">
      <w:pPr>
        <w:jc w:val="right"/>
      </w:pPr>
      <w:r w:rsidRPr="00EE6350">
        <w:t>Главе администрации</w:t>
      </w:r>
    </w:p>
    <w:p w:rsidR="00EE6350" w:rsidRPr="00EE6350" w:rsidRDefault="00EE6350" w:rsidP="00EE6350">
      <w:pPr>
        <w:jc w:val="right"/>
      </w:pPr>
      <w:r w:rsidRPr="00EE6350">
        <w:t>Краснозаводского сельсовета</w:t>
      </w:r>
    </w:p>
    <w:p w:rsidR="00EE6350" w:rsidRPr="00EE6350" w:rsidRDefault="00EE6350" w:rsidP="00EE6350">
      <w:pPr>
        <w:jc w:val="right"/>
      </w:pPr>
      <w:r w:rsidRPr="00EE6350">
        <w:t>_______________________</w:t>
      </w:r>
    </w:p>
    <w:p w:rsidR="00EE6350" w:rsidRPr="00EE6350" w:rsidRDefault="00EE6350" w:rsidP="00EE6350">
      <w:pPr>
        <w:jc w:val="right"/>
      </w:pPr>
    </w:p>
    <w:p w:rsidR="00EE6350" w:rsidRPr="00EE6350" w:rsidRDefault="00EE6350" w:rsidP="00EE6350">
      <w:pPr>
        <w:jc w:val="right"/>
      </w:pPr>
      <w:r w:rsidRPr="00EE6350">
        <w:t xml:space="preserve">                                         от Ф.И.О.  заявителя</w:t>
      </w:r>
    </w:p>
    <w:p w:rsidR="00EE6350" w:rsidRPr="00EE6350" w:rsidRDefault="00EE6350" w:rsidP="00EE6350">
      <w:pPr>
        <w:jc w:val="right"/>
      </w:pPr>
      <w:r w:rsidRPr="00EE6350">
        <w:t xml:space="preserve">                                         __________________________________</w:t>
      </w:r>
    </w:p>
    <w:p w:rsidR="00EE6350" w:rsidRPr="00EE6350" w:rsidRDefault="00EE6350" w:rsidP="00EE6350">
      <w:pPr>
        <w:jc w:val="right"/>
      </w:pPr>
      <w:r w:rsidRPr="00EE6350">
        <w:t xml:space="preserve">                                         __________________________________</w:t>
      </w:r>
    </w:p>
    <w:p w:rsidR="00EE6350" w:rsidRPr="00EE6350" w:rsidRDefault="00EE6350" w:rsidP="00EE6350">
      <w:pPr>
        <w:jc w:val="right"/>
      </w:pPr>
      <w:r w:rsidRPr="00EE6350">
        <w:t xml:space="preserve">                                         __________________________________</w:t>
      </w:r>
    </w:p>
    <w:p w:rsidR="00EE6350" w:rsidRPr="00EE6350" w:rsidRDefault="00EE6350" w:rsidP="00EE6350">
      <w:pPr>
        <w:jc w:val="right"/>
      </w:pPr>
      <w:r w:rsidRPr="00EE6350">
        <w:t xml:space="preserve">                                         Почтовый адрес ___________________</w:t>
      </w:r>
    </w:p>
    <w:p w:rsidR="00EE6350" w:rsidRPr="00EE6350" w:rsidRDefault="00EE6350" w:rsidP="00EE6350">
      <w:pPr>
        <w:autoSpaceDE w:val="0"/>
        <w:autoSpaceDN w:val="0"/>
        <w:adjustRightInd w:val="0"/>
        <w:jc w:val="right"/>
      </w:pPr>
      <w:r w:rsidRPr="00EE6350">
        <w:t xml:space="preserve">                                         __________________________________</w:t>
      </w:r>
    </w:p>
    <w:p w:rsidR="00EE6350" w:rsidRPr="00EE6350" w:rsidRDefault="00EE6350" w:rsidP="00EE6350">
      <w:pPr>
        <w:jc w:val="right"/>
      </w:pPr>
      <w:r w:rsidRPr="00EE6350">
        <w:t xml:space="preserve">                                         __________________________________</w:t>
      </w:r>
    </w:p>
    <w:p w:rsidR="00EE6350" w:rsidRPr="00EE6350" w:rsidRDefault="00EE6350" w:rsidP="00EE6350">
      <w:pPr>
        <w:jc w:val="right"/>
      </w:pPr>
      <w:r w:rsidRPr="00EE6350">
        <w:t xml:space="preserve">                                         Адрес электронной почты</w:t>
      </w:r>
    </w:p>
    <w:p w:rsidR="00EE6350" w:rsidRPr="00EE6350" w:rsidRDefault="00EE6350" w:rsidP="00EE6350">
      <w:pPr>
        <w:jc w:val="right"/>
      </w:pPr>
      <w:r w:rsidRPr="00EE6350">
        <w:t xml:space="preserve">                                         (при наличии)</w:t>
      </w:r>
    </w:p>
    <w:p w:rsidR="00EE6350" w:rsidRPr="00EE6350" w:rsidRDefault="00EE6350" w:rsidP="00EE6350">
      <w:pPr>
        <w:jc w:val="right"/>
      </w:pPr>
      <w:r w:rsidRPr="00EE6350">
        <w:t xml:space="preserve">                                         __________________________________</w:t>
      </w:r>
    </w:p>
    <w:p w:rsidR="00EE6350" w:rsidRPr="00EE6350" w:rsidRDefault="00EE6350" w:rsidP="00EE6350">
      <w:pPr>
        <w:jc w:val="right"/>
      </w:pPr>
      <w:r w:rsidRPr="00EE6350">
        <w:t xml:space="preserve">                                         Контактный телефон (при наличии)</w:t>
      </w:r>
    </w:p>
    <w:p w:rsidR="00EE6350" w:rsidRPr="00EE6350" w:rsidRDefault="00EE6350" w:rsidP="00EE6350">
      <w:pPr>
        <w:jc w:val="right"/>
      </w:pPr>
      <w:r w:rsidRPr="00EE6350">
        <w:t xml:space="preserve">                                         __________________________________</w:t>
      </w:r>
    </w:p>
    <w:p w:rsidR="00EE6350" w:rsidRPr="00EE6350" w:rsidRDefault="00EE6350" w:rsidP="00EE6350">
      <w:pPr>
        <w:autoSpaceDE w:val="0"/>
        <w:autoSpaceDN w:val="0"/>
        <w:adjustRightInd w:val="0"/>
      </w:pPr>
    </w:p>
    <w:p w:rsidR="00EE6350" w:rsidRPr="00EE6350" w:rsidRDefault="00EE6350" w:rsidP="00EE6350">
      <w:pPr>
        <w:jc w:val="center"/>
      </w:pPr>
      <w:r w:rsidRPr="00EE6350">
        <w:t>Запрос (заявление)</w:t>
      </w:r>
    </w:p>
    <w:p w:rsidR="00EE6350" w:rsidRPr="00EE6350" w:rsidRDefault="00EE6350" w:rsidP="00EE6350">
      <w:pPr>
        <w:autoSpaceDE w:val="0"/>
        <w:autoSpaceDN w:val="0"/>
        <w:adjustRightInd w:val="0"/>
      </w:pPr>
    </w:p>
    <w:p w:rsidR="00EE6350" w:rsidRPr="00EE6350" w:rsidRDefault="00EE6350" w:rsidP="00EE6350">
      <w:pPr>
        <w:autoSpaceDE w:val="0"/>
        <w:autoSpaceDN w:val="0"/>
        <w:adjustRightInd w:val="0"/>
        <w:jc w:val="both"/>
      </w:pPr>
      <w:r w:rsidRPr="00EE6350">
        <w:rPr>
          <w:rFonts w:ascii="Courier New" w:hAnsi="Courier New" w:cs="Courier New"/>
        </w:rPr>
        <w:t xml:space="preserve">          </w:t>
      </w:r>
      <w:r w:rsidRPr="00EE6350">
        <w:t xml:space="preserve">          Прошу предоставить мне </w:t>
      </w:r>
      <w:r w:rsidRPr="00EE6350">
        <w:rPr>
          <w:rFonts w:eastAsiaTheme="minorHAnsi"/>
          <w:szCs w:val="20"/>
        </w:rPr>
        <w:t>информация о заявителе и (или)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и по месту пребывания и по месту жительства в пределах Российской Федерации</w:t>
      </w:r>
    </w:p>
    <w:p w:rsidR="00EE6350" w:rsidRPr="00EE6350" w:rsidRDefault="00EE6350" w:rsidP="00EE6350">
      <w:pPr>
        <w:autoSpaceDE w:val="0"/>
        <w:autoSpaceDN w:val="0"/>
        <w:adjustRightInd w:val="0"/>
        <w:jc w:val="both"/>
      </w:pPr>
    </w:p>
    <w:p w:rsidR="00EE6350" w:rsidRPr="00EE6350" w:rsidRDefault="00EE6350" w:rsidP="00EE6350">
      <w:pPr>
        <w:autoSpaceDE w:val="0"/>
        <w:autoSpaceDN w:val="0"/>
        <w:adjustRightInd w:val="0"/>
      </w:pPr>
      <w:r w:rsidRPr="00EE6350">
        <w:t xml:space="preserve">    ________________________________________________________________</w:t>
      </w:r>
    </w:p>
    <w:p w:rsidR="00EE6350" w:rsidRPr="00EE6350" w:rsidRDefault="00EE6350" w:rsidP="00EE6350">
      <w:pPr>
        <w:autoSpaceDE w:val="0"/>
        <w:autoSpaceDN w:val="0"/>
        <w:adjustRightInd w:val="0"/>
      </w:pPr>
    </w:p>
    <w:p w:rsidR="00EE6350" w:rsidRPr="00EE6350" w:rsidRDefault="00EE6350" w:rsidP="00EE6350">
      <w:pPr>
        <w:autoSpaceDE w:val="0"/>
        <w:autoSpaceDN w:val="0"/>
        <w:adjustRightInd w:val="0"/>
      </w:pPr>
      <w:r w:rsidRPr="00EE6350">
        <w:t xml:space="preserve"> (на жилое помещение)______________________________________________________</w:t>
      </w:r>
    </w:p>
    <w:p w:rsidR="00EE6350" w:rsidRPr="00EE6350" w:rsidRDefault="00EE6350" w:rsidP="00EE6350">
      <w:pPr>
        <w:autoSpaceDE w:val="0"/>
        <w:autoSpaceDN w:val="0"/>
        <w:adjustRightInd w:val="0"/>
        <w:ind w:firstLine="708"/>
      </w:pPr>
    </w:p>
    <w:p w:rsidR="00EE6350" w:rsidRPr="00EE6350" w:rsidRDefault="00EE6350" w:rsidP="00EE6350">
      <w:pPr>
        <w:autoSpaceDE w:val="0"/>
        <w:autoSpaceDN w:val="0"/>
        <w:adjustRightInd w:val="0"/>
        <w:ind w:firstLine="708"/>
      </w:pPr>
      <w:r w:rsidRPr="00EE6350">
        <w:t>____________________________________________________________</w:t>
      </w:r>
    </w:p>
    <w:p w:rsidR="00EE6350" w:rsidRPr="00EE6350" w:rsidRDefault="00EE6350" w:rsidP="00EE6350">
      <w:pPr>
        <w:autoSpaceDE w:val="0"/>
        <w:autoSpaceDN w:val="0"/>
        <w:adjustRightInd w:val="0"/>
      </w:pPr>
    </w:p>
    <w:p w:rsidR="00EE6350" w:rsidRPr="00EE6350" w:rsidRDefault="00EE6350" w:rsidP="00EE6350">
      <w:pPr>
        <w:autoSpaceDE w:val="0"/>
        <w:autoSpaceDN w:val="0"/>
        <w:adjustRightInd w:val="0"/>
      </w:pPr>
      <w:r w:rsidRPr="00EE6350">
        <w:t>Примечание:</w:t>
      </w:r>
    </w:p>
    <w:p w:rsidR="00EE6350" w:rsidRPr="00EE6350" w:rsidRDefault="00EE6350" w:rsidP="00EE6350">
      <w:pPr>
        <w:autoSpaceDE w:val="0"/>
        <w:autoSpaceDN w:val="0"/>
        <w:adjustRightInd w:val="0"/>
      </w:pPr>
      <w:r w:rsidRPr="00EE6350">
        <w:t>________________________________________________________________</w:t>
      </w:r>
    </w:p>
    <w:p w:rsidR="00EE6350" w:rsidRPr="00EE6350" w:rsidRDefault="00EE6350" w:rsidP="00EE6350">
      <w:pPr>
        <w:autoSpaceDE w:val="0"/>
        <w:autoSpaceDN w:val="0"/>
        <w:adjustRightInd w:val="0"/>
      </w:pPr>
    </w:p>
    <w:p w:rsidR="00EE6350" w:rsidRPr="00EE6350" w:rsidRDefault="00EE6350" w:rsidP="00EE6350">
      <w:pPr>
        <w:autoSpaceDE w:val="0"/>
        <w:autoSpaceDN w:val="0"/>
        <w:adjustRightInd w:val="0"/>
      </w:pPr>
      <w:r w:rsidRPr="00EE6350">
        <w:t xml:space="preserve">    </w:t>
      </w:r>
    </w:p>
    <w:p w:rsidR="00EE6350" w:rsidRPr="00EE6350" w:rsidRDefault="00EE6350" w:rsidP="00EE6350">
      <w:pPr>
        <w:autoSpaceDE w:val="0"/>
        <w:autoSpaceDN w:val="0"/>
        <w:adjustRightInd w:val="0"/>
      </w:pPr>
      <w:r w:rsidRPr="00EE6350">
        <w:t>Подпись заявителя     _____________ /___________________/</w:t>
      </w:r>
    </w:p>
    <w:p w:rsidR="00EE6350" w:rsidRPr="00EE6350" w:rsidRDefault="00EE6350" w:rsidP="00EE6350">
      <w:pPr>
        <w:autoSpaceDE w:val="0"/>
        <w:autoSpaceDN w:val="0"/>
        <w:adjustRightInd w:val="0"/>
        <w:jc w:val="center"/>
      </w:pPr>
      <w:r w:rsidRPr="00EE6350">
        <w:t xml:space="preserve">                                                  фамилия, инициалы</w:t>
      </w:r>
    </w:p>
    <w:p w:rsidR="00EE6350" w:rsidRPr="00EE6350" w:rsidRDefault="00EE6350" w:rsidP="00EE6350">
      <w:pPr>
        <w:autoSpaceDE w:val="0"/>
        <w:autoSpaceDN w:val="0"/>
        <w:adjustRightInd w:val="0"/>
      </w:pPr>
      <w:r w:rsidRPr="00EE6350">
        <w:t xml:space="preserve">    _____________</w:t>
      </w:r>
    </w:p>
    <w:p w:rsidR="00EE6350" w:rsidRPr="00EE6350" w:rsidRDefault="00EE6350" w:rsidP="00EE6350">
      <w:pPr>
        <w:autoSpaceDE w:val="0"/>
        <w:autoSpaceDN w:val="0"/>
        <w:adjustRightInd w:val="0"/>
      </w:pPr>
      <w:r w:rsidRPr="00EE6350">
        <w:t xml:space="preserve">                      Дата</w:t>
      </w:r>
    </w:p>
    <w:p w:rsidR="00EE6350" w:rsidRPr="00EE6350" w:rsidRDefault="00EE6350" w:rsidP="00EE6350">
      <w:pPr>
        <w:rPr>
          <w:sz w:val="28"/>
          <w:szCs w:val="28"/>
        </w:rPr>
      </w:pPr>
    </w:p>
    <w:p w:rsidR="00B44080" w:rsidRPr="00B44080" w:rsidRDefault="00B44080" w:rsidP="00EE6350">
      <w:pPr>
        <w:ind w:left="9204"/>
        <w:jc w:val="right"/>
      </w:pPr>
    </w:p>
    <w:p w:rsidR="00B44080" w:rsidRPr="00B44080" w:rsidRDefault="00B44080" w:rsidP="00B44080">
      <w:r w:rsidRPr="00B44080">
        <w:t xml:space="preserve">                                                                                                </w:t>
      </w:r>
    </w:p>
    <w:p w:rsidR="00B44080" w:rsidRPr="00B44080" w:rsidRDefault="00B44080" w:rsidP="00B44080">
      <w:r w:rsidRPr="00B44080">
        <w:t xml:space="preserve">                                                                                                                         </w:t>
      </w:r>
    </w:p>
    <w:p w:rsidR="00B44080" w:rsidRPr="00B44080" w:rsidRDefault="00B44080" w:rsidP="00B44080"/>
    <w:p w:rsidR="00B44080" w:rsidRDefault="00B44080" w:rsidP="00EE6350"/>
    <w:p w:rsidR="00B44080" w:rsidRPr="00B44080" w:rsidRDefault="00B44080" w:rsidP="00B44080">
      <w:pPr>
        <w:ind w:left="5664" w:firstLine="708"/>
        <w:jc w:val="right"/>
      </w:pPr>
      <w:bookmarkStart w:id="0" w:name="_GoBack"/>
      <w:r w:rsidRPr="00B44080">
        <w:t xml:space="preserve">Приложение №2 </w:t>
      </w:r>
      <w:proofErr w:type="gramStart"/>
      <w:r w:rsidRPr="00B44080">
        <w:t>к</w:t>
      </w:r>
      <w:proofErr w:type="gramEnd"/>
      <w:r w:rsidRPr="00B44080">
        <w:t xml:space="preserve"> </w:t>
      </w:r>
    </w:p>
    <w:p w:rsidR="00B44080" w:rsidRPr="00B44080" w:rsidRDefault="00B44080" w:rsidP="00B44080">
      <w:r w:rsidRPr="00B44080">
        <w:t xml:space="preserve">                                                                                                     административному регламенту</w:t>
      </w:r>
    </w:p>
    <w:p w:rsidR="00B44080" w:rsidRPr="00B44080" w:rsidRDefault="00B44080" w:rsidP="00B44080"/>
    <w:p w:rsidR="00B44080" w:rsidRPr="00B44080" w:rsidRDefault="00B44080" w:rsidP="00B44080">
      <w:pPr>
        <w:jc w:val="center"/>
        <w:rPr>
          <w:b/>
        </w:rPr>
      </w:pPr>
      <w:r w:rsidRPr="00B44080">
        <w:rPr>
          <w:b/>
        </w:rPr>
        <w:t xml:space="preserve">БЛОК-СХЕМА </w:t>
      </w:r>
    </w:p>
    <w:p w:rsidR="00B44080" w:rsidRPr="00B44080" w:rsidRDefault="00B44080" w:rsidP="00B44080">
      <w:pPr>
        <w:jc w:val="center"/>
        <w:rPr>
          <w:b/>
        </w:rPr>
      </w:pPr>
      <w:r w:rsidRPr="00B44080">
        <w:rPr>
          <w:b/>
        </w:rPr>
        <w:t>ПОСЛЕДОВАТЕЛЬНОСТИ ДЕЙСТВИЙ ПРИ ПРЕДОСТАВЛЕНИИ МУНИЦИПАЛЬНОЙ УСЛУГИ «</w:t>
      </w:r>
      <w:r w:rsidR="00EE6350" w:rsidRPr="00EE6350">
        <w:rPr>
          <w:rFonts w:eastAsiaTheme="minorHAnsi"/>
          <w:b/>
          <w:szCs w:val="20"/>
        </w:rPr>
        <w:t>информация о заявителе и (или)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и по месту пребывания и по месту жительства в пределах российской федерации</w:t>
      </w:r>
      <w:r w:rsidRPr="00B44080">
        <w:rPr>
          <w:b/>
        </w:rPr>
        <w:t>»</w:t>
      </w:r>
    </w:p>
    <w:p w:rsidR="00B44080" w:rsidRPr="00B44080" w:rsidRDefault="00B44080" w:rsidP="00B44080">
      <w:pPr>
        <w:jc w:val="center"/>
      </w:pPr>
    </w:p>
    <w:p w:rsidR="00B44080" w:rsidRPr="00B44080" w:rsidRDefault="00B44080" w:rsidP="00B44080">
      <w:pPr>
        <w:jc w:val="center"/>
      </w:pPr>
      <w:r w:rsidRPr="00B44080">
        <w:rPr>
          <w:noProof/>
        </w:rPr>
        <mc:AlternateContent>
          <mc:Choice Requires="wpc">
            <w:drawing>
              <wp:inline distT="0" distB="0" distL="0" distR="0" wp14:anchorId="2B3657CD" wp14:editId="5ED32285">
                <wp:extent cx="5600700" cy="685800"/>
                <wp:effectExtent l="0" t="3810" r="12065" b="5715"/>
                <wp:docPr id="25" name="Полотно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 name="Oval 9"/>
                        <wps:cNvSpPr>
                          <a:spLocks noChangeArrowheads="1"/>
                        </wps:cNvSpPr>
                        <wps:spPr bwMode="auto">
                          <a:xfrm>
                            <a:off x="343263" y="228873"/>
                            <a:ext cx="5256627" cy="456927"/>
                          </a:xfrm>
                          <a:prstGeom prst="ellipse">
                            <a:avLst/>
                          </a:prstGeom>
                          <a:solidFill>
                            <a:srgbClr val="FFFFFF"/>
                          </a:solidFill>
                          <a:ln w="9525">
                            <a:solidFill>
                              <a:srgbClr val="000000"/>
                            </a:solidFill>
                            <a:round/>
                            <a:headEnd/>
                            <a:tailEnd/>
                          </a:ln>
                        </wps:spPr>
                        <wps:txbx>
                          <w:txbxContent>
                            <w:p w:rsidR="00B44080" w:rsidRDefault="00B44080" w:rsidP="00B44080">
                              <w:pPr>
                                <w:jc w:val="center"/>
                              </w:pPr>
                              <w:r>
                                <w:t>ОБРАЩЕНИЕ ЗАЯВИТЕЛЯ</w:t>
                              </w:r>
                            </w:p>
                          </w:txbxContent>
                        </wps:txbx>
                        <wps:bodyPr rot="0" vert="horz" wrap="square" lIns="91440" tIns="45720" rIns="91440" bIns="45720" anchor="t" anchorCtr="0" upright="1">
                          <a:noAutofit/>
                        </wps:bodyPr>
                      </wps:wsp>
                    </wpc:wpc>
                  </a:graphicData>
                </a:graphic>
              </wp:inline>
            </w:drawing>
          </mc:Choice>
          <mc:Fallback>
            <w:pict>
              <v:group id="Полотно 25" o:spid="_x0000_s1026" editas="canvas" style="width:441pt;height:54pt;mso-position-horizontal-relative:char;mso-position-vertical-relative:line" coordsize="56007,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07;height:6858;visibility:visible;mso-wrap-style:square">
                  <v:fill o:detectmouseclick="t"/>
                  <v:path o:connecttype="none"/>
                </v:shape>
                <v:oval id="Oval 9" o:spid="_x0000_s1028" style="position:absolute;left:3432;top:2288;width:52566;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g6sMA&#10;AADbAAAADwAAAGRycy9kb3ducmV2LnhtbESPQWvCQBSE7wX/w/IEb3WjqSLRVUQp6KGHpvX+yD6T&#10;YPZtyL7G+O/dQqHHYWa+YTa7wTWqpy7Ung3Mpgko4sLbmksD31/vrytQQZAtNp7JwIMC7Lajlw1m&#10;1t/5k/pcShUhHDI0UIm0mdahqMhhmPqWOHpX3zmUKLtS2w7vEe4aPU+SpXZYc1yosKVDRcUt/3EG&#10;juU+X/Y6lUV6PZ5kcbt8nNOZMZPxsF+DEhrkP/zXPlkD8zf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hg6sMAAADbAAAADwAAAAAAAAAAAAAAAACYAgAAZHJzL2Rv&#10;d25yZXYueG1sUEsFBgAAAAAEAAQA9QAAAIgDAAAAAA==&#10;">
                  <v:textbox>
                    <w:txbxContent>
                      <w:p w:rsidR="00B44080" w:rsidRDefault="00B44080" w:rsidP="00B44080">
                        <w:pPr>
                          <w:jc w:val="center"/>
                        </w:pPr>
                        <w:r>
                          <w:t>ОБРАЩЕНИЕ ЗАЯВИТЕЛЯ</w:t>
                        </w:r>
                      </w:p>
                    </w:txbxContent>
                  </v:textbox>
                </v:oval>
                <w10:anchorlock/>
              </v:group>
            </w:pict>
          </mc:Fallback>
        </mc:AlternateContent>
      </w:r>
    </w:p>
    <w:p w:rsidR="00B44080" w:rsidRPr="00B44080" w:rsidRDefault="00B44080" w:rsidP="00B44080">
      <w:r w:rsidRPr="00B44080">
        <w:rPr>
          <w:noProof/>
        </w:rPr>
        <mc:AlternateContent>
          <mc:Choice Requires="wps">
            <w:drawing>
              <wp:anchor distT="0" distB="0" distL="114300" distR="114300" simplePos="0" relativeHeight="251664384" behindDoc="0" locked="0" layoutInCell="1" allowOverlap="1" wp14:anchorId="64E03A5B" wp14:editId="092BA06F">
                <wp:simplePos x="0" y="0"/>
                <wp:positionH relativeFrom="column">
                  <wp:posOffset>2971800</wp:posOffset>
                </wp:positionH>
                <wp:positionV relativeFrom="paragraph">
                  <wp:posOffset>528320</wp:posOffset>
                </wp:positionV>
                <wp:extent cx="114300" cy="228600"/>
                <wp:effectExtent l="22860" t="8255" r="24765" b="20320"/>
                <wp:wrapNone/>
                <wp:docPr id="23" name="Стрелка вниз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3" o:spid="_x0000_s1026" type="#_x0000_t67" style="position:absolute;margin-left:234pt;margin-top:41.6pt;width:9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"/>
            </w:pict>
          </mc:Fallback>
        </mc:AlternateContent>
      </w:r>
      <w:r w:rsidRPr="00B44080">
        <w:rPr>
          <w:noProof/>
        </w:rPr>
        <mc:AlternateContent>
          <mc:Choice Requires="wpc">
            <w:drawing>
              <wp:inline distT="0" distB="0" distL="0" distR="0" wp14:anchorId="69B680F6" wp14:editId="197E57E1">
                <wp:extent cx="5829300" cy="571500"/>
                <wp:effectExtent l="3810" t="13335" r="0" b="0"/>
                <wp:docPr id="22" name="Полотно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 name="Rectangle 4"/>
                        <wps:cNvSpPr>
                          <a:spLocks noChangeArrowheads="1"/>
                        </wps:cNvSpPr>
                        <wps:spPr bwMode="auto">
                          <a:xfrm>
                            <a:off x="571595" y="113972"/>
                            <a:ext cx="5029391" cy="343556"/>
                          </a:xfrm>
                          <a:prstGeom prst="rect">
                            <a:avLst/>
                          </a:prstGeom>
                          <a:solidFill>
                            <a:srgbClr val="FFFFFF"/>
                          </a:solidFill>
                          <a:ln w="9525">
                            <a:solidFill>
                              <a:srgbClr val="000000"/>
                            </a:solidFill>
                            <a:miter lim="800000"/>
                            <a:headEnd/>
                            <a:tailEnd/>
                          </a:ln>
                        </wps:spPr>
                        <wps:txbx>
                          <w:txbxContent>
                            <w:p w:rsidR="00B44080" w:rsidRDefault="00B44080" w:rsidP="00B44080">
                              <w:pPr>
                                <w:jc w:val="center"/>
                              </w:pPr>
                              <w:r>
                                <w:t>ПРИЕМ ДОКУМЕНТОВ</w:t>
                              </w:r>
                            </w:p>
                          </w:txbxContent>
                        </wps:txbx>
                        <wps:bodyPr rot="0" vert="horz" wrap="square" lIns="91440" tIns="45720" rIns="91440" bIns="45720" anchor="t" anchorCtr="0" upright="1">
                          <a:noAutofit/>
                        </wps:bodyPr>
                      </wps:wsp>
                      <wps:wsp>
                        <wps:cNvPr id="20" name="AutoShape 5"/>
                        <wps:cNvSpPr>
                          <a:spLocks noChangeArrowheads="1"/>
                        </wps:cNvSpPr>
                        <wps:spPr bwMode="auto">
                          <a:xfrm>
                            <a:off x="2972133" y="0"/>
                            <a:ext cx="126302" cy="113972"/>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AutoShape 6"/>
                        <wps:cNvSpPr>
                          <a:spLocks noChangeArrowheads="1"/>
                        </wps:cNvSpPr>
                        <wps:spPr bwMode="auto">
                          <a:xfrm>
                            <a:off x="2514695" y="455888"/>
                            <a:ext cx="114157" cy="164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22" o:spid="_x0000_s1029" editas="canvas" style="width:459pt;height:45pt;mso-position-horizontal-relative:char;mso-position-vertical-relative:line" coordsize="58293,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">
                <v:shape id="_x0000_s1030" type="#_x0000_t75" style="position:absolute;width:58293;height:5715;visibility:visible;mso-wrap-style:square">
                  <v:fill o:detectmouseclick="t"/>
                  <v:path o:connecttype="none"/>
                </v:shape>
                <v:rect id="Rectangle 4" o:spid="_x0000_s1031" style="position:absolute;left:5715;top:1139;width:50294;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B44080" w:rsidRDefault="00B44080" w:rsidP="00B44080">
                        <w:pPr>
                          <w:jc w:val="center"/>
                        </w:pPr>
                        <w:r>
                          <w:t>ПРИЕМ ДОКУМЕНТОВ</w:t>
                        </w:r>
                      </w:p>
                    </w:txbxContent>
                  </v:textbox>
                </v:rect>
                <v:shape id="AutoShape 5" o:spid="_x0000_s1032" type="#_x0000_t67" style="position:absolute;left:29721;width:1263;height:1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f7b0A&#10;AADbAAAADwAAAGRycy9kb3ducmV2LnhtbERPzYrCMBC+C75DGGFvmlgX0WoUWVjZ26L2AYZmbIPN&#10;pCRR69tvDgseP77/7X5wnXhQiNazhvlMgSCuvbHcaKgu39MViJiQDXaeScOLIux349EWS+OffKLH&#10;OTUih3AsUUObUl9KGeuWHMaZ74kzd/XBYcowNNIEfOZw18lCqaV0aDk3tNjTV0v17Xx3Gmx1UcNp&#10;/frEeaMW6rc6crCF1h+T4bABkWhIb/G/+8doKPL6/CX/ALn7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M0f7b0AAADbAAAADwAAAAAAAAAAAAAAAACYAgAAZHJzL2Rvd25yZXYu&#10;eG1sUEsFBgAAAAAEAAQA9QAAAIIDAAAAAA==&#10;"/>
                <v:shape id="AutoShape 6" o:spid="_x0000_s1033" type="#_x0000_t67" style="position:absolute;left:25146;top:4558;width:1142;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6dsEA&#10;AADbAAAADwAAAGRycy9kb3ducmV2LnhtbESP0WoCMRRE3wX/IVyhb5rsVkq7GkUKLb6Juh9w2Vx3&#10;g5ubJUl1/XtTKPRxmJkzzHo7ul7cKETrWUOxUCCIG28stxrq89f8HURMyAZ7z6ThQRG2m+lkjZXx&#10;dz7S7ZRakSEcK9TQpTRUUsamI4dx4Qfi7F18cJiyDK00Ae8Z7npZKvUmHVrOCx0O9NlRcz39OA22&#10;Pqvx+PFYYtGqV3WovznYUuuX2bhbgUg0pv/wX3tvNJQF/H7JP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BunbBAAAA2wAAAA8AAAAAAAAAAAAAAAAAmAIAAGRycy9kb3du&#10;cmV2LnhtbFBLBQYAAAAABAAEAPUAAACGAwAAAAA=&#10;"/>
                <w10:anchorlock/>
              </v:group>
            </w:pict>
          </mc:Fallback>
        </mc:AlternateContent>
      </w:r>
    </w:p>
    <w:p w:rsidR="00B44080" w:rsidRPr="00B44080" w:rsidRDefault="00B44080" w:rsidP="00B44080"/>
    <w:p w:rsidR="00B44080" w:rsidRPr="00B44080" w:rsidRDefault="00B44080" w:rsidP="00B44080">
      <w:pPr>
        <w:jc w:val="center"/>
      </w:pPr>
      <w:r w:rsidRPr="00B44080">
        <w:rPr>
          <w:noProof/>
        </w:rPr>
        <mc:AlternateContent>
          <mc:Choice Requires="wps">
            <w:drawing>
              <wp:anchor distT="0" distB="0" distL="114300" distR="114300" simplePos="0" relativeHeight="251660288" behindDoc="0" locked="0" layoutInCell="1" allowOverlap="1" wp14:anchorId="1EFE058B" wp14:editId="12275ED2">
                <wp:simplePos x="0" y="0"/>
                <wp:positionH relativeFrom="column">
                  <wp:posOffset>571500</wp:posOffset>
                </wp:positionH>
                <wp:positionV relativeFrom="paragraph">
                  <wp:posOffset>4445</wp:posOffset>
                </wp:positionV>
                <wp:extent cx="5029200" cy="332105"/>
                <wp:effectExtent l="13335" t="10795" r="5715" b="952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32105"/>
                        </a:xfrm>
                        <a:prstGeom prst="rect">
                          <a:avLst/>
                        </a:prstGeom>
                        <a:solidFill>
                          <a:srgbClr val="FFFFFF"/>
                        </a:solidFill>
                        <a:ln w="9525">
                          <a:solidFill>
                            <a:srgbClr val="000000"/>
                          </a:solidFill>
                          <a:miter lim="800000"/>
                          <a:headEnd/>
                          <a:tailEnd/>
                        </a:ln>
                      </wps:spPr>
                      <wps:txbx>
                        <w:txbxContent>
                          <w:p w:rsidR="00B44080" w:rsidRDefault="00B44080" w:rsidP="00B44080">
                            <w:pPr>
                              <w:jc w:val="center"/>
                            </w:pPr>
                            <w:r>
                              <w:t>РАССМОТРЕНИЕ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4" style="position:absolute;left:0;text-align:left;margin-left:45pt;margin-top:.35pt;width:396pt;height:2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">
                <v:textbox>
                  <w:txbxContent>
                    <w:p w:rsidR="00B44080" w:rsidRDefault="00B44080" w:rsidP="00B44080">
                      <w:pPr>
                        <w:jc w:val="center"/>
                      </w:pPr>
                      <w:r>
                        <w:t>РАССМОТРЕНИЕ ДОКУМЕНТОВ</w:t>
                      </w:r>
                    </w:p>
                  </w:txbxContent>
                </v:textbox>
              </v:rect>
            </w:pict>
          </mc:Fallback>
        </mc:AlternateContent>
      </w:r>
    </w:p>
    <w:p w:rsidR="00B44080" w:rsidRPr="00B44080" w:rsidRDefault="00B44080" w:rsidP="00B44080">
      <w:r w:rsidRPr="00B44080">
        <w:rPr>
          <w:noProof/>
        </w:rPr>
        <mc:AlternateContent>
          <mc:Choice Requires="wps">
            <w:drawing>
              <wp:anchor distT="0" distB="0" distL="114300" distR="114300" simplePos="0" relativeHeight="251665408" behindDoc="0" locked="0" layoutInCell="1" allowOverlap="1" wp14:anchorId="0B6D500C" wp14:editId="7BA480D9">
                <wp:simplePos x="0" y="0"/>
                <wp:positionH relativeFrom="column">
                  <wp:posOffset>2971800</wp:posOffset>
                </wp:positionH>
                <wp:positionV relativeFrom="paragraph">
                  <wp:posOffset>161290</wp:posOffset>
                </wp:positionV>
                <wp:extent cx="125730" cy="342900"/>
                <wp:effectExtent l="22860" t="9525" r="22860" b="19050"/>
                <wp:wrapNone/>
                <wp:docPr id="17" name="Стрелка вниз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342900"/>
                        </a:xfrm>
                        <a:prstGeom prst="downArrow">
                          <a:avLst>
                            <a:gd name="adj1" fmla="val 50000"/>
                            <a:gd name="adj2" fmla="val 681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7" o:spid="_x0000_s1026" type="#_x0000_t67" style="position:absolute;margin-left:234pt;margin-top:12.7pt;width:9.9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"/>
            </w:pict>
          </mc:Fallback>
        </mc:AlternateContent>
      </w:r>
    </w:p>
    <w:p w:rsidR="00B44080" w:rsidRPr="00B44080" w:rsidRDefault="00B44080" w:rsidP="00B44080">
      <w:pPr>
        <w:ind w:left="-900"/>
      </w:pPr>
    </w:p>
    <w:p w:rsidR="00B44080" w:rsidRPr="00B44080" w:rsidRDefault="00B44080" w:rsidP="00B44080">
      <w:pPr>
        <w:jc w:val="center"/>
      </w:pPr>
      <w:r w:rsidRPr="00B44080">
        <w:rPr>
          <w:noProof/>
        </w:rPr>
        <mc:AlternateContent>
          <mc:Choice Requires="wps">
            <w:drawing>
              <wp:anchor distT="0" distB="0" distL="114300" distR="114300" simplePos="0" relativeHeight="251674624" behindDoc="0" locked="0" layoutInCell="1" allowOverlap="1" wp14:anchorId="70EFF047" wp14:editId="3FE1BFEA">
                <wp:simplePos x="0" y="0"/>
                <wp:positionH relativeFrom="column">
                  <wp:posOffset>-114300</wp:posOffset>
                </wp:positionH>
                <wp:positionV relativeFrom="paragraph">
                  <wp:posOffset>447040</wp:posOffset>
                </wp:positionV>
                <wp:extent cx="457200" cy="457200"/>
                <wp:effectExtent l="3810" t="0" r="0" b="190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4080" w:rsidRDefault="00B44080" w:rsidP="00B44080"/>
                          <w:p w:rsidR="00B44080" w:rsidRDefault="00B44080" w:rsidP="00B44080">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5" style="position:absolute;left:0;text-align:left;margin-left:-9pt;margin-top:35.2pt;width:36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" filled="f" stroked="f">
                <v:textbox>
                  <w:txbxContent>
                    <w:p w:rsidR="00B44080" w:rsidRDefault="00B44080" w:rsidP="00B44080"/>
                    <w:p w:rsidR="00B44080" w:rsidRDefault="00B44080" w:rsidP="00B44080">
                      <w:r>
                        <w:t>ДА</w:t>
                      </w:r>
                    </w:p>
                  </w:txbxContent>
                </v:textbox>
              </v:rect>
            </w:pict>
          </mc:Fallback>
        </mc:AlternateContent>
      </w:r>
      <w:r w:rsidRPr="00B44080">
        <w:rPr>
          <w:noProof/>
        </w:rPr>
        <mc:AlternateContent>
          <mc:Choice Requires="wps">
            <w:drawing>
              <wp:anchor distT="0" distB="0" distL="114300" distR="114300" simplePos="0" relativeHeight="251675648" behindDoc="0" locked="0" layoutInCell="1" allowOverlap="1" wp14:anchorId="528C520B" wp14:editId="6C344842">
                <wp:simplePos x="0" y="0"/>
                <wp:positionH relativeFrom="column">
                  <wp:posOffset>5715000</wp:posOffset>
                </wp:positionH>
                <wp:positionV relativeFrom="paragraph">
                  <wp:posOffset>447040</wp:posOffset>
                </wp:positionV>
                <wp:extent cx="571500" cy="457200"/>
                <wp:effectExtent l="3810" t="0" r="0" b="190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4080" w:rsidRDefault="00B44080" w:rsidP="00B44080"/>
                          <w:p w:rsidR="00B44080" w:rsidRDefault="00B44080" w:rsidP="00B44080">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6" style="position:absolute;left:0;text-align:left;margin-left:450pt;margin-top:35.2pt;width:4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" filled="f" stroked="f">
                <v:textbox>
                  <w:txbxContent>
                    <w:p w:rsidR="00B44080" w:rsidRDefault="00B44080" w:rsidP="00B44080"/>
                    <w:p w:rsidR="00B44080" w:rsidRDefault="00B44080" w:rsidP="00B44080">
                      <w:r>
                        <w:t>НЕТ</w:t>
                      </w:r>
                    </w:p>
                  </w:txbxContent>
                </v:textbox>
              </v:rect>
            </w:pict>
          </mc:Fallback>
        </mc:AlternateContent>
      </w:r>
      <w:r w:rsidRPr="00B44080">
        <w:rPr>
          <w:noProof/>
        </w:rPr>
        <mc:AlternateContent>
          <mc:Choice Requires="wps">
            <w:drawing>
              <wp:anchor distT="0" distB="0" distL="114300" distR="114300" simplePos="0" relativeHeight="251667456" behindDoc="0" locked="0" layoutInCell="1" allowOverlap="1" wp14:anchorId="2CC50B22" wp14:editId="1E48D445">
                <wp:simplePos x="0" y="0"/>
                <wp:positionH relativeFrom="column">
                  <wp:posOffset>5829300</wp:posOffset>
                </wp:positionH>
                <wp:positionV relativeFrom="paragraph">
                  <wp:posOffset>852170</wp:posOffset>
                </wp:positionV>
                <wp:extent cx="114300" cy="0"/>
                <wp:effectExtent l="13335" t="12700" r="5715" b="63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67.1pt" to="468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"/>
            </w:pict>
          </mc:Fallback>
        </mc:AlternateContent>
      </w:r>
      <w:r w:rsidRPr="00B44080">
        <w:rPr>
          <w:noProof/>
        </w:rPr>
        <mc:AlternateContent>
          <mc:Choice Requires="wps">
            <w:drawing>
              <wp:anchor distT="0" distB="0" distL="114300" distR="114300" simplePos="0" relativeHeight="251666432" behindDoc="0" locked="0" layoutInCell="1" allowOverlap="1" wp14:anchorId="6B042864" wp14:editId="198E6F8E">
                <wp:simplePos x="0" y="0"/>
                <wp:positionH relativeFrom="column">
                  <wp:posOffset>5943600</wp:posOffset>
                </wp:positionH>
                <wp:positionV relativeFrom="paragraph">
                  <wp:posOffset>852170</wp:posOffset>
                </wp:positionV>
                <wp:extent cx="12065" cy="1267460"/>
                <wp:effectExtent l="60960" t="12700" r="41275" b="1524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 cy="1267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67.1pt" to="468.95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">
                <v:stroke endarrow="block"/>
              </v:line>
            </w:pict>
          </mc:Fallback>
        </mc:AlternateContent>
      </w:r>
      <w:r w:rsidRPr="00B44080">
        <w:rPr>
          <w:noProof/>
        </w:rPr>
        <mc:AlternateContent>
          <mc:Choice Requires="wps">
            <w:drawing>
              <wp:anchor distT="0" distB="0" distL="114300" distR="114300" simplePos="0" relativeHeight="251669504" behindDoc="0" locked="0" layoutInCell="1" allowOverlap="1" wp14:anchorId="085A4B5E" wp14:editId="0B0A1225">
                <wp:simplePos x="0" y="0"/>
                <wp:positionH relativeFrom="column">
                  <wp:posOffset>0</wp:posOffset>
                </wp:positionH>
                <wp:positionV relativeFrom="paragraph">
                  <wp:posOffset>852170</wp:posOffset>
                </wp:positionV>
                <wp:extent cx="0" cy="3657600"/>
                <wp:effectExtent l="13335" t="12700" r="5715" b="63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1pt" to="0,3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"/>
            </w:pict>
          </mc:Fallback>
        </mc:AlternateContent>
      </w:r>
      <w:r w:rsidRPr="00B44080">
        <w:rPr>
          <w:noProof/>
        </w:rPr>
        <mc:AlternateContent>
          <mc:Choice Requires="wps">
            <w:drawing>
              <wp:anchor distT="0" distB="0" distL="114300" distR="114300" simplePos="0" relativeHeight="251668480" behindDoc="0" locked="0" layoutInCell="1" allowOverlap="1" wp14:anchorId="1C66C360" wp14:editId="2D61FA9D">
                <wp:simplePos x="0" y="0"/>
                <wp:positionH relativeFrom="column">
                  <wp:posOffset>0</wp:posOffset>
                </wp:positionH>
                <wp:positionV relativeFrom="paragraph">
                  <wp:posOffset>852170</wp:posOffset>
                </wp:positionV>
                <wp:extent cx="342900" cy="0"/>
                <wp:effectExtent l="13335" t="12700" r="5715" b="63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1pt" to="27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"/>
            </w:pict>
          </mc:Fallback>
        </mc:AlternateContent>
      </w:r>
      <w:r w:rsidRPr="00B44080">
        <w:rPr>
          <w:noProof/>
        </w:rPr>
        <mc:AlternateContent>
          <mc:Choice Requires="wpc">
            <w:drawing>
              <wp:anchor distT="0" distB="0" distL="114300" distR="114300" simplePos="0" relativeHeight="251659264" behindDoc="0" locked="0" layoutInCell="1" allowOverlap="1" wp14:anchorId="22D8307B" wp14:editId="5AC8912F">
                <wp:simplePos x="0" y="0"/>
                <wp:positionH relativeFrom="character">
                  <wp:posOffset>0</wp:posOffset>
                </wp:positionH>
                <wp:positionV relativeFrom="line">
                  <wp:posOffset>0</wp:posOffset>
                </wp:positionV>
                <wp:extent cx="5544820" cy="2057400"/>
                <wp:effectExtent l="31115" t="0" r="24765" b="1270"/>
                <wp:wrapNone/>
                <wp:docPr id="10" name="Полотно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12"/>
                        <wps:cNvSpPr>
                          <a:spLocks noChangeArrowheads="1"/>
                        </wps:cNvSpPr>
                        <wps:spPr bwMode="auto">
                          <a:xfrm>
                            <a:off x="0" y="114027"/>
                            <a:ext cx="5544820" cy="1486447"/>
                          </a:xfrm>
                          <a:prstGeom prst="flowChartDecision">
                            <a:avLst/>
                          </a:prstGeom>
                          <a:solidFill>
                            <a:srgbClr val="FFFFFF"/>
                          </a:solidFill>
                          <a:ln w="9525">
                            <a:solidFill>
                              <a:srgbClr val="000000"/>
                            </a:solidFill>
                            <a:miter lim="800000"/>
                            <a:headEnd/>
                            <a:tailEnd/>
                          </a:ln>
                        </wps:spPr>
                        <wps:txbx>
                          <w:txbxContent>
                            <w:p w:rsidR="00B44080" w:rsidRDefault="00B44080" w:rsidP="00B44080">
                              <w:pPr>
                                <w:jc w:val="center"/>
                              </w:pPr>
                              <w:r>
                                <w:t>ВСЕ ДОКУМЕНТЫ ПРЕДОСТАВЛЕНЫ И СООТВЕТСТВУЮТ ТРЕБОВАНИЯМ</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10" o:spid="_x0000_s1037" editas="canvas" style="position:absolute;margin-left:0;margin-top:0;width:436.6pt;height:162pt;z-index:251659264;mso-position-horizontal-relative:char;mso-position-vertical-relative:line" coordsize="55448,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">
                <v:shape id="_x0000_s1038" type="#_x0000_t75" style="position:absolute;width:55448;height:20574;visibility:visible;mso-wrap-style:square">
                  <v:fill o:detectmouseclick="t"/>
                  <v:path o:connecttype="none"/>
                </v:shape>
                <v:shapetype id="_x0000_t110" coordsize="21600,21600" o:spt="110" path="m10800,l,10800,10800,21600,21600,10800xe">
                  <v:stroke joinstyle="miter"/>
                  <v:path gradientshapeok="t" o:connecttype="rect" textboxrect="5400,5400,16200,16200"/>
                </v:shapetype>
                <v:shape id="AutoShape 12" o:spid="_x0000_s1039" type="#_x0000_t110" style="position:absolute;top:1140;width:55448;height:14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ieYsQA&#10;AADaAAAADwAAAGRycy9kb3ducmV2LnhtbESPQWvCQBSE7wX/w/IEb3VjldpGVymF0h6kqC2en9ln&#10;Esx7G7Krif56tyD0OMzMN8x82XGlztT40omB0TABRZI5W0pu4Pfn4/EFlA8oFisnZOBCHpaL3sMc&#10;U+ta2dB5G3IVIeJTNFCEUKda+6wgRj90NUn0Dq5hDFE2ubYNthHOlX5KkmfNWEpcKLCm94Ky4/bE&#10;Btb7yZrb1fXAq+tkx9Xpc7r7Hhsz6HdvM1CBuvAfvre/rIFX+LsSb4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4nmLEAAAA2gAAAA8AAAAAAAAAAAAAAAAAmAIAAGRycy9k&#10;b3ducmV2LnhtbFBLBQYAAAAABAAEAPUAAACJAwAAAAA=&#10;">
                  <v:textbox>
                    <w:txbxContent>
                      <w:p w:rsidR="00B44080" w:rsidRDefault="00B44080" w:rsidP="00B44080">
                        <w:pPr>
                          <w:jc w:val="center"/>
                        </w:pPr>
                        <w:r>
                          <w:t>ВСЕ ДОКУМЕНТЫ ПРЕДОСТАВЛ</w:t>
                        </w:r>
                        <w:r>
                          <w:t>Е</w:t>
                        </w:r>
                        <w:r>
                          <w:t>НЫ И СООТВЕТСТВУЮТ ТРЕБОВ</w:t>
                        </w:r>
                        <w:r>
                          <w:t>А</w:t>
                        </w:r>
                        <w:r>
                          <w:t>НИЯМ</w:t>
                        </w:r>
                      </w:p>
                    </w:txbxContent>
                  </v:textbox>
                </v:shape>
                <w10:wrap anchory="line"/>
              </v:group>
            </w:pict>
          </mc:Fallback>
        </mc:AlternateContent>
      </w:r>
      <w:r w:rsidRPr="00B44080">
        <w:rPr>
          <w:noProof/>
        </w:rPr>
        <mc:AlternateContent>
          <mc:Choice Requires="wps">
            <w:drawing>
              <wp:inline distT="0" distB="0" distL="0" distR="0" wp14:anchorId="5B76A23F" wp14:editId="713B337C">
                <wp:extent cx="5372100" cy="20574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721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423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" filled="f" stroked="f">
                <o:lock v:ext="edit" aspectratio="t"/>
                <w10:anchorlock/>
              </v:rect>
            </w:pict>
          </mc:Fallback>
        </mc:AlternateContent>
      </w:r>
    </w:p>
    <w:p w:rsidR="00B44080" w:rsidRPr="00B44080" w:rsidRDefault="00B44080" w:rsidP="00B44080">
      <w:r w:rsidRPr="00B44080">
        <w:rPr>
          <w:noProof/>
        </w:rPr>
        <mc:AlternateContent>
          <mc:Choice Requires="wps">
            <w:drawing>
              <wp:anchor distT="0" distB="0" distL="114300" distR="114300" simplePos="0" relativeHeight="251661312" behindDoc="0" locked="0" layoutInCell="1" allowOverlap="1" wp14:anchorId="07330BC5" wp14:editId="4C573173">
                <wp:simplePos x="0" y="0"/>
                <wp:positionH relativeFrom="column">
                  <wp:posOffset>3200400</wp:posOffset>
                </wp:positionH>
                <wp:positionV relativeFrom="paragraph">
                  <wp:posOffset>160020</wp:posOffset>
                </wp:positionV>
                <wp:extent cx="2857500" cy="1371600"/>
                <wp:effectExtent l="13335" t="6350" r="5715" b="1270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371600"/>
                        </a:xfrm>
                        <a:prstGeom prst="rect">
                          <a:avLst/>
                        </a:prstGeom>
                        <a:solidFill>
                          <a:srgbClr val="FFFFFF"/>
                        </a:solidFill>
                        <a:ln w="9525">
                          <a:solidFill>
                            <a:srgbClr val="000000"/>
                          </a:solidFill>
                          <a:miter lim="800000"/>
                          <a:headEnd/>
                          <a:tailEnd/>
                        </a:ln>
                      </wps:spPr>
                      <wps:txbx>
                        <w:txbxContent>
                          <w:p w:rsidR="00B44080" w:rsidRDefault="00B44080" w:rsidP="00B44080">
                            <w:pPr>
                              <w:jc w:val="both"/>
                            </w:pPr>
                            <w:r>
                              <w:t>Специалист, уведомляет заявителя о наличии препятствий для рассмотрения обращения, объясняет заявителю содержание выявленных недостатков в предоставленных документах и предлагает принять меры по их устранению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40" style="position:absolute;margin-left:252pt;margin-top:12.6pt;width:225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">
                <v:textbox>
                  <w:txbxContent>
                    <w:p w:rsidR="00B44080" w:rsidRDefault="00B44080" w:rsidP="00B44080">
                      <w:pPr>
                        <w:jc w:val="both"/>
                      </w:pPr>
                      <w:r>
                        <w:t>Специалист, уведомляет заявителя о наличии препятствий для рассмотрения обращения, объясняет заявителю с</w:t>
                      </w:r>
                      <w:r>
                        <w:t>о</w:t>
                      </w:r>
                      <w:r>
                        <w:t>держание выявленных недостатков в предоставленных документах и предл</w:t>
                      </w:r>
                      <w:r>
                        <w:t>а</w:t>
                      </w:r>
                      <w:r>
                        <w:t>гает принять меры по их устранению</w:t>
                      </w:r>
                    </w:p>
                  </w:txbxContent>
                </v:textbox>
              </v:rect>
            </w:pict>
          </mc:Fallback>
        </mc:AlternateContent>
      </w:r>
    </w:p>
    <w:p w:rsidR="00B44080" w:rsidRPr="00B44080" w:rsidRDefault="00B44080" w:rsidP="00B44080">
      <w:pPr>
        <w:tabs>
          <w:tab w:val="left" w:pos="7520"/>
        </w:tabs>
      </w:pPr>
      <w:r w:rsidRPr="00B44080">
        <w:tab/>
      </w:r>
    </w:p>
    <w:p w:rsidR="00B44080" w:rsidRPr="00B44080" w:rsidRDefault="00B44080" w:rsidP="00B44080"/>
    <w:p w:rsidR="00B44080" w:rsidRPr="00B44080" w:rsidRDefault="00B44080" w:rsidP="00B44080"/>
    <w:p w:rsidR="00B44080" w:rsidRPr="00B44080" w:rsidRDefault="00B44080" w:rsidP="00B44080"/>
    <w:p w:rsidR="00B44080" w:rsidRPr="00B44080" w:rsidRDefault="00B44080" w:rsidP="00B44080"/>
    <w:p w:rsidR="00B44080" w:rsidRPr="00B44080" w:rsidRDefault="00B44080" w:rsidP="00B44080"/>
    <w:p w:rsidR="00B44080" w:rsidRPr="00B44080" w:rsidRDefault="00B44080" w:rsidP="00B44080"/>
    <w:p w:rsidR="00B44080" w:rsidRPr="00B44080" w:rsidRDefault="00B44080" w:rsidP="00B44080">
      <w:r w:rsidRPr="00B44080">
        <w:rPr>
          <w:noProof/>
        </w:rPr>
        <mc:AlternateContent>
          <mc:Choice Requires="wps">
            <w:drawing>
              <wp:anchor distT="0" distB="0" distL="114300" distR="114300" simplePos="0" relativeHeight="251671552" behindDoc="0" locked="0" layoutInCell="1" allowOverlap="1" wp14:anchorId="4810DB0C" wp14:editId="49B04622">
                <wp:simplePos x="0" y="0"/>
                <wp:positionH relativeFrom="column">
                  <wp:posOffset>5943600</wp:posOffset>
                </wp:positionH>
                <wp:positionV relativeFrom="paragraph">
                  <wp:posOffset>135890</wp:posOffset>
                </wp:positionV>
                <wp:extent cx="0" cy="914400"/>
                <wp:effectExtent l="13335" t="12700" r="5715" b="63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0.7pt" to="468pt,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"/>
            </w:pict>
          </mc:Fallback>
        </mc:AlternateContent>
      </w:r>
    </w:p>
    <w:p w:rsidR="00B44080" w:rsidRPr="00B44080" w:rsidRDefault="00B44080" w:rsidP="00B44080"/>
    <w:p w:rsidR="00B44080" w:rsidRPr="00B44080" w:rsidRDefault="00B44080" w:rsidP="00B44080"/>
    <w:p w:rsidR="00B44080" w:rsidRPr="00B44080" w:rsidRDefault="00B44080" w:rsidP="00B44080">
      <w:r w:rsidRPr="00B44080">
        <w:rPr>
          <w:noProof/>
        </w:rPr>
        <mc:AlternateContent>
          <mc:Choice Requires="wps">
            <w:drawing>
              <wp:anchor distT="0" distB="0" distL="114300" distR="114300" simplePos="0" relativeHeight="251662336" behindDoc="0" locked="0" layoutInCell="1" allowOverlap="1" wp14:anchorId="0A7F59FA" wp14:editId="52AB7435">
                <wp:simplePos x="0" y="0"/>
                <wp:positionH relativeFrom="column">
                  <wp:posOffset>914400</wp:posOffset>
                </wp:positionH>
                <wp:positionV relativeFrom="paragraph">
                  <wp:posOffset>120015</wp:posOffset>
                </wp:positionV>
                <wp:extent cx="3886200" cy="747395"/>
                <wp:effectExtent l="32385" t="17780" r="34290" b="15875"/>
                <wp:wrapNone/>
                <wp:docPr id="6" name="Блок-схема: решение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747395"/>
                        </a:xfrm>
                        <a:prstGeom prst="flowChartDecision">
                          <a:avLst/>
                        </a:prstGeom>
                        <a:solidFill>
                          <a:srgbClr val="FFFFFF"/>
                        </a:solidFill>
                        <a:ln w="9525">
                          <a:solidFill>
                            <a:srgbClr val="000000"/>
                          </a:solidFill>
                          <a:miter lim="800000"/>
                          <a:headEnd/>
                          <a:tailEnd/>
                        </a:ln>
                      </wps:spPr>
                      <wps:txbx>
                        <w:txbxContent>
                          <w:p w:rsidR="00B44080" w:rsidRDefault="00B44080" w:rsidP="00B44080">
                            <w:pPr>
                              <w:jc w:val="center"/>
                            </w:pPr>
                            <w:r>
                              <w:t xml:space="preserve">ПРИНЯТИЕ РЕШЕНИЯ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6" o:spid="_x0000_s1041" type="#_x0000_t110" style="position:absolute;margin-left:1in;margin-top:9.45pt;width:306pt;height:5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">
                <v:textbox>
                  <w:txbxContent>
                    <w:p w:rsidR="00B44080" w:rsidRDefault="00B44080" w:rsidP="00B44080">
                      <w:pPr>
                        <w:jc w:val="center"/>
                      </w:pPr>
                      <w:r>
                        <w:t xml:space="preserve">ПРИНЯТИЕ РЕШЕНИЯ </w:t>
                      </w:r>
                    </w:p>
                  </w:txbxContent>
                </v:textbox>
              </v:shape>
            </w:pict>
          </mc:Fallback>
        </mc:AlternateContent>
      </w:r>
    </w:p>
    <w:p w:rsidR="00B44080" w:rsidRPr="00B44080" w:rsidRDefault="00B44080" w:rsidP="00B44080">
      <w:pPr>
        <w:tabs>
          <w:tab w:val="left" w:pos="2980"/>
        </w:tabs>
      </w:pPr>
      <w:r w:rsidRPr="00B44080">
        <w:tab/>
      </w:r>
    </w:p>
    <w:p w:rsidR="00B44080" w:rsidRPr="00B44080" w:rsidRDefault="00B44080" w:rsidP="00B44080"/>
    <w:p w:rsidR="00B44080" w:rsidRPr="00B44080" w:rsidRDefault="00B44080" w:rsidP="00B44080">
      <w:r w:rsidRPr="00B44080">
        <w:rPr>
          <w:noProof/>
        </w:rPr>
        <mc:AlternateContent>
          <mc:Choice Requires="wps">
            <w:drawing>
              <wp:anchor distT="0" distB="0" distL="114300" distR="114300" simplePos="0" relativeHeight="251672576" behindDoc="0" locked="0" layoutInCell="1" allowOverlap="1" wp14:anchorId="1695EB6D" wp14:editId="107563BB">
                <wp:simplePos x="0" y="0"/>
                <wp:positionH relativeFrom="column">
                  <wp:posOffset>4914900</wp:posOffset>
                </wp:positionH>
                <wp:positionV relativeFrom="paragraph">
                  <wp:posOffset>-1270</wp:posOffset>
                </wp:positionV>
                <wp:extent cx="1028700" cy="0"/>
                <wp:effectExtent l="22860" t="60325" r="5715" b="5397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">
                <v:stroke endarrow="block"/>
              </v:line>
            </w:pict>
          </mc:Fallback>
        </mc:AlternateContent>
      </w:r>
      <w:r w:rsidRPr="00B44080">
        <w:rPr>
          <w:noProof/>
        </w:rPr>
        <mc:AlternateContent>
          <mc:Choice Requires="wps">
            <w:drawing>
              <wp:anchor distT="0" distB="0" distL="114300" distR="114300" simplePos="0" relativeHeight="251670528" behindDoc="0" locked="0" layoutInCell="1" allowOverlap="1" wp14:anchorId="027FBA14" wp14:editId="79124D21">
                <wp:simplePos x="0" y="0"/>
                <wp:positionH relativeFrom="column">
                  <wp:posOffset>0</wp:posOffset>
                </wp:positionH>
                <wp:positionV relativeFrom="paragraph">
                  <wp:posOffset>-1270</wp:posOffset>
                </wp:positionV>
                <wp:extent cx="800100" cy="0"/>
                <wp:effectExtent l="13335" t="60325" r="15240" b="5397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6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">
                <v:stroke endarrow="block"/>
              </v:line>
            </w:pict>
          </mc:Fallback>
        </mc:AlternateContent>
      </w:r>
    </w:p>
    <w:p w:rsidR="00B44080" w:rsidRPr="00B44080" w:rsidRDefault="00B44080" w:rsidP="00B44080"/>
    <w:p w:rsidR="00B44080" w:rsidRPr="00B44080" w:rsidRDefault="00B44080" w:rsidP="00B44080">
      <w:r w:rsidRPr="00B44080">
        <w:rPr>
          <w:noProof/>
        </w:rPr>
        <mc:AlternateContent>
          <mc:Choice Requires="wps">
            <w:drawing>
              <wp:anchor distT="0" distB="0" distL="114300" distR="114300" simplePos="0" relativeHeight="251673600" behindDoc="0" locked="0" layoutInCell="1" allowOverlap="1" wp14:anchorId="4E25F036" wp14:editId="207D36E3">
                <wp:simplePos x="0" y="0"/>
                <wp:positionH relativeFrom="column">
                  <wp:posOffset>2743200</wp:posOffset>
                </wp:positionH>
                <wp:positionV relativeFrom="paragraph">
                  <wp:posOffset>-8890</wp:posOffset>
                </wp:positionV>
                <wp:extent cx="125730" cy="228600"/>
                <wp:effectExtent l="22860" t="12700" r="22860" b="15875"/>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228600"/>
                        </a:xfrm>
                        <a:prstGeom prst="downArrow">
                          <a:avLst>
                            <a:gd name="adj1" fmla="val 50000"/>
                            <a:gd name="adj2" fmla="val 4545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 o:spid="_x0000_s1026" type="#_x0000_t67" style="position:absolute;margin-left:3in;margin-top:-.7pt;width:9.9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"/>
            </w:pict>
          </mc:Fallback>
        </mc:AlternateContent>
      </w:r>
    </w:p>
    <w:p w:rsidR="00B44080" w:rsidRPr="00B44080" w:rsidRDefault="00B44080" w:rsidP="00B44080">
      <w:pPr>
        <w:tabs>
          <w:tab w:val="left" w:pos="4020"/>
        </w:tabs>
      </w:pPr>
      <w:r w:rsidRPr="00B44080">
        <w:rPr>
          <w:noProof/>
        </w:rPr>
        <mc:AlternateContent>
          <mc:Choice Requires="wps">
            <w:drawing>
              <wp:anchor distT="0" distB="0" distL="114300" distR="114300" simplePos="0" relativeHeight="251663360" behindDoc="0" locked="0" layoutInCell="1" allowOverlap="1" wp14:anchorId="7EAF722F" wp14:editId="2BBC7F78">
                <wp:simplePos x="0" y="0"/>
                <wp:positionH relativeFrom="column">
                  <wp:posOffset>228600</wp:posOffset>
                </wp:positionH>
                <wp:positionV relativeFrom="paragraph">
                  <wp:posOffset>97155</wp:posOffset>
                </wp:positionV>
                <wp:extent cx="5257165" cy="457200"/>
                <wp:effectExtent l="13335" t="8255" r="6350" b="10795"/>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165" cy="457200"/>
                        </a:xfrm>
                        <a:prstGeom prst="ellipse">
                          <a:avLst/>
                        </a:prstGeom>
                        <a:solidFill>
                          <a:srgbClr val="FFFFFF"/>
                        </a:solidFill>
                        <a:ln w="9525">
                          <a:solidFill>
                            <a:srgbClr val="000000"/>
                          </a:solidFill>
                          <a:round/>
                          <a:headEnd/>
                          <a:tailEnd/>
                        </a:ln>
                      </wps:spPr>
                      <wps:txbx>
                        <w:txbxContent>
                          <w:p w:rsidR="00B44080" w:rsidRDefault="00B44080" w:rsidP="00B44080">
                            <w:pPr>
                              <w:jc w:val="center"/>
                            </w:pPr>
                            <w:r>
                              <w:t>ВЫДАЧА РЕЗУЛЬТАТА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 o:spid="_x0000_s1042" style="position:absolute;margin-left:18pt;margin-top:7.65pt;width:413.9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">
                <v:textbox>
                  <w:txbxContent>
                    <w:p w:rsidR="00B44080" w:rsidRDefault="00B44080" w:rsidP="00B44080">
                      <w:pPr>
                        <w:jc w:val="center"/>
                      </w:pPr>
                      <w:r>
                        <w:t>ВЫДАЧА РЕЗУЛЬТАТА ЗАЯВИТЕЛЮ</w:t>
                      </w:r>
                    </w:p>
                  </w:txbxContent>
                </v:textbox>
              </v:oval>
            </w:pict>
          </mc:Fallback>
        </mc:AlternateContent>
      </w:r>
      <w:r w:rsidRPr="00B44080">
        <w:tab/>
      </w:r>
    </w:p>
    <w:p w:rsidR="00B44080" w:rsidRPr="00B44080" w:rsidRDefault="00B44080" w:rsidP="00B44080"/>
    <w:p w:rsidR="00B44080" w:rsidRPr="00B44080" w:rsidRDefault="00B44080" w:rsidP="00B44080"/>
    <w:bookmarkEnd w:id="0"/>
    <w:p w:rsidR="00B44080" w:rsidRPr="00B44080" w:rsidRDefault="00B44080" w:rsidP="00B44080"/>
    <w:sectPr w:rsidR="00B44080" w:rsidRPr="00B440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485"/>
    <w:rsid w:val="000C1485"/>
    <w:rsid w:val="006F11BD"/>
    <w:rsid w:val="00B44080"/>
    <w:rsid w:val="00EE6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0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4408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B4408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4408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B44080"/>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0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4408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B4408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4408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B4408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 TargetMode="External"/><Relationship Id="rId13" Type="http://schemas.openxmlformats.org/officeDocument/2006/relationships/hyperlink" Target="consultantplus://offline/ref=3D1787E1F1E3CE54A525914EA724C059D62798D024CFD452455F74FF76FA563E367362AB962D5E878BD33CC411214126E2B462A1DEo245J" TargetMode="External"/><Relationship Id="rId3" Type="http://schemas.openxmlformats.org/officeDocument/2006/relationships/settings" Target="settings.xml"/><Relationship Id="rId7" Type="http://schemas.openxmlformats.org/officeDocument/2006/relationships/hyperlink" Target="consultantplus://offline/main?base=LAW;n=103155;fld=134" TargetMode="External"/><Relationship Id="rId12" Type="http://schemas.openxmlformats.org/officeDocument/2006/relationships/hyperlink" Target="consultantplus://offline/main?base=RLAW123;n=68940;fld=134;dst=100227"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main?base=LAW;n=107420;fld=134" TargetMode="External"/><Relationship Id="rId11" Type="http://schemas.openxmlformats.org/officeDocument/2006/relationships/hyperlink" Target="consultantplus://offline/main?base=MOB;n=125396;fld=134" TargetMode="External"/><Relationship Id="rId5" Type="http://schemas.openxmlformats.org/officeDocument/2006/relationships/hyperlink" Target="consultantplus://offline/main?base=LAW;n=2875;fld=134" TargetMode="External"/><Relationship Id="rId15" Type="http://schemas.openxmlformats.org/officeDocument/2006/relationships/fontTable" Target="fontTable.xml"/><Relationship Id="rId10" Type="http://schemas.openxmlformats.org/officeDocument/2006/relationships/hyperlink" Target="consultantplus://offline/main?base=LAW;n=116691;fld=134" TargetMode="External"/><Relationship Id="rId4" Type="http://schemas.openxmlformats.org/officeDocument/2006/relationships/webSettings" Target="webSettings.xml"/><Relationship Id="rId9" Type="http://schemas.openxmlformats.org/officeDocument/2006/relationships/hyperlink" Target="consultantplus://offline/main?base=LAW;n=116691;fld=134" TargetMode="External"/><Relationship Id="rId14" Type="http://schemas.openxmlformats.org/officeDocument/2006/relationships/hyperlink" Target="consultantplus://offline/main?base=LAW;n=115048;fld=134;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4936</Words>
  <Characters>28137</Characters>
  <Application>Microsoft Office Word</Application>
  <DocSecurity>0</DocSecurity>
  <Lines>234</Lines>
  <Paragraphs>66</Paragraphs>
  <ScaleCrop>false</ScaleCrop>
  <Company>Microsoft</Company>
  <LinksUpToDate>false</LinksUpToDate>
  <CharactersWithSpaces>33007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2022-04-01T07:33:00Z</dcterms:created>
  <dcterms:modified xsi:type="dcterms:W3CDTF">2022-04-04T06:54:00Z</dcterms:modified>
</cp:coreProperties>
</file>