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DDA" w:rsidRDefault="00B31DDA" w:rsidP="00B31DDA">
      <w:pPr>
        <w:pStyle w:val="ConsPlusNonformat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подготовки проекта инициативна группа проекта </w:t>
      </w:r>
      <w:r w:rsidR="00A226EA">
        <w:rPr>
          <w:rFonts w:ascii="Times New Roman" w:hAnsi="Times New Roman" w:cs="Times New Roman"/>
          <w:sz w:val="28"/>
          <w:szCs w:val="28"/>
        </w:rPr>
        <w:t>и старшеклассники Владимировской школы провели</w:t>
      </w:r>
      <w:r>
        <w:rPr>
          <w:rFonts w:ascii="Times New Roman" w:hAnsi="Times New Roman" w:cs="Times New Roman"/>
          <w:sz w:val="28"/>
          <w:szCs w:val="28"/>
        </w:rPr>
        <w:t xml:space="preserve">  голосование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>
        <w:rPr>
          <w:rFonts w:ascii="Times New Roman" w:hAnsi="Times New Roman" w:cs="Times New Roman"/>
          <w:sz w:val="28"/>
          <w:szCs w:val="28"/>
        </w:rPr>
        <w:t>, в школе, в библиотеке, в клубе по выбору названия проекта. Голоса распределились следующим образом: «Веселая карусель» - 40 голосов, «Детские мечты» - 36 голосов, «Радуга детства» - 34 голоса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 Название проекта «Веселая карусель» набрало наибольшее количество голосов.</w:t>
      </w:r>
    </w:p>
    <w:sectPr w:rsidR="00B31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45F"/>
    <w:rsid w:val="004F345F"/>
    <w:rsid w:val="008D1F1F"/>
    <w:rsid w:val="008E2F7C"/>
    <w:rsid w:val="00A226EA"/>
    <w:rsid w:val="00B31DDA"/>
    <w:rsid w:val="00B70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31DD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31DD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User</cp:lastModifiedBy>
  <cp:revision>6</cp:revision>
  <dcterms:created xsi:type="dcterms:W3CDTF">2019-12-17T13:43:00Z</dcterms:created>
  <dcterms:modified xsi:type="dcterms:W3CDTF">2019-12-20T03:22:00Z</dcterms:modified>
</cp:coreProperties>
</file>