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bookmarkStart w:id="0" w:name="_GoBack"/>
      <w:bookmarkEnd w:id="0"/>
      <w:r w:rsidR="00316D17">
        <w:rPr>
          <w:sz w:val="24"/>
          <w:szCs w:val="24"/>
          <w:lang w:eastAsia="ko-KR"/>
        </w:rPr>
        <w:t>424</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894F77">
        <w:rPr>
          <w:sz w:val="24"/>
          <w:szCs w:val="24"/>
          <w:lang w:eastAsia="ko-KR"/>
        </w:rPr>
        <w:t>25</w:t>
      </w:r>
      <w:r w:rsidR="004A7136" w:rsidRPr="00DE3CDA">
        <w:rPr>
          <w:sz w:val="24"/>
          <w:szCs w:val="24"/>
          <w:lang w:eastAsia="ko-KR"/>
        </w:rPr>
        <w:t>.</w:t>
      </w:r>
      <w:r w:rsidR="00EF7D74">
        <w:rPr>
          <w:sz w:val="24"/>
          <w:szCs w:val="24"/>
          <w:lang w:eastAsia="ko-KR"/>
        </w:rPr>
        <w:t>10</w:t>
      </w:r>
      <w:r w:rsidR="0085240E" w:rsidRPr="00DE3CDA">
        <w:rPr>
          <w:sz w:val="24"/>
          <w:szCs w:val="24"/>
          <w:lang w:eastAsia="ko-KR"/>
        </w:rPr>
        <w:t>.</w:t>
      </w:r>
      <w:r w:rsidR="00C20BC3" w:rsidRPr="00DE3CDA">
        <w:rPr>
          <w:sz w:val="24"/>
          <w:szCs w:val="24"/>
          <w:lang w:eastAsia="ko-KR"/>
        </w:rPr>
        <w:t>202</w:t>
      </w:r>
      <w:r w:rsidR="0067241D" w:rsidRPr="00DE3CDA">
        <w:rPr>
          <w:sz w:val="24"/>
          <w:szCs w:val="24"/>
          <w:lang w:eastAsia="ko-KR"/>
        </w:rPr>
        <w:t>1</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0C7FA7" w:rsidRPr="000C7FA7" w:rsidRDefault="00335CB7" w:rsidP="000C7FA7">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0C7FA7" w:rsidRPr="000C7FA7">
        <w:rPr>
          <w:sz w:val="24"/>
          <w:szCs w:val="24"/>
        </w:rPr>
        <w:t xml:space="preserve">Из земель населенных пунктов, с кадастровым номером </w:t>
      </w:r>
      <w:r w:rsidR="00894F77" w:rsidRPr="00894F77">
        <w:rPr>
          <w:sz w:val="24"/>
          <w:szCs w:val="24"/>
        </w:rPr>
        <w:t xml:space="preserve">24:06:2402002:149, по адресу: </w:t>
      </w:r>
      <w:proofErr w:type="gramStart"/>
      <w:r w:rsidR="00894F77" w:rsidRPr="00894F77">
        <w:rPr>
          <w:sz w:val="24"/>
          <w:szCs w:val="24"/>
        </w:rPr>
        <w:t xml:space="preserve">Российская Федерация, Красноярский край, </w:t>
      </w:r>
      <w:proofErr w:type="spellStart"/>
      <w:r w:rsidR="00894F77" w:rsidRPr="00894F77">
        <w:rPr>
          <w:sz w:val="24"/>
          <w:szCs w:val="24"/>
        </w:rPr>
        <w:t>Боготольский</w:t>
      </w:r>
      <w:proofErr w:type="spellEnd"/>
      <w:r w:rsidR="00894F77" w:rsidRPr="00894F77">
        <w:rPr>
          <w:sz w:val="24"/>
          <w:szCs w:val="24"/>
        </w:rPr>
        <w:t xml:space="preserve"> район, д. Булатово, ул. Центральная, 74А, площадью 4 963 кв. м., с разрешенным использованием: для ведения личного подсобного хозяйства</w:t>
      </w:r>
      <w:r w:rsidR="000C7FA7" w:rsidRPr="000C7FA7">
        <w:rPr>
          <w:sz w:val="24"/>
          <w:szCs w:val="24"/>
        </w:rPr>
        <w:t>.</w:t>
      </w:r>
      <w:proofErr w:type="gramEnd"/>
    </w:p>
    <w:p w:rsidR="00894F77" w:rsidRPr="00894F77" w:rsidRDefault="00894F77" w:rsidP="00894F77">
      <w:pPr>
        <w:pStyle w:val="a3"/>
        <w:rPr>
          <w:sz w:val="24"/>
          <w:szCs w:val="24"/>
        </w:rPr>
      </w:pPr>
      <w:r w:rsidRPr="00894F77">
        <w:rPr>
          <w:sz w:val="24"/>
          <w:szCs w:val="24"/>
        </w:rPr>
        <w:t xml:space="preserve">Установить начальный размер годовой арендной платы в сумме 4031,20 (четыре тысячи тридцать один) рубль 20 копеек, в размере 1,5 % кадастровой стоимости земельного участка. </w:t>
      </w:r>
    </w:p>
    <w:p w:rsidR="00894F77" w:rsidRPr="00894F77" w:rsidRDefault="00894F77" w:rsidP="00894F77">
      <w:pPr>
        <w:pStyle w:val="a3"/>
        <w:rPr>
          <w:sz w:val="24"/>
          <w:szCs w:val="24"/>
        </w:rPr>
      </w:pPr>
      <w:r w:rsidRPr="00894F77">
        <w:rPr>
          <w:sz w:val="24"/>
          <w:szCs w:val="24"/>
        </w:rPr>
        <w:t xml:space="preserve">Величину повышения цены (шаг аукциона) 120,94 (сто двадцать) рублей 94 копейки, в размере 3 % от начальной цены предмета аукциона. </w:t>
      </w:r>
    </w:p>
    <w:p w:rsidR="007F6FF0" w:rsidRDefault="00894F77" w:rsidP="00894F77">
      <w:pPr>
        <w:pStyle w:val="a3"/>
        <w:rPr>
          <w:sz w:val="24"/>
          <w:szCs w:val="24"/>
        </w:rPr>
      </w:pPr>
      <w:r w:rsidRPr="00894F77">
        <w:rPr>
          <w:sz w:val="24"/>
          <w:szCs w:val="24"/>
        </w:rPr>
        <w:t>Задаток за участие в аукционе 201,56  (двести один) рубль 56 копеек в размере 5 % от начальной цены предмета аукциона</w:t>
      </w:r>
    </w:p>
    <w:p w:rsidR="003F3401" w:rsidRDefault="00DA5A15" w:rsidP="007F6FF0">
      <w:pPr>
        <w:pStyle w:val="a3"/>
        <w:ind w:firstLine="709"/>
        <w:rPr>
          <w:sz w:val="24"/>
          <w:szCs w:val="24"/>
          <w:lang w:eastAsia="ko-KR"/>
        </w:rPr>
      </w:pPr>
      <w:r>
        <w:rPr>
          <w:sz w:val="24"/>
          <w:szCs w:val="24"/>
          <w:lang w:eastAsia="ko-KR"/>
        </w:rPr>
        <w:t>4.</w:t>
      </w:r>
      <w:r w:rsidR="000C7FA7">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Default="00F829BD" w:rsidP="007F1D4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67241D" w:rsidRPr="00F829BD" w:rsidRDefault="0067241D" w:rsidP="0067241D">
      <w:pPr>
        <w:pStyle w:val="a3"/>
        <w:ind w:right="-567" w:firstLine="851"/>
        <w:rPr>
          <w:sz w:val="24"/>
          <w:szCs w:val="24"/>
          <w:lang w:eastAsia="ko-KR"/>
        </w:rPr>
      </w:pPr>
    </w:p>
    <w:p w:rsidR="003A6C9F" w:rsidRDefault="00E93D39" w:rsidP="007A7593">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0C7FA7">
        <w:rPr>
          <w:sz w:val="24"/>
          <w:szCs w:val="24"/>
          <w:lang w:eastAsia="ko-KR"/>
        </w:rPr>
        <w:t xml:space="preserve"> </w:t>
      </w:r>
      <w:r w:rsidR="003A6C9F" w:rsidRPr="003A6C9F">
        <w:rPr>
          <w:sz w:val="24"/>
          <w:szCs w:val="24"/>
          <w:lang w:eastAsia="ko-KR"/>
        </w:rPr>
        <w:t xml:space="preserve">- </w:t>
      </w:r>
      <w:r w:rsidR="007F6FF0" w:rsidRPr="007F6FF0">
        <w:rPr>
          <w:sz w:val="24"/>
          <w:szCs w:val="24"/>
          <w:lang w:eastAsia="ko-KR"/>
        </w:rPr>
        <w:t>20 (двадцать) лет</w:t>
      </w:r>
      <w:r w:rsidR="00C80866">
        <w:rPr>
          <w:sz w:val="24"/>
          <w:szCs w:val="24"/>
          <w:lang w:eastAsia="ko-KR"/>
        </w:rPr>
        <w:t xml:space="preserve">, </w:t>
      </w:r>
    </w:p>
    <w:p w:rsidR="003F3401" w:rsidRDefault="00E93D39" w:rsidP="007F6FF0">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F6FF0">
      <w:pPr>
        <w:pStyle w:val="a3"/>
        <w:ind w:firstLine="708"/>
        <w:rPr>
          <w:color w:val="000000"/>
          <w:sz w:val="24"/>
          <w:szCs w:val="24"/>
        </w:rPr>
      </w:pPr>
    </w:p>
    <w:p w:rsidR="006F4D38" w:rsidRPr="000002B4" w:rsidRDefault="006F4D38" w:rsidP="007F6FF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894F77">
        <w:rPr>
          <w:sz w:val="24"/>
          <w:szCs w:val="24"/>
          <w:lang w:eastAsia="ru-RU"/>
        </w:rPr>
        <w:t>01</w:t>
      </w:r>
      <w:r w:rsidR="00844F21" w:rsidRPr="000002B4">
        <w:rPr>
          <w:sz w:val="24"/>
          <w:szCs w:val="24"/>
          <w:lang w:eastAsia="ru-RU"/>
        </w:rPr>
        <w:t>.</w:t>
      </w:r>
      <w:r w:rsidR="00894F77">
        <w:rPr>
          <w:sz w:val="24"/>
          <w:szCs w:val="24"/>
          <w:lang w:eastAsia="ru-RU"/>
        </w:rPr>
        <w:t>11</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7F6FF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894F77">
        <w:rPr>
          <w:sz w:val="24"/>
          <w:szCs w:val="24"/>
          <w:lang w:eastAsia="ru-RU"/>
        </w:rPr>
        <w:t>25</w:t>
      </w:r>
      <w:r w:rsidR="00844F21" w:rsidRPr="000002B4">
        <w:rPr>
          <w:sz w:val="24"/>
          <w:szCs w:val="24"/>
          <w:lang w:eastAsia="ru-RU"/>
        </w:rPr>
        <w:t>.</w:t>
      </w:r>
      <w:r w:rsidR="000C7FA7">
        <w:rPr>
          <w:sz w:val="24"/>
          <w:szCs w:val="24"/>
          <w:lang w:eastAsia="ru-RU"/>
        </w:rPr>
        <w:t>11</w:t>
      </w:r>
      <w:r w:rsidRPr="000002B4">
        <w:rPr>
          <w:sz w:val="24"/>
          <w:szCs w:val="24"/>
          <w:lang w:eastAsia="ru-RU"/>
        </w:rPr>
        <w:t>.</w:t>
      </w:r>
      <w:r w:rsidR="00717B53">
        <w:rPr>
          <w:sz w:val="24"/>
          <w:szCs w:val="24"/>
          <w:lang w:eastAsia="ru-RU"/>
        </w:rPr>
        <w:t>2021</w:t>
      </w:r>
      <w:r w:rsidRPr="000002B4">
        <w:rPr>
          <w:sz w:val="24"/>
          <w:szCs w:val="24"/>
          <w:lang w:eastAsia="ru-RU"/>
        </w:rPr>
        <w:t>.</w:t>
      </w:r>
    </w:p>
    <w:p w:rsidR="003F3401" w:rsidRPr="00DA5A15" w:rsidRDefault="003F3401" w:rsidP="007F6FF0">
      <w:pPr>
        <w:pStyle w:val="a3"/>
        <w:ind w:firstLine="708"/>
        <w:rPr>
          <w:sz w:val="24"/>
          <w:szCs w:val="24"/>
          <w:lang w:eastAsia="ru-RU"/>
        </w:rPr>
      </w:pPr>
    </w:p>
    <w:p w:rsidR="006F4D38" w:rsidRPr="00DA5A15" w:rsidRDefault="006F4D38" w:rsidP="007F6FF0">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0C7FA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0C7FA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894F77">
        <w:rPr>
          <w:sz w:val="24"/>
          <w:szCs w:val="24"/>
          <w:lang w:eastAsia="ru-RU"/>
        </w:rPr>
        <w:t>26</w:t>
      </w:r>
      <w:r w:rsidR="00143E7E" w:rsidRPr="000002B4">
        <w:rPr>
          <w:sz w:val="24"/>
          <w:szCs w:val="24"/>
          <w:lang w:eastAsia="ru-RU"/>
        </w:rPr>
        <w:t>.</w:t>
      </w:r>
      <w:r w:rsidR="000C7FA7">
        <w:rPr>
          <w:sz w:val="24"/>
          <w:szCs w:val="24"/>
          <w:lang w:eastAsia="ru-RU"/>
        </w:rPr>
        <w:t>11</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0C7FA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94F77">
        <w:rPr>
          <w:sz w:val="24"/>
          <w:szCs w:val="24"/>
          <w:lang w:eastAsia="ru-RU"/>
        </w:rPr>
        <w:t>02</w:t>
      </w:r>
      <w:r w:rsidR="00143E7E" w:rsidRPr="000002B4">
        <w:rPr>
          <w:sz w:val="24"/>
          <w:szCs w:val="24"/>
          <w:lang w:eastAsia="ru-RU"/>
        </w:rPr>
        <w:t>.</w:t>
      </w:r>
      <w:r w:rsidR="00894F77">
        <w:rPr>
          <w:sz w:val="24"/>
          <w:szCs w:val="24"/>
          <w:lang w:eastAsia="ru-RU"/>
        </w:rPr>
        <w:t>12</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0C7FA7">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894F77">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94F77">
        <w:rPr>
          <w:sz w:val="24"/>
          <w:szCs w:val="24"/>
          <w:lang w:eastAsia="ru-RU"/>
        </w:rPr>
        <w:t>02</w:t>
      </w:r>
      <w:r w:rsidR="009F0748" w:rsidRPr="009F0748">
        <w:rPr>
          <w:sz w:val="24"/>
          <w:szCs w:val="24"/>
          <w:lang w:eastAsia="ru-RU"/>
        </w:rPr>
        <w:t>.</w:t>
      </w:r>
      <w:r w:rsidR="00894F77">
        <w:rPr>
          <w:sz w:val="24"/>
          <w:szCs w:val="24"/>
          <w:lang w:eastAsia="ru-RU"/>
        </w:rPr>
        <w:t>12</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0C7FA7">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F6FF0">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F6FF0">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C7FA7">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0C7FA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0C7FA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F6FF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F6FF0">
      <w:pPr>
        <w:tabs>
          <w:tab w:val="left" w:pos="993"/>
          <w:tab w:val="left" w:pos="1134"/>
        </w:tabs>
        <w:ind w:right="141"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39182E">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9182E">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0C7FA7">
      <w:pPr>
        <w:tabs>
          <w:tab w:val="left" w:pos="993"/>
          <w:tab w:val="left" w:pos="1134"/>
        </w:tabs>
        <w:ind w:firstLine="1275"/>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0C7FA7">
      <w:pPr>
        <w:tabs>
          <w:tab w:val="left" w:pos="993"/>
          <w:tab w:val="left" w:pos="1134"/>
        </w:tabs>
        <w:ind w:firstLine="1275"/>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Default="00B03B94" w:rsidP="000C7FA7">
      <w:pPr>
        <w:tabs>
          <w:tab w:val="left" w:pos="993"/>
          <w:tab w:val="left" w:pos="1134"/>
        </w:tabs>
        <w:ind w:firstLine="1275"/>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94F77" w:rsidRPr="00DA5A15" w:rsidRDefault="00894F77" w:rsidP="000C7FA7">
      <w:pPr>
        <w:tabs>
          <w:tab w:val="left" w:pos="993"/>
          <w:tab w:val="left" w:pos="1134"/>
        </w:tabs>
        <w:ind w:firstLine="1275"/>
        <w:jc w:val="both"/>
        <w:rPr>
          <w:rFonts w:eastAsiaTheme="minorHAnsi"/>
          <w:sz w:val="24"/>
          <w:szCs w:val="24"/>
          <w:shd w:val="clear" w:color="auto" w:fill="FFFFFF"/>
        </w:rPr>
      </w:pP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67241D">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F6FF0">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F6FF0">
      <w:pPr>
        <w:tabs>
          <w:tab w:val="left" w:pos="993"/>
          <w:tab w:val="left" w:pos="1134"/>
        </w:tabs>
        <w:ind w:left="567" w:right="-567" w:firstLine="708"/>
        <w:jc w:val="both"/>
        <w:rPr>
          <w:rFonts w:eastAsiaTheme="minorHAnsi"/>
          <w:sz w:val="24"/>
          <w:szCs w:val="24"/>
          <w:shd w:val="clear" w:color="auto" w:fill="FFFFFF"/>
        </w:rPr>
      </w:pPr>
    </w:p>
    <w:p w:rsidR="007A7593" w:rsidRDefault="007A7593" w:rsidP="000C7FA7">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C7FA7">
      <w:pPr>
        <w:pStyle w:val="a3"/>
        <w:ind w:left="567" w:firstLine="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0C7FA7">
      <w:pPr>
        <w:pStyle w:val="a3"/>
        <w:ind w:left="567" w:right="-567" w:firstLine="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0C7FA7">
      <w:pPr>
        <w:pStyle w:val="a3"/>
        <w:ind w:left="567" w:right="-567" w:firstLine="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0C7FA7">
      <w:pPr>
        <w:pStyle w:val="a3"/>
        <w:ind w:left="567" w:right="-567" w:firstLine="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0C7FA7">
      <w:pPr>
        <w:pStyle w:val="a3"/>
        <w:ind w:left="567" w:firstLine="567"/>
        <w:rPr>
          <w:rFonts w:eastAsia="Times New Roman"/>
          <w:sz w:val="24"/>
          <w:szCs w:val="24"/>
          <w:lang w:eastAsia="ru-RU"/>
        </w:rPr>
      </w:pPr>
      <w:r w:rsidRPr="00DA5A15">
        <w:rPr>
          <w:rFonts w:eastAsia="Times New Roman"/>
          <w:sz w:val="24"/>
          <w:szCs w:val="24"/>
          <w:lang w:eastAsia="ru-RU"/>
        </w:rPr>
        <w:lastRenderedPageBreak/>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6724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67241D">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F6FF0">
      <w:pPr>
        <w:ind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F6FF0">
      <w:pPr>
        <w:ind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7F6FF0">
      <w:pPr>
        <w:ind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F6FF0">
      <w:pPr>
        <w:ind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0C7FA7">
      <w:pPr>
        <w:ind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0C7FA7">
      <w:pPr>
        <w:ind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0C7FA7">
      <w:pPr>
        <w:ind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C7FA7" w:rsidRDefault="00B3101F" w:rsidP="000C7FA7">
      <w:pPr>
        <w:ind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 xml:space="preserve">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w:t>
      </w:r>
    </w:p>
    <w:p w:rsidR="00B3101F" w:rsidRPr="00B3101F" w:rsidRDefault="007F6FF0" w:rsidP="000C7FA7">
      <w:pPr>
        <w:ind w:left="567" w:right="-567" w:firstLine="426"/>
        <w:jc w:val="both"/>
        <w:rPr>
          <w:rFonts w:eastAsiaTheme="minorHAnsi"/>
          <w:sz w:val="24"/>
          <w:szCs w:val="24"/>
        </w:rPr>
      </w:pPr>
      <w:r w:rsidRPr="007F6FF0">
        <w:rPr>
          <w:rFonts w:eastAsiaTheme="minorHAnsi"/>
          <w:sz w:val="24"/>
          <w:szCs w:val="24"/>
        </w:rPr>
        <w:lastRenderedPageBreak/>
        <w:t>010407105. Единый казначейский счет: 40102810245370000011. Банк получателя: отделение Красноярск банка России//УФК по Красноярскому краю г. Красноярск</w:t>
      </w:r>
      <w:r w:rsidR="00B3101F"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00B3101F"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00B3101F" w:rsidRPr="00B3101F">
        <w:rPr>
          <w:rFonts w:eastAsiaTheme="minorHAnsi"/>
          <w:sz w:val="24"/>
          <w:szCs w:val="24"/>
        </w:rPr>
        <w:t>территорий</w:t>
      </w:r>
      <w:proofErr w:type="gramEnd"/>
      <w:r w:rsidR="00B3101F"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00B3101F"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F6FF0">
      <w:pPr>
        <w:ind w:left="567"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0C7FA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0C7FA7">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0C7FA7">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0C7FA7">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67241D">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67241D">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F6FF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Default="009B6ED0" w:rsidP="007F6FF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A7593" w:rsidRPr="00B3101F" w:rsidRDefault="007A7593" w:rsidP="007F6FF0">
      <w:pPr>
        <w:ind w:right="141" w:firstLine="567"/>
        <w:jc w:val="both"/>
        <w:rPr>
          <w:rFonts w:eastAsiaTheme="minorHAnsi"/>
          <w:sz w:val="24"/>
          <w:szCs w:val="24"/>
        </w:rPr>
      </w:pPr>
    </w:p>
    <w:p w:rsidR="00B3101F" w:rsidRPr="00B3101F" w:rsidRDefault="00B3101F" w:rsidP="000C7FA7">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0C7FA7">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0C7FA7">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0C7FA7">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0C7FA7">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0C7FA7">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0C7FA7">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lastRenderedPageBreak/>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Default="00B3101F" w:rsidP="00785660">
      <w:pPr>
        <w:ind w:left="567" w:right="-426"/>
        <w:jc w:val="both"/>
        <w:rPr>
          <w:rFonts w:eastAsiaTheme="minorHAnsi"/>
          <w:sz w:val="24"/>
          <w:szCs w:val="24"/>
        </w:rPr>
      </w:pPr>
    </w:p>
    <w:p w:rsidR="00C276FB" w:rsidRPr="00B3101F" w:rsidRDefault="00C276FB"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3C144B">
            <w:pPr>
              <w:keepNext/>
              <w:ind w:left="567"/>
              <w:outlineLvl w:val="3"/>
              <w:rPr>
                <w:sz w:val="24"/>
                <w:szCs w:val="24"/>
                <w:highlight w:val="yellow"/>
              </w:rPr>
            </w:pPr>
            <w:r w:rsidRPr="00B3101F">
              <w:rPr>
                <w:sz w:val="24"/>
                <w:szCs w:val="24"/>
              </w:rPr>
              <w:t>Арендная плата за 20</w:t>
            </w:r>
            <w:r w:rsidR="00F3254E">
              <w:rPr>
                <w:sz w:val="24"/>
                <w:szCs w:val="24"/>
              </w:rPr>
              <w:t>2</w:t>
            </w:r>
            <w:r w:rsidR="003C144B">
              <w:rPr>
                <w:sz w:val="24"/>
                <w:szCs w:val="24"/>
              </w:rPr>
              <w:t>1</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3C144B">
              <w:rPr>
                <w:sz w:val="24"/>
                <w:szCs w:val="24"/>
              </w:rPr>
              <w:t>1</w:t>
            </w:r>
            <w:r w:rsidRPr="00B3101F">
              <w:rPr>
                <w:sz w:val="24"/>
                <w:szCs w:val="24"/>
              </w:rPr>
              <w:t>по 31.12.</w:t>
            </w:r>
            <w:r w:rsidR="00F3254E">
              <w:rPr>
                <w:sz w:val="24"/>
                <w:szCs w:val="24"/>
              </w:rPr>
              <w:t>202</w:t>
            </w:r>
            <w:r w:rsidR="003C144B">
              <w:rPr>
                <w:sz w:val="24"/>
                <w:szCs w:val="24"/>
              </w:rPr>
              <w:t>1</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7F6FF0">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F6FF0">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Default="00B3101F" w:rsidP="007F6FF0">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p w:rsidR="007A7593" w:rsidRPr="00B3101F" w:rsidRDefault="007A7593" w:rsidP="007F6FF0">
      <w:pPr>
        <w:ind w:left="567" w:right="-567" w:firstLine="567"/>
        <w:jc w:val="both"/>
        <w:rPr>
          <w:rFonts w:eastAsiaTheme="minorHAnsi"/>
          <w:sz w:val="24"/>
          <w:szCs w:val="24"/>
        </w:rPr>
      </w:pP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F6FF0">
            <w:pPr>
              <w:ind w:left="567" w:right="-567" w:firstLine="567"/>
              <w:jc w:val="both"/>
              <w:rPr>
                <w:rFonts w:eastAsiaTheme="minorHAnsi"/>
                <w:b/>
                <w:sz w:val="24"/>
                <w:szCs w:val="24"/>
              </w:rPr>
            </w:pPr>
          </w:p>
        </w:tc>
        <w:tc>
          <w:tcPr>
            <w:tcW w:w="441" w:type="dxa"/>
          </w:tcPr>
          <w:p w:rsidR="00B3101F" w:rsidRPr="00785660" w:rsidRDefault="00B3101F" w:rsidP="007F6FF0">
            <w:pPr>
              <w:spacing w:after="160" w:line="259" w:lineRule="auto"/>
              <w:ind w:left="567" w:right="-567" w:firstLine="567"/>
              <w:rPr>
                <w:rFonts w:eastAsiaTheme="minorHAnsi"/>
                <w:b/>
                <w:sz w:val="24"/>
                <w:szCs w:val="24"/>
              </w:rPr>
            </w:pPr>
          </w:p>
          <w:p w:rsidR="00B3101F" w:rsidRPr="00785660" w:rsidRDefault="00B3101F" w:rsidP="007F6FF0">
            <w:pPr>
              <w:ind w:left="567" w:right="-567" w:firstLine="567"/>
              <w:jc w:val="both"/>
              <w:rPr>
                <w:rFonts w:eastAsiaTheme="minorHAnsi"/>
                <w:b/>
                <w:sz w:val="24"/>
                <w:szCs w:val="24"/>
              </w:rPr>
            </w:pPr>
          </w:p>
        </w:tc>
        <w:tc>
          <w:tcPr>
            <w:tcW w:w="4383"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FC" w:rsidRDefault="008513FC" w:rsidP="006855F8">
      <w:r>
        <w:separator/>
      </w:r>
    </w:p>
  </w:endnote>
  <w:endnote w:type="continuationSeparator" w:id="0">
    <w:p w:rsidR="008513FC" w:rsidRDefault="008513FC"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FC" w:rsidRDefault="008513FC" w:rsidP="006855F8">
      <w:r>
        <w:separator/>
      </w:r>
    </w:p>
  </w:footnote>
  <w:footnote w:type="continuationSeparator" w:id="0">
    <w:p w:rsidR="008513FC" w:rsidRDefault="008513FC"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16D17">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50FC"/>
    <w:rsid w:val="00072DCB"/>
    <w:rsid w:val="00092EAD"/>
    <w:rsid w:val="000C7A41"/>
    <w:rsid w:val="000C7FA7"/>
    <w:rsid w:val="000D04CA"/>
    <w:rsid w:val="000E1233"/>
    <w:rsid w:val="000E3904"/>
    <w:rsid w:val="001070C1"/>
    <w:rsid w:val="001347DC"/>
    <w:rsid w:val="00143E7E"/>
    <w:rsid w:val="001474A2"/>
    <w:rsid w:val="0016090C"/>
    <w:rsid w:val="001817C9"/>
    <w:rsid w:val="001845A0"/>
    <w:rsid w:val="001A49A8"/>
    <w:rsid w:val="001A7FC4"/>
    <w:rsid w:val="001E15D5"/>
    <w:rsid w:val="0020163B"/>
    <w:rsid w:val="00210B2D"/>
    <w:rsid w:val="002333C0"/>
    <w:rsid w:val="00243180"/>
    <w:rsid w:val="002831B1"/>
    <w:rsid w:val="002832D3"/>
    <w:rsid w:val="002A54C7"/>
    <w:rsid w:val="002B5098"/>
    <w:rsid w:val="002B5543"/>
    <w:rsid w:val="002C2FA6"/>
    <w:rsid w:val="002D5170"/>
    <w:rsid w:val="003065D9"/>
    <w:rsid w:val="0030704C"/>
    <w:rsid w:val="00316D17"/>
    <w:rsid w:val="00322343"/>
    <w:rsid w:val="00323255"/>
    <w:rsid w:val="00335CB7"/>
    <w:rsid w:val="003522A8"/>
    <w:rsid w:val="0036009A"/>
    <w:rsid w:val="00377F1C"/>
    <w:rsid w:val="00381FD7"/>
    <w:rsid w:val="0039069B"/>
    <w:rsid w:val="0039182E"/>
    <w:rsid w:val="003A6C9F"/>
    <w:rsid w:val="003B2BDA"/>
    <w:rsid w:val="003B62A5"/>
    <w:rsid w:val="003C144B"/>
    <w:rsid w:val="003C1D0C"/>
    <w:rsid w:val="003F3401"/>
    <w:rsid w:val="0041546E"/>
    <w:rsid w:val="00422461"/>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91C5E"/>
    <w:rsid w:val="005C5DF1"/>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51A9"/>
    <w:rsid w:val="007F6FF0"/>
    <w:rsid w:val="008008EF"/>
    <w:rsid w:val="00814DF9"/>
    <w:rsid w:val="00815AB8"/>
    <w:rsid w:val="00830538"/>
    <w:rsid w:val="00834340"/>
    <w:rsid w:val="00834619"/>
    <w:rsid w:val="00844F21"/>
    <w:rsid w:val="008510D5"/>
    <w:rsid w:val="008513FC"/>
    <w:rsid w:val="0085240E"/>
    <w:rsid w:val="00870F2D"/>
    <w:rsid w:val="00890085"/>
    <w:rsid w:val="00890744"/>
    <w:rsid w:val="00894963"/>
    <w:rsid w:val="00894F77"/>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65FFD"/>
    <w:rsid w:val="00B72820"/>
    <w:rsid w:val="00B8784A"/>
    <w:rsid w:val="00B90526"/>
    <w:rsid w:val="00B96D83"/>
    <w:rsid w:val="00BB26C0"/>
    <w:rsid w:val="00BB31CD"/>
    <w:rsid w:val="00BB497C"/>
    <w:rsid w:val="00BB72DC"/>
    <w:rsid w:val="00BF528A"/>
    <w:rsid w:val="00BF6DD4"/>
    <w:rsid w:val="00C018EE"/>
    <w:rsid w:val="00C20BC3"/>
    <w:rsid w:val="00C276FB"/>
    <w:rsid w:val="00C37530"/>
    <w:rsid w:val="00C45895"/>
    <w:rsid w:val="00C474A9"/>
    <w:rsid w:val="00C61E96"/>
    <w:rsid w:val="00C71D91"/>
    <w:rsid w:val="00C80866"/>
    <w:rsid w:val="00C96DD1"/>
    <w:rsid w:val="00CA14DB"/>
    <w:rsid w:val="00CF233C"/>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EF7D74"/>
    <w:rsid w:val="00F2268D"/>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1311-61BB-4764-998B-F7F64C6A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8</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104</cp:revision>
  <cp:lastPrinted>2021-10-25T04:37:00Z</cp:lastPrinted>
  <dcterms:created xsi:type="dcterms:W3CDTF">2017-12-13T03:45:00Z</dcterms:created>
  <dcterms:modified xsi:type="dcterms:W3CDTF">2021-10-25T09:35:00Z</dcterms:modified>
</cp:coreProperties>
</file>