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9E" w:rsidRPr="00971DDD" w:rsidRDefault="003F7B9E" w:rsidP="003F7B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F7B9E" w:rsidRPr="006E1CBE" w:rsidRDefault="003F7B9E" w:rsidP="003F7B9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E1CBE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2190A8" wp14:editId="27B74EA1">
            <wp:extent cx="567055" cy="676910"/>
            <wp:effectExtent l="0" t="0" r="444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B9E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3F7B9E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3F7B9E">
        <w:rPr>
          <w:rFonts w:ascii="Arial" w:hAnsi="Arial" w:cs="Arial"/>
          <w:b/>
          <w:sz w:val="24"/>
          <w:szCs w:val="24"/>
        </w:rPr>
        <w:t xml:space="preserve"> района</w:t>
      </w: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B9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B9E">
        <w:rPr>
          <w:rFonts w:ascii="Arial" w:hAnsi="Arial" w:cs="Arial"/>
          <w:b/>
          <w:sz w:val="24"/>
          <w:szCs w:val="24"/>
        </w:rPr>
        <w:t>ПОСТАНОВЛЕНИЕ</w:t>
      </w: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7B9E" w:rsidRPr="003F7B9E" w:rsidRDefault="003F7B9E" w:rsidP="003F7B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7B9E">
        <w:rPr>
          <w:rFonts w:ascii="Arial" w:hAnsi="Arial" w:cs="Arial"/>
          <w:sz w:val="24"/>
          <w:szCs w:val="24"/>
        </w:rPr>
        <w:t>г. Боготол</w:t>
      </w:r>
    </w:p>
    <w:p w:rsidR="003F7B9E" w:rsidRPr="003F7B9E" w:rsidRDefault="00C513FE" w:rsidP="003F7B9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06 »</w:t>
      </w:r>
      <w:r>
        <w:rPr>
          <w:rFonts w:ascii="Arial" w:hAnsi="Arial" w:cs="Arial"/>
          <w:sz w:val="24"/>
          <w:szCs w:val="24"/>
        </w:rPr>
        <w:tab/>
        <w:t xml:space="preserve"> марта </w:t>
      </w:r>
      <w:r w:rsidR="007C2981">
        <w:rPr>
          <w:rFonts w:ascii="Arial" w:hAnsi="Arial" w:cs="Arial"/>
          <w:sz w:val="24"/>
          <w:szCs w:val="24"/>
        </w:rPr>
        <w:t>2020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21C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141 </w:t>
      </w:r>
      <w:r w:rsidR="003F7B9E" w:rsidRPr="003F7B9E">
        <w:rPr>
          <w:rFonts w:ascii="Arial" w:hAnsi="Arial" w:cs="Arial"/>
          <w:sz w:val="24"/>
          <w:szCs w:val="24"/>
        </w:rPr>
        <w:t>-</w:t>
      </w:r>
      <w:proofErr w:type="gramStart"/>
      <w:r w:rsidR="003F7B9E" w:rsidRPr="003F7B9E">
        <w:rPr>
          <w:rFonts w:ascii="Arial" w:hAnsi="Arial" w:cs="Arial"/>
          <w:sz w:val="24"/>
          <w:szCs w:val="24"/>
        </w:rPr>
        <w:t>п</w:t>
      </w:r>
      <w:proofErr w:type="gramEnd"/>
    </w:p>
    <w:p w:rsidR="003F7B9E" w:rsidRPr="003F7B9E" w:rsidRDefault="003F7B9E" w:rsidP="003F7B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7B9E" w:rsidRDefault="003F7B9E" w:rsidP="003F7B9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F7B9E">
        <w:rPr>
          <w:rFonts w:ascii="Arial" w:hAnsi="Arial" w:cs="Arial"/>
          <w:sz w:val="24"/>
          <w:szCs w:val="24"/>
        </w:rPr>
        <w:t>О</w:t>
      </w:r>
      <w:r w:rsidRPr="003F7B9E">
        <w:t xml:space="preserve"> </w:t>
      </w:r>
      <w:r w:rsidRPr="003F7B9E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Pr="003F7B9E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F7B9E">
        <w:rPr>
          <w:rFonts w:ascii="Arial" w:hAnsi="Arial" w:cs="Arial"/>
          <w:sz w:val="24"/>
          <w:szCs w:val="24"/>
        </w:rPr>
        <w:t xml:space="preserve"> района Красноярского края от </w:t>
      </w:r>
      <w:r>
        <w:rPr>
          <w:rFonts w:ascii="Arial" w:hAnsi="Arial" w:cs="Arial"/>
          <w:sz w:val="24"/>
          <w:szCs w:val="24"/>
        </w:rPr>
        <w:t>14</w:t>
      </w:r>
      <w:r w:rsidRPr="003F7B9E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3</w:t>
      </w:r>
      <w:r w:rsidRPr="003F7B9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Pr="003F7B9E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166</w:t>
      </w:r>
      <w:r w:rsidRPr="003F7B9E">
        <w:rPr>
          <w:rFonts w:ascii="Arial" w:hAnsi="Arial" w:cs="Arial"/>
          <w:sz w:val="24"/>
          <w:szCs w:val="24"/>
        </w:rPr>
        <w:t xml:space="preserve">-п </w:t>
      </w: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затрат</w:t>
      </w:r>
      <w:r>
        <w:rPr>
          <w:rFonts w:ascii="Arial" w:hAnsi="Arial" w:cs="Arial"/>
          <w:sz w:val="24"/>
          <w:szCs w:val="24"/>
        </w:rPr>
        <w:t xml:space="preserve">, связанных с </w:t>
      </w:r>
      <w:r w:rsidRPr="00016CB2">
        <w:rPr>
          <w:rFonts w:ascii="Arial" w:hAnsi="Arial" w:cs="Arial"/>
          <w:sz w:val="24"/>
          <w:szCs w:val="24"/>
        </w:rPr>
        <w:t>уплат</w:t>
      </w:r>
      <w:r>
        <w:rPr>
          <w:rFonts w:ascii="Arial" w:hAnsi="Arial" w:cs="Arial"/>
          <w:sz w:val="24"/>
          <w:szCs w:val="24"/>
        </w:rPr>
        <w:t>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 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</w:t>
      </w:r>
      <w:r>
        <w:rPr>
          <w:rFonts w:ascii="Arial" w:hAnsi="Arial" w:cs="Arial"/>
          <w:sz w:val="24"/>
          <w:szCs w:val="24"/>
        </w:rPr>
        <w:t xml:space="preserve"> с российскими лизинговыми организациями в целях создания и (или) развития либо модернизации производства товаров (работ, услуг)»</w:t>
      </w:r>
      <w:proofErr w:type="gramEnd"/>
    </w:p>
    <w:p w:rsidR="003F7B9E" w:rsidRPr="003F7B9E" w:rsidRDefault="003F7B9E" w:rsidP="003F7B9E">
      <w:pPr>
        <w:tabs>
          <w:tab w:val="left" w:pos="9355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3F7B9E" w:rsidRPr="003F7B9E" w:rsidRDefault="003F7B9E" w:rsidP="003F7B9E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F7B9E" w:rsidRPr="003F7B9E" w:rsidRDefault="00324936" w:rsidP="003F7B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целях оказания поддержки субъектам малого и среднего предпринимательства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в</w:t>
      </w:r>
      <w:r w:rsidR="003F7B9E" w:rsidRPr="003F7B9E">
        <w:rPr>
          <w:rFonts w:ascii="Arial" w:hAnsi="Arial" w:cs="Arial"/>
          <w:sz w:val="24"/>
          <w:szCs w:val="24"/>
        </w:rPr>
        <w:t xml:space="preserve"> соответствии с </w:t>
      </w:r>
      <w:r w:rsidR="003F7B9E" w:rsidRPr="00016CB2">
        <w:rPr>
          <w:rFonts w:ascii="Arial" w:eastAsia="Calibri" w:hAnsi="Arial" w:cs="Arial"/>
          <w:sz w:val="24"/>
          <w:szCs w:val="24"/>
        </w:rPr>
        <w:t>Федеральным законом от 24.07.2007 № 209-ФЗ «О развитии малого и среднего предпринимательства в Российской Федерации»,</w:t>
      </w:r>
      <w:r w:rsidR="003F7B9E" w:rsidRPr="003F7B9E">
        <w:rPr>
          <w:rFonts w:ascii="Arial" w:eastAsia="Calibri" w:hAnsi="Arial" w:cs="Arial"/>
          <w:sz w:val="24"/>
          <w:szCs w:val="24"/>
        </w:rPr>
        <w:t xml:space="preserve"> </w:t>
      </w:r>
      <w:r w:rsidR="003F7B9E" w:rsidRPr="00016CB2">
        <w:rPr>
          <w:rFonts w:ascii="Arial" w:eastAsia="Calibri" w:hAnsi="Arial" w:cs="Arial"/>
          <w:sz w:val="24"/>
          <w:szCs w:val="24"/>
        </w:rPr>
        <w:t xml:space="preserve">со статьей 78 Бюджетного кодекса Российской Федерации, </w:t>
      </w:r>
      <w:r w:rsidR="003F7B9E" w:rsidRPr="0046659B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proofErr w:type="gramEnd"/>
      <w:r w:rsidR="003F7B9E" w:rsidRPr="0046659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3F7B9E" w:rsidRPr="0046659B">
        <w:rPr>
          <w:rFonts w:ascii="Arial" w:hAnsi="Arial" w:cs="Arial"/>
          <w:sz w:val="24"/>
          <w:szCs w:val="24"/>
        </w:rPr>
        <w:t>муниципальным) учреждениям), индивидуальным предпринимателям, а также физическим лицам - производителям товаров, работ, услуг»</w:t>
      </w:r>
      <w:r w:rsidR="003F7B9E">
        <w:rPr>
          <w:rFonts w:ascii="Arial" w:hAnsi="Arial" w:cs="Arial"/>
          <w:sz w:val="24"/>
          <w:szCs w:val="24"/>
        </w:rPr>
        <w:t>, п</w:t>
      </w:r>
      <w:r w:rsidR="003F7B9E" w:rsidRPr="00016CB2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3F7B9E">
        <w:rPr>
          <w:rFonts w:ascii="Arial" w:eastAsia="Calibri" w:hAnsi="Arial" w:cs="Arial"/>
          <w:sz w:val="24"/>
          <w:szCs w:val="24"/>
        </w:rPr>
        <w:t>а</w:t>
      </w:r>
      <w:r w:rsidR="003F7B9E" w:rsidRPr="00016CB2">
        <w:rPr>
          <w:rFonts w:ascii="Arial" w:eastAsia="Calibri" w:hAnsi="Arial" w:cs="Arial"/>
          <w:sz w:val="24"/>
          <w:szCs w:val="24"/>
        </w:rPr>
        <w:t xml:space="preserve">дминистрации </w:t>
      </w:r>
      <w:proofErr w:type="spellStart"/>
      <w:r w:rsidR="003F7B9E" w:rsidRPr="00016CB2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3F7B9E" w:rsidRPr="00016CB2">
        <w:rPr>
          <w:rFonts w:ascii="Arial" w:eastAsia="Calibri" w:hAnsi="Arial" w:cs="Arial"/>
          <w:sz w:val="24"/>
          <w:szCs w:val="24"/>
        </w:rPr>
        <w:t xml:space="preserve"> района от 09.10.2013 № 758-п «Об утверждении муниципальной программы </w:t>
      </w:r>
      <w:proofErr w:type="spellStart"/>
      <w:r w:rsidR="003F7B9E" w:rsidRPr="00016CB2">
        <w:rPr>
          <w:rFonts w:ascii="Arial" w:eastAsia="Calibri" w:hAnsi="Arial" w:cs="Arial"/>
          <w:sz w:val="24"/>
          <w:szCs w:val="24"/>
        </w:rPr>
        <w:t>Боготоль</w:t>
      </w:r>
      <w:r w:rsidR="000950ED">
        <w:rPr>
          <w:rFonts w:ascii="Arial" w:eastAsia="Calibri" w:hAnsi="Arial" w:cs="Arial"/>
          <w:sz w:val="24"/>
          <w:szCs w:val="24"/>
        </w:rPr>
        <w:t>ского</w:t>
      </w:r>
      <w:proofErr w:type="spellEnd"/>
      <w:r w:rsidR="000950ED">
        <w:rPr>
          <w:rFonts w:ascii="Arial" w:eastAsia="Calibri" w:hAnsi="Arial" w:cs="Arial"/>
          <w:sz w:val="24"/>
          <w:szCs w:val="24"/>
        </w:rPr>
        <w:t xml:space="preserve"> района «Развитие</w:t>
      </w:r>
      <w:r w:rsidR="003F7B9E" w:rsidRPr="00016CB2">
        <w:rPr>
          <w:rFonts w:ascii="Arial" w:eastAsia="Calibri" w:hAnsi="Arial" w:cs="Arial"/>
          <w:sz w:val="24"/>
          <w:szCs w:val="24"/>
        </w:rPr>
        <w:t xml:space="preserve"> малого и среднего</w:t>
      </w:r>
      <w:r w:rsidR="003F7B9E">
        <w:rPr>
          <w:rFonts w:ascii="Arial" w:eastAsia="Calibri" w:hAnsi="Arial" w:cs="Arial"/>
          <w:sz w:val="24"/>
          <w:szCs w:val="24"/>
        </w:rPr>
        <w:t xml:space="preserve"> предпринимательства</w:t>
      </w:r>
      <w:r w:rsidR="00F75D9A">
        <w:rPr>
          <w:rFonts w:ascii="Arial" w:eastAsia="Calibri" w:hAnsi="Arial" w:cs="Arial"/>
          <w:sz w:val="24"/>
          <w:szCs w:val="24"/>
        </w:rPr>
        <w:t xml:space="preserve"> и инвестиционной  деятельности </w:t>
      </w:r>
      <w:r w:rsidR="003F7B9E" w:rsidRPr="00016CB2">
        <w:rPr>
          <w:rFonts w:ascii="Arial" w:eastAsia="Calibri" w:hAnsi="Arial" w:cs="Arial"/>
          <w:sz w:val="24"/>
          <w:szCs w:val="24"/>
        </w:rPr>
        <w:t xml:space="preserve">в </w:t>
      </w:r>
      <w:proofErr w:type="spellStart"/>
      <w:r w:rsidR="003F7B9E" w:rsidRPr="00016CB2">
        <w:rPr>
          <w:rFonts w:ascii="Arial" w:eastAsia="Calibri" w:hAnsi="Arial" w:cs="Arial"/>
          <w:sz w:val="24"/>
          <w:szCs w:val="24"/>
        </w:rPr>
        <w:t>Богото</w:t>
      </w:r>
      <w:r w:rsidR="003F7B9E">
        <w:rPr>
          <w:rFonts w:ascii="Arial" w:eastAsia="Calibri" w:hAnsi="Arial" w:cs="Arial"/>
          <w:sz w:val="24"/>
          <w:szCs w:val="24"/>
        </w:rPr>
        <w:t>льском</w:t>
      </w:r>
      <w:proofErr w:type="spellEnd"/>
      <w:r w:rsidR="003F7B9E">
        <w:rPr>
          <w:rFonts w:ascii="Arial" w:eastAsia="Calibri" w:hAnsi="Arial" w:cs="Arial"/>
          <w:sz w:val="24"/>
          <w:szCs w:val="24"/>
        </w:rPr>
        <w:t xml:space="preserve"> районе»</w:t>
      </w:r>
      <w:r w:rsidR="003F7B9E" w:rsidRPr="00016CB2">
        <w:rPr>
          <w:rFonts w:ascii="Arial" w:hAnsi="Arial" w:cs="Arial"/>
          <w:sz w:val="24"/>
          <w:szCs w:val="24"/>
        </w:rPr>
        <w:t xml:space="preserve">, </w:t>
      </w:r>
      <w:r w:rsidR="003F7B9E" w:rsidRPr="003F7B9E">
        <w:rPr>
          <w:rFonts w:ascii="Arial" w:hAnsi="Arial" w:cs="Arial"/>
          <w:sz w:val="24"/>
          <w:szCs w:val="24"/>
        </w:rPr>
        <w:t xml:space="preserve">руководствуясь ст. 18 Устава </w:t>
      </w:r>
      <w:proofErr w:type="spellStart"/>
      <w:r w:rsidR="003F7B9E" w:rsidRPr="003F7B9E">
        <w:rPr>
          <w:rFonts w:ascii="Arial" w:hAnsi="Arial" w:cs="Arial"/>
          <w:sz w:val="24"/>
          <w:szCs w:val="24"/>
        </w:rPr>
        <w:t>Боготоль</w:t>
      </w:r>
      <w:r w:rsidR="00083159">
        <w:rPr>
          <w:rFonts w:ascii="Arial" w:hAnsi="Arial" w:cs="Arial"/>
          <w:sz w:val="24"/>
          <w:szCs w:val="24"/>
        </w:rPr>
        <w:t>ского</w:t>
      </w:r>
      <w:proofErr w:type="spellEnd"/>
      <w:r w:rsidR="00083159">
        <w:rPr>
          <w:rFonts w:ascii="Arial" w:hAnsi="Arial" w:cs="Arial"/>
          <w:sz w:val="24"/>
          <w:szCs w:val="24"/>
        </w:rPr>
        <w:t xml:space="preserve"> района Красноярского края</w:t>
      </w:r>
      <w:proofErr w:type="gramEnd"/>
    </w:p>
    <w:p w:rsidR="003F7B9E" w:rsidRPr="003F7B9E" w:rsidRDefault="003F7B9E" w:rsidP="003F7B9E">
      <w:pPr>
        <w:spacing w:after="0" w:line="240" w:lineRule="auto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3F7B9E">
        <w:rPr>
          <w:rFonts w:ascii="Arial" w:hAnsi="Arial" w:cs="Arial"/>
          <w:sz w:val="24"/>
          <w:szCs w:val="24"/>
        </w:rPr>
        <w:t>ПОСТАНОВЛЯЮ:</w:t>
      </w:r>
    </w:p>
    <w:p w:rsidR="003F7B9E" w:rsidRPr="003F7B9E" w:rsidRDefault="003F7B9E" w:rsidP="003F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F7B9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F7B9E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Pr="003F7B9E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3F7B9E">
        <w:rPr>
          <w:rFonts w:ascii="Arial" w:eastAsia="Calibri" w:hAnsi="Arial" w:cs="Arial"/>
          <w:sz w:val="24"/>
          <w:szCs w:val="24"/>
        </w:rPr>
        <w:t xml:space="preserve"> района от </w:t>
      </w:r>
      <w:r>
        <w:rPr>
          <w:rFonts w:ascii="Arial" w:eastAsia="Calibri" w:hAnsi="Arial" w:cs="Arial"/>
          <w:sz w:val="24"/>
          <w:szCs w:val="24"/>
        </w:rPr>
        <w:t>14</w:t>
      </w:r>
      <w:r w:rsidRPr="003F7B9E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3.</w:t>
      </w:r>
      <w:r w:rsidRPr="003F7B9E">
        <w:rPr>
          <w:rFonts w:ascii="Arial" w:eastAsia="Calibri" w:hAnsi="Arial" w:cs="Arial"/>
          <w:sz w:val="24"/>
          <w:szCs w:val="24"/>
        </w:rPr>
        <w:t>201</w:t>
      </w:r>
      <w:r>
        <w:rPr>
          <w:rFonts w:ascii="Arial" w:eastAsia="Calibri" w:hAnsi="Arial" w:cs="Arial"/>
          <w:sz w:val="24"/>
          <w:szCs w:val="24"/>
        </w:rPr>
        <w:t>9</w:t>
      </w:r>
      <w:r w:rsidRPr="003F7B9E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166</w:t>
      </w:r>
      <w:r w:rsidRPr="003F7B9E">
        <w:rPr>
          <w:rFonts w:ascii="Arial" w:eastAsia="Calibri" w:hAnsi="Arial" w:cs="Arial"/>
          <w:sz w:val="24"/>
          <w:szCs w:val="24"/>
        </w:rPr>
        <w:t xml:space="preserve">-п </w:t>
      </w:r>
      <w:r>
        <w:rPr>
          <w:rFonts w:ascii="Arial" w:hAnsi="Arial" w:cs="Arial"/>
          <w:sz w:val="24"/>
          <w:szCs w:val="24"/>
        </w:rPr>
        <w:t>«</w:t>
      </w:r>
      <w:r w:rsidRPr="00016CB2">
        <w:rPr>
          <w:rFonts w:ascii="Arial" w:hAnsi="Arial" w:cs="Arial"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затрат</w:t>
      </w:r>
      <w:r>
        <w:rPr>
          <w:rFonts w:ascii="Arial" w:hAnsi="Arial" w:cs="Arial"/>
          <w:sz w:val="24"/>
          <w:szCs w:val="24"/>
        </w:rPr>
        <w:t xml:space="preserve">, связанных с </w:t>
      </w:r>
      <w:r w:rsidRPr="00016CB2">
        <w:rPr>
          <w:rFonts w:ascii="Arial" w:hAnsi="Arial" w:cs="Arial"/>
          <w:sz w:val="24"/>
          <w:szCs w:val="24"/>
        </w:rPr>
        <w:t>уплат</w:t>
      </w:r>
      <w:r>
        <w:rPr>
          <w:rFonts w:ascii="Arial" w:hAnsi="Arial" w:cs="Arial"/>
          <w:sz w:val="24"/>
          <w:szCs w:val="24"/>
        </w:rPr>
        <w:t>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 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</w:t>
      </w:r>
      <w:r>
        <w:rPr>
          <w:rFonts w:ascii="Arial" w:hAnsi="Arial" w:cs="Arial"/>
          <w:sz w:val="24"/>
          <w:szCs w:val="24"/>
        </w:rPr>
        <w:t xml:space="preserve"> с российскими лизинговыми организациями в целях создания и (или) развития либо модернизации производства товаров (работ, услуг)»</w:t>
      </w:r>
      <w:r w:rsidRPr="003F7B9E">
        <w:rPr>
          <w:rFonts w:ascii="Arial" w:eastAsia="Calibri" w:hAnsi="Arial" w:cs="Arial"/>
          <w:sz w:val="24"/>
          <w:szCs w:val="24"/>
        </w:rPr>
        <w:t xml:space="preserve"> (далее – Пос</w:t>
      </w:r>
      <w:r w:rsidR="004334C5">
        <w:rPr>
          <w:rFonts w:ascii="Arial" w:eastAsia="Calibri" w:hAnsi="Arial" w:cs="Arial"/>
          <w:sz w:val="24"/>
          <w:szCs w:val="24"/>
        </w:rPr>
        <w:t>тановление) следующие изменения:</w:t>
      </w:r>
      <w:proofErr w:type="gramEnd"/>
    </w:p>
    <w:p w:rsidR="003F7B9E" w:rsidRPr="003F7B9E" w:rsidRDefault="004334C5" w:rsidP="003F7B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3F7B9E" w:rsidRPr="003F7B9E">
        <w:rPr>
          <w:rFonts w:ascii="Arial" w:eastAsia="Calibri" w:hAnsi="Arial" w:cs="Arial"/>
          <w:sz w:val="24"/>
          <w:szCs w:val="24"/>
        </w:rPr>
        <w:t xml:space="preserve"> Приложение к Постановлению изложить в редакции согласно приложению к настоящему постановлению.</w:t>
      </w:r>
    </w:p>
    <w:p w:rsidR="003F7B9E" w:rsidRPr="003F7B9E" w:rsidRDefault="004334C5" w:rsidP="003F7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A703C">
        <w:rPr>
          <w:rFonts w:ascii="Arial" w:hAnsi="Arial" w:cs="Arial"/>
          <w:sz w:val="24"/>
          <w:szCs w:val="24"/>
        </w:rPr>
        <w:t>. Контроль над исполнением п</w:t>
      </w:r>
      <w:r w:rsidR="003F7B9E" w:rsidRPr="003F7B9E">
        <w:rPr>
          <w:rFonts w:ascii="Arial" w:hAnsi="Arial" w:cs="Arial"/>
          <w:sz w:val="24"/>
          <w:szCs w:val="24"/>
        </w:rPr>
        <w:t xml:space="preserve">остановления возложить на заместителя главы района по финансово-экономическим вопросам </w:t>
      </w:r>
      <w:r w:rsidR="000E63F1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0E63F1">
        <w:rPr>
          <w:rFonts w:ascii="Arial" w:hAnsi="Arial" w:cs="Arial"/>
          <w:sz w:val="24"/>
          <w:szCs w:val="24"/>
        </w:rPr>
        <w:t>Бакуневич</w:t>
      </w:r>
      <w:proofErr w:type="spellEnd"/>
      <w:r w:rsidR="003F7B9E" w:rsidRPr="003F7B9E">
        <w:rPr>
          <w:rFonts w:ascii="Arial" w:hAnsi="Arial" w:cs="Arial"/>
          <w:sz w:val="24"/>
          <w:szCs w:val="24"/>
        </w:rPr>
        <w:t>.</w:t>
      </w:r>
    </w:p>
    <w:p w:rsidR="003F7B9E" w:rsidRPr="003F7B9E" w:rsidRDefault="004334C5" w:rsidP="003F7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3F7B9E" w:rsidRPr="003F7B9E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3F7B9E" w:rsidRPr="003F7B9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7B9E" w:rsidRPr="003F7B9E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F7B9E" w:rsidRPr="003F7B9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F7B9E" w:rsidRPr="003F7B9E">
        <w:rPr>
          <w:rFonts w:ascii="Arial" w:hAnsi="Arial" w:cs="Arial"/>
          <w:sz w:val="24"/>
          <w:szCs w:val="24"/>
        </w:rPr>
        <w:t xml:space="preserve"> района в сети Интернет www.bogotol-r.ru.</w:t>
      </w:r>
    </w:p>
    <w:p w:rsidR="003F7B9E" w:rsidRPr="003F7B9E" w:rsidRDefault="004334C5" w:rsidP="003F7B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3F7B9E" w:rsidRPr="003F7B9E">
        <w:rPr>
          <w:rFonts w:ascii="Arial" w:hAnsi="Arial" w:cs="Arial"/>
          <w:sz w:val="24"/>
          <w:szCs w:val="24"/>
        </w:rPr>
        <w:t>. Постановление вступает в силу после официального опубликования.</w:t>
      </w:r>
    </w:p>
    <w:p w:rsidR="003F7B9E" w:rsidRPr="003F7B9E" w:rsidRDefault="003F7B9E" w:rsidP="003F7B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3F7B9E" w:rsidRPr="003F7B9E" w:rsidRDefault="003F7B9E" w:rsidP="003F7B9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C3187" w:rsidRDefault="000C3187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3F7B9E" w:rsidRPr="003F7B9E" w:rsidRDefault="000C3187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Г.А.Недосекин</w:t>
      </w:r>
      <w:proofErr w:type="spellEnd"/>
    </w:p>
    <w:p w:rsidR="003F7B9E" w:rsidRDefault="003F7B9E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CD" w:rsidRPr="003F7B9E" w:rsidRDefault="004B21CD" w:rsidP="003F7B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E92" w:rsidRDefault="003F7B9E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kern w:val="0"/>
          <w:sz w:val="24"/>
          <w:szCs w:val="24"/>
        </w:rPr>
        <w:lastRenderedPageBreak/>
        <w:t>Пр</w:t>
      </w:r>
      <w:r w:rsidR="00411396" w:rsidRPr="009723BB">
        <w:rPr>
          <w:rFonts w:ascii="Arial" w:hAnsi="Arial" w:cs="Arial"/>
          <w:b w:val="0"/>
          <w:sz w:val="24"/>
          <w:szCs w:val="24"/>
        </w:rPr>
        <w:t>иложение №</w:t>
      </w:r>
      <w:r w:rsidR="009A14F1" w:rsidRPr="009723BB">
        <w:rPr>
          <w:rFonts w:ascii="Arial" w:hAnsi="Arial" w:cs="Arial"/>
          <w:b w:val="0"/>
          <w:sz w:val="24"/>
          <w:szCs w:val="24"/>
        </w:rPr>
        <w:t>1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 xml:space="preserve">от </w:t>
      </w:r>
      <w:r w:rsidR="00C513FE">
        <w:rPr>
          <w:rFonts w:ascii="Arial" w:hAnsi="Arial" w:cs="Arial"/>
          <w:bCs/>
          <w:sz w:val="24"/>
          <w:szCs w:val="24"/>
        </w:rPr>
        <w:t xml:space="preserve">« 06» марта </w:t>
      </w:r>
      <w:r w:rsidR="00E571E1">
        <w:rPr>
          <w:rFonts w:ascii="Arial" w:hAnsi="Arial" w:cs="Arial"/>
          <w:bCs/>
          <w:sz w:val="24"/>
          <w:szCs w:val="24"/>
        </w:rPr>
        <w:t>2020</w:t>
      </w:r>
      <w:r w:rsidR="00B8282F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4B21CD">
        <w:rPr>
          <w:rFonts w:ascii="Arial" w:hAnsi="Arial" w:cs="Arial"/>
          <w:bCs/>
          <w:sz w:val="24"/>
          <w:szCs w:val="24"/>
        </w:rPr>
        <w:t xml:space="preserve"> 141</w:t>
      </w:r>
      <w:r w:rsidR="0002678D">
        <w:rPr>
          <w:rFonts w:ascii="Arial" w:hAnsi="Arial" w:cs="Arial"/>
          <w:bCs/>
          <w:sz w:val="24"/>
          <w:szCs w:val="24"/>
        </w:rPr>
        <w:t>-</w:t>
      </w:r>
      <w:r w:rsidR="00B8282F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2678D">
        <w:rPr>
          <w:rFonts w:ascii="Arial" w:hAnsi="Arial" w:cs="Arial"/>
          <w:bCs/>
          <w:sz w:val="24"/>
          <w:szCs w:val="24"/>
        </w:rPr>
        <w:t>п</w:t>
      </w:r>
      <w:proofErr w:type="gramEnd"/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367E92" w:rsidRDefault="00887858" w:rsidP="00AE7A0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Порядок</w:t>
      </w:r>
    </w:p>
    <w:p w:rsidR="006C04FA" w:rsidRPr="00016CB2" w:rsidRDefault="00AE7A06" w:rsidP="00B828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>редоставления субсидий субъектам малого и</w:t>
      </w:r>
      <w:r w:rsidR="00F97C31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 xml:space="preserve">среднего предпринимательства на </w:t>
      </w:r>
      <w:r w:rsidR="00061F08" w:rsidRPr="00061F08">
        <w:rPr>
          <w:rFonts w:ascii="Arial" w:hAnsi="Arial" w:cs="Arial"/>
          <w:bCs/>
          <w:sz w:val="24"/>
          <w:szCs w:val="24"/>
        </w:rPr>
        <w:t>возмещение затрат</w:t>
      </w:r>
      <w:r w:rsidR="00114724">
        <w:rPr>
          <w:rFonts w:ascii="Arial" w:hAnsi="Arial" w:cs="Arial"/>
          <w:bCs/>
          <w:sz w:val="24"/>
          <w:szCs w:val="24"/>
        </w:rPr>
        <w:t>,</w:t>
      </w:r>
      <w:r w:rsidR="00061F08" w:rsidRPr="00061F08">
        <w:rPr>
          <w:rFonts w:ascii="Arial" w:hAnsi="Arial" w:cs="Arial"/>
          <w:bCs/>
          <w:sz w:val="24"/>
          <w:szCs w:val="24"/>
        </w:rPr>
        <w:t xml:space="preserve"> связанных с уплатой первого взноса (аванса) при заключении договора (договоров) лизинга оборудования</w:t>
      </w:r>
      <w:r w:rsidR="00F97C31">
        <w:rPr>
          <w:rFonts w:ascii="Arial" w:hAnsi="Arial" w:cs="Arial"/>
          <w:bCs/>
          <w:sz w:val="24"/>
          <w:szCs w:val="24"/>
        </w:rPr>
        <w:t xml:space="preserve"> </w:t>
      </w:r>
      <w:r w:rsidR="00CE71A8" w:rsidRPr="00CE71A8">
        <w:rPr>
          <w:rFonts w:ascii="Arial" w:hAnsi="Arial" w:cs="Arial"/>
          <w:bCs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D63BED" w:rsidRPr="00061F08" w:rsidRDefault="00D63BED" w:rsidP="00222ED7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64626A" w:rsidRDefault="000A5C2D" w:rsidP="00061F08">
      <w:pPr>
        <w:spacing w:after="0" w:line="240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016CB2">
        <w:rPr>
          <w:rFonts w:ascii="Arial" w:hAnsi="Arial" w:cs="Arial"/>
          <w:sz w:val="24"/>
          <w:szCs w:val="24"/>
        </w:rPr>
        <w:t xml:space="preserve">Порядок предоставления субсидий субъектам малого и (или) среднего предпринимательства </w:t>
      </w:r>
      <w:r w:rsidRPr="00016CB2">
        <w:rPr>
          <w:rFonts w:ascii="Arial" w:hAnsi="Arial" w:cs="Arial"/>
          <w:color w:val="000000"/>
          <w:sz w:val="24"/>
          <w:szCs w:val="24"/>
        </w:rPr>
        <w:t xml:space="preserve">на </w:t>
      </w:r>
      <w:r w:rsidR="00061F08" w:rsidRPr="00061F08">
        <w:rPr>
          <w:rFonts w:ascii="Arial" w:hAnsi="Arial" w:cs="Arial"/>
          <w:color w:val="000000"/>
          <w:sz w:val="24"/>
          <w:szCs w:val="24"/>
        </w:rPr>
        <w:t>возмещение затрат связанных с уплатой первого взноса (аванса) при заключении договора (договоров) лизинга оборудования</w:t>
      </w:r>
      <w:r w:rsidR="00B8282F">
        <w:rPr>
          <w:rFonts w:ascii="Arial" w:hAnsi="Arial" w:cs="Arial"/>
          <w:color w:val="000000"/>
          <w:sz w:val="24"/>
          <w:szCs w:val="24"/>
        </w:rPr>
        <w:t xml:space="preserve"> </w:t>
      </w:r>
      <w:r w:rsidR="00CE71A8" w:rsidRPr="00CE71A8">
        <w:rPr>
          <w:rFonts w:ascii="Arial" w:hAnsi="Arial" w:cs="Arial"/>
          <w:color w:val="000000"/>
          <w:sz w:val="24"/>
          <w:szCs w:val="24"/>
        </w:rPr>
        <w:t xml:space="preserve">с российскими лизинговыми организациями в целях создания и (или) развития либо модернизации производства товаров (работ, услуг) </w:t>
      </w:r>
      <w:r w:rsidRPr="00016CB2">
        <w:rPr>
          <w:rFonts w:ascii="Arial" w:hAnsi="Arial" w:cs="Arial"/>
          <w:sz w:val="24"/>
          <w:szCs w:val="24"/>
        </w:rPr>
        <w:t xml:space="preserve">(далее – Порядок) устанавливает </w:t>
      </w:r>
      <w:r>
        <w:rPr>
          <w:rFonts w:ascii="Arial" w:hAnsi="Arial" w:cs="Arial"/>
          <w:sz w:val="24"/>
          <w:szCs w:val="24"/>
        </w:rPr>
        <w:t>механизм</w:t>
      </w:r>
      <w:r w:rsidRPr="00016CB2">
        <w:rPr>
          <w:rFonts w:ascii="Arial" w:hAnsi="Arial" w:cs="Arial"/>
          <w:sz w:val="24"/>
          <w:szCs w:val="24"/>
        </w:rPr>
        <w:t xml:space="preserve"> и условия предоставления муниципальной поддержки в форме субсидии субъектам малого и (или) среднего предпринимательства Боготольского района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, на </w:t>
      </w:r>
      <w:r w:rsidR="00061F08" w:rsidRPr="00061F08">
        <w:rPr>
          <w:rFonts w:ascii="Arial" w:hAnsi="Arial" w:cs="Arial"/>
          <w:sz w:val="24"/>
          <w:szCs w:val="24"/>
        </w:rPr>
        <w:t>возмещение затрат связанных с уплатой первого взноса (аванса) при заключении договора (договоров) лизинга оборудования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Pr="00304B45">
        <w:rPr>
          <w:rFonts w:ascii="Arial" w:hAnsi="Arial" w:cs="Arial"/>
          <w:color w:val="000000"/>
          <w:sz w:val="24"/>
          <w:szCs w:val="24"/>
        </w:rPr>
        <w:t xml:space="preserve">с российскими лизинговыми организациями в целях создания и (или) развития либо модернизации производства товаров (работ, услуг) </w:t>
      </w:r>
      <w:r w:rsidRPr="00016CB2">
        <w:rPr>
          <w:rFonts w:ascii="Arial" w:hAnsi="Arial" w:cs="Arial"/>
          <w:sz w:val="24"/>
          <w:szCs w:val="24"/>
        </w:rPr>
        <w:t>(далее – субсидия)</w:t>
      </w:r>
      <w:r>
        <w:rPr>
          <w:rFonts w:ascii="Arial" w:hAnsi="Arial" w:cs="Arial"/>
          <w:i/>
          <w:sz w:val="20"/>
          <w:szCs w:val="20"/>
        </w:rPr>
        <w:t>.</w:t>
      </w:r>
    </w:p>
    <w:p w:rsidR="00411396" w:rsidRPr="00016CB2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Порядок разработан в соответствии с муниципальной программой «</w:t>
      </w:r>
      <w:r w:rsidR="00295D80" w:rsidRPr="00016CB2">
        <w:rPr>
          <w:rFonts w:ascii="Arial" w:hAnsi="Arial" w:cs="Arial"/>
          <w:sz w:val="24"/>
          <w:szCs w:val="24"/>
        </w:rPr>
        <w:t>Р</w:t>
      </w:r>
      <w:r w:rsidR="009F53EB">
        <w:rPr>
          <w:rFonts w:ascii="Arial" w:hAnsi="Arial" w:cs="Arial"/>
          <w:sz w:val="24"/>
          <w:szCs w:val="24"/>
        </w:rPr>
        <w:t xml:space="preserve">азвитие </w:t>
      </w:r>
      <w:r w:rsidRPr="00016CB2">
        <w:rPr>
          <w:rFonts w:ascii="Arial" w:hAnsi="Arial" w:cs="Arial"/>
          <w:sz w:val="24"/>
          <w:szCs w:val="24"/>
        </w:rPr>
        <w:t>малого</w:t>
      </w:r>
      <w:r w:rsidR="00F97C31">
        <w:rPr>
          <w:rFonts w:ascii="Arial" w:hAnsi="Arial" w:cs="Arial"/>
          <w:sz w:val="24"/>
          <w:szCs w:val="24"/>
        </w:rPr>
        <w:t xml:space="preserve"> </w:t>
      </w:r>
      <w:r w:rsidR="00504362" w:rsidRPr="00016CB2">
        <w:rPr>
          <w:rFonts w:ascii="Arial" w:hAnsi="Arial" w:cs="Arial"/>
          <w:sz w:val="24"/>
          <w:szCs w:val="24"/>
        </w:rPr>
        <w:t>и среднего</w:t>
      </w:r>
      <w:r w:rsidRPr="00016CB2">
        <w:rPr>
          <w:rFonts w:ascii="Arial" w:hAnsi="Arial" w:cs="Arial"/>
          <w:sz w:val="24"/>
          <w:szCs w:val="24"/>
        </w:rPr>
        <w:t xml:space="preserve"> предприни</w:t>
      </w:r>
      <w:r w:rsidR="00295D80" w:rsidRPr="00016CB2">
        <w:rPr>
          <w:rFonts w:ascii="Arial" w:hAnsi="Arial" w:cs="Arial"/>
          <w:sz w:val="24"/>
          <w:szCs w:val="24"/>
        </w:rPr>
        <w:t>мат</w:t>
      </w:r>
      <w:r w:rsidR="00504362" w:rsidRPr="00016CB2">
        <w:rPr>
          <w:rFonts w:ascii="Arial" w:hAnsi="Arial" w:cs="Arial"/>
          <w:sz w:val="24"/>
          <w:szCs w:val="24"/>
        </w:rPr>
        <w:t xml:space="preserve">ельства </w:t>
      </w:r>
      <w:r w:rsidR="00BF00C1">
        <w:rPr>
          <w:rFonts w:ascii="Arial" w:hAnsi="Arial" w:cs="Arial"/>
          <w:sz w:val="24"/>
          <w:szCs w:val="24"/>
        </w:rPr>
        <w:t xml:space="preserve">и инвестиционной деятельности </w:t>
      </w:r>
      <w:r w:rsidR="00504362" w:rsidRPr="00016CB2">
        <w:rPr>
          <w:rFonts w:ascii="Arial" w:hAnsi="Arial" w:cs="Arial"/>
          <w:sz w:val="24"/>
          <w:szCs w:val="24"/>
        </w:rPr>
        <w:t xml:space="preserve">в Боготольском районе» </w:t>
      </w:r>
      <w:r w:rsidRPr="00016CB2">
        <w:rPr>
          <w:rFonts w:ascii="Arial" w:hAnsi="Arial" w:cs="Arial"/>
          <w:sz w:val="24"/>
          <w:szCs w:val="24"/>
        </w:rPr>
        <w:t xml:space="preserve">(далее – </w:t>
      </w:r>
      <w:r w:rsidR="000F446F">
        <w:rPr>
          <w:rFonts w:ascii="Arial" w:hAnsi="Arial" w:cs="Arial"/>
          <w:sz w:val="24"/>
          <w:szCs w:val="24"/>
        </w:rPr>
        <w:t>муниципальная п</w:t>
      </w:r>
      <w:r w:rsidRPr="00016CB2">
        <w:rPr>
          <w:rFonts w:ascii="Arial" w:hAnsi="Arial" w:cs="Arial"/>
          <w:sz w:val="24"/>
          <w:szCs w:val="24"/>
        </w:rPr>
        <w:t>рограмма), утвержденной Постановлением админист</w:t>
      </w:r>
      <w:r w:rsidR="00295D80" w:rsidRPr="00016CB2">
        <w:rPr>
          <w:rFonts w:ascii="Arial" w:hAnsi="Arial" w:cs="Arial"/>
          <w:sz w:val="24"/>
          <w:szCs w:val="24"/>
        </w:rPr>
        <w:t>рации Боготол</w:t>
      </w:r>
      <w:r w:rsidR="00122FB6" w:rsidRPr="00016CB2">
        <w:rPr>
          <w:rFonts w:ascii="Arial" w:hAnsi="Arial" w:cs="Arial"/>
          <w:sz w:val="24"/>
          <w:szCs w:val="24"/>
        </w:rPr>
        <w:t xml:space="preserve">ьского района от 09.10.2013 </w:t>
      </w:r>
      <w:r w:rsidR="00295D80" w:rsidRPr="00016CB2">
        <w:rPr>
          <w:rFonts w:ascii="Arial" w:hAnsi="Arial" w:cs="Arial"/>
          <w:sz w:val="24"/>
          <w:szCs w:val="24"/>
        </w:rPr>
        <w:t>№ 758</w:t>
      </w:r>
      <w:r w:rsidRPr="00016CB2">
        <w:rPr>
          <w:rFonts w:ascii="Arial" w:hAnsi="Arial" w:cs="Arial"/>
          <w:sz w:val="24"/>
          <w:szCs w:val="24"/>
        </w:rPr>
        <w:t>-п.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F446F" w:rsidRPr="009723BB" w:rsidRDefault="009723BB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1. </w:t>
      </w:r>
      <w:r w:rsidR="000835C4" w:rsidRPr="009723BB">
        <w:rPr>
          <w:rFonts w:ascii="Arial" w:hAnsi="Arial" w:cs="Arial"/>
          <w:b w:val="0"/>
          <w:sz w:val="24"/>
          <w:szCs w:val="24"/>
        </w:rPr>
        <w:t>Общие положения</w:t>
      </w:r>
    </w:p>
    <w:p w:rsidR="000F446F" w:rsidRDefault="000F446F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0835C4">
        <w:rPr>
          <w:rFonts w:ascii="Arial" w:hAnsi="Arial" w:cs="Arial"/>
          <w:sz w:val="24"/>
          <w:szCs w:val="24"/>
        </w:rPr>
        <w:t>1</w:t>
      </w:r>
      <w:r w:rsidRPr="00016CB2">
        <w:rPr>
          <w:rFonts w:ascii="Arial" w:hAnsi="Arial" w:cs="Arial"/>
          <w:sz w:val="24"/>
          <w:szCs w:val="24"/>
        </w:rPr>
        <w:t>.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411396" w:rsidRPr="00016CB2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- </w:t>
      </w:r>
      <w:r w:rsidR="007868C8">
        <w:rPr>
          <w:rFonts w:ascii="Arial" w:hAnsi="Arial" w:cs="Arial"/>
          <w:sz w:val="24"/>
          <w:szCs w:val="24"/>
        </w:rPr>
        <w:t>«</w:t>
      </w:r>
      <w:r w:rsidR="00411396" w:rsidRPr="00016CB2">
        <w:rPr>
          <w:rFonts w:ascii="Arial" w:hAnsi="Arial" w:cs="Arial"/>
          <w:sz w:val="24"/>
          <w:szCs w:val="24"/>
        </w:rPr>
        <w:t>субъект малого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>предпринимательства</w:t>
      </w:r>
      <w:r w:rsidR="007868C8">
        <w:rPr>
          <w:rFonts w:ascii="Arial" w:hAnsi="Arial" w:cs="Arial"/>
          <w:sz w:val="24"/>
          <w:szCs w:val="24"/>
        </w:rPr>
        <w:t>»</w:t>
      </w:r>
      <w:r w:rsidR="0047249A">
        <w:rPr>
          <w:rFonts w:ascii="Arial" w:hAnsi="Arial" w:cs="Arial"/>
          <w:sz w:val="24"/>
          <w:szCs w:val="24"/>
        </w:rPr>
        <w:t xml:space="preserve"> и «субъект среднего предпринимательства» понимаю</w:t>
      </w:r>
      <w:r w:rsidR="00411396" w:rsidRPr="00016CB2">
        <w:rPr>
          <w:rFonts w:ascii="Arial" w:hAnsi="Arial" w:cs="Arial"/>
          <w:sz w:val="24"/>
          <w:szCs w:val="24"/>
        </w:rPr>
        <w:t>т</w:t>
      </w:r>
      <w:r w:rsidR="00295D80" w:rsidRPr="00016CB2">
        <w:rPr>
          <w:rFonts w:ascii="Arial" w:hAnsi="Arial" w:cs="Arial"/>
          <w:sz w:val="24"/>
          <w:szCs w:val="24"/>
        </w:rPr>
        <w:t>ся в том значении, в котором оно используе</w:t>
      </w:r>
      <w:r w:rsidR="00411396" w:rsidRPr="00016CB2">
        <w:rPr>
          <w:rFonts w:ascii="Arial" w:hAnsi="Arial" w:cs="Arial"/>
          <w:sz w:val="24"/>
          <w:szCs w:val="24"/>
        </w:rPr>
        <w:t xml:space="preserve">тся в Федеральном законе Российской Федерации от 24.07.2007 </w:t>
      </w:r>
      <w:r w:rsidR="00DF556D" w:rsidRPr="00016CB2">
        <w:rPr>
          <w:rFonts w:ascii="Arial" w:hAnsi="Arial" w:cs="Arial"/>
          <w:sz w:val="24"/>
          <w:szCs w:val="24"/>
        </w:rPr>
        <w:t>№</w:t>
      </w:r>
      <w:r w:rsidR="00411396" w:rsidRPr="00016CB2">
        <w:rPr>
          <w:rFonts w:ascii="Arial" w:hAnsi="Arial" w:cs="Arial"/>
          <w:sz w:val="24"/>
          <w:szCs w:val="24"/>
        </w:rPr>
        <w:t xml:space="preserve"> 209-ФЗ </w:t>
      </w:r>
      <w:r w:rsidR="007868C8">
        <w:rPr>
          <w:rFonts w:ascii="Arial" w:hAnsi="Arial" w:cs="Arial"/>
          <w:sz w:val="24"/>
          <w:szCs w:val="24"/>
        </w:rPr>
        <w:t>«</w:t>
      </w:r>
      <w:r w:rsidR="00411396" w:rsidRPr="00016CB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7868C8">
        <w:rPr>
          <w:rFonts w:ascii="Arial" w:hAnsi="Arial" w:cs="Arial"/>
          <w:sz w:val="24"/>
          <w:szCs w:val="24"/>
        </w:rPr>
        <w:t>»</w:t>
      </w:r>
      <w:r w:rsidR="00411396" w:rsidRPr="00016CB2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411396" w:rsidRPr="00016CB2" w:rsidRDefault="00295D80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заявитель - субъект малого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и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="00845973" w:rsidRPr="00016CB2">
        <w:rPr>
          <w:rFonts w:ascii="Arial" w:hAnsi="Arial" w:cs="Arial"/>
          <w:sz w:val="24"/>
          <w:szCs w:val="24"/>
        </w:rPr>
        <w:t>среднего</w:t>
      </w:r>
      <w:r w:rsidR="00B8282F">
        <w:rPr>
          <w:rFonts w:ascii="Arial" w:hAnsi="Arial" w:cs="Arial"/>
          <w:sz w:val="24"/>
          <w:szCs w:val="24"/>
        </w:rPr>
        <w:t xml:space="preserve"> </w:t>
      </w:r>
      <w:r w:rsidR="00411396" w:rsidRPr="00016CB2">
        <w:rPr>
          <w:rFonts w:ascii="Arial" w:hAnsi="Arial" w:cs="Arial"/>
          <w:sz w:val="24"/>
          <w:szCs w:val="24"/>
        </w:rPr>
        <w:t xml:space="preserve">предпринимательства, обратившийся </w:t>
      </w:r>
      <w:r w:rsidR="006F7BE6" w:rsidRPr="00016CB2">
        <w:rPr>
          <w:rFonts w:ascii="Arial" w:hAnsi="Arial" w:cs="Arial"/>
          <w:sz w:val="24"/>
          <w:szCs w:val="24"/>
        </w:rPr>
        <w:t>за п</w:t>
      </w:r>
      <w:r w:rsidR="00411396" w:rsidRPr="00016CB2">
        <w:rPr>
          <w:rFonts w:ascii="Arial" w:hAnsi="Arial" w:cs="Arial"/>
          <w:sz w:val="24"/>
          <w:szCs w:val="24"/>
        </w:rPr>
        <w:t>редоставлени</w:t>
      </w:r>
      <w:r w:rsidR="006F7BE6" w:rsidRPr="00016CB2">
        <w:rPr>
          <w:rFonts w:ascii="Arial" w:hAnsi="Arial" w:cs="Arial"/>
          <w:sz w:val="24"/>
          <w:szCs w:val="24"/>
        </w:rPr>
        <w:t>ем</w:t>
      </w:r>
      <w:r w:rsidR="00411396" w:rsidRPr="00016CB2">
        <w:rPr>
          <w:rFonts w:ascii="Arial" w:hAnsi="Arial" w:cs="Arial"/>
          <w:sz w:val="24"/>
          <w:szCs w:val="24"/>
        </w:rPr>
        <w:t xml:space="preserve"> субсидии;</w:t>
      </w:r>
    </w:p>
    <w:p w:rsidR="005E41FD" w:rsidRPr="00016CB2" w:rsidRDefault="005E41FD" w:rsidP="005E41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заявка – комплект документов (включая заявление), поданный заявителем для принятия решения о предоставлении субсидии;</w:t>
      </w:r>
    </w:p>
    <w:p w:rsidR="00CA3578" w:rsidRDefault="00411396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- получатель субсидии - заявитель, в отношении которого принято решение о предоставлении субсидии</w:t>
      </w:r>
      <w:r w:rsidR="00CA3578" w:rsidRPr="00016CB2">
        <w:rPr>
          <w:rFonts w:ascii="Arial" w:hAnsi="Arial" w:cs="Arial"/>
          <w:sz w:val="24"/>
          <w:szCs w:val="24"/>
        </w:rPr>
        <w:t>;</w:t>
      </w:r>
    </w:p>
    <w:p w:rsidR="005E41FD" w:rsidRPr="00016CB2" w:rsidRDefault="005E41FD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конкурс – организуемый администрацией Боготольского района отбор инвестиционных проектов заявителей для предоставления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</w:t>
      </w:r>
      <w:r w:rsidRPr="005E41FD">
        <w:rPr>
          <w:rFonts w:ascii="Arial" w:hAnsi="Arial" w:cs="Arial"/>
          <w:sz w:val="24"/>
          <w:szCs w:val="24"/>
        </w:rPr>
        <w:t>организациями в целях создания и (или) развития либо модернизации производства товаров (работ, услуг)</w:t>
      </w:r>
      <w:r>
        <w:rPr>
          <w:rFonts w:ascii="Arial" w:hAnsi="Arial" w:cs="Arial"/>
          <w:sz w:val="24"/>
          <w:szCs w:val="24"/>
        </w:rPr>
        <w:t>;</w:t>
      </w:r>
    </w:p>
    <w:p w:rsidR="00FF5914" w:rsidRPr="00016CB2" w:rsidRDefault="007868C8" w:rsidP="00222ED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68C8">
        <w:rPr>
          <w:rFonts w:ascii="Arial" w:hAnsi="Arial" w:cs="Arial"/>
          <w:bCs/>
          <w:sz w:val="24"/>
          <w:szCs w:val="24"/>
        </w:rPr>
        <w:t xml:space="preserve">- </w:t>
      </w:r>
      <w:r w:rsidR="00FF5914" w:rsidRPr="007868C8">
        <w:rPr>
          <w:rFonts w:ascii="Arial" w:hAnsi="Arial" w:cs="Arial"/>
          <w:bCs/>
          <w:sz w:val="24"/>
          <w:szCs w:val="24"/>
        </w:rPr>
        <w:t xml:space="preserve">договор лизинга - </w:t>
      </w:r>
      <w:r w:rsidR="00FF5914" w:rsidRPr="007868C8">
        <w:rPr>
          <w:rFonts w:ascii="Arial" w:hAnsi="Arial" w:cs="Arial"/>
          <w:sz w:val="24"/>
          <w:szCs w:val="24"/>
        </w:rPr>
        <w:t>договор, в соответствии с которым арендодатель</w:t>
      </w:r>
      <w:r w:rsidR="00FF5914" w:rsidRPr="00016CB2">
        <w:rPr>
          <w:rFonts w:ascii="Arial" w:hAnsi="Arial" w:cs="Arial"/>
          <w:sz w:val="24"/>
          <w:szCs w:val="24"/>
        </w:rPr>
        <w:t xml:space="preserve"> (лизингодатель) обязуется приобрести в собственность указанное арендатором (лизингополучателем) имущество у определенного им продавца</w:t>
      </w:r>
      <w:r w:rsidR="00CA6057" w:rsidRPr="00016CB2">
        <w:rPr>
          <w:rFonts w:ascii="Arial" w:hAnsi="Arial" w:cs="Arial"/>
          <w:sz w:val="24"/>
          <w:szCs w:val="24"/>
        </w:rPr>
        <w:t xml:space="preserve"> (поставщика)</w:t>
      </w:r>
      <w:r w:rsidR="00FF5914" w:rsidRPr="00016CB2">
        <w:rPr>
          <w:rFonts w:ascii="Arial" w:hAnsi="Arial" w:cs="Arial"/>
          <w:sz w:val="24"/>
          <w:szCs w:val="24"/>
        </w:rPr>
        <w:t xml:space="preserve"> и </w:t>
      </w:r>
      <w:r w:rsidR="00FF5914" w:rsidRPr="00016CB2">
        <w:rPr>
          <w:rFonts w:ascii="Arial" w:hAnsi="Arial" w:cs="Arial"/>
          <w:sz w:val="24"/>
          <w:szCs w:val="24"/>
        </w:rPr>
        <w:lastRenderedPageBreak/>
        <w:t>предоставить лизингополучателю это имущество за плату во временное владение и пользование</w:t>
      </w:r>
      <w:r w:rsidR="00CA6057" w:rsidRPr="00016CB2">
        <w:rPr>
          <w:rFonts w:ascii="Arial" w:hAnsi="Arial" w:cs="Arial"/>
          <w:sz w:val="24"/>
          <w:szCs w:val="24"/>
        </w:rPr>
        <w:t xml:space="preserve"> на определенных договором условиях</w:t>
      </w:r>
      <w:r w:rsidR="00FF5914" w:rsidRPr="00016CB2">
        <w:rPr>
          <w:rFonts w:ascii="Arial" w:hAnsi="Arial" w:cs="Arial"/>
          <w:sz w:val="24"/>
          <w:szCs w:val="24"/>
        </w:rPr>
        <w:t>. Договором лизинга может быть предусмотрено, что выбор продавца и приобретаемого имущества осуществляется лизингодателем</w:t>
      </w:r>
      <w:r w:rsidR="006F7BE6" w:rsidRPr="00016CB2">
        <w:rPr>
          <w:rFonts w:ascii="Arial" w:hAnsi="Arial" w:cs="Arial"/>
          <w:sz w:val="24"/>
          <w:szCs w:val="24"/>
        </w:rPr>
        <w:t>;</w:t>
      </w:r>
    </w:p>
    <w:p w:rsidR="00FF5914" w:rsidRPr="00016CB2" w:rsidRDefault="00FF5914" w:rsidP="00222ED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868C8">
        <w:rPr>
          <w:rFonts w:ascii="Arial" w:hAnsi="Arial" w:cs="Arial"/>
          <w:sz w:val="24"/>
          <w:szCs w:val="24"/>
        </w:rPr>
        <w:t>- лизинговые платежи - общая сумма платежей по договору лизинга за весь</w:t>
      </w:r>
      <w:r w:rsidRPr="00016CB2">
        <w:rPr>
          <w:rFonts w:ascii="Arial" w:hAnsi="Arial" w:cs="Arial"/>
          <w:sz w:val="24"/>
          <w:szCs w:val="24"/>
        </w:rPr>
        <w:t xml:space="preserve"> срок действия договора лизинга, в </w:t>
      </w:r>
      <w:proofErr w:type="gramStart"/>
      <w:r w:rsidRPr="00016CB2">
        <w:rPr>
          <w:rFonts w:ascii="Arial" w:hAnsi="Arial" w:cs="Arial"/>
          <w:sz w:val="24"/>
          <w:szCs w:val="24"/>
        </w:rPr>
        <w:t>которую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входят -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услуг, а также доход лизингодателя. В общую сумму договора лизинга может включаться выкупная цена предмета лизинга, если договором лизинга предусмотрен переход права собственности на предмет лизинга к лизингополучателю</w:t>
      </w:r>
      <w:r w:rsidR="006F7BE6" w:rsidRPr="00016CB2">
        <w:rPr>
          <w:rFonts w:ascii="Arial" w:hAnsi="Arial" w:cs="Arial"/>
          <w:sz w:val="24"/>
          <w:szCs w:val="24"/>
        </w:rPr>
        <w:t>;</w:t>
      </w:r>
    </w:p>
    <w:p w:rsidR="00EE25CD" w:rsidRDefault="00FF5914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68C8">
        <w:rPr>
          <w:rFonts w:ascii="Arial" w:hAnsi="Arial" w:cs="Arial"/>
          <w:bCs/>
          <w:sz w:val="24"/>
          <w:szCs w:val="24"/>
        </w:rPr>
        <w:t>- первый взнос</w:t>
      </w:r>
      <w:r w:rsidR="00E0536D" w:rsidRPr="007868C8">
        <w:rPr>
          <w:rFonts w:ascii="Arial" w:hAnsi="Arial" w:cs="Arial"/>
          <w:bCs/>
          <w:sz w:val="24"/>
          <w:szCs w:val="24"/>
        </w:rPr>
        <w:t xml:space="preserve"> (аванс)</w:t>
      </w:r>
      <w:r w:rsidRPr="007868C8">
        <w:rPr>
          <w:rFonts w:ascii="Arial" w:hAnsi="Arial" w:cs="Arial"/>
          <w:bCs/>
          <w:sz w:val="24"/>
          <w:szCs w:val="24"/>
        </w:rPr>
        <w:t xml:space="preserve"> по договору лизинга </w:t>
      </w:r>
      <w:r w:rsidR="00D8052A" w:rsidRPr="007868C8">
        <w:rPr>
          <w:rFonts w:ascii="Arial" w:hAnsi="Arial" w:cs="Arial"/>
          <w:bCs/>
          <w:sz w:val="24"/>
          <w:szCs w:val="24"/>
        </w:rPr>
        <w:t>–</w:t>
      </w:r>
      <w:r w:rsidR="001A03EE" w:rsidRPr="007868C8">
        <w:rPr>
          <w:rFonts w:ascii="Arial" w:hAnsi="Arial" w:cs="Arial"/>
          <w:bCs/>
          <w:sz w:val="24"/>
          <w:szCs w:val="24"/>
        </w:rPr>
        <w:t xml:space="preserve"> первый </w:t>
      </w:r>
      <w:r w:rsidRPr="007868C8">
        <w:rPr>
          <w:rFonts w:ascii="Arial" w:hAnsi="Arial" w:cs="Arial"/>
          <w:bCs/>
          <w:sz w:val="24"/>
          <w:szCs w:val="24"/>
        </w:rPr>
        <w:t xml:space="preserve">платеж, уплаченный </w:t>
      </w:r>
      <w:r w:rsidR="001A03EE" w:rsidRPr="007868C8">
        <w:rPr>
          <w:rFonts w:ascii="Arial" w:hAnsi="Arial" w:cs="Arial"/>
          <w:bCs/>
          <w:sz w:val="24"/>
          <w:szCs w:val="24"/>
        </w:rPr>
        <w:t>в</w:t>
      </w:r>
      <w:r w:rsidR="001A03EE" w:rsidRPr="00016CB2">
        <w:rPr>
          <w:rFonts w:ascii="Arial" w:hAnsi="Arial" w:cs="Arial"/>
          <w:bCs/>
          <w:sz w:val="24"/>
          <w:szCs w:val="24"/>
        </w:rPr>
        <w:t xml:space="preserve"> соответств</w:t>
      </w:r>
      <w:r w:rsidR="00685AB3" w:rsidRPr="00016CB2">
        <w:rPr>
          <w:rFonts w:ascii="Arial" w:hAnsi="Arial" w:cs="Arial"/>
          <w:bCs/>
          <w:sz w:val="24"/>
          <w:szCs w:val="24"/>
        </w:rPr>
        <w:t>ии с графиком уплаты лизинговых платежей, при заключении договоров лизинга оборудования</w:t>
      </w:r>
      <w:r w:rsidR="00EE25CD">
        <w:rPr>
          <w:rFonts w:ascii="Arial" w:hAnsi="Arial" w:cs="Arial"/>
          <w:bCs/>
          <w:sz w:val="24"/>
          <w:szCs w:val="24"/>
        </w:rPr>
        <w:t>;</w:t>
      </w:r>
    </w:p>
    <w:p w:rsidR="005E41FD" w:rsidRDefault="0047249A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оборудование – новы</w:t>
      </w:r>
      <w:r w:rsidR="005E41FD">
        <w:rPr>
          <w:rFonts w:ascii="Arial" w:hAnsi="Arial" w:cs="Arial"/>
          <w:bCs/>
          <w:sz w:val="24"/>
          <w:szCs w:val="24"/>
        </w:rPr>
        <w:t>е, не бывшее в эксплуатации</w:t>
      </w:r>
      <w:r>
        <w:rPr>
          <w:rFonts w:ascii="Arial" w:hAnsi="Arial" w:cs="Arial"/>
          <w:bCs/>
          <w:sz w:val="24"/>
          <w:szCs w:val="24"/>
        </w:rPr>
        <w:t xml:space="preserve"> оборудование</w:t>
      </w:r>
      <w:r w:rsidR="005E41FD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</w:t>
      </w:r>
      <w:r w:rsidR="005E41FD">
        <w:rPr>
          <w:rFonts w:ascii="Arial" w:hAnsi="Arial" w:cs="Arial"/>
          <w:bCs/>
          <w:sz w:val="24"/>
          <w:szCs w:val="24"/>
        </w:rPr>
        <w:t xml:space="preserve">относящиеся </w:t>
      </w:r>
      <w:proofErr w:type="gramStart"/>
      <w:r w:rsidR="005E41FD">
        <w:rPr>
          <w:rFonts w:ascii="Arial" w:hAnsi="Arial" w:cs="Arial"/>
          <w:bCs/>
          <w:sz w:val="24"/>
          <w:szCs w:val="24"/>
        </w:rPr>
        <w:t>к</w:t>
      </w:r>
      <w:proofErr w:type="gramEnd"/>
      <w:r w:rsidR="005E41FD">
        <w:rPr>
          <w:rFonts w:ascii="Arial" w:hAnsi="Arial" w:cs="Arial"/>
          <w:bCs/>
          <w:sz w:val="24"/>
          <w:szCs w:val="24"/>
        </w:rPr>
        <w:t xml:space="preserve"> второй</w:t>
      </w:r>
      <w:r w:rsidR="00B8282F">
        <w:rPr>
          <w:rFonts w:ascii="Arial" w:hAnsi="Arial" w:cs="Arial"/>
          <w:bCs/>
          <w:sz w:val="24"/>
          <w:szCs w:val="24"/>
        </w:rPr>
        <w:t xml:space="preserve"> </w:t>
      </w:r>
      <w:r w:rsidR="005E41FD">
        <w:rPr>
          <w:rFonts w:ascii="Arial" w:hAnsi="Arial" w:cs="Arial"/>
          <w:bCs/>
          <w:sz w:val="24"/>
          <w:szCs w:val="24"/>
        </w:rPr>
        <w:t>-</w:t>
      </w:r>
      <w:r w:rsidR="00A97628">
        <w:rPr>
          <w:rFonts w:ascii="Arial" w:hAnsi="Arial" w:cs="Arial"/>
          <w:bCs/>
          <w:sz w:val="24"/>
          <w:szCs w:val="24"/>
        </w:rPr>
        <w:t xml:space="preserve"> </w:t>
      </w:r>
      <w:r w:rsidR="005E41FD">
        <w:rPr>
          <w:rFonts w:ascii="Arial" w:hAnsi="Arial" w:cs="Arial"/>
          <w:bCs/>
          <w:sz w:val="24"/>
          <w:szCs w:val="24"/>
        </w:rPr>
        <w:t>десятой амортизационным группам Классификатора основных средств, включаемых в амортизационные группы, утвержденного постановлением Правительства Российс</w:t>
      </w:r>
      <w:r w:rsidR="00613911">
        <w:rPr>
          <w:rFonts w:ascii="Arial" w:hAnsi="Arial" w:cs="Arial"/>
          <w:bCs/>
          <w:sz w:val="24"/>
          <w:szCs w:val="24"/>
        </w:rPr>
        <w:t>кой Федерации от 01.01.2002 № 1, исключая оборудование, предназнач</w:t>
      </w:r>
      <w:r w:rsidR="00E4281D">
        <w:rPr>
          <w:rFonts w:ascii="Arial" w:hAnsi="Arial" w:cs="Arial"/>
          <w:bCs/>
          <w:sz w:val="24"/>
          <w:szCs w:val="24"/>
        </w:rPr>
        <w:t>енное для торговой деятельности;</w:t>
      </w:r>
    </w:p>
    <w:p w:rsidR="00E4281D" w:rsidRDefault="00E4281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период реализации инвестиционного проекта – отрезок времени, в течение которого осуществляются предусмотренные инвестиционным проектом (далее проект) действия и обеспечивается получение предусмотренных проектом результатов;</w:t>
      </w:r>
    </w:p>
    <w:p w:rsidR="00E4281D" w:rsidRDefault="00E4281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- полная стоимость проекта – суммарный объем всех затрат  на реализацию проекта, включая затраты на подготовку проектной документации и проведение государственной экспертизы проектной докумен</w:t>
      </w:r>
      <w:r w:rsidR="0049408E">
        <w:rPr>
          <w:rFonts w:ascii="Arial" w:hAnsi="Arial" w:cs="Arial"/>
          <w:bCs/>
          <w:sz w:val="24"/>
          <w:szCs w:val="24"/>
        </w:rPr>
        <w:t>тации и результатов инженерных и</w:t>
      </w:r>
      <w:r>
        <w:rPr>
          <w:rFonts w:ascii="Arial" w:hAnsi="Arial" w:cs="Arial"/>
          <w:bCs/>
          <w:sz w:val="24"/>
          <w:szCs w:val="24"/>
        </w:rPr>
        <w:t>зысканий в случаях, когда проведение такой экспертизы предусмотрено законодательством Российской Федерации,</w:t>
      </w:r>
      <w:r w:rsidR="004D63E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капитальные вложения, инвестиции в оборотный капитал до года выхода на проектную мощность, за исключением процентов по кредитам (займам);</w:t>
      </w:r>
      <w:proofErr w:type="gramEnd"/>
    </w:p>
    <w:p w:rsidR="00E4281D" w:rsidRDefault="00E4281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прикладное программное обеспечение – программное обеспечение, являющееся частью системы управления для безопасной и эффективной эксплуатации оборудования;</w:t>
      </w:r>
    </w:p>
    <w:p w:rsidR="00ED2116" w:rsidRDefault="00E4281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ED2116">
        <w:rPr>
          <w:rFonts w:ascii="Arial" w:hAnsi="Arial" w:cs="Arial"/>
          <w:bCs/>
          <w:sz w:val="24"/>
          <w:szCs w:val="24"/>
        </w:rPr>
        <w:t>главный распорядитель –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</w:t>
      </w:r>
      <w:proofErr w:type="gramStart"/>
      <w:r w:rsidR="00ED2116">
        <w:rPr>
          <w:rFonts w:ascii="Arial" w:hAnsi="Arial" w:cs="Arial"/>
          <w:bCs/>
          <w:sz w:val="24"/>
          <w:szCs w:val="24"/>
        </w:rPr>
        <w:t>.Г</w:t>
      </w:r>
      <w:proofErr w:type="gramEnd"/>
      <w:r w:rsidR="00ED2116">
        <w:rPr>
          <w:rFonts w:ascii="Arial" w:hAnsi="Arial" w:cs="Arial"/>
          <w:bCs/>
          <w:sz w:val="24"/>
          <w:szCs w:val="24"/>
        </w:rPr>
        <w:t>лавным распорядителем является адм</w:t>
      </w:r>
      <w:r w:rsidR="00A709C2">
        <w:rPr>
          <w:rFonts w:ascii="Arial" w:hAnsi="Arial" w:cs="Arial"/>
          <w:bCs/>
          <w:sz w:val="24"/>
          <w:szCs w:val="24"/>
        </w:rPr>
        <w:t>инистрация Боготольского района;</w:t>
      </w:r>
    </w:p>
    <w:p w:rsidR="00A709C2" w:rsidRDefault="00A709C2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аналогичная поддержка –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совпадающая по форме, виду, срокам;</w:t>
      </w:r>
    </w:p>
    <w:p w:rsidR="00A709C2" w:rsidRDefault="00A709C2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взаимозависимые лица – физические лица и (или) организации, отношения между которыми могут оказывать влияние на условия или экономические результаты их деятельности или </w:t>
      </w:r>
      <w:proofErr w:type="gramStart"/>
      <w:r>
        <w:rPr>
          <w:rFonts w:ascii="Arial" w:hAnsi="Arial" w:cs="Arial"/>
          <w:bCs/>
          <w:sz w:val="24"/>
          <w:szCs w:val="24"/>
        </w:rPr>
        <w:t>деятельности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предоставляемые ими лиц, а именно:</w:t>
      </w:r>
    </w:p>
    <w:p w:rsidR="00A709C2" w:rsidRDefault="006379E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физические лица и (или) организация непосредственно и (или) косвенно участвуют в деятельности другой организации;</w:t>
      </w:r>
    </w:p>
    <w:p w:rsidR="006379ED" w:rsidRDefault="006379ED" w:rsidP="00222ED7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одно физическое лицо подчиняется другому физическому лицу по должностному положению;</w:t>
      </w:r>
    </w:p>
    <w:p w:rsidR="006379ED" w:rsidRDefault="006379ED" w:rsidP="0080720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лица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опекаемого.</w:t>
      </w:r>
    </w:p>
    <w:p w:rsidR="00807205" w:rsidRDefault="00A64FB8" w:rsidP="00807205">
      <w:pPr>
        <w:spacing w:after="0" w:line="240" w:lineRule="auto"/>
        <w:ind w:firstLine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807205">
        <w:rPr>
          <w:rFonts w:ascii="Arial" w:hAnsi="Arial" w:cs="Arial"/>
          <w:sz w:val="24"/>
          <w:szCs w:val="24"/>
        </w:rPr>
        <w:t xml:space="preserve">Целью предоставления субсидии является </w:t>
      </w:r>
      <w:r w:rsidR="00807205" w:rsidRPr="0046659B">
        <w:rPr>
          <w:rFonts w:ascii="Arial" w:hAnsi="Arial" w:cs="Arial"/>
          <w:sz w:val="24"/>
          <w:szCs w:val="24"/>
        </w:rPr>
        <w:t xml:space="preserve">возмещение </w:t>
      </w:r>
      <w:r w:rsidR="00807205" w:rsidRPr="00016CB2">
        <w:rPr>
          <w:rFonts w:ascii="Arial" w:hAnsi="Arial" w:cs="Arial"/>
          <w:color w:val="000000"/>
          <w:sz w:val="24"/>
          <w:szCs w:val="24"/>
        </w:rPr>
        <w:t xml:space="preserve">затрат на уплату первого взноса (аванса) при заключении </w:t>
      </w:r>
      <w:r w:rsidR="00807205">
        <w:rPr>
          <w:rFonts w:ascii="Arial" w:hAnsi="Arial" w:cs="Arial"/>
          <w:color w:val="000000"/>
          <w:sz w:val="24"/>
          <w:szCs w:val="24"/>
        </w:rPr>
        <w:t>договора (</w:t>
      </w:r>
      <w:r w:rsidR="00807205" w:rsidRPr="00016CB2">
        <w:rPr>
          <w:rFonts w:ascii="Arial" w:hAnsi="Arial" w:cs="Arial"/>
          <w:color w:val="000000"/>
          <w:sz w:val="24"/>
          <w:szCs w:val="24"/>
        </w:rPr>
        <w:t>договоров</w:t>
      </w:r>
      <w:r w:rsidR="00807205">
        <w:rPr>
          <w:rFonts w:ascii="Arial" w:hAnsi="Arial" w:cs="Arial"/>
          <w:color w:val="000000"/>
          <w:sz w:val="24"/>
          <w:szCs w:val="24"/>
        </w:rPr>
        <w:t>)</w:t>
      </w:r>
      <w:r w:rsidR="00807205" w:rsidRPr="00016CB2">
        <w:rPr>
          <w:rFonts w:ascii="Arial" w:hAnsi="Arial" w:cs="Arial"/>
          <w:color w:val="000000"/>
          <w:sz w:val="24"/>
          <w:szCs w:val="24"/>
        </w:rPr>
        <w:t xml:space="preserve"> лизинга оборудования</w:t>
      </w:r>
      <w:r w:rsidR="007A1B33">
        <w:rPr>
          <w:rFonts w:ascii="Arial" w:hAnsi="Arial" w:cs="Arial"/>
          <w:color w:val="000000"/>
          <w:sz w:val="24"/>
          <w:szCs w:val="24"/>
        </w:rPr>
        <w:t xml:space="preserve"> </w:t>
      </w:r>
      <w:r w:rsidR="00807205" w:rsidRPr="00304B45">
        <w:rPr>
          <w:rFonts w:ascii="Arial" w:hAnsi="Arial" w:cs="Arial"/>
          <w:color w:val="000000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="00807205">
        <w:rPr>
          <w:rFonts w:ascii="Arial" w:hAnsi="Arial" w:cs="Arial"/>
          <w:sz w:val="24"/>
          <w:szCs w:val="24"/>
        </w:rPr>
        <w:t>.</w:t>
      </w:r>
    </w:p>
    <w:p w:rsidR="00A64FB8" w:rsidRDefault="00A64FB8" w:rsidP="00A64F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B113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46659B">
        <w:rPr>
          <w:rFonts w:ascii="Arial" w:hAnsi="Arial" w:cs="Arial"/>
          <w:sz w:val="24"/>
          <w:szCs w:val="24"/>
        </w:rPr>
        <w:t>Субсидия предоставляется субъектам малого и (или) среднего предпринимательства, зарегистрированных на территории Красноярского края и осуществляющих предпринимательскую деятельность на территории Боготольского района, при условии документального подтверждения факто</w:t>
      </w:r>
      <w:r>
        <w:rPr>
          <w:rFonts w:ascii="Arial" w:hAnsi="Arial" w:cs="Arial"/>
          <w:sz w:val="24"/>
          <w:szCs w:val="24"/>
        </w:rPr>
        <w:t>в осуществления затрат</w:t>
      </w:r>
      <w:r w:rsidRPr="0046659B">
        <w:rPr>
          <w:rFonts w:ascii="Arial" w:hAnsi="Arial" w:cs="Arial"/>
          <w:sz w:val="24"/>
          <w:szCs w:val="24"/>
        </w:rPr>
        <w:t>.</w:t>
      </w:r>
    </w:p>
    <w:p w:rsidR="00BB1131" w:rsidRDefault="00504362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 w:rsidR="00BB1131"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>.</w:t>
      </w:r>
      <w:r w:rsidR="00DF2036">
        <w:rPr>
          <w:rFonts w:ascii="Arial" w:hAnsi="Arial" w:cs="Arial"/>
          <w:sz w:val="24"/>
          <w:szCs w:val="24"/>
        </w:rPr>
        <w:t xml:space="preserve"> </w:t>
      </w:r>
      <w:r w:rsidR="00BB1131">
        <w:rPr>
          <w:rFonts w:ascii="Arial" w:hAnsi="Arial" w:cs="Arial"/>
          <w:sz w:val="24"/>
          <w:szCs w:val="24"/>
        </w:rPr>
        <w:t>Субсидии предоставляются субъектам малого и среднего предпринимательства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B43CB9">
        <w:rPr>
          <w:rFonts w:ascii="Arial" w:hAnsi="Arial" w:cs="Arial"/>
          <w:sz w:val="24"/>
          <w:szCs w:val="24"/>
        </w:rPr>
        <w:t>:</w:t>
      </w:r>
    </w:p>
    <w:p w:rsidR="00A80344" w:rsidRPr="00A80344" w:rsidRDefault="00A80344" w:rsidP="00A8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0344">
        <w:rPr>
          <w:rFonts w:ascii="Arial" w:hAnsi="Arial" w:cs="Arial"/>
          <w:color w:val="000000" w:themeColor="text1"/>
          <w:sz w:val="24"/>
          <w:szCs w:val="24"/>
        </w:rPr>
        <w:t>1) Субсидия предоставляется на возмещение затрат по уплате первого взноса (аванса) при заключении договоров лизинга оборудования.</w:t>
      </w:r>
    </w:p>
    <w:p w:rsidR="00A80344" w:rsidRPr="00A80344" w:rsidRDefault="00A80344" w:rsidP="00A8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0344">
        <w:rPr>
          <w:rFonts w:ascii="Arial" w:hAnsi="Arial" w:cs="Arial"/>
          <w:color w:val="000000" w:themeColor="text1"/>
          <w:sz w:val="24"/>
          <w:szCs w:val="24"/>
        </w:rPr>
        <w:t>2) Субсидия предоставляется в целях возмещения затрат по договорам лизинга оборудования, заключенным не ранее 1 января года подачи в соответствующий орган местного самоуправления заявления о предоставлении субсидии.</w:t>
      </w:r>
    </w:p>
    <w:p w:rsidR="00A80344" w:rsidRPr="00A80344" w:rsidRDefault="00A80344" w:rsidP="00A8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0344">
        <w:rPr>
          <w:rFonts w:ascii="Arial" w:hAnsi="Arial" w:cs="Arial"/>
          <w:color w:val="000000" w:themeColor="text1"/>
          <w:sz w:val="24"/>
          <w:szCs w:val="24"/>
        </w:rPr>
        <w:t xml:space="preserve">3) Субсидия предоставляется в размере первого взноса (аванса) по договору лизинга, но не более </w:t>
      </w:r>
      <w:r w:rsidR="007B10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80344">
        <w:rPr>
          <w:rFonts w:ascii="Arial" w:hAnsi="Arial" w:cs="Arial"/>
          <w:color w:val="000000" w:themeColor="text1"/>
          <w:sz w:val="24"/>
          <w:szCs w:val="24"/>
        </w:rPr>
        <w:t>50 процентов стоимости оборудования, включая затраты на его монтаж, и не более 3,0 млн</w:t>
      </w:r>
      <w:r w:rsidR="006F6B89">
        <w:rPr>
          <w:rFonts w:ascii="Arial" w:hAnsi="Arial" w:cs="Arial"/>
          <w:color w:val="000000" w:themeColor="text1"/>
          <w:sz w:val="24"/>
          <w:szCs w:val="24"/>
        </w:rPr>
        <w:t>.</w:t>
      </w:r>
      <w:r w:rsidRPr="00A80344">
        <w:rPr>
          <w:rFonts w:ascii="Arial" w:hAnsi="Arial" w:cs="Arial"/>
          <w:color w:val="000000" w:themeColor="text1"/>
          <w:sz w:val="24"/>
          <w:szCs w:val="24"/>
        </w:rPr>
        <w:t xml:space="preserve"> рублей одному получателю поддержки.</w:t>
      </w:r>
    </w:p>
    <w:p w:rsidR="00A80344" w:rsidRPr="00A80344" w:rsidRDefault="00A80344" w:rsidP="00A803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80344">
        <w:rPr>
          <w:rFonts w:ascii="Arial" w:hAnsi="Arial" w:cs="Arial"/>
          <w:color w:val="000000" w:themeColor="text1"/>
          <w:sz w:val="24"/>
          <w:szCs w:val="24"/>
        </w:rPr>
        <w:t xml:space="preserve">4) Компенсации не подлежат затраты, связанные с уплатой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</w:t>
      </w:r>
      <w:hyperlink w:anchor="Par203" w:history="1">
        <w:r w:rsidRPr="00A80344">
          <w:rPr>
            <w:rFonts w:ascii="Arial" w:hAnsi="Arial" w:cs="Arial"/>
            <w:color w:val="000000" w:themeColor="text1"/>
            <w:sz w:val="24"/>
            <w:szCs w:val="24"/>
          </w:rPr>
          <w:t>приложении № 1</w:t>
        </w:r>
      </w:hyperlink>
      <w:r w:rsidRPr="00A80344">
        <w:rPr>
          <w:rFonts w:ascii="Arial" w:hAnsi="Arial" w:cs="Arial"/>
          <w:color w:val="000000" w:themeColor="text1"/>
          <w:sz w:val="24"/>
          <w:szCs w:val="24"/>
        </w:rPr>
        <w:t xml:space="preserve"> к Пор</w:t>
      </w:r>
      <w:r>
        <w:rPr>
          <w:rFonts w:ascii="Arial" w:hAnsi="Arial" w:cs="Arial"/>
          <w:color w:val="000000" w:themeColor="text1"/>
          <w:sz w:val="24"/>
          <w:szCs w:val="24"/>
        </w:rPr>
        <w:t>ядку.</w:t>
      </w:r>
    </w:p>
    <w:p w:rsidR="00B43CB9" w:rsidRDefault="00F052F7" w:rsidP="00222ED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DF2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</w:t>
      </w:r>
      <w:r w:rsidR="00B43CB9">
        <w:rPr>
          <w:rFonts w:ascii="Arial" w:hAnsi="Arial" w:cs="Arial"/>
          <w:sz w:val="24"/>
          <w:szCs w:val="24"/>
        </w:rPr>
        <w:t xml:space="preserve">редоставление субсидий осуществляется на основании результатов конкурса по отбору </w:t>
      </w:r>
      <w:r>
        <w:rPr>
          <w:rFonts w:ascii="Arial" w:hAnsi="Arial" w:cs="Arial"/>
          <w:sz w:val="24"/>
          <w:szCs w:val="24"/>
        </w:rPr>
        <w:t xml:space="preserve">инвестиционных </w:t>
      </w:r>
      <w:r w:rsidR="00B43CB9">
        <w:rPr>
          <w:rFonts w:ascii="Arial" w:hAnsi="Arial" w:cs="Arial"/>
          <w:sz w:val="24"/>
          <w:szCs w:val="24"/>
        </w:rPr>
        <w:t>проектов. Организатором проведения конкурса инвестиционных проектов субъектов малого и среднего предпринимательства является администрация Боготольского района.</w:t>
      </w:r>
    </w:p>
    <w:p w:rsidR="009F53EB" w:rsidRPr="00016CB2" w:rsidRDefault="009F53EB" w:rsidP="009F53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6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 xml:space="preserve">Предоставление субсидий получателям производится в пределах </w:t>
      </w:r>
      <w:r>
        <w:rPr>
          <w:rFonts w:ascii="Arial" w:hAnsi="Arial" w:cs="Arial"/>
          <w:sz w:val="24"/>
          <w:szCs w:val="24"/>
        </w:rPr>
        <w:t xml:space="preserve">лимитов бюджетных обязательств на предоставление субсидии принятых </w:t>
      </w:r>
      <w:r w:rsidRPr="00016CB2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</w:t>
      </w:r>
      <w:r>
        <w:rPr>
          <w:rFonts w:ascii="Arial" w:hAnsi="Arial" w:cs="Arial"/>
          <w:sz w:val="24"/>
          <w:szCs w:val="24"/>
        </w:rPr>
        <w:t xml:space="preserve">нансовый год и плановый период и  предусмотренных программой </w:t>
      </w:r>
      <w:r w:rsidRPr="008A3D50">
        <w:rPr>
          <w:rFonts w:ascii="Arial" w:hAnsi="Arial" w:cs="Arial"/>
          <w:sz w:val="24"/>
          <w:szCs w:val="24"/>
        </w:rPr>
        <w:t>«</w:t>
      </w:r>
      <w:r w:rsidRPr="0083774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Pr="0083774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Pr="0083774F">
        <w:rPr>
          <w:rFonts w:ascii="Arial" w:eastAsia="Calibri" w:hAnsi="Arial" w:cs="Arial"/>
          <w:sz w:val="24"/>
          <w:szCs w:val="24"/>
        </w:rPr>
        <w:t xml:space="preserve"> районе</w:t>
      </w:r>
      <w:r w:rsidRPr="00016CB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утвержденной постановлением </w:t>
      </w: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от 09.10.2013 № 758-п.</w:t>
      </w:r>
    </w:p>
    <w:p w:rsidR="00411396" w:rsidRPr="00016CB2" w:rsidRDefault="00411396" w:rsidP="00222ED7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11396" w:rsidRDefault="00411396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2. </w:t>
      </w:r>
      <w:r w:rsidR="007868C8" w:rsidRPr="009723BB">
        <w:rPr>
          <w:rFonts w:ascii="Arial" w:hAnsi="Arial" w:cs="Arial"/>
          <w:b w:val="0"/>
          <w:sz w:val="24"/>
          <w:szCs w:val="24"/>
        </w:rPr>
        <w:t>Условия предоставления субсидии</w:t>
      </w:r>
    </w:p>
    <w:p w:rsidR="00D230D6" w:rsidRPr="009723BB" w:rsidRDefault="00D230D6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>2.1. Субсидия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 не оказывается субъектам малого и среднего предпринимательства:</w:t>
      </w:r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2.1.1.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не включенным в Единый реестр субъектов малого и среднего предпринимательства;</w:t>
      </w:r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2.1.2.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зарегистрированным не на территории Красноярского края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BD0D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осуществляющим  предпринимательскую деятельность </w:t>
      </w:r>
      <w:r w:rsidR="00075C44">
        <w:rPr>
          <w:rFonts w:ascii="Arial" w:hAnsi="Arial" w:cs="Arial"/>
          <w:color w:val="000000" w:themeColor="text1"/>
          <w:sz w:val="24"/>
          <w:szCs w:val="24"/>
        </w:rPr>
        <w:t xml:space="preserve">не 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на территории </w:t>
      </w:r>
      <w:proofErr w:type="spellStart"/>
      <w:r w:rsidRPr="00D230D6">
        <w:rPr>
          <w:rFonts w:ascii="Arial" w:hAnsi="Arial" w:cs="Arial"/>
          <w:color w:val="000000" w:themeColor="text1"/>
          <w:sz w:val="24"/>
          <w:szCs w:val="24"/>
        </w:rPr>
        <w:t>Боготольского</w:t>
      </w:r>
      <w:proofErr w:type="spellEnd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2.1.3.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на возмещение затрат, в целях компенсации которых ранее была предоставлена финансовая поддержка за счет средств одного или нескольких уровней бюджетной системы;</w:t>
      </w:r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2.1.4.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2.1.5.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средняя заработная плата </w:t>
      </w:r>
      <w:proofErr w:type="gramStart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работников</w:t>
      </w:r>
      <w:proofErr w:type="gramEnd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 которых за три месяца, предшествующих дате подачи в соответствующий орган местного самоуправления заявления о предоставлении субсидии, ниже установленного минимального размера оплаты труда;</w:t>
      </w:r>
    </w:p>
    <w:p w:rsidR="007251F5" w:rsidRPr="00D230D6" w:rsidRDefault="00D230D6" w:rsidP="00725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2.1.6. </w:t>
      </w:r>
      <w:proofErr w:type="gramStart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имеющим</w:t>
      </w:r>
      <w:proofErr w:type="gramEnd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BF55A1" w:rsidRPr="00707ACC" w:rsidRDefault="00D230D6" w:rsidP="00707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2.1.7.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>реализующим</w:t>
      </w:r>
      <w:proofErr w:type="gramEnd"/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 проект, полная стоимость которого составляет менее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51F5" w:rsidRPr="00D230D6">
        <w:rPr>
          <w:rFonts w:ascii="Arial" w:hAnsi="Arial" w:cs="Arial"/>
          <w:color w:val="000000" w:themeColor="text1"/>
          <w:sz w:val="24"/>
          <w:szCs w:val="24"/>
        </w:rPr>
        <w:t xml:space="preserve"> 500 тыс. р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>ублей или более 100 млн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230D6">
        <w:rPr>
          <w:rFonts w:ascii="Arial" w:hAnsi="Arial" w:cs="Arial"/>
          <w:color w:val="000000" w:themeColor="text1"/>
          <w:sz w:val="24"/>
          <w:szCs w:val="24"/>
        </w:rPr>
        <w:t xml:space="preserve"> рублей.</w:t>
      </w:r>
    </w:p>
    <w:p w:rsidR="00BF55A1" w:rsidRDefault="00BF55A1" w:rsidP="00BF5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2.2</w:t>
      </w:r>
      <w:r w:rsidRPr="00A464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Получатель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актом, соответствует следующим требованиям:</w:t>
      </w:r>
      <w:proofErr w:type="gramEnd"/>
    </w:p>
    <w:p w:rsidR="00BF55A1" w:rsidRPr="00E31A6F" w:rsidRDefault="00BF55A1" w:rsidP="00BF55A1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BF55A1" w:rsidRPr="00E31A6F" w:rsidRDefault="00BF55A1" w:rsidP="00BF55A1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 xml:space="preserve">- у получателей субсидий должна отсутствовать просроченная задолженность по возврату в бюджет,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E31A6F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Pr="00E31A6F">
        <w:rPr>
          <w:rFonts w:ascii="Arial" w:hAnsi="Arial" w:cs="Arial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BF55A1" w:rsidRPr="00E31A6F" w:rsidRDefault="00BF55A1" w:rsidP="00BF55A1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1A6F">
        <w:rPr>
          <w:rFonts w:ascii="Arial" w:hAnsi="Arial" w:cs="Arial"/>
          <w:sz w:val="24"/>
          <w:szCs w:val="24"/>
        </w:rPr>
        <w:t>- получатели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 (в случае, если такое требование предусмотрено правовым актом);</w:t>
      </w:r>
    </w:p>
    <w:p w:rsidR="00BF55A1" w:rsidRPr="00E31A6F" w:rsidRDefault="00BF55A1" w:rsidP="00BF55A1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E31A6F">
        <w:rPr>
          <w:rFonts w:ascii="Arial" w:hAnsi="Arial" w:cs="Arial"/>
          <w:sz w:val="24"/>
          <w:szCs w:val="24"/>
        </w:rPr>
        <w:t xml:space="preserve"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DF2036">
          <w:rPr>
            <w:rFonts w:ascii="Arial" w:hAnsi="Arial" w:cs="Arial"/>
            <w:sz w:val="24"/>
            <w:szCs w:val="24"/>
          </w:rPr>
          <w:t>перечень</w:t>
        </w:r>
      </w:hyperlink>
      <w:r w:rsidRPr="00DF2036">
        <w:rPr>
          <w:rFonts w:ascii="Arial" w:hAnsi="Arial" w:cs="Arial"/>
          <w:sz w:val="24"/>
          <w:szCs w:val="24"/>
        </w:rPr>
        <w:t xml:space="preserve"> </w:t>
      </w:r>
      <w:r w:rsidRPr="00E31A6F">
        <w:rPr>
          <w:rFonts w:ascii="Arial" w:hAnsi="Arial" w:cs="Arial"/>
          <w:sz w:val="24"/>
          <w:szCs w:val="24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31A6F">
        <w:rPr>
          <w:rFonts w:ascii="Arial" w:hAnsi="Arial" w:cs="Arial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BF55A1" w:rsidRDefault="00BF55A1" w:rsidP="00BF5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следующие   цели -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:rsidR="00BF55A1" w:rsidRPr="00AB5D24" w:rsidRDefault="00BF55A1" w:rsidP="00BF55A1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AB5D24">
        <w:rPr>
          <w:sz w:val="24"/>
          <w:szCs w:val="24"/>
        </w:rPr>
        <w:t>-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BF55A1" w:rsidRDefault="00BF55A1" w:rsidP="00BF5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- получающие в текущем году выручку от реализации товаров (работ, услуг).</w:t>
      </w:r>
      <w:proofErr w:type="gramEnd"/>
      <w:r>
        <w:rPr>
          <w:rFonts w:ascii="Arial" w:hAnsi="Arial" w:cs="Arial"/>
          <w:sz w:val="24"/>
          <w:szCs w:val="24"/>
        </w:rPr>
        <w:t xml:space="preserve"> Для индивидуальных предпринимателей, применяющих систему налогообложения в виде единого налога на вмененный доход для отдельных видов деятельности, необходимо наличие вмененного дохода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</w:t>
      </w:r>
      <w:r w:rsidR="00150323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на; применяющих патентную систему налогообложения - наличие потенциально возможного к получению годового дохода на территории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района;</w:t>
      </w:r>
    </w:p>
    <w:p w:rsidR="00BF55A1" w:rsidRDefault="00BF55A1" w:rsidP="00BF55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-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субсидии, составляет в расчете на одного работника не менее минимального размера оплаты труда, установленного Федеральным </w:t>
      </w:r>
      <w:hyperlink r:id="rId11" w:history="1">
        <w:r w:rsidRPr="00DF2036">
          <w:rPr>
            <w:rFonts w:ascii="Arial" w:hAnsi="Arial" w:cs="Arial"/>
            <w:sz w:val="24"/>
            <w:szCs w:val="24"/>
          </w:rPr>
          <w:t>законом</w:t>
        </w:r>
      </w:hyperlink>
      <w:r w:rsidRPr="00DF2036">
        <w:rPr>
          <w:rFonts w:ascii="Arial" w:hAnsi="Arial" w:cs="Arial"/>
          <w:sz w:val="24"/>
          <w:szCs w:val="24"/>
        </w:rPr>
        <w:t xml:space="preserve"> о</w:t>
      </w:r>
      <w:r>
        <w:rPr>
          <w:rFonts w:ascii="Arial" w:hAnsi="Arial" w:cs="Arial"/>
          <w:sz w:val="24"/>
          <w:szCs w:val="24"/>
        </w:rPr>
        <w:t>т 19.06.2000 N 82-ФЗ "О минимальном размере оплаты труда", с учетом районных коэффициентов и процентных надбавок, начисляемых в связи с работой в местностях с особыми климатическими</w:t>
      </w:r>
      <w:proofErr w:type="gramEnd"/>
      <w:r>
        <w:rPr>
          <w:rFonts w:ascii="Arial" w:hAnsi="Arial" w:cs="Arial"/>
          <w:sz w:val="24"/>
          <w:szCs w:val="24"/>
        </w:rPr>
        <w:t xml:space="preserve"> условиями. Показатель рассчитывается согласно данным, отраженным в расчете по страховым взносам за последний отчетный период, и действующему в этом отчетном периоде штатному расписанию. Это средний показатель отношения суммы выплат и иных вознаграждений, начисленных в пользу физических лиц, без учета сумм, не подлежащих обложению страховыми взносами, к количеству штатных единиц, работающих у заявителя согласно штатному расписанию, </w:t>
      </w:r>
      <w:proofErr w:type="gramStart"/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последние 3 месяца отчетного периода;</w:t>
      </w:r>
    </w:p>
    <w:p w:rsidR="00BF55A1" w:rsidRPr="00882AE7" w:rsidRDefault="00BF55A1" w:rsidP="00882AE7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10BA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F33083">
        <w:rPr>
          <w:sz w:val="24"/>
          <w:szCs w:val="24"/>
        </w:rPr>
        <w:t xml:space="preserve">Субсидия предоставляется </w:t>
      </w:r>
      <w:r>
        <w:rPr>
          <w:sz w:val="24"/>
          <w:szCs w:val="24"/>
        </w:rPr>
        <w:t xml:space="preserve">субъектам малого и среднего предпринимательства </w:t>
      </w:r>
      <w:r w:rsidRPr="00F33083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возмещение </w:t>
      </w:r>
      <w:r w:rsidRPr="00F33083">
        <w:rPr>
          <w:sz w:val="24"/>
          <w:szCs w:val="24"/>
        </w:rPr>
        <w:t>затрат</w:t>
      </w:r>
      <w:r>
        <w:rPr>
          <w:sz w:val="24"/>
          <w:szCs w:val="24"/>
        </w:rPr>
        <w:t xml:space="preserve">, связанных с уплатой первого взноса (аванса) при заключении договора (договоров) лизинга оборудования </w:t>
      </w:r>
      <w:r w:rsidRPr="00CE71A8">
        <w:rPr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sz w:val="24"/>
          <w:szCs w:val="24"/>
        </w:rPr>
        <w:t>, включая затраты на монтаж оборудования.</w:t>
      </w:r>
    </w:p>
    <w:p w:rsidR="007772AA" w:rsidRDefault="00EA6019" w:rsidP="007772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10BA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F2036">
        <w:rPr>
          <w:sz w:val="24"/>
          <w:szCs w:val="24"/>
        </w:rPr>
        <w:t xml:space="preserve"> </w:t>
      </w:r>
      <w:r w:rsidR="007772AA" w:rsidRPr="00AB5D24">
        <w:rPr>
          <w:sz w:val="24"/>
          <w:szCs w:val="24"/>
        </w:rPr>
        <w:t>Возмещению</w:t>
      </w:r>
      <w:r w:rsidR="00F97C31">
        <w:rPr>
          <w:sz w:val="24"/>
          <w:szCs w:val="24"/>
        </w:rPr>
        <w:t xml:space="preserve"> </w:t>
      </w:r>
      <w:r w:rsidR="007772AA" w:rsidRPr="00AB5D24">
        <w:rPr>
          <w:sz w:val="24"/>
          <w:szCs w:val="24"/>
        </w:rPr>
        <w:t xml:space="preserve">не подлежат расходы </w:t>
      </w:r>
      <w:proofErr w:type="gramStart"/>
      <w:r w:rsidR="007772AA" w:rsidRPr="00AB5D24">
        <w:rPr>
          <w:sz w:val="24"/>
          <w:szCs w:val="24"/>
        </w:rPr>
        <w:t>на</w:t>
      </w:r>
      <w:proofErr w:type="gramEnd"/>
      <w:r w:rsidR="007772AA">
        <w:rPr>
          <w:sz w:val="24"/>
          <w:szCs w:val="24"/>
        </w:rPr>
        <w:t>:</w:t>
      </w:r>
    </w:p>
    <w:p w:rsidR="007772AA" w:rsidRDefault="007772AA" w:rsidP="00CD7D95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уплату первого взноса (аванса) при заключении договора (договоров) лизинга оборудования, предназначенного для осуществления оптовой и розничной торговли, кроме видов деятельности, указанных в приложении № 1 к настоящему Порядку;</w:t>
      </w:r>
    </w:p>
    <w:p w:rsidR="007772AA" w:rsidRDefault="007772AA" w:rsidP="007772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приобретение автотранспортных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личного пользования;</w:t>
      </w:r>
    </w:p>
    <w:p w:rsidR="007772AA" w:rsidRDefault="007772AA" w:rsidP="007772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7772AA" w:rsidRDefault="007772AA" w:rsidP="007772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выплаты заработной платы, иных социальных и компенсационных выплат;</w:t>
      </w:r>
    </w:p>
    <w:p w:rsidR="007772AA" w:rsidRDefault="007772AA" w:rsidP="007772AA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уплаты налоговых и иных обязательных платежей в бюджетную систему Российской Федерации.</w:t>
      </w:r>
    </w:p>
    <w:p w:rsidR="0004514D" w:rsidRDefault="0004514D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</w:p>
    <w:p w:rsidR="00CF12FA" w:rsidRPr="009723BB" w:rsidRDefault="00CF12FA" w:rsidP="009723BB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>3. Порядок предоставления субсидии</w:t>
      </w:r>
    </w:p>
    <w:p w:rsidR="00F21FF4" w:rsidRPr="00016CB2" w:rsidRDefault="00F21FF4" w:rsidP="009723BB">
      <w:pPr>
        <w:spacing w:after="0"/>
        <w:rPr>
          <w:rFonts w:ascii="Arial" w:hAnsi="Arial" w:cs="Arial"/>
          <w:sz w:val="24"/>
          <w:szCs w:val="24"/>
        </w:rPr>
      </w:pPr>
    </w:p>
    <w:p w:rsidR="00D3650F" w:rsidRPr="00AB5D24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F2036">
        <w:rPr>
          <w:rFonts w:ascii="Arial" w:hAnsi="Arial" w:cs="Arial"/>
          <w:sz w:val="24"/>
          <w:szCs w:val="24"/>
        </w:rPr>
        <w:t>.1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A1897">
        <w:rPr>
          <w:rFonts w:ascii="Arial" w:hAnsi="Arial" w:cs="Arial"/>
          <w:sz w:val="24"/>
          <w:szCs w:val="24"/>
        </w:rPr>
        <w:t xml:space="preserve">Конкурс </w:t>
      </w:r>
      <w:r w:rsidR="00DD7B7F">
        <w:rPr>
          <w:rFonts w:ascii="Arial" w:hAnsi="Arial" w:cs="Arial"/>
          <w:sz w:val="24"/>
          <w:szCs w:val="24"/>
        </w:rPr>
        <w:t xml:space="preserve">инвестиционных </w:t>
      </w:r>
      <w:r w:rsidRPr="00DA1897">
        <w:rPr>
          <w:rFonts w:ascii="Arial" w:hAnsi="Arial" w:cs="Arial"/>
          <w:sz w:val="24"/>
          <w:szCs w:val="24"/>
        </w:rPr>
        <w:t xml:space="preserve">проектов </w:t>
      </w:r>
      <w:r w:rsidR="00DD7B7F" w:rsidRPr="00DD7B7F">
        <w:rPr>
          <w:rFonts w:ascii="Arial" w:hAnsi="Arial" w:cs="Arial"/>
          <w:sz w:val="24"/>
          <w:szCs w:val="24"/>
        </w:rPr>
        <w:t xml:space="preserve">на возмещение затрат, связанных с уплатой первого взноса (аванса) при заключении договора (договоров) лизинга </w:t>
      </w:r>
      <w:r w:rsidR="00DD7B7F" w:rsidRPr="00DD7B7F">
        <w:rPr>
          <w:rFonts w:ascii="Arial" w:hAnsi="Arial" w:cs="Arial"/>
          <w:sz w:val="24"/>
          <w:szCs w:val="24"/>
        </w:rPr>
        <w:lastRenderedPageBreak/>
        <w:t xml:space="preserve">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  <w:r w:rsidRPr="00DA1897">
        <w:rPr>
          <w:rFonts w:ascii="Arial" w:hAnsi="Arial" w:cs="Arial"/>
          <w:sz w:val="24"/>
          <w:szCs w:val="24"/>
        </w:rPr>
        <w:t>проводится в течение 10 рабочих дней</w:t>
      </w:r>
      <w:r w:rsidR="00AE4AE0">
        <w:rPr>
          <w:rFonts w:ascii="Arial" w:hAnsi="Arial" w:cs="Arial"/>
          <w:sz w:val="24"/>
          <w:szCs w:val="24"/>
        </w:rPr>
        <w:t xml:space="preserve"> </w:t>
      </w:r>
      <w:r w:rsidRPr="00AB5D24">
        <w:rPr>
          <w:rFonts w:ascii="Arial" w:hAnsi="Arial" w:cs="Arial"/>
          <w:sz w:val="24"/>
          <w:szCs w:val="24"/>
        </w:rPr>
        <w:t xml:space="preserve">в соответствии с порядком проведения конкурса, установленного в приложении № </w:t>
      </w:r>
      <w:r>
        <w:rPr>
          <w:rFonts w:ascii="Arial" w:hAnsi="Arial" w:cs="Arial"/>
          <w:sz w:val="24"/>
          <w:szCs w:val="24"/>
        </w:rPr>
        <w:t>7</w:t>
      </w:r>
      <w:r w:rsidRPr="00AB5D24">
        <w:rPr>
          <w:rFonts w:ascii="Arial" w:hAnsi="Arial" w:cs="Arial"/>
          <w:sz w:val="24"/>
          <w:szCs w:val="24"/>
        </w:rPr>
        <w:t xml:space="preserve"> к настоящему Порядку. </w:t>
      </w:r>
      <w:proofErr w:type="gramEnd"/>
    </w:p>
    <w:p w:rsidR="00D3650F" w:rsidRPr="00B77476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B5D24">
        <w:rPr>
          <w:rFonts w:ascii="Arial" w:hAnsi="Arial" w:cs="Arial"/>
          <w:sz w:val="24"/>
          <w:szCs w:val="24"/>
        </w:rPr>
        <w:t xml:space="preserve">3.2. </w:t>
      </w:r>
      <w:proofErr w:type="gramStart"/>
      <w:r w:rsidRPr="00AB5D24">
        <w:rPr>
          <w:rFonts w:ascii="Arial" w:hAnsi="Arial" w:cs="Arial"/>
          <w:sz w:val="24"/>
          <w:szCs w:val="24"/>
        </w:rPr>
        <w:t xml:space="preserve">Для участия в конкурсе </w:t>
      </w:r>
      <w:r w:rsidR="00691968">
        <w:rPr>
          <w:rFonts w:ascii="Arial" w:hAnsi="Arial" w:cs="Arial"/>
          <w:sz w:val="24"/>
          <w:szCs w:val="24"/>
        </w:rPr>
        <w:t>инвестиционных проектов</w:t>
      </w:r>
      <w:r w:rsidRPr="00AB5D24">
        <w:rPr>
          <w:rFonts w:ascii="Arial" w:hAnsi="Arial" w:cs="Arial"/>
          <w:sz w:val="24"/>
          <w:szCs w:val="24"/>
        </w:rPr>
        <w:t xml:space="preserve">, </w:t>
      </w:r>
      <w:r w:rsidR="00691968" w:rsidRPr="00691968">
        <w:rPr>
          <w:rFonts w:ascii="Arial" w:hAnsi="Arial" w:cs="Arial"/>
          <w:sz w:val="24"/>
          <w:szCs w:val="24"/>
        </w:rPr>
        <w:t>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rFonts w:ascii="Arial" w:hAnsi="Arial" w:cs="Arial"/>
          <w:sz w:val="24"/>
          <w:szCs w:val="24"/>
        </w:rPr>
        <w:t>,</w:t>
      </w:r>
      <w:r w:rsidRPr="00016CB2">
        <w:rPr>
          <w:rFonts w:ascii="Arial" w:hAnsi="Arial" w:cs="Arial"/>
          <w:sz w:val="24"/>
          <w:szCs w:val="24"/>
        </w:rPr>
        <w:t xml:space="preserve"> субъекты малого или среднего предпринимательства (далее - заявители) представляют в отдел экономики и планирования </w:t>
      </w:r>
      <w:r>
        <w:rPr>
          <w:rFonts w:ascii="Arial" w:hAnsi="Arial" w:cs="Arial"/>
          <w:sz w:val="24"/>
          <w:szCs w:val="24"/>
        </w:rPr>
        <w:t>а</w:t>
      </w:r>
      <w:r w:rsidRPr="00016CB2">
        <w:rPr>
          <w:rFonts w:ascii="Arial" w:hAnsi="Arial" w:cs="Arial"/>
          <w:sz w:val="24"/>
          <w:szCs w:val="24"/>
        </w:rPr>
        <w:t xml:space="preserve">дминистрации Боготольского района Красноярского края (далее –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 xml:space="preserve">тдел экономики) </w:t>
      </w:r>
      <w:r w:rsidRPr="00B77476">
        <w:rPr>
          <w:rFonts w:ascii="Arial" w:hAnsi="Arial" w:cs="Arial"/>
          <w:sz w:val="24"/>
          <w:szCs w:val="24"/>
        </w:rPr>
        <w:t>заявление на</w:t>
      </w:r>
      <w:proofErr w:type="gramEnd"/>
      <w:r w:rsidRPr="00B77476">
        <w:rPr>
          <w:rFonts w:ascii="Arial" w:hAnsi="Arial" w:cs="Arial"/>
          <w:sz w:val="24"/>
          <w:szCs w:val="24"/>
        </w:rPr>
        <w:t xml:space="preserve"> участие в конкурсе </w:t>
      </w:r>
      <w:r w:rsidR="00691968">
        <w:rPr>
          <w:rFonts w:ascii="Arial" w:hAnsi="Arial" w:cs="Arial"/>
          <w:sz w:val="24"/>
          <w:szCs w:val="24"/>
        </w:rPr>
        <w:t xml:space="preserve">инвестиционных </w:t>
      </w:r>
      <w:r w:rsidRPr="00B77476">
        <w:rPr>
          <w:rFonts w:ascii="Arial" w:hAnsi="Arial" w:cs="Arial"/>
          <w:sz w:val="24"/>
          <w:szCs w:val="24"/>
        </w:rPr>
        <w:t>проектов по форме согласно приложению № 2 к настоящему Порядку. К заявлению прилагаются документы согласно приложению № 3 к настоящему порядку.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 xml:space="preserve">. Представляемые в соответствии с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 xml:space="preserve">пунктом </w:t>
        </w:r>
      </w:hyperlink>
      <w:r>
        <w:rPr>
          <w:rFonts w:ascii="Arial" w:hAnsi="Arial" w:cs="Arial"/>
          <w:sz w:val="24"/>
          <w:szCs w:val="24"/>
        </w:rPr>
        <w:t>3.2</w:t>
      </w:r>
      <w:r w:rsidRPr="00016CB2">
        <w:rPr>
          <w:rFonts w:ascii="Arial" w:hAnsi="Arial" w:cs="Arial"/>
          <w:sz w:val="24"/>
          <w:szCs w:val="24"/>
        </w:rPr>
        <w:t xml:space="preserve"> настоящего Порядка документы должны соответствовать действующему законодательству по форме и содержанию. Заявитель несет ответственность </w:t>
      </w:r>
      <w:proofErr w:type="gramStart"/>
      <w:r w:rsidRPr="00016CB2">
        <w:rPr>
          <w:rFonts w:ascii="Arial" w:hAnsi="Arial" w:cs="Arial"/>
          <w:sz w:val="24"/>
          <w:szCs w:val="24"/>
        </w:rPr>
        <w:t xml:space="preserve">за достоверность представляемых документов для </w:t>
      </w:r>
      <w:r>
        <w:rPr>
          <w:rFonts w:ascii="Arial" w:hAnsi="Arial" w:cs="Arial"/>
          <w:sz w:val="24"/>
          <w:szCs w:val="24"/>
        </w:rPr>
        <w:t xml:space="preserve">участия в конкурсе </w:t>
      </w:r>
      <w:r w:rsidR="000821A6">
        <w:rPr>
          <w:rFonts w:ascii="Arial" w:hAnsi="Arial" w:cs="Arial"/>
          <w:sz w:val="24"/>
          <w:szCs w:val="24"/>
        </w:rPr>
        <w:t xml:space="preserve">инвестиционных </w:t>
      </w:r>
      <w:r>
        <w:rPr>
          <w:rFonts w:ascii="Arial" w:hAnsi="Arial" w:cs="Arial"/>
          <w:sz w:val="24"/>
          <w:szCs w:val="24"/>
        </w:rPr>
        <w:t>проектов</w:t>
      </w:r>
      <w:r w:rsidRPr="00016CB2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 xml:space="preserve">. </w:t>
      </w:r>
      <w:r w:rsidRPr="008E5EDF">
        <w:rPr>
          <w:rFonts w:ascii="Arial" w:hAnsi="Arial" w:cs="Arial"/>
          <w:sz w:val="24"/>
          <w:szCs w:val="24"/>
        </w:rPr>
        <w:t>Заявление</w:t>
      </w:r>
      <w:r w:rsidRPr="00016CB2">
        <w:rPr>
          <w:rFonts w:ascii="Arial" w:hAnsi="Arial" w:cs="Arial"/>
          <w:sz w:val="24"/>
          <w:szCs w:val="24"/>
        </w:rPr>
        <w:t xml:space="preserve"> с приложением документов, указанных в </w:t>
      </w:r>
      <w:r>
        <w:rPr>
          <w:rFonts w:ascii="Arial" w:hAnsi="Arial" w:cs="Arial"/>
          <w:sz w:val="24"/>
          <w:szCs w:val="24"/>
        </w:rPr>
        <w:t xml:space="preserve">пункте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>3</w:t>
        </w:r>
      </w:hyperlink>
      <w:r>
        <w:rPr>
          <w:rFonts w:ascii="Arial" w:hAnsi="Arial" w:cs="Arial"/>
          <w:sz w:val="24"/>
          <w:szCs w:val="24"/>
        </w:rPr>
        <w:t xml:space="preserve">.2 </w:t>
      </w:r>
      <w:r w:rsidRPr="00016CB2">
        <w:rPr>
          <w:rFonts w:ascii="Arial" w:hAnsi="Arial" w:cs="Arial"/>
          <w:sz w:val="24"/>
          <w:szCs w:val="24"/>
        </w:rPr>
        <w:t>наст</w:t>
      </w:r>
      <w:r>
        <w:rPr>
          <w:rFonts w:ascii="Arial" w:hAnsi="Arial" w:cs="Arial"/>
          <w:sz w:val="24"/>
          <w:szCs w:val="24"/>
        </w:rPr>
        <w:t>оящего Порядка, регистрируется о</w:t>
      </w:r>
      <w:r w:rsidRPr="00016CB2">
        <w:rPr>
          <w:rFonts w:ascii="Arial" w:hAnsi="Arial" w:cs="Arial"/>
          <w:sz w:val="24"/>
          <w:szCs w:val="24"/>
        </w:rPr>
        <w:t xml:space="preserve">тделом экономики в день поступления. По требованию заявителя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 xml:space="preserve">тдел экономики выдает расписку в получении документов, установленных </w:t>
      </w:r>
      <w:hyperlink w:anchor="Par7177" w:history="1">
        <w:r w:rsidRPr="00016CB2">
          <w:rPr>
            <w:rFonts w:ascii="Arial" w:hAnsi="Arial" w:cs="Arial"/>
            <w:sz w:val="24"/>
            <w:szCs w:val="24"/>
          </w:rPr>
          <w:t>пунктом 3.</w:t>
        </w:r>
      </w:hyperlink>
      <w:r>
        <w:rPr>
          <w:rFonts w:ascii="Arial" w:hAnsi="Arial" w:cs="Arial"/>
          <w:sz w:val="24"/>
          <w:szCs w:val="24"/>
        </w:rPr>
        <w:t>2</w:t>
      </w:r>
      <w:r w:rsidRPr="00016CB2">
        <w:rPr>
          <w:rFonts w:ascii="Arial" w:hAnsi="Arial" w:cs="Arial"/>
          <w:sz w:val="24"/>
          <w:szCs w:val="24"/>
        </w:rPr>
        <w:t xml:space="preserve"> настоящего Порядка. Журнал регистрации заявлений на </w:t>
      </w:r>
      <w:r>
        <w:rPr>
          <w:rFonts w:ascii="Arial" w:hAnsi="Arial" w:cs="Arial"/>
          <w:sz w:val="24"/>
          <w:szCs w:val="24"/>
        </w:rPr>
        <w:t>участие в конкурсе</w:t>
      </w:r>
      <w:r w:rsidRPr="00016CB2">
        <w:rPr>
          <w:rFonts w:ascii="Arial" w:hAnsi="Arial" w:cs="Arial"/>
          <w:sz w:val="24"/>
          <w:szCs w:val="24"/>
        </w:rPr>
        <w:t xml:space="preserve"> ведется </w:t>
      </w:r>
      <w:r>
        <w:rPr>
          <w:rFonts w:ascii="Arial" w:hAnsi="Arial" w:cs="Arial"/>
          <w:sz w:val="24"/>
          <w:szCs w:val="24"/>
        </w:rPr>
        <w:t>о</w:t>
      </w:r>
      <w:r w:rsidRPr="00016CB2">
        <w:rPr>
          <w:rFonts w:ascii="Arial" w:hAnsi="Arial" w:cs="Arial"/>
          <w:sz w:val="24"/>
          <w:szCs w:val="24"/>
        </w:rPr>
        <w:t xml:space="preserve">тделом экономики в </w:t>
      </w:r>
      <w:r>
        <w:rPr>
          <w:rFonts w:ascii="Arial" w:hAnsi="Arial" w:cs="Arial"/>
          <w:sz w:val="24"/>
          <w:szCs w:val="24"/>
        </w:rPr>
        <w:t>бумажной</w:t>
      </w:r>
      <w:r w:rsidRPr="00016CB2">
        <w:rPr>
          <w:rFonts w:ascii="Arial" w:hAnsi="Arial" w:cs="Arial"/>
          <w:sz w:val="24"/>
          <w:szCs w:val="24"/>
        </w:rPr>
        <w:t xml:space="preserve"> форме.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016CB2">
        <w:rPr>
          <w:rFonts w:ascii="Arial" w:hAnsi="Arial" w:cs="Arial"/>
          <w:sz w:val="24"/>
          <w:szCs w:val="24"/>
        </w:rPr>
        <w:t xml:space="preserve">Отдел экономики, в течение </w:t>
      </w:r>
      <w:r>
        <w:rPr>
          <w:rFonts w:ascii="Arial" w:hAnsi="Arial" w:cs="Arial"/>
          <w:sz w:val="24"/>
          <w:szCs w:val="24"/>
        </w:rPr>
        <w:t>3</w:t>
      </w:r>
      <w:r w:rsidR="00F75D9A">
        <w:rPr>
          <w:rFonts w:ascii="Arial" w:hAnsi="Arial" w:cs="Arial"/>
          <w:sz w:val="24"/>
          <w:szCs w:val="24"/>
        </w:rPr>
        <w:t xml:space="preserve"> </w:t>
      </w:r>
      <w:r w:rsidRPr="00E845D2">
        <w:rPr>
          <w:rFonts w:ascii="Arial" w:hAnsi="Arial" w:cs="Arial"/>
          <w:sz w:val="24"/>
          <w:szCs w:val="24"/>
        </w:rPr>
        <w:t>рабочих</w:t>
      </w:r>
      <w:r w:rsidRPr="00016CB2">
        <w:rPr>
          <w:rFonts w:ascii="Arial" w:hAnsi="Arial" w:cs="Arial"/>
          <w:sz w:val="24"/>
          <w:szCs w:val="24"/>
        </w:rPr>
        <w:t xml:space="preserve"> дней со дня регистрации заявления, рассматривает поступившие документы</w:t>
      </w:r>
      <w:r>
        <w:rPr>
          <w:rFonts w:ascii="Arial" w:hAnsi="Arial" w:cs="Arial"/>
          <w:sz w:val="24"/>
          <w:szCs w:val="24"/>
        </w:rPr>
        <w:t xml:space="preserve"> на предмет соответствия перечню, указанному в пункте 3.2 настоящего Порядка, готовит сводную информацию и направляет ее вместе с пакетом док</w:t>
      </w:r>
      <w:r w:rsidR="00962452">
        <w:rPr>
          <w:rFonts w:ascii="Arial" w:hAnsi="Arial" w:cs="Arial"/>
          <w:sz w:val="24"/>
          <w:szCs w:val="24"/>
        </w:rPr>
        <w:t>ументов в Координационный совет по развитию малого и среднего предпринимательства (далее – Координационный совет).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22803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6</w:t>
      </w:r>
      <w:r w:rsidRPr="00322803">
        <w:rPr>
          <w:rFonts w:ascii="Arial" w:hAnsi="Arial" w:cs="Arial"/>
          <w:sz w:val="24"/>
          <w:szCs w:val="24"/>
        </w:rPr>
        <w:t>. Координационный совет в течение 3 рабочих дней принимает решение</w:t>
      </w:r>
      <w:r w:rsidR="00C11848">
        <w:rPr>
          <w:rFonts w:ascii="Arial" w:hAnsi="Arial" w:cs="Arial"/>
          <w:sz w:val="24"/>
          <w:szCs w:val="24"/>
        </w:rPr>
        <w:t xml:space="preserve"> </w:t>
      </w:r>
      <w:r w:rsidRPr="008E2F01">
        <w:rPr>
          <w:rFonts w:ascii="Arial" w:hAnsi="Arial" w:cs="Arial"/>
          <w:sz w:val="24"/>
          <w:szCs w:val="24"/>
        </w:rPr>
        <w:t xml:space="preserve">в виде </w:t>
      </w:r>
      <w:r>
        <w:rPr>
          <w:rFonts w:ascii="Arial" w:hAnsi="Arial" w:cs="Arial"/>
          <w:sz w:val="24"/>
          <w:szCs w:val="24"/>
        </w:rPr>
        <w:t>рекомендаци</w:t>
      </w:r>
      <w:r w:rsidR="004856BA">
        <w:rPr>
          <w:rFonts w:ascii="Arial" w:hAnsi="Arial" w:cs="Arial"/>
          <w:sz w:val="24"/>
          <w:szCs w:val="24"/>
        </w:rPr>
        <w:t>и</w:t>
      </w:r>
      <w:r w:rsidRPr="008E2F01">
        <w:rPr>
          <w:rFonts w:ascii="Arial" w:hAnsi="Arial" w:cs="Arial"/>
          <w:sz w:val="24"/>
          <w:szCs w:val="24"/>
        </w:rPr>
        <w:t xml:space="preserve"> о допуске заявителя </w:t>
      </w:r>
      <w:r w:rsidRPr="00322803">
        <w:rPr>
          <w:rFonts w:ascii="Arial" w:hAnsi="Arial" w:cs="Arial"/>
          <w:sz w:val="24"/>
          <w:szCs w:val="24"/>
        </w:rPr>
        <w:t>к участию в конкурсе проектов, содержащих комплекс инвестиционных мероприятий по увеличению производительных сил в приоритетных видах деятельност</w:t>
      </w:r>
      <w:r>
        <w:rPr>
          <w:rFonts w:ascii="Arial" w:hAnsi="Arial" w:cs="Arial"/>
          <w:sz w:val="24"/>
          <w:szCs w:val="24"/>
        </w:rPr>
        <w:t>и, либо отказе</w:t>
      </w:r>
      <w:r w:rsidR="004856BA">
        <w:rPr>
          <w:rFonts w:ascii="Arial" w:hAnsi="Arial" w:cs="Arial"/>
          <w:sz w:val="24"/>
          <w:szCs w:val="24"/>
        </w:rPr>
        <w:t xml:space="preserve"> в рекомендации</w:t>
      </w:r>
      <w:r w:rsidRPr="00D12110">
        <w:rPr>
          <w:rFonts w:ascii="Arial" w:hAnsi="Arial" w:cs="Arial"/>
          <w:color w:val="000000" w:themeColor="text1"/>
          <w:sz w:val="24"/>
          <w:szCs w:val="24"/>
        </w:rPr>
        <w:t xml:space="preserve"> заявителю  </w:t>
      </w:r>
      <w:r>
        <w:rPr>
          <w:rFonts w:ascii="Arial" w:hAnsi="Arial" w:cs="Arial"/>
          <w:sz w:val="24"/>
          <w:szCs w:val="24"/>
        </w:rPr>
        <w:t xml:space="preserve">в участии в конкурсе </w:t>
      </w:r>
      <w:r w:rsidRPr="00322803">
        <w:rPr>
          <w:rFonts w:ascii="Arial" w:hAnsi="Arial" w:cs="Arial"/>
          <w:sz w:val="24"/>
          <w:szCs w:val="24"/>
        </w:rPr>
        <w:t>и направляет</w:t>
      </w:r>
      <w:r>
        <w:rPr>
          <w:rFonts w:ascii="Arial" w:hAnsi="Arial" w:cs="Arial"/>
          <w:sz w:val="24"/>
          <w:szCs w:val="24"/>
        </w:rPr>
        <w:t xml:space="preserve"> его в отдел экономики.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Отдел экономики направляет заявки, в отношении которых Координационным советом принято решение о допуске к конкурсу с приложенными документами на рассмотрение конкурсной комиссии в течение 3 рабочих дней.</w:t>
      </w:r>
    </w:p>
    <w:p w:rsidR="00D3650F" w:rsidRPr="00DC41EB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 xml:space="preserve">3.8. В ходе заседания конкурсной комиссии рассматриваются инвестиционные проекты, определяются победители конкурса. </w:t>
      </w:r>
    </w:p>
    <w:p w:rsidR="00D3650F" w:rsidRPr="00016CB2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41EB">
        <w:rPr>
          <w:rFonts w:ascii="Arial" w:hAnsi="Arial" w:cs="Arial"/>
          <w:color w:val="000000" w:themeColor="text1"/>
          <w:sz w:val="24"/>
          <w:szCs w:val="24"/>
        </w:rPr>
        <w:t xml:space="preserve">3.9. На основании протокола конкурсной комиссии отдел экономики осуществляет расчет субсидии на основании документов, представленных заявителем исходя из суммы затрат, представленных на возмещение и  </w:t>
      </w:r>
      <w:r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субсидии и направляет на подпись Главе Боготольского района в срок не более </w:t>
      </w:r>
      <w:r w:rsidRPr="005A5AA8">
        <w:rPr>
          <w:rFonts w:ascii="Arial" w:hAnsi="Arial" w:cs="Arial"/>
          <w:sz w:val="24"/>
          <w:szCs w:val="24"/>
        </w:rPr>
        <w:t>3-х рабочих дней.</w:t>
      </w:r>
    </w:p>
    <w:p w:rsidR="00D3650F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3.10. </w:t>
      </w:r>
      <w:r w:rsidRPr="00016CB2">
        <w:rPr>
          <w:rFonts w:ascii="Arial" w:hAnsi="Arial" w:cs="Arial"/>
          <w:sz w:val="24"/>
          <w:szCs w:val="24"/>
        </w:rPr>
        <w:t xml:space="preserve">Подписанное </w:t>
      </w:r>
      <w:r>
        <w:rPr>
          <w:rFonts w:ascii="Arial" w:hAnsi="Arial" w:cs="Arial"/>
          <w:sz w:val="24"/>
          <w:szCs w:val="24"/>
        </w:rPr>
        <w:t>г</w:t>
      </w:r>
      <w:r w:rsidRPr="00016CB2">
        <w:rPr>
          <w:rFonts w:ascii="Arial" w:hAnsi="Arial" w:cs="Arial"/>
          <w:sz w:val="24"/>
          <w:szCs w:val="24"/>
        </w:rPr>
        <w:t>лавой Боготольского района и вступившее в силу распоряжение является решением о предоставлении субсидии.</w:t>
      </w:r>
    </w:p>
    <w:p w:rsidR="00D3650F" w:rsidRPr="00016CB2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D3650F" w:rsidRPr="00016CB2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 </w:t>
      </w:r>
      <w:r w:rsidRPr="00016CB2">
        <w:rPr>
          <w:rFonts w:ascii="Arial" w:hAnsi="Arial" w:cs="Arial"/>
          <w:sz w:val="24"/>
          <w:szCs w:val="24"/>
        </w:rPr>
        <w:t xml:space="preserve">Отдел экономики информирует заявителя о принятом решении в </w:t>
      </w:r>
      <w:r w:rsidRPr="00016CB2">
        <w:rPr>
          <w:rFonts w:ascii="Arial" w:hAnsi="Arial" w:cs="Arial"/>
          <w:sz w:val="24"/>
          <w:szCs w:val="24"/>
        </w:rPr>
        <w:lastRenderedPageBreak/>
        <w:t>письменной форме (почтовым отправлением</w:t>
      </w:r>
      <w:r>
        <w:rPr>
          <w:rFonts w:ascii="Arial" w:hAnsi="Arial" w:cs="Arial"/>
          <w:sz w:val="24"/>
          <w:szCs w:val="24"/>
        </w:rPr>
        <w:t xml:space="preserve"> с уведомлением</w:t>
      </w:r>
      <w:r w:rsidRPr="00016CB2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или в телефонном режиме </w:t>
      </w:r>
      <w:r w:rsidRPr="00016CB2">
        <w:rPr>
          <w:rFonts w:ascii="Arial" w:hAnsi="Arial" w:cs="Arial"/>
          <w:sz w:val="24"/>
          <w:szCs w:val="24"/>
        </w:rPr>
        <w:t xml:space="preserve">в течение </w:t>
      </w:r>
      <w:r w:rsidRPr="00AB7F9A">
        <w:rPr>
          <w:rFonts w:ascii="Arial" w:hAnsi="Arial" w:cs="Arial"/>
          <w:sz w:val="24"/>
          <w:szCs w:val="24"/>
        </w:rPr>
        <w:t>5 рабочих дней</w:t>
      </w:r>
      <w:r w:rsidRPr="00016CB2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о дня</w:t>
      </w:r>
      <w:r w:rsidRPr="00016CB2">
        <w:rPr>
          <w:rFonts w:ascii="Arial" w:hAnsi="Arial" w:cs="Arial"/>
          <w:sz w:val="24"/>
          <w:szCs w:val="24"/>
        </w:rPr>
        <w:t xml:space="preserve"> вступления в силу распоряжения.</w:t>
      </w:r>
    </w:p>
    <w:p w:rsidR="00D3650F" w:rsidRPr="00702190" w:rsidRDefault="00D3650F" w:rsidP="00D365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</w:t>
      </w:r>
      <w:r w:rsidRPr="00AB7F9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B7F9A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AB7F9A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B7F9A">
        <w:rPr>
          <w:rFonts w:ascii="Arial" w:hAnsi="Arial" w:cs="Arial"/>
          <w:sz w:val="24"/>
          <w:szCs w:val="24"/>
        </w:rPr>
        <w:t xml:space="preserve"> района в течение 3 рабочих дней со дня вступления</w:t>
      </w:r>
      <w:r w:rsidRPr="00F77D17">
        <w:rPr>
          <w:rFonts w:ascii="Arial" w:hAnsi="Arial" w:cs="Arial"/>
          <w:sz w:val="24"/>
          <w:szCs w:val="24"/>
        </w:rPr>
        <w:t xml:space="preserve"> в силу распоряжения о предоставлении субсидии заключает с получателем субсидии соглашение о предоставлении субсидии (далее – Соглашение (приложение № 4</w:t>
      </w:r>
      <w:r>
        <w:rPr>
          <w:rFonts w:ascii="Arial" w:hAnsi="Arial" w:cs="Arial"/>
          <w:sz w:val="24"/>
          <w:szCs w:val="24"/>
        </w:rPr>
        <w:t xml:space="preserve"> к настоящему Порядку)</w:t>
      </w:r>
      <w:r w:rsidRPr="00F77D17">
        <w:rPr>
          <w:rFonts w:ascii="Arial" w:hAnsi="Arial" w:cs="Arial"/>
          <w:sz w:val="24"/>
          <w:szCs w:val="24"/>
        </w:rPr>
        <w:t xml:space="preserve"> по форме, согласно приказа финансового управления администрации Боготольского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</w:t>
      </w:r>
      <w:proofErr w:type="gramEnd"/>
      <w:r w:rsidRPr="00F77D17">
        <w:rPr>
          <w:rFonts w:ascii="Arial" w:hAnsi="Arial" w:cs="Arial"/>
          <w:sz w:val="24"/>
          <w:szCs w:val="24"/>
        </w:rPr>
        <w:t xml:space="preserve">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районного бюджета» с </w:t>
      </w:r>
      <w:r w:rsidRPr="00702190">
        <w:rPr>
          <w:rFonts w:ascii="Arial" w:hAnsi="Arial" w:cs="Arial"/>
          <w:sz w:val="24"/>
          <w:szCs w:val="24"/>
        </w:rPr>
        <w:t>конкретными показателями результативности, сроками и формой предоставления отчетности.</w:t>
      </w:r>
    </w:p>
    <w:p w:rsidR="00D3650F" w:rsidRPr="00016CB2" w:rsidRDefault="00D3650F" w:rsidP="00D365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14</w:t>
      </w:r>
      <w:r w:rsidRPr="00016CB2">
        <w:rPr>
          <w:rFonts w:ascii="Arial" w:hAnsi="Arial" w:cs="Arial"/>
          <w:sz w:val="24"/>
          <w:szCs w:val="24"/>
        </w:rPr>
        <w:t>. Уполномоченным органом по пр</w:t>
      </w:r>
      <w:r w:rsidR="00C5419E">
        <w:rPr>
          <w:rFonts w:ascii="Arial" w:hAnsi="Arial" w:cs="Arial"/>
          <w:sz w:val="24"/>
          <w:szCs w:val="24"/>
        </w:rPr>
        <w:t>едоставлению субсидий является а</w:t>
      </w:r>
      <w:r w:rsidRPr="00016CB2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района.</w:t>
      </w:r>
    </w:p>
    <w:p w:rsidR="00D3650F" w:rsidRPr="00016CB2" w:rsidRDefault="00D3650F" w:rsidP="00D3650F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16CB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 w:rsidRPr="00016CB2">
        <w:rPr>
          <w:rFonts w:ascii="Arial" w:hAnsi="Arial" w:cs="Arial"/>
          <w:sz w:val="24"/>
          <w:szCs w:val="24"/>
        </w:rPr>
        <w:t xml:space="preserve">. </w:t>
      </w:r>
      <w:r w:rsidR="006F6B89"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</w:rPr>
        <w:t>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D3650F" w:rsidRPr="00016CB2" w:rsidRDefault="00D3650F" w:rsidP="00D3650F">
      <w:pPr>
        <w:pStyle w:val="ConsPlusNormal0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>
        <w:rPr>
          <w:sz w:val="24"/>
          <w:szCs w:val="24"/>
        </w:rPr>
        <w:t>6</w:t>
      </w:r>
      <w:r w:rsidRPr="00016CB2">
        <w:rPr>
          <w:sz w:val="24"/>
          <w:szCs w:val="24"/>
        </w:rPr>
        <w:t xml:space="preserve">. Отдел экономики </w:t>
      </w:r>
      <w:r>
        <w:rPr>
          <w:sz w:val="24"/>
          <w:szCs w:val="24"/>
        </w:rPr>
        <w:t>не позднее</w:t>
      </w:r>
      <w:r w:rsidR="00702190">
        <w:rPr>
          <w:sz w:val="24"/>
          <w:szCs w:val="24"/>
        </w:rPr>
        <w:t xml:space="preserve"> </w:t>
      </w:r>
      <w:r w:rsidRPr="00AB7F9A">
        <w:rPr>
          <w:sz w:val="24"/>
          <w:szCs w:val="24"/>
        </w:rPr>
        <w:t>2 рабочих дней</w:t>
      </w:r>
      <w:r w:rsidRPr="00016CB2">
        <w:rPr>
          <w:sz w:val="24"/>
          <w:szCs w:val="24"/>
        </w:rPr>
        <w:t xml:space="preserve"> с</w:t>
      </w:r>
      <w:r>
        <w:rPr>
          <w:sz w:val="24"/>
          <w:szCs w:val="24"/>
        </w:rPr>
        <w:t>о</w:t>
      </w:r>
      <w:r w:rsidR="00702190">
        <w:rPr>
          <w:sz w:val="24"/>
          <w:szCs w:val="24"/>
        </w:rPr>
        <w:t xml:space="preserve"> </w:t>
      </w:r>
      <w:r>
        <w:rPr>
          <w:sz w:val="24"/>
          <w:szCs w:val="24"/>
        </w:rPr>
        <w:t>дня заключения</w:t>
      </w:r>
      <w:r w:rsidR="00702190">
        <w:rPr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 w:rsidRPr="00016CB2">
        <w:rPr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D3650F" w:rsidRPr="00016CB2" w:rsidRDefault="00D3650F" w:rsidP="00D3650F">
      <w:pPr>
        <w:pStyle w:val="ConsPlusNormal0"/>
        <w:widowControl/>
        <w:tabs>
          <w:tab w:val="left" w:pos="851"/>
          <w:tab w:val="left" w:pos="993"/>
        </w:tabs>
        <w:jc w:val="both"/>
        <w:rPr>
          <w:sz w:val="24"/>
          <w:szCs w:val="24"/>
        </w:rPr>
      </w:pPr>
      <w:r w:rsidRPr="00887858">
        <w:rPr>
          <w:sz w:val="24"/>
          <w:szCs w:val="24"/>
        </w:rPr>
        <w:t>-</w:t>
      </w:r>
      <w:r w:rsidRPr="00016CB2">
        <w:rPr>
          <w:sz w:val="24"/>
          <w:szCs w:val="24"/>
        </w:rPr>
        <w:t xml:space="preserve">реестр получателей субсидий по форме согласно </w:t>
      </w:r>
      <w:r w:rsidRPr="00566024">
        <w:rPr>
          <w:sz w:val="24"/>
          <w:szCs w:val="24"/>
        </w:rPr>
        <w:t xml:space="preserve">приложению № </w:t>
      </w:r>
      <w:r>
        <w:rPr>
          <w:sz w:val="24"/>
          <w:szCs w:val="24"/>
        </w:rPr>
        <w:t>5</w:t>
      </w:r>
      <w:r w:rsidRPr="00016CB2">
        <w:rPr>
          <w:sz w:val="24"/>
          <w:szCs w:val="24"/>
        </w:rPr>
        <w:t xml:space="preserve"> к настоящему Порядку;</w:t>
      </w:r>
    </w:p>
    <w:p w:rsidR="00D3650F" w:rsidRPr="00016CB2" w:rsidRDefault="00D3650F" w:rsidP="00D3650F">
      <w:pPr>
        <w:pStyle w:val="ConsPlusNormal0"/>
        <w:widowControl/>
        <w:jc w:val="both"/>
        <w:rPr>
          <w:sz w:val="24"/>
          <w:szCs w:val="24"/>
          <w:highlight w:val="yellow"/>
        </w:rPr>
      </w:pPr>
      <w:r w:rsidRPr="00016CB2">
        <w:rPr>
          <w:sz w:val="24"/>
          <w:szCs w:val="24"/>
        </w:rPr>
        <w:t xml:space="preserve">- копию распоряжения </w:t>
      </w:r>
      <w:r w:rsidR="00ED18B3">
        <w:rPr>
          <w:sz w:val="24"/>
          <w:szCs w:val="24"/>
        </w:rPr>
        <w:t>г</w:t>
      </w:r>
      <w:r>
        <w:rPr>
          <w:sz w:val="24"/>
          <w:szCs w:val="24"/>
        </w:rPr>
        <w:t>лавы</w:t>
      </w:r>
      <w:r w:rsidRPr="00016CB2">
        <w:rPr>
          <w:sz w:val="24"/>
          <w:szCs w:val="24"/>
        </w:rPr>
        <w:t xml:space="preserve"> Боготольского района о предоставлении субсидии заявителю.</w:t>
      </w:r>
    </w:p>
    <w:p w:rsidR="00D3650F" w:rsidRPr="00016CB2" w:rsidRDefault="00D3650F" w:rsidP="00D3650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>
        <w:rPr>
          <w:sz w:val="24"/>
          <w:szCs w:val="24"/>
        </w:rPr>
        <w:t>7</w:t>
      </w:r>
      <w:r w:rsidRPr="00016CB2">
        <w:rPr>
          <w:sz w:val="24"/>
          <w:szCs w:val="24"/>
        </w:rPr>
        <w:t xml:space="preserve">. МКУ «Межведомственная централизованная бухгалтерия» на основании представленных документов </w:t>
      </w:r>
      <w:r>
        <w:rPr>
          <w:sz w:val="24"/>
          <w:szCs w:val="24"/>
        </w:rPr>
        <w:t>в срок не более трех</w:t>
      </w:r>
      <w:r w:rsidRPr="00AB7F9A">
        <w:rPr>
          <w:sz w:val="24"/>
          <w:szCs w:val="24"/>
        </w:rPr>
        <w:t xml:space="preserve"> рабоч</w:t>
      </w:r>
      <w:r>
        <w:rPr>
          <w:sz w:val="24"/>
          <w:szCs w:val="24"/>
        </w:rPr>
        <w:t>их</w:t>
      </w:r>
      <w:r w:rsidRPr="00AB7F9A">
        <w:rPr>
          <w:sz w:val="24"/>
          <w:szCs w:val="24"/>
        </w:rPr>
        <w:t xml:space="preserve"> дн</w:t>
      </w:r>
      <w:r>
        <w:rPr>
          <w:sz w:val="24"/>
          <w:szCs w:val="24"/>
        </w:rPr>
        <w:t>ей с момента поступления денег на расчетный счет администрации,</w:t>
      </w:r>
      <w:r w:rsidR="00702190">
        <w:rPr>
          <w:sz w:val="24"/>
          <w:szCs w:val="24"/>
        </w:rPr>
        <w:t xml:space="preserve"> </w:t>
      </w:r>
      <w:r>
        <w:rPr>
          <w:sz w:val="24"/>
          <w:szCs w:val="24"/>
        </w:rPr>
        <w:t>перечисляет средства субсидии на расчетный счет получателя</w:t>
      </w:r>
      <w:r w:rsidRPr="00016CB2">
        <w:rPr>
          <w:sz w:val="24"/>
          <w:szCs w:val="24"/>
        </w:rPr>
        <w:t>.</w:t>
      </w:r>
    </w:p>
    <w:p w:rsidR="00D3650F" w:rsidRDefault="00D3650F" w:rsidP="00D3650F">
      <w:pPr>
        <w:pStyle w:val="ConsPlusNormal0"/>
        <w:widowControl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16CB2">
        <w:rPr>
          <w:sz w:val="24"/>
          <w:szCs w:val="24"/>
        </w:rPr>
        <w:t>.1</w:t>
      </w:r>
      <w:r>
        <w:rPr>
          <w:sz w:val="24"/>
          <w:szCs w:val="24"/>
        </w:rPr>
        <w:t>8</w:t>
      </w:r>
      <w:r w:rsidRPr="00016CB2">
        <w:rPr>
          <w:sz w:val="24"/>
          <w:szCs w:val="24"/>
        </w:rPr>
        <w:t xml:space="preserve">. </w:t>
      </w:r>
      <w:r w:rsidR="00DF2036">
        <w:rPr>
          <w:sz w:val="24"/>
          <w:szCs w:val="24"/>
        </w:rPr>
        <w:t xml:space="preserve"> </w:t>
      </w:r>
      <w:r w:rsidRPr="00016CB2">
        <w:rPr>
          <w:sz w:val="24"/>
          <w:szCs w:val="24"/>
        </w:rPr>
        <w:t xml:space="preserve">Субсидия считается предоставленной получателю </w:t>
      </w:r>
      <w:r w:rsidRPr="00AB7F9A">
        <w:rPr>
          <w:sz w:val="24"/>
          <w:szCs w:val="24"/>
        </w:rPr>
        <w:t>в день списания сре</w:t>
      </w:r>
      <w:r w:rsidR="009F53EB">
        <w:rPr>
          <w:sz w:val="24"/>
          <w:szCs w:val="24"/>
        </w:rPr>
        <w:t>дств субсидии с лицевого счета а</w:t>
      </w:r>
      <w:r w:rsidRPr="00AB7F9A">
        <w:rPr>
          <w:sz w:val="24"/>
          <w:szCs w:val="24"/>
        </w:rPr>
        <w:t>дминистрации</w:t>
      </w:r>
      <w:r w:rsidR="009F53EB">
        <w:rPr>
          <w:sz w:val="24"/>
          <w:szCs w:val="24"/>
        </w:rPr>
        <w:t xml:space="preserve"> </w:t>
      </w:r>
      <w:proofErr w:type="spellStart"/>
      <w:r w:rsidR="009F53EB">
        <w:rPr>
          <w:sz w:val="24"/>
          <w:szCs w:val="24"/>
        </w:rPr>
        <w:t>Боготольского</w:t>
      </w:r>
      <w:proofErr w:type="spellEnd"/>
      <w:r w:rsidR="009F53EB">
        <w:rPr>
          <w:sz w:val="24"/>
          <w:szCs w:val="24"/>
        </w:rPr>
        <w:t xml:space="preserve"> района </w:t>
      </w:r>
      <w:r w:rsidRPr="00016CB2">
        <w:rPr>
          <w:sz w:val="24"/>
          <w:szCs w:val="24"/>
        </w:rPr>
        <w:t xml:space="preserve"> на расчетный счет получателя субсидии.</w:t>
      </w:r>
    </w:p>
    <w:p w:rsidR="00D3650F" w:rsidRPr="00A168D7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3.19. </w:t>
      </w:r>
      <w:r w:rsidR="00DF2036">
        <w:rPr>
          <w:sz w:val="24"/>
          <w:szCs w:val="24"/>
        </w:rPr>
        <w:t xml:space="preserve"> </w:t>
      </w:r>
      <w:r w:rsidRPr="00A168D7">
        <w:rPr>
          <w:sz w:val="24"/>
          <w:szCs w:val="24"/>
        </w:rPr>
        <w:t>Основания для отказа в предоставлении субсидии: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DF7ED0">
        <w:rPr>
          <w:sz w:val="24"/>
          <w:szCs w:val="24"/>
        </w:rPr>
        <w:t>есоответствие представленных заявителем документов требованиям, определенным пунктом 3</w:t>
      </w:r>
      <w:r>
        <w:rPr>
          <w:sz w:val="24"/>
          <w:szCs w:val="24"/>
        </w:rPr>
        <w:t>.</w:t>
      </w:r>
      <w:r w:rsidR="004856BA">
        <w:rPr>
          <w:sz w:val="24"/>
          <w:szCs w:val="24"/>
        </w:rPr>
        <w:t>2</w:t>
      </w:r>
      <w:r w:rsidRPr="00DF7ED0">
        <w:rPr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документов, за исключением документов, представляемых заявителем по собственной инициативе;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представление недостоверных сведений или документов; </w:t>
      </w:r>
    </w:p>
    <w:p w:rsidR="00D3650F" w:rsidRDefault="00D3650F" w:rsidP="00D36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заявитель не соответствует требованиям, установленным в пункте 2.1. настоящего Порядка;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>- ранее в отношении заявителя было принято решение об оказании аналогичной поддержки и сроки ее оказания не истекли;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заключено Соглашение </w:t>
      </w:r>
      <w:r w:rsidRPr="00016CB2">
        <w:rPr>
          <w:sz w:val="24"/>
          <w:szCs w:val="24"/>
        </w:rPr>
        <w:t xml:space="preserve">в установленные сроки по вине </w:t>
      </w:r>
      <w:r>
        <w:rPr>
          <w:sz w:val="24"/>
          <w:szCs w:val="24"/>
        </w:rPr>
        <w:t>П</w:t>
      </w:r>
      <w:r w:rsidRPr="00016CB2">
        <w:rPr>
          <w:sz w:val="24"/>
          <w:szCs w:val="24"/>
        </w:rPr>
        <w:t>олучателя субсидии</w:t>
      </w:r>
      <w:r>
        <w:rPr>
          <w:sz w:val="24"/>
          <w:szCs w:val="24"/>
        </w:rPr>
        <w:t>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 w:rsidRPr="00B1700B">
        <w:rPr>
          <w:sz w:val="24"/>
          <w:szCs w:val="24"/>
        </w:rPr>
        <w:t>- отсутствие средств на предоставление субсидии в районном</w:t>
      </w:r>
      <w:r>
        <w:rPr>
          <w:sz w:val="24"/>
          <w:szCs w:val="24"/>
        </w:rPr>
        <w:t xml:space="preserve"> бюджете;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договоры заключены с взаимозависимыми лицами;</w:t>
      </w:r>
    </w:p>
    <w:p w:rsidR="00D3650F" w:rsidRDefault="00D3650F" w:rsidP="00D3650F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инвестиционный проект не прошел конкурсный отбор </w:t>
      </w:r>
      <w:r w:rsidR="00AF557E">
        <w:rPr>
          <w:sz w:val="24"/>
          <w:szCs w:val="24"/>
        </w:rPr>
        <w:t xml:space="preserve">инвестиционный </w:t>
      </w:r>
      <w:r>
        <w:rPr>
          <w:sz w:val="24"/>
          <w:szCs w:val="24"/>
        </w:rPr>
        <w:lastRenderedPageBreak/>
        <w:t xml:space="preserve">проектов, </w:t>
      </w:r>
      <w:r w:rsidR="00AF557E">
        <w:rPr>
          <w:sz w:val="24"/>
          <w:szCs w:val="24"/>
        </w:rPr>
        <w:t>на возмещение затрат, связанных с уплатой первого взноса (аванса) при заключении договора (договоров) лизинга оборудования</w:t>
      </w:r>
      <w:r>
        <w:rPr>
          <w:sz w:val="24"/>
          <w:szCs w:val="24"/>
        </w:rPr>
        <w:t>.</w:t>
      </w:r>
    </w:p>
    <w:p w:rsidR="00D3650F" w:rsidRDefault="00D3650F" w:rsidP="00D365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Отказ в предоставлении субсидии не препятствует повторному обращению заявителя за предоставлением субсидии.</w:t>
      </w:r>
    </w:p>
    <w:p w:rsidR="00EC2ADF" w:rsidRDefault="00EC2ADF" w:rsidP="00EC2ADF">
      <w:pPr>
        <w:pStyle w:val="ConsPlusNormal0"/>
        <w:ind w:firstLine="709"/>
        <w:jc w:val="both"/>
        <w:rPr>
          <w:sz w:val="24"/>
          <w:szCs w:val="24"/>
        </w:rPr>
      </w:pPr>
    </w:p>
    <w:p w:rsidR="00AE1FF6" w:rsidRPr="00E708F2" w:rsidRDefault="00AE1FF6" w:rsidP="00E708F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E708F2">
        <w:rPr>
          <w:rFonts w:ascii="Arial" w:hAnsi="Arial" w:cs="Arial"/>
          <w:b w:val="0"/>
          <w:sz w:val="24"/>
          <w:szCs w:val="24"/>
        </w:rPr>
        <w:t xml:space="preserve">4. Отчетность получателей субсидии и </w:t>
      </w:r>
      <w:proofErr w:type="gramStart"/>
      <w:r w:rsidRPr="00E708F2">
        <w:rPr>
          <w:rFonts w:ascii="Arial" w:hAnsi="Arial" w:cs="Arial"/>
          <w:b w:val="0"/>
          <w:sz w:val="24"/>
          <w:szCs w:val="24"/>
        </w:rPr>
        <w:t xml:space="preserve">контроль </w:t>
      </w:r>
      <w:r w:rsidR="00E8079A">
        <w:rPr>
          <w:rFonts w:ascii="Arial" w:hAnsi="Arial" w:cs="Arial"/>
          <w:b w:val="0"/>
          <w:sz w:val="24"/>
          <w:szCs w:val="24"/>
        </w:rPr>
        <w:t>за</w:t>
      </w:r>
      <w:proofErr w:type="gramEnd"/>
      <w:r w:rsidRPr="00E708F2">
        <w:rPr>
          <w:rFonts w:ascii="Arial" w:hAnsi="Arial" w:cs="Arial"/>
          <w:b w:val="0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3689B" w:rsidRDefault="003E41CF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Для оценки а</w:t>
      </w:r>
      <w:r w:rsidR="00AE1FF6" w:rsidRPr="00E74FB9">
        <w:rPr>
          <w:rFonts w:ascii="Arial" w:hAnsi="Arial" w:cs="Arial"/>
          <w:sz w:val="24"/>
          <w:szCs w:val="24"/>
        </w:rPr>
        <w:t>дминистрацией</w:t>
      </w:r>
      <w:r w:rsidR="009F53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53E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53EB">
        <w:rPr>
          <w:rFonts w:ascii="Arial" w:hAnsi="Arial" w:cs="Arial"/>
          <w:sz w:val="24"/>
          <w:szCs w:val="24"/>
        </w:rPr>
        <w:t xml:space="preserve"> района</w:t>
      </w:r>
      <w:r w:rsidR="00AE1FF6" w:rsidRPr="00E74FB9">
        <w:rPr>
          <w:rFonts w:ascii="Arial" w:hAnsi="Arial" w:cs="Arial"/>
          <w:sz w:val="24"/>
          <w:szCs w:val="24"/>
        </w:rPr>
        <w:t xml:space="preserve"> 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субсидии, в срок до 1 апреля года, следующего </w:t>
      </w:r>
      <w:proofErr w:type="gramStart"/>
      <w:r w:rsidR="00AE1FF6" w:rsidRPr="00E74FB9">
        <w:rPr>
          <w:rFonts w:ascii="Arial" w:hAnsi="Arial" w:cs="Arial"/>
          <w:sz w:val="24"/>
          <w:szCs w:val="24"/>
        </w:rPr>
        <w:t>за</w:t>
      </w:r>
      <w:proofErr w:type="gramEnd"/>
      <w:r w:rsidR="00AE1FF6" w:rsidRPr="00E74FB9">
        <w:rPr>
          <w:rFonts w:ascii="Arial" w:hAnsi="Arial" w:cs="Arial"/>
          <w:sz w:val="24"/>
          <w:szCs w:val="24"/>
        </w:rPr>
        <w:t xml:space="preserve"> отчетным, направляет </w:t>
      </w:r>
      <w:r w:rsidR="00EE312F">
        <w:rPr>
          <w:rFonts w:ascii="Arial" w:hAnsi="Arial" w:cs="Arial"/>
          <w:sz w:val="24"/>
          <w:szCs w:val="24"/>
        </w:rPr>
        <w:t>в а</w:t>
      </w:r>
      <w:r w:rsidR="00AE1FF6" w:rsidRPr="00E74FB9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AE1FF6"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E1FF6" w:rsidRPr="00E74FB9">
        <w:rPr>
          <w:rFonts w:ascii="Arial" w:hAnsi="Arial" w:cs="Arial"/>
          <w:sz w:val="24"/>
          <w:szCs w:val="24"/>
        </w:rPr>
        <w:t xml:space="preserve"> района</w:t>
      </w:r>
      <w:r w:rsidR="0093689B">
        <w:rPr>
          <w:rFonts w:ascii="Arial" w:hAnsi="Arial" w:cs="Arial"/>
          <w:sz w:val="24"/>
          <w:szCs w:val="24"/>
        </w:rPr>
        <w:t>:</w:t>
      </w:r>
    </w:p>
    <w:p w:rsidR="005107CB" w:rsidRPr="00B60574" w:rsidRDefault="00E66F4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E1FF6" w:rsidRPr="00B60574">
        <w:rPr>
          <w:rFonts w:ascii="Arial" w:hAnsi="Arial" w:cs="Arial"/>
          <w:sz w:val="24"/>
          <w:szCs w:val="24"/>
        </w:rPr>
        <w:t>отчет о деятельности получателя субсидии за соответствующий отчетный период (год) по форме, согласно приложению к заключенному соглашению</w:t>
      </w:r>
      <w:r w:rsidR="005107CB" w:rsidRPr="00B60574">
        <w:rPr>
          <w:rFonts w:ascii="Arial" w:hAnsi="Arial" w:cs="Arial"/>
          <w:sz w:val="24"/>
          <w:szCs w:val="24"/>
        </w:rPr>
        <w:t>;</w:t>
      </w:r>
    </w:p>
    <w:p w:rsidR="00AE1FF6" w:rsidRPr="00E74FB9" w:rsidRDefault="00E66F44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60574" w:rsidRPr="00B60574">
        <w:rPr>
          <w:rFonts w:ascii="Arial" w:hAnsi="Arial" w:cs="Arial"/>
          <w:sz w:val="24"/>
          <w:szCs w:val="24"/>
        </w:rPr>
        <w:t>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</w:t>
      </w:r>
      <w:r w:rsidR="00AE1FF6" w:rsidRPr="00B60574">
        <w:rPr>
          <w:rFonts w:ascii="Arial" w:hAnsi="Arial" w:cs="Arial"/>
          <w:sz w:val="24"/>
          <w:szCs w:val="24"/>
        </w:rPr>
        <w:t>.</w:t>
      </w:r>
    </w:p>
    <w:p w:rsidR="00AE1FF6" w:rsidRPr="00E74FB9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2</w:t>
      </w:r>
      <w:r w:rsidRPr="00E74FB9">
        <w:rPr>
          <w:rFonts w:ascii="Arial" w:hAnsi="Arial" w:cs="Arial"/>
          <w:sz w:val="24"/>
          <w:szCs w:val="24"/>
        </w:rPr>
        <w:t>. Обязательная проверка соблюдения получателями условий, целей и порядка предоставл</w:t>
      </w:r>
      <w:r w:rsidR="00C5419E">
        <w:rPr>
          <w:rFonts w:ascii="Arial" w:hAnsi="Arial" w:cs="Arial"/>
          <w:sz w:val="24"/>
          <w:szCs w:val="24"/>
        </w:rPr>
        <w:t>ения субсидий осуществляется а</w:t>
      </w:r>
      <w:r w:rsidRPr="00E74FB9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 (отдел экономики и планирования) и органами муниципального финансового контроля администрации Боготольского района в соответствии с действующим законодательством.</w:t>
      </w:r>
    </w:p>
    <w:p w:rsidR="00AE1FF6" w:rsidRPr="00E74FB9" w:rsidRDefault="00AE1FF6" w:rsidP="00AE1FF6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4.</w:t>
      </w:r>
      <w:r w:rsidR="00BC3AFE">
        <w:rPr>
          <w:rFonts w:ascii="Arial" w:hAnsi="Arial" w:cs="Arial"/>
          <w:sz w:val="24"/>
          <w:szCs w:val="24"/>
        </w:rPr>
        <w:t>3</w:t>
      </w:r>
      <w:r w:rsidRPr="00E74FB9">
        <w:rPr>
          <w:rFonts w:ascii="Arial" w:hAnsi="Arial" w:cs="Arial"/>
          <w:sz w:val="24"/>
          <w:szCs w:val="24"/>
        </w:rPr>
        <w:t>. При предоставлении субсидии обязательным условием её предоставления, включаемым в соглашение, является согласие получателя на осуществление прове</w:t>
      </w:r>
      <w:r w:rsidR="00F75D9A">
        <w:rPr>
          <w:rFonts w:ascii="Arial" w:hAnsi="Arial" w:cs="Arial"/>
          <w:sz w:val="24"/>
          <w:szCs w:val="24"/>
        </w:rPr>
        <w:t>рок, предусмотренных пунктом 4.1</w:t>
      </w:r>
      <w:r w:rsidRPr="00E74FB9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AE1FF6" w:rsidRDefault="00AE1FF6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AD67B7" w:rsidRPr="00A672EE" w:rsidRDefault="00AD67B7" w:rsidP="00A672EE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</w:rPr>
      </w:pPr>
      <w:r w:rsidRPr="00A672EE">
        <w:rPr>
          <w:rFonts w:ascii="Arial" w:hAnsi="Arial" w:cs="Arial"/>
          <w:b w:val="0"/>
          <w:sz w:val="24"/>
          <w:szCs w:val="24"/>
        </w:rPr>
        <w:t>5. Порядок возврата субсидий</w:t>
      </w:r>
    </w:p>
    <w:p w:rsidR="00AD67B7" w:rsidRPr="00016CB2" w:rsidRDefault="00AD67B7" w:rsidP="00AE1F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 xml:space="preserve">5.1. </w:t>
      </w:r>
      <w:r>
        <w:rPr>
          <w:rFonts w:ascii="Arial" w:hAnsi="Arial" w:cs="Arial"/>
          <w:sz w:val="24"/>
          <w:szCs w:val="24"/>
        </w:rPr>
        <w:t>Администрация Боготольского района принимает решение о расторжении Соглашения и возврате субсидии</w:t>
      </w:r>
      <w:r w:rsidR="00702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следующих случаях:</w:t>
      </w:r>
    </w:p>
    <w:p w:rsidR="00DE146E" w:rsidRPr="000543BA" w:rsidRDefault="00887858" w:rsidP="002847B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E146E" w:rsidRPr="000543BA">
        <w:rPr>
          <w:sz w:val="24"/>
          <w:szCs w:val="24"/>
        </w:rPr>
        <w:t>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DE146E" w:rsidRPr="004B1AEA" w:rsidRDefault="00887858" w:rsidP="002847B8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E146E" w:rsidRPr="000543BA">
        <w:rPr>
          <w:sz w:val="24"/>
          <w:szCs w:val="24"/>
        </w:rPr>
        <w:t xml:space="preserve"> недостижения показателей</w:t>
      </w:r>
      <w:r w:rsidR="00DE146E">
        <w:rPr>
          <w:sz w:val="24"/>
          <w:szCs w:val="24"/>
        </w:rPr>
        <w:t xml:space="preserve"> результативности</w:t>
      </w:r>
      <w:r w:rsidR="00DE146E" w:rsidRPr="000543BA">
        <w:rPr>
          <w:sz w:val="24"/>
          <w:szCs w:val="24"/>
        </w:rPr>
        <w:t xml:space="preserve">, указанных в подпункте </w:t>
      </w:r>
      <w:r w:rsidR="00DE146E">
        <w:rPr>
          <w:sz w:val="24"/>
          <w:szCs w:val="24"/>
        </w:rPr>
        <w:t xml:space="preserve">3.1.3 раздела </w:t>
      </w:r>
      <w:r w:rsidR="00DE146E">
        <w:rPr>
          <w:sz w:val="24"/>
          <w:szCs w:val="24"/>
          <w:lang w:val="en-US"/>
        </w:rPr>
        <w:t>III</w:t>
      </w:r>
      <w:r w:rsidR="00DE146E">
        <w:rPr>
          <w:sz w:val="24"/>
          <w:szCs w:val="24"/>
        </w:rPr>
        <w:t xml:space="preserve"> Соглашения, заключенного между Главным распорядителем и получателем субсидии</w:t>
      </w:r>
      <w:r w:rsidR="00DE146E" w:rsidRPr="004B1AEA">
        <w:rPr>
          <w:sz w:val="24"/>
          <w:szCs w:val="24"/>
        </w:rPr>
        <w:t xml:space="preserve">; </w:t>
      </w:r>
    </w:p>
    <w:p w:rsidR="00DE146E" w:rsidRPr="004B1AEA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</w:t>
      </w:r>
      <w:r w:rsidR="00702190">
        <w:rPr>
          <w:rFonts w:ascii="Arial" w:hAnsi="Arial" w:cs="Arial"/>
          <w:sz w:val="24"/>
          <w:szCs w:val="24"/>
        </w:rPr>
        <w:t xml:space="preserve"> </w:t>
      </w:r>
      <w:r w:rsidRPr="004B1AEA">
        <w:rPr>
          <w:rFonts w:ascii="Arial" w:hAnsi="Arial" w:cs="Arial"/>
          <w:sz w:val="24"/>
          <w:szCs w:val="24"/>
        </w:rPr>
        <w:t xml:space="preserve">выявления фактов принятия в отношении получателя субсидии в текущем финансовом году решения об оказании аналогичной поддержки (поддержки, </w:t>
      </w:r>
      <w:proofErr w:type="gramStart"/>
      <w:r w:rsidRPr="004B1AEA">
        <w:rPr>
          <w:rFonts w:ascii="Arial" w:hAnsi="Arial" w:cs="Arial"/>
          <w:sz w:val="24"/>
          <w:szCs w:val="24"/>
        </w:rPr>
        <w:t>условия</w:t>
      </w:r>
      <w:proofErr w:type="gramEnd"/>
      <w:r w:rsidRPr="004B1AEA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E146E" w:rsidRDefault="00DE146E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4B1AEA">
        <w:rPr>
          <w:rFonts w:ascii="Arial" w:hAnsi="Arial" w:cs="Arial"/>
          <w:sz w:val="24"/>
          <w:szCs w:val="24"/>
        </w:rPr>
        <w:t>- не предоставлени</w:t>
      </w:r>
      <w:r>
        <w:rPr>
          <w:rFonts w:ascii="Arial" w:hAnsi="Arial" w:cs="Arial"/>
          <w:sz w:val="24"/>
          <w:szCs w:val="24"/>
        </w:rPr>
        <w:t>я</w:t>
      </w:r>
      <w:r w:rsidRPr="004B1AEA">
        <w:rPr>
          <w:rFonts w:ascii="Arial" w:hAnsi="Arial" w:cs="Arial"/>
          <w:sz w:val="24"/>
          <w:szCs w:val="24"/>
        </w:rPr>
        <w:t xml:space="preserve"> получателем субсидии в установленные сроки документов указанных в пункте 4.1 настоящего Порядка</w:t>
      </w:r>
      <w:r w:rsidR="003513FB">
        <w:rPr>
          <w:rFonts w:ascii="Arial" w:hAnsi="Arial" w:cs="Arial"/>
          <w:sz w:val="24"/>
          <w:szCs w:val="24"/>
        </w:rPr>
        <w:t>.</w:t>
      </w:r>
    </w:p>
    <w:p w:rsidR="001577C5" w:rsidRDefault="001577C5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734F4">
        <w:rPr>
          <w:rFonts w:ascii="Arial" w:hAnsi="Arial" w:cs="Arial"/>
          <w:sz w:val="24"/>
          <w:szCs w:val="24"/>
        </w:rPr>
        <w:t>5.2</w:t>
      </w:r>
      <w:r w:rsidR="00DF2036">
        <w:rPr>
          <w:rFonts w:ascii="Arial" w:hAnsi="Arial" w:cs="Arial"/>
          <w:sz w:val="24"/>
          <w:szCs w:val="24"/>
        </w:rPr>
        <w:t>.</w:t>
      </w:r>
      <w:r w:rsidR="002734F4">
        <w:rPr>
          <w:rFonts w:ascii="Arial" w:hAnsi="Arial" w:cs="Arial"/>
          <w:sz w:val="24"/>
          <w:szCs w:val="24"/>
        </w:rPr>
        <w:t xml:space="preserve"> Адми</w:t>
      </w:r>
      <w:r w:rsidR="00C5419E">
        <w:rPr>
          <w:rFonts w:ascii="Arial" w:hAnsi="Arial" w:cs="Arial"/>
          <w:sz w:val="24"/>
          <w:szCs w:val="24"/>
        </w:rPr>
        <w:t xml:space="preserve">нистрация </w:t>
      </w:r>
      <w:proofErr w:type="spellStart"/>
      <w:r w:rsidR="00C5419E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C5419E">
        <w:rPr>
          <w:rFonts w:ascii="Arial" w:hAnsi="Arial" w:cs="Arial"/>
          <w:sz w:val="24"/>
          <w:szCs w:val="24"/>
        </w:rPr>
        <w:t xml:space="preserve"> района </w:t>
      </w:r>
      <w:r w:rsidR="002734F4">
        <w:rPr>
          <w:rFonts w:ascii="Arial" w:hAnsi="Arial" w:cs="Arial"/>
          <w:sz w:val="24"/>
          <w:szCs w:val="24"/>
        </w:rPr>
        <w:t xml:space="preserve">готовит решение о возврате в бюджет </w:t>
      </w:r>
      <w:proofErr w:type="spellStart"/>
      <w:r w:rsidR="002734F4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734F4">
        <w:rPr>
          <w:rFonts w:ascii="Arial" w:hAnsi="Arial" w:cs="Arial"/>
          <w:sz w:val="24"/>
          <w:szCs w:val="24"/>
        </w:rPr>
        <w:t xml:space="preserve"> района  полученной субсидии в полном </w:t>
      </w:r>
      <w:r w:rsidR="00E31A6F">
        <w:rPr>
          <w:rFonts w:ascii="Arial" w:hAnsi="Arial" w:cs="Arial"/>
          <w:sz w:val="24"/>
          <w:szCs w:val="24"/>
        </w:rPr>
        <w:t>объеме, указанном  в Соглашении</w:t>
      </w:r>
      <w:r w:rsidR="002734F4">
        <w:rPr>
          <w:rFonts w:ascii="Arial" w:hAnsi="Arial" w:cs="Arial"/>
          <w:sz w:val="24"/>
          <w:szCs w:val="24"/>
        </w:rPr>
        <w:t>, в те</w:t>
      </w:r>
      <w:r w:rsidR="00C5419E">
        <w:rPr>
          <w:rFonts w:ascii="Arial" w:hAnsi="Arial" w:cs="Arial"/>
          <w:sz w:val="24"/>
          <w:szCs w:val="24"/>
        </w:rPr>
        <w:t xml:space="preserve">чение 30 </w:t>
      </w:r>
      <w:r w:rsidR="00EB48C1">
        <w:rPr>
          <w:rFonts w:ascii="Arial" w:hAnsi="Arial" w:cs="Arial"/>
          <w:sz w:val="24"/>
          <w:szCs w:val="24"/>
        </w:rPr>
        <w:t xml:space="preserve">календарных </w:t>
      </w:r>
      <w:r w:rsidR="00C5419E">
        <w:rPr>
          <w:rFonts w:ascii="Arial" w:hAnsi="Arial" w:cs="Arial"/>
          <w:sz w:val="24"/>
          <w:szCs w:val="24"/>
        </w:rPr>
        <w:t xml:space="preserve">дней со дня выявления </w:t>
      </w:r>
      <w:r w:rsidR="002734F4">
        <w:rPr>
          <w:rFonts w:ascii="Arial" w:hAnsi="Arial" w:cs="Arial"/>
          <w:sz w:val="24"/>
          <w:szCs w:val="24"/>
        </w:rPr>
        <w:t>случае</w:t>
      </w:r>
      <w:r w:rsidR="00C5419E">
        <w:rPr>
          <w:rFonts w:ascii="Arial" w:hAnsi="Arial" w:cs="Arial"/>
          <w:sz w:val="24"/>
          <w:szCs w:val="24"/>
        </w:rPr>
        <w:t>в</w:t>
      </w:r>
      <w:r w:rsidR="002734F4">
        <w:rPr>
          <w:rFonts w:ascii="Arial" w:hAnsi="Arial" w:cs="Arial"/>
          <w:sz w:val="24"/>
          <w:szCs w:val="24"/>
        </w:rPr>
        <w:t xml:space="preserve"> указанных в пункте 5.1 настоящего Порядка.</w:t>
      </w:r>
    </w:p>
    <w:p w:rsidR="00DE146E" w:rsidRPr="00E74FB9" w:rsidRDefault="002734F4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5.3</w:t>
      </w:r>
      <w:r w:rsidR="00DE146E" w:rsidRPr="00E74FB9">
        <w:rPr>
          <w:rFonts w:ascii="Arial" w:hAnsi="Arial" w:cs="Arial"/>
          <w:sz w:val="24"/>
          <w:szCs w:val="24"/>
        </w:rPr>
        <w:t>. Решение о возврате субсидии оформляется распоряжением Главы Боготольского района.</w:t>
      </w:r>
    </w:p>
    <w:p w:rsidR="00DE146E" w:rsidRPr="00E74FB9" w:rsidRDefault="002734F4" w:rsidP="00DE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</w:t>
      </w:r>
      <w:r w:rsidR="00DE146E" w:rsidRPr="00E74FB9">
        <w:rPr>
          <w:rFonts w:ascii="Arial" w:hAnsi="Arial" w:cs="Arial"/>
          <w:sz w:val="24"/>
          <w:szCs w:val="24"/>
        </w:rPr>
        <w:t>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в письменной форме (почтовым отправлением с уведомлением).</w:t>
      </w:r>
    </w:p>
    <w:p w:rsidR="00DE146E" w:rsidRPr="00E74FB9" w:rsidRDefault="002734F4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</w:t>
      </w:r>
      <w:r w:rsidR="00DE146E" w:rsidRPr="00E74FB9">
        <w:rPr>
          <w:rFonts w:ascii="Arial" w:hAnsi="Arial" w:cs="Arial"/>
          <w:sz w:val="24"/>
          <w:szCs w:val="24"/>
        </w:rPr>
        <w:t>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DE146E" w:rsidRDefault="002734F4" w:rsidP="00DE146E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5.6</w:t>
      </w:r>
      <w:r w:rsidR="00F75D9A">
        <w:rPr>
          <w:rFonts w:ascii="Arial" w:hAnsi="Arial" w:cs="Arial"/>
          <w:sz w:val="24"/>
          <w:szCs w:val="24"/>
        </w:rPr>
        <w:t>.</w:t>
      </w:r>
      <w:r w:rsidR="00BA3807">
        <w:rPr>
          <w:rFonts w:ascii="Arial" w:hAnsi="Arial" w:cs="Arial"/>
          <w:sz w:val="24"/>
          <w:szCs w:val="24"/>
        </w:rPr>
        <w:t xml:space="preserve"> </w:t>
      </w:r>
      <w:r w:rsidR="00DE146E" w:rsidRPr="00E74FB9">
        <w:rPr>
          <w:rFonts w:ascii="Arial" w:hAnsi="Arial" w:cs="Arial"/>
          <w:sz w:val="24"/>
          <w:szCs w:val="24"/>
        </w:rPr>
        <w:t>В случае неисполнения решения о возврате субсидии взыскание будет произведено в установленном законодательством порядке.</w:t>
      </w:r>
    </w:p>
    <w:p w:rsidR="00D3650F" w:rsidRDefault="002734F4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5.7</w:t>
      </w:r>
      <w:r w:rsidR="00F75D9A">
        <w:rPr>
          <w:rFonts w:ascii="Arial" w:hAnsi="Arial" w:cs="Arial"/>
          <w:sz w:val="24"/>
          <w:szCs w:val="24"/>
        </w:rPr>
        <w:t>.</w:t>
      </w:r>
      <w:r w:rsidR="00BA3807">
        <w:rPr>
          <w:rFonts w:ascii="Arial" w:hAnsi="Arial" w:cs="Arial"/>
          <w:sz w:val="24"/>
          <w:szCs w:val="24"/>
        </w:rPr>
        <w:t xml:space="preserve"> </w:t>
      </w:r>
      <w:r w:rsidR="00DE146E">
        <w:rPr>
          <w:rFonts w:ascii="Arial" w:hAnsi="Arial" w:cs="Arial"/>
          <w:sz w:val="24"/>
          <w:szCs w:val="24"/>
        </w:rPr>
        <w:t>Субъекты малого предпринимательства вправе обжаловать решения, принятые в ходе представления субсидии, в соответствии с законодательством Российской Федерации.</w:t>
      </w: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B21CD" w:rsidRDefault="004B21CD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E63F1" w:rsidRDefault="000E63F1" w:rsidP="00C118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3650F" w:rsidRDefault="00D3650F" w:rsidP="00A10CB1">
      <w:pPr>
        <w:autoSpaceDE w:val="0"/>
        <w:autoSpaceDN w:val="0"/>
        <w:adjustRightInd w:val="0"/>
        <w:spacing w:after="0" w:line="240" w:lineRule="auto"/>
        <w:ind w:left="3969" w:firstLine="279"/>
        <w:jc w:val="right"/>
        <w:outlineLvl w:val="1"/>
        <w:rPr>
          <w:rFonts w:ascii="Arial" w:hAnsi="Arial" w:cs="Arial"/>
          <w:sz w:val="24"/>
          <w:szCs w:val="24"/>
        </w:rPr>
      </w:pPr>
    </w:p>
    <w:p w:rsidR="00F338C2" w:rsidRPr="00A10CB1" w:rsidRDefault="00F338C2" w:rsidP="00F338C2">
      <w:pPr>
        <w:autoSpaceDE w:val="0"/>
        <w:autoSpaceDN w:val="0"/>
        <w:adjustRightInd w:val="0"/>
        <w:spacing w:after="0" w:line="240" w:lineRule="auto"/>
        <w:ind w:left="3969" w:firstLine="279"/>
        <w:jc w:val="right"/>
        <w:outlineLvl w:val="1"/>
        <w:rPr>
          <w:rFonts w:ascii="Arial" w:hAnsi="Arial" w:cs="Arial"/>
          <w:sz w:val="24"/>
          <w:szCs w:val="24"/>
        </w:rPr>
      </w:pPr>
      <w:r w:rsidRPr="00A10CB1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A10CB1">
        <w:rPr>
          <w:rFonts w:ascii="Arial" w:hAnsi="Arial" w:cs="Arial"/>
          <w:sz w:val="24"/>
          <w:szCs w:val="24"/>
        </w:rPr>
        <w:t xml:space="preserve">к Порядку </w:t>
      </w:r>
      <w:r>
        <w:rPr>
          <w:rFonts w:ascii="Arial" w:hAnsi="Arial" w:cs="Arial"/>
          <w:bCs/>
          <w:sz w:val="24"/>
          <w:szCs w:val="24"/>
        </w:rPr>
        <w:t>п</w:t>
      </w:r>
      <w:r w:rsidRPr="00016CB2">
        <w:rPr>
          <w:rFonts w:ascii="Arial" w:hAnsi="Arial" w:cs="Arial"/>
          <w:bCs/>
          <w:sz w:val="24"/>
          <w:szCs w:val="24"/>
        </w:rPr>
        <w:t xml:space="preserve">редоставления субсидий субъектам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 xml:space="preserve">малого и (или) среднего предпринимательства </w:t>
      </w:r>
      <w:proofErr w:type="gramStart"/>
      <w:r w:rsidRPr="00016CB2">
        <w:rPr>
          <w:rFonts w:ascii="Arial" w:hAnsi="Arial" w:cs="Arial"/>
          <w:bCs/>
          <w:sz w:val="24"/>
          <w:szCs w:val="24"/>
        </w:rPr>
        <w:t>на</w:t>
      </w:r>
      <w:proofErr w:type="gramEnd"/>
      <w:r w:rsidRPr="00016CB2">
        <w:rPr>
          <w:rFonts w:ascii="Arial" w:hAnsi="Arial" w:cs="Arial"/>
          <w:bCs/>
          <w:sz w:val="24"/>
          <w:szCs w:val="24"/>
        </w:rPr>
        <w:t xml:space="preserve">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61F08">
        <w:rPr>
          <w:rFonts w:ascii="Arial" w:hAnsi="Arial" w:cs="Arial"/>
          <w:bCs/>
          <w:sz w:val="24"/>
          <w:szCs w:val="24"/>
        </w:rPr>
        <w:t>возмещение затрат</w:t>
      </w:r>
      <w:r>
        <w:rPr>
          <w:rFonts w:ascii="Arial" w:hAnsi="Arial" w:cs="Arial"/>
          <w:bCs/>
          <w:sz w:val="24"/>
          <w:szCs w:val="24"/>
        </w:rPr>
        <w:t>,</w:t>
      </w:r>
      <w:r w:rsidRPr="00061F08">
        <w:rPr>
          <w:rFonts w:ascii="Arial" w:hAnsi="Arial" w:cs="Arial"/>
          <w:bCs/>
          <w:sz w:val="24"/>
          <w:szCs w:val="24"/>
        </w:rPr>
        <w:t xml:space="preserve"> связанных с уплатой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61F08">
        <w:rPr>
          <w:rFonts w:ascii="Arial" w:hAnsi="Arial" w:cs="Arial"/>
          <w:bCs/>
          <w:sz w:val="24"/>
          <w:szCs w:val="24"/>
        </w:rPr>
        <w:t xml:space="preserve">первого взноса (аванса) при заключении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061F08">
        <w:rPr>
          <w:rFonts w:ascii="Arial" w:hAnsi="Arial" w:cs="Arial"/>
          <w:bCs/>
          <w:sz w:val="24"/>
          <w:szCs w:val="24"/>
        </w:rPr>
        <w:t>договора (договоров) лизинга оборудования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E71A8">
        <w:rPr>
          <w:rFonts w:ascii="Arial" w:hAnsi="Arial" w:cs="Arial"/>
          <w:bCs/>
          <w:sz w:val="24"/>
          <w:szCs w:val="24"/>
        </w:rPr>
        <w:t xml:space="preserve">с российскими лизинговыми организациями </w:t>
      </w: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CE71A8">
        <w:rPr>
          <w:rFonts w:ascii="Arial" w:hAnsi="Arial" w:cs="Arial"/>
          <w:bCs/>
          <w:sz w:val="24"/>
          <w:szCs w:val="24"/>
        </w:rPr>
        <w:t xml:space="preserve">в целях создания и (или) развития либо </w:t>
      </w: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1A8">
        <w:rPr>
          <w:rFonts w:ascii="Arial" w:hAnsi="Arial" w:cs="Arial"/>
          <w:bCs/>
          <w:sz w:val="24"/>
          <w:szCs w:val="24"/>
        </w:rPr>
        <w:t>модернизации производства товаров (работ, услуг)</w:t>
      </w:r>
    </w:p>
    <w:p w:rsidR="00F338C2" w:rsidRPr="00A10CB1" w:rsidRDefault="00F338C2" w:rsidP="00F338C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F338C2" w:rsidRPr="006F6B89" w:rsidRDefault="00F338C2" w:rsidP="00F3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F6B89">
        <w:rPr>
          <w:rFonts w:ascii="Arial" w:hAnsi="Arial" w:cs="Arial"/>
          <w:sz w:val="24"/>
          <w:szCs w:val="24"/>
        </w:rPr>
        <w:t xml:space="preserve">Перечень видов деятельности субъектов малого и среднего предпринимательства, приоритетных для оказания поддержки 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134"/>
      </w:tblGrid>
      <w:tr w:rsidR="000C3187" w:rsidRPr="005B6D7A" w:rsidTr="00EB799B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видов деятельности</w:t>
            </w:r>
          </w:p>
        </w:tc>
      </w:tr>
      <w:tr w:rsidR="000C3187" w:rsidRPr="005B6D7A" w:rsidTr="00EB799B">
        <w:trPr>
          <w:trHeight w:val="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Par212"/>
            <w:bookmarkEnd w:id="0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Par213"/>
            <w:bookmarkEnd w:id="1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Обработка древесины и производство изделий из дерева,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пищевых продуктов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Сбор и заготовка пищевых лесных ресурсов, </w:t>
            </w: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недревесных</w:t>
            </w:r>
            <w:proofErr w:type="spell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лесных ресурсов и лекарственных растений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Товарная </w:t>
            </w: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аквакультура</w:t>
            </w:r>
            <w:proofErr w:type="spell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прочей неметаллической минеральной продукции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 строительных металлических конструкций и изделий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Переработка твердых коммунальных отходов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 сбора и утилизации отходов, деятельность по ликвидации загрязнений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Производство электроэнергии, получаемой из возобновляемых источников энергии, включая выработанную солнечными, ветровыми, геотермальными электростанциями, в том числе деятельность по обеспечению их работоспособности (код </w:t>
            </w:r>
            <w:hyperlink r:id="rId12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35.11.4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 2), утвержденного Приказом Федерального агентства по техническому регулированию и метрологии от 31.01.2014 № 14-ст, далее - ОКВЭД)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Par231"/>
            <w:bookmarkEnd w:id="2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Par233"/>
            <w:bookmarkEnd w:id="3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Образование дополнительное детей и взрослых (код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85.41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отдыха и оздоровления детей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Лесовосстановление</w:t>
            </w:r>
            <w:proofErr w:type="spell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деятельность лесопитомников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Par241"/>
            <w:bookmarkEnd w:id="4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Услуги в сфере туризма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Par244"/>
            <w:bookmarkEnd w:id="5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Par245"/>
            <w:bookmarkEnd w:id="6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Сельское хозяйство,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Лесоводство и лесозаготовки, за исключением видов деятельности, включенных в категории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Рыболовство и рыбоводство,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Добыча общераспространенных полезных ископаемых на участках недр местного значения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Обрабатывающие производства за исключением видов деятельности, включенных в категории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В, а также видов деятельности, соответствующих кодам </w:t>
            </w:r>
            <w:hyperlink r:id="rId14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hyperlink r:id="rId15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11.05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алкогольной продукции), </w:t>
            </w:r>
            <w:hyperlink r:id="rId16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(табачных изделий), </w:t>
            </w:r>
            <w:hyperlink r:id="rId17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19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(производство кокса и нефтепродуктов) ОКВЭД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Строительство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Образование, за исключением видов деятельности, включенных в категорию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культуры, спорта, организации досуга и развлечений, услуг (за исключением видов деятельности, соответствующих коду </w:t>
            </w:r>
            <w:hyperlink r:id="rId18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Par261"/>
            <w:bookmarkEnd w:id="7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Народные художественные промыслы и ремесла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Par263"/>
            <w:bookmarkEnd w:id="8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ветеринарная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Производство, передача и распределение пара и горячей воды; кондиционирование воздуха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Водоснабжение; водоотведение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Ремонт автотранспортных средств и мотоциклов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Транспортировка и хранение (отнесенные к видам деятельности, соответствующим кодам </w:t>
            </w:r>
            <w:hyperlink r:id="rId19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49.3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прочего сухопутного пассажирского транспорта, </w:t>
            </w:r>
            <w:hyperlink r:id="rId20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49.4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</w:t>
            </w:r>
            <w:proofErr w:type="gramEnd"/>
          </w:p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деятельность автомобильного грузового транспорта и услуги по перевозкам, </w:t>
            </w:r>
            <w:hyperlink r:id="rId21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52.1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по складированию и хранению, </w:t>
            </w:r>
            <w:hyperlink r:id="rId22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52.21.2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вспомогательная, связанная с автомобильным транспортом)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Par277"/>
            <w:bookmarkEnd w:id="9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Деятельность в области информации и связи (за исключением видов деятельности, соответствующих коду </w:t>
            </w:r>
            <w:hyperlink r:id="rId23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60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в области телевизионного и радиовещания)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Par279"/>
            <w:bookmarkEnd w:id="10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Par281"/>
            <w:bookmarkEnd w:id="11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r:id="rId24" w:history="1">
              <w:r w:rsidRPr="000C3187">
                <w:rPr>
                  <w:rStyle w:val="a4"/>
                  <w:rFonts w:ascii="Arial" w:hAnsi="Arial" w:cs="Arial"/>
                  <w:color w:val="000000" w:themeColor="text1"/>
                  <w:sz w:val="24"/>
                  <w:szCs w:val="24"/>
                </w:rPr>
                <w:t>94</w:t>
              </w:r>
            </w:hyperlink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ОКВЭД - деятельность общественных организаций)</w:t>
            </w:r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Категория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0C3187" w:rsidRPr="005B6D7A" w:rsidTr="00EB79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87" w:rsidRPr="00FC4C53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C53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C3187" w:rsidRPr="000C3187" w:rsidRDefault="000C3187" w:rsidP="004B2B90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 по переработке отходов лесозаготовки и обработки древесины (коды 02, 16  Общероссийского классификатора видов экономической деятельности ОК 029-2014 (КДЕС</w:t>
            </w:r>
            <w:proofErr w:type="gramStart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</w:t>
            </w:r>
            <w:proofErr w:type="gramEnd"/>
            <w:r w:rsidRPr="000C3187">
              <w:rPr>
                <w:rFonts w:ascii="Arial" w:hAnsi="Arial" w:cs="Arial"/>
                <w:color w:val="000000" w:themeColor="text1"/>
                <w:sz w:val="24"/>
                <w:szCs w:val="24"/>
              </w:rPr>
              <w:t>ед.2), утвержденного Приказом Федерального агентства по техническому регулированию и метрологии от 31.01.2014 № 14-ст)</w:t>
            </w:r>
          </w:p>
        </w:tc>
      </w:tr>
    </w:tbl>
    <w:p w:rsidR="000C3187" w:rsidRPr="005B6D7A" w:rsidRDefault="000C3187" w:rsidP="000C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C3187" w:rsidRPr="005B6D7A" w:rsidRDefault="000C3187" w:rsidP="000C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338C2" w:rsidRPr="00A10CB1" w:rsidRDefault="00F338C2" w:rsidP="00F3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29A8" w:rsidRDefault="002E29A8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29A8" w:rsidRDefault="002E29A8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малого и (или)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договора (договоров) лизинга оборудования</w:t>
      </w:r>
      <w:r w:rsidRPr="00CE71A8">
        <w:t xml:space="preserve">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1A8">
        <w:rPr>
          <w:rFonts w:ascii="Arial" w:hAnsi="Arial" w:cs="Arial"/>
          <w:sz w:val="24"/>
          <w:szCs w:val="24"/>
        </w:rPr>
        <w:t xml:space="preserve">с российскими лизинговыми организациями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1A8">
        <w:rPr>
          <w:rFonts w:ascii="Arial" w:hAnsi="Arial" w:cs="Arial"/>
          <w:sz w:val="24"/>
          <w:szCs w:val="24"/>
        </w:rPr>
        <w:t xml:space="preserve">в целях создания и (или) развития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1A8">
        <w:rPr>
          <w:rFonts w:ascii="Arial" w:hAnsi="Arial" w:cs="Arial"/>
          <w:sz w:val="24"/>
          <w:szCs w:val="24"/>
        </w:rPr>
        <w:t xml:space="preserve">либо модернизации производства 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E71A8">
        <w:rPr>
          <w:rFonts w:ascii="Arial" w:hAnsi="Arial" w:cs="Arial"/>
          <w:sz w:val="24"/>
          <w:szCs w:val="24"/>
        </w:rPr>
        <w:t>товаров (работ, услуг)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bookmarkStart w:id="12" w:name="Par4958"/>
      <w:bookmarkEnd w:id="12"/>
    </w:p>
    <w:p w:rsidR="00F338C2" w:rsidRDefault="00F338C2" w:rsidP="00F338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Заявление</w:t>
      </w:r>
    </w:p>
    <w:p w:rsidR="00F338C2" w:rsidRPr="00262EE9" w:rsidRDefault="00F338C2" w:rsidP="00F338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384198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>участие в конкурсе по отбору инвестиционных проектов, на</w:t>
      </w:r>
      <w:r w:rsidRPr="00262EE9">
        <w:t xml:space="preserve"> </w:t>
      </w:r>
      <w:r w:rsidRPr="00262EE9"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Pr="00262EE9" w:rsidRDefault="00F338C2" w:rsidP="00F338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262EE9"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Default="00F338C2" w:rsidP="00F338C2">
      <w:pPr>
        <w:pStyle w:val="ConsPlusNonformat0"/>
        <w:jc w:val="center"/>
        <w:outlineLvl w:val="2"/>
        <w:rPr>
          <w:rFonts w:ascii="Arial" w:hAnsi="Arial" w:cs="Arial"/>
          <w:i/>
        </w:rPr>
      </w:pPr>
      <w:r w:rsidRPr="00262EE9">
        <w:rPr>
          <w:rFonts w:ascii="Arial" w:hAnsi="Arial" w:cs="Arial"/>
          <w:sz w:val="24"/>
          <w:szCs w:val="24"/>
        </w:rPr>
        <w:t xml:space="preserve">договора (договоров) лизинга оборудования </w:t>
      </w:r>
      <w:r w:rsidRPr="00CE71A8">
        <w:rPr>
          <w:rFonts w:ascii="Arial" w:hAnsi="Arial" w:cs="Arial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Pr="00016CB2" w:rsidRDefault="00F338C2" w:rsidP="00F338C2">
      <w:pPr>
        <w:pStyle w:val="ConsPlusNonformat0"/>
        <w:jc w:val="center"/>
        <w:rPr>
          <w:rFonts w:ascii="Arial" w:hAnsi="Arial" w:cs="Arial"/>
          <w:b/>
          <w:sz w:val="24"/>
          <w:szCs w:val="24"/>
        </w:rPr>
      </w:pPr>
    </w:p>
    <w:p w:rsidR="00F338C2" w:rsidRPr="00016CB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F338C2" w:rsidRPr="002847B8" w:rsidRDefault="00F338C2" w:rsidP="00F338C2">
      <w:pPr>
        <w:pStyle w:val="ConsPlusNonformat0"/>
        <w:jc w:val="center"/>
        <w:rPr>
          <w:rFonts w:ascii="Arial" w:hAnsi="Arial" w:cs="Arial"/>
        </w:rPr>
      </w:pPr>
      <w:r w:rsidRPr="000C3E2C">
        <w:rPr>
          <w:rFonts w:ascii="Arial" w:hAnsi="Arial" w:cs="Arial"/>
        </w:rPr>
        <w:t>(полное наименование заявителя)</w:t>
      </w:r>
    </w:p>
    <w:p w:rsidR="00F338C2" w:rsidRPr="00016CB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1. Информация о заявителе:</w:t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>ридический адрес: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Фактический</w:t>
      </w:r>
      <w:r w:rsidRPr="00016CB2">
        <w:rPr>
          <w:rFonts w:ascii="Arial" w:hAnsi="Arial" w:cs="Arial"/>
          <w:sz w:val="24"/>
          <w:szCs w:val="24"/>
        </w:rPr>
        <w:t xml:space="preserve"> адрес: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016CB2">
        <w:rPr>
          <w:rFonts w:ascii="Arial" w:hAnsi="Arial" w:cs="Arial"/>
          <w:sz w:val="24"/>
          <w:szCs w:val="24"/>
        </w:rPr>
        <w:t>mail</w:t>
      </w:r>
      <w:proofErr w:type="spellEnd"/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ИНН/КПП: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ОГРН</w:t>
      </w:r>
      <w:r w:rsidRPr="00016C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Pr="00E86661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  <w:u w:val="single"/>
        </w:rPr>
      </w:pPr>
      <w:r w:rsidRPr="00016CB2">
        <w:rPr>
          <w:rFonts w:ascii="Arial" w:hAnsi="Arial" w:cs="Arial"/>
          <w:sz w:val="24"/>
          <w:szCs w:val="24"/>
        </w:rPr>
        <w:t>Банковские реквизиты: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F338C2" w:rsidRPr="00E74FB9" w:rsidRDefault="00F338C2" w:rsidP="00F338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2. Основной вид экономической деятельности заявителя:</w:t>
      </w:r>
    </w:p>
    <w:p w:rsidR="00F338C2" w:rsidRPr="000006D5" w:rsidRDefault="00F338C2" w:rsidP="00F338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338C2" w:rsidRPr="000006D5" w:rsidRDefault="00F338C2" w:rsidP="00F338C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________</w:t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F338C2" w:rsidRPr="00E74FB9" w:rsidRDefault="00F338C2" w:rsidP="00F338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3. Средняя численность работников заявителя за период государственной регистрации,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16CB2">
        <w:rPr>
          <w:rFonts w:ascii="Arial" w:hAnsi="Arial" w:cs="Arial"/>
          <w:sz w:val="24"/>
          <w:szCs w:val="24"/>
        </w:rPr>
        <w:t>. Являюсь профессиональным участником рынка ценных бумаг: __________</w:t>
      </w:r>
      <w:r>
        <w:rPr>
          <w:rFonts w:ascii="Arial" w:hAnsi="Arial" w:cs="Arial"/>
          <w:sz w:val="24"/>
          <w:szCs w:val="24"/>
        </w:rPr>
        <w:t>____</w:t>
      </w:r>
    </w:p>
    <w:p w:rsidR="00F338C2" w:rsidRPr="00E86661" w:rsidRDefault="00F338C2" w:rsidP="00F338C2">
      <w:pPr>
        <w:pStyle w:val="ConsPlusNonformat0"/>
        <w:ind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  <w:r w:rsidRPr="00E86661">
        <w:rPr>
          <w:rFonts w:ascii="Arial" w:hAnsi="Arial" w:cs="Arial"/>
        </w:rPr>
        <w:tab/>
      </w:r>
    </w:p>
    <w:p w:rsidR="00F338C2" w:rsidRPr="00016CB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16CB2">
        <w:rPr>
          <w:rFonts w:ascii="Arial" w:hAnsi="Arial" w:cs="Arial"/>
          <w:sz w:val="24"/>
          <w:szCs w:val="24"/>
        </w:rPr>
        <w:t>. Осуществляю производство и реализацию подакцизных товаров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Pr="00016CB2">
        <w:rPr>
          <w:rFonts w:ascii="Arial" w:hAnsi="Arial" w:cs="Arial"/>
          <w:sz w:val="24"/>
          <w:szCs w:val="24"/>
        </w:rPr>
        <w:t>добычу и реализацию полезных ископаемых, за исключением общераспространенных полезных ископаемых: 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F338C2" w:rsidRPr="00E86661" w:rsidRDefault="00F338C2" w:rsidP="00F338C2">
      <w:pPr>
        <w:pStyle w:val="ConsPlusNonformat0"/>
        <w:ind w:left="4956" w:firstLine="708"/>
        <w:jc w:val="right"/>
        <w:rPr>
          <w:rFonts w:ascii="Arial" w:hAnsi="Arial" w:cs="Arial"/>
        </w:rPr>
      </w:pPr>
      <w:r w:rsidRPr="00E86661">
        <w:rPr>
          <w:rFonts w:ascii="Arial" w:hAnsi="Arial" w:cs="Arial"/>
        </w:rPr>
        <w:t>(да/нет)</w:t>
      </w:r>
    </w:p>
    <w:p w:rsidR="00F338C2" w:rsidRPr="00016CB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6.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_________________</w:t>
      </w:r>
    </w:p>
    <w:p w:rsidR="00F338C2" w:rsidRPr="00016CB2" w:rsidRDefault="00F338C2" w:rsidP="00F338C2">
      <w:pPr>
        <w:pStyle w:val="ConsPlusNonformat0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(да/нет)</w:t>
      </w:r>
    </w:p>
    <w:p w:rsidR="00F338C2" w:rsidRPr="00E74FB9" w:rsidRDefault="00F338C2" w:rsidP="00F338C2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74FB9">
        <w:rPr>
          <w:rFonts w:ascii="Arial" w:hAnsi="Arial" w:cs="Arial"/>
          <w:sz w:val="24"/>
          <w:szCs w:val="24"/>
        </w:rPr>
        <w:t xml:space="preserve">.Заявитель использует систему налогообложения, отметить знаком: </w:t>
      </w:r>
    </w:p>
    <w:p w:rsidR="00F338C2" w:rsidRPr="00E74FB9" w:rsidRDefault="00F338C2" w:rsidP="00F338C2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общая система налогообложения (</w:t>
      </w:r>
      <w:proofErr w:type="gramStart"/>
      <w:r w:rsidRPr="00E74FB9">
        <w:rPr>
          <w:rFonts w:ascii="Arial" w:hAnsi="Arial" w:cs="Arial"/>
        </w:rPr>
        <w:t>ОСН</w:t>
      </w:r>
      <w:proofErr w:type="gramEnd"/>
      <w:r w:rsidRPr="00E74FB9">
        <w:rPr>
          <w:rFonts w:ascii="Arial" w:hAnsi="Arial" w:cs="Arial"/>
        </w:rPr>
        <w:t xml:space="preserve">); </w:t>
      </w:r>
    </w:p>
    <w:p w:rsidR="00F338C2" w:rsidRPr="00E74FB9" w:rsidRDefault="00F338C2" w:rsidP="00F338C2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налог на вмененный доход (ЕНВД); </w:t>
      </w:r>
    </w:p>
    <w:p w:rsidR="00F338C2" w:rsidRPr="00E74FB9" w:rsidRDefault="00F338C2" w:rsidP="00F338C2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единый сельскохозяйственный налог (ЕСХН); </w:t>
      </w:r>
    </w:p>
    <w:p w:rsidR="00F338C2" w:rsidRPr="00E74FB9" w:rsidRDefault="00F338C2" w:rsidP="00F338C2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упрощенная система налогообложения (УСН); </w:t>
      </w:r>
    </w:p>
    <w:p w:rsidR="00F338C2" w:rsidRPr="00E74FB9" w:rsidRDefault="00F338C2" w:rsidP="00F338C2">
      <w:pPr>
        <w:pStyle w:val="Default"/>
        <w:jc w:val="both"/>
        <w:rPr>
          <w:rFonts w:ascii="Arial" w:hAnsi="Arial" w:cs="Arial"/>
        </w:rPr>
      </w:pPr>
      <w:r w:rsidRPr="00E74FB9">
        <w:rPr>
          <w:rFonts w:ascii="Arial" w:hAnsi="Arial" w:cs="Arial"/>
        </w:rPr>
        <w:sym w:font="Symbol" w:char="F07F"/>
      </w:r>
      <w:r w:rsidRPr="00E74FB9">
        <w:rPr>
          <w:rFonts w:ascii="Arial" w:hAnsi="Arial" w:cs="Arial"/>
        </w:rPr>
        <w:t xml:space="preserve"> патентная система налогообложения (ПСН)</w:t>
      </w:r>
    </w:p>
    <w:p w:rsidR="00F338C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016CB2">
        <w:rPr>
          <w:rFonts w:ascii="Arial" w:hAnsi="Arial" w:cs="Arial"/>
          <w:sz w:val="24"/>
          <w:szCs w:val="24"/>
        </w:rPr>
        <w:t>. Договор лизинга  № _______</w:t>
      </w:r>
      <w:proofErr w:type="gramStart"/>
      <w:r w:rsidRPr="00016CB2">
        <w:rPr>
          <w:rFonts w:ascii="Arial" w:hAnsi="Arial" w:cs="Arial"/>
          <w:sz w:val="24"/>
          <w:szCs w:val="24"/>
        </w:rPr>
        <w:t>от</w:t>
      </w:r>
      <w:proofErr w:type="gramEnd"/>
      <w:r w:rsidRPr="00016CB2">
        <w:rPr>
          <w:rFonts w:ascii="Arial" w:hAnsi="Arial" w:cs="Arial"/>
          <w:sz w:val="24"/>
          <w:szCs w:val="24"/>
        </w:rPr>
        <w:t xml:space="preserve"> ___________;№ ________ от___________; № ________ от ___________; № _________ от ___________.</w:t>
      </w: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Предмет лизинга по договору:</w:t>
      </w: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338C2" w:rsidRPr="00016CB2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338C2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</w:p>
    <w:p w:rsidR="00F338C2" w:rsidRPr="000006D5" w:rsidRDefault="00F338C2" w:rsidP="00F338C2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74FB9">
        <w:rPr>
          <w:rFonts w:ascii="Arial" w:hAnsi="Arial" w:cs="Arial"/>
          <w:sz w:val="24"/>
          <w:szCs w:val="24"/>
        </w:rPr>
        <w:t>. Получал муниципальную поддержку: 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F338C2" w:rsidRPr="000006D5" w:rsidRDefault="00F338C2" w:rsidP="00F338C2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Pr="000006D5">
        <w:rPr>
          <w:rFonts w:ascii="Arial" w:hAnsi="Arial" w:cs="Arial"/>
          <w:sz w:val="24"/>
          <w:szCs w:val="24"/>
        </w:rPr>
        <w:t>___</w:t>
      </w:r>
    </w:p>
    <w:p w:rsidR="00F338C2" w:rsidRPr="00E74FB9" w:rsidRDefault="00F338C2" w:rsidP="00F338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F338C2" w:rsidRPr="00E74FB9" w:rsidRDefault="00F338C2" w:rsidP="00F338C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8. Настоящим заявлением подтверждаю: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- заявитель не возражает против доступа к настоящему заявлению всех лиц, участвующих в рассмотрении заявлений, круг которых определен администрацией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района;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 xml:space="preserve">- заявителю ранее не предоставлялась аналогичная поддержка по заявленным расходам из бюджета </w:t>
      </w:r>
      <w:proofErr w:type="spellStart"/>
      <w:r w:rsidRPr="00E74FB9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E74FB9">
        <w:rPr>
          <w:rFonts w:ascii="Arial" w:hAnsi="Arial" w:cs="Arial"/>
          <w:sz w:val="24"/>
          <w:szCs w:val="24"/>
        </w:rPr>
        <w:t xml:space="preserve"> района, а также бюджетов других уровней.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Перечень прилагаемых к заявке документов с указанием количества страниц: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134"/>
      </w:tblGrid>
      <w:tr w:rsidR="00F338C2" w:rsidRPr="00E74FB9" w:rsidTr="00EB799B">
        <w:tc>
          <w:tcPr>
            <w:tcW w:w="675" w:type="dxa"/>
            <w:shd w:val="clear" w:color="auto" w:fill="auto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E74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E74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134" w:type="dxa"/>
            <w:shd w:val="clear" w:color="auto" w:fill="auto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F338C2" w:rsidRPr="00E74FB9" w:rsidTr="00EB799B">
        <w:tc>
          <w:tcPr>
            <w:tcW w:w="675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E74FB9" w:rsidTr="00EB799B">
        <w:tc>
          <w:tcPr>
            <w:tcW w:w="675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E74FB9" w:rsidTr="00EB799B">
        <w:tc>
          <w:tcPr>
            <w:tcW w:w="675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38C2" w:rsidRPr="00E74FB9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Руководитель предприятия</w:t>
      </w:r>
      <w:r>
        <w:rPr>
          <w:rFonts w:ascii="Arial" w:hAnsi="Arial" w:cs="Arial"/>
          <w:sz w:val="24"/>
          <w:szCs w:val="24"/>
        </w:rPr>
        <w:t>/</w:t>
      </w:r>
      <w:r w:rsidRPr="00E74FB9">
        <w:rPr>
          <w:rFonts w:ascii="Arial" w:hAnsi="Arial" w:cs="Arial"/>
          <w:sz w:val="24"/>
          <w:szCs w:val="24"/>
        </w:rPr>
        <w:t xml:space="preserve"> </w:t>
      </w:r>
    </w:p>
    <w:p w:rsidR="00F338C2" w:rsidRPr="00E74FB9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Индивидуальный предприниматель______________________</w:t>
      </w:r>
      <w:r w:rsidR="002E29A8">
        <w:rPr>
          <w:rFonts w:ascii="Arial" w:hAnsi="Arial" w:cs="Arial"/>
          <w:sz w:val="24"/>
          <w:szCs w:val="24"/>
        </w:rPr>
        <w:t xml:space="preserve">      </w:t>
      </w:r>
      <w:r w:rsidRPr="00E74FB9">
        <w:rPr>
          <w:rFonts w:ascii="Arial" w:hAnsi="Arial" w:cs="Arial"/>
          <w:sz w:val="24"/>
          <w:szCs w:val="24"/>
        </w:rPr>
        <w:t xml:space="preserve"> /И. О. Фамилия/</w:t>
      </w: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74FB9">
        <w:rPr>
          <w:rFonts w:ascii="Arial" w:hAnsi="Arial" w:cs="Arial"/>
          <w:sz w:val="20"/>
          <w:szCs w:val="20"/>
        </w:rPr>
        <w:t>(МП)</w:t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</w:r>
      <w:r w:rsidRPr="00E74FB9">
        <w:rPr>
          <w:rFonts w:ascii="Arial" w:hAnsi="Arial" w:cs="Arial"/>
          <w:sz w:val="20"/>
          <w:szCs w:val="20"/>
        </w:rPr>
        <w:tab/>
        <w:t>(подпись)</w:t>
      </w: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E29A8" w:rsidRDefault="002E29A8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E29A8" w:rsidRDefault="002E29A8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 xml:space="preserve"> 3</w:t>
      </w: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(или)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Pr="009939CC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9CC"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Pr="009939CC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9CC"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939CC">
        <w:rPr>
          <w:rFonts w:ascii="Arial" w:hAnsi="Arial" w:cs="Arial"/>
          <w:sz w:val="24"/>
          <w:szCs w:val="24"/>
        </w:rPr>
        <w:t xml:space="preserve">договора (договоров) лизинга оборудования </w:t>
      </w:r>
      <w:r w:rsidRPr="00CE71A8">
        <w:rPr>
          <w:rFonts w:ascii="Arial" w:hAnsi="Arial" w:cs="Arial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Pr="00887858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72EE">
        <w:rPr>
          <w:rFonts w:ascii="Arial" w:hAnsi="Arial" w:cs="Arial"/>
          <w:sz w:val="24"/>
          <w:szCs w:val="24"/>
        </w:rPr>
        <w:t>Перечень документов</w:t>
      </w:r>
    </w:p>
    <w:p w:rsidR="00F338C2" w:rsidRPr="00632AA6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для </w:t>
      </w:r>
      <w:r>
        <w:rPr>
          <w:rFonts w:ascii="Arial" w:hAnsi="Arial" w:cs="Arial"/>
          <w:sz w:val="24"/>
          <w:szCs w:val="24"/>
        </w:rPr>
        <w:t>участия в конкурсе по отбору инвестиционных проектов</w:t>
      </w:r>
      <w:r w:rsidRPr="00016CB2">
        <w:rPr>
          <w:rFonts w:ascii="Arial" w:hAnsi="Arial" w:cs="Arial"/>
          <w:sz w:val="24"/>
          <w:szCs w:val="24"/>
        </w:rPr>
        <w:t xml:space="preserve"> на </w:t>
      </w:r>
      <w:r w:rsidRPr="00632AA6"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Pr="00632AA6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AA6"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2AA6">
        <w:rPr>
          <w:rFonts w:ascii="Arial" w:hAnsi="Arial" w:cs="Arial"/>
          <w:sz w:val="24"/>
          <w:szCs w:val="24"/>
        </w:rPr>
        <w:t xml:space="preserve">договора (договоров) лизинга оборудования </w:t>
      </w:r>
      <w:r w:rsidRPr="00CE71A8">
        <w:rPr>
          <w:rFonts w:ascii="Arial" w:hAnsi="Arial" w:cs="Arial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805"/>
        <w:gridCol w:w="1985"/>
        <w:gridCol w:w="1276"/>
      </w:tblGrid>
      <w:tr w:rsidR="00F338C2" w:rsidRPr="00016CB2" w:rsidTr="007C2981">
        <w:tc>
          <w:tcPr>
            <w:tcW w:w="540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Par7326"/>
            <w:bookmarkEnd w:id="13"/>
            <w:r w:rsidRPr="00016C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16CB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Срок действия документа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Заявление о предоставлении субсидии установленного образца</w:t>
            </w:r>
          </w:p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к настоящему Порядку)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ED3F49" w:rsidRPr="00016CB2" w:rsidTr="007C2981">
        <w:tc>
          <w:tcPr>
            <w:tcW w:w="540" w:type="dxa"/>
          </w:tcPr>
          <w:p w:rsidR="00ED3F49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ED3F49" w:rsidRPr="00016CB2" w:rsidRDefault="00ED3F49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Технико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193D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экономическое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обоснование проекта  субъекта малого и</w:t>
            </w:r>
            <w:r w:rsidR="006E1CBE">
              <w:rPr>
                <w:rFonts w:ascii="Arial" w:hAnsi="Arial" w:cs="Arial"/>
                <w:sz w:val="24"/>
                <w:szCs w:val="24"/>
              </w:rPr>
              <w:t>ли</w:t>
            </w:r>
            <w:r>
              <w:rPr>
                <w:rFonts w:ascii="Arial" w:hAnsi="Arial" w:cs="Arial"/>
                <w:sz w:val="24"/>
                <w:szCs w:val="24"/>
              </w:rPr>
              <w:t xml:space="preserve"> среднего предпринимательства</w:t>
            </w:r>
            <w:r w:rsidR="006E1CBE">
              <w:rPr>
                <w:rFonts w:ascii="Arial" w:hAnsi="Arial" w:cs="Arial"/>
                <w:sz w:val="24"/>
                <w:szCs w:val="24"/>
              </w:rPr>
              <w:t xml:space="preserve"> (приложение № 8</w:t>
            </w:r>
            <w:r w:rsidR="00615FF3">
              <w:rPr>
                <w:rFonts w:ascii="Arial" w:hAnsi="Arial" w:cs="Arial"/>
                <w:sz w:val="24"/>
                <w:szCs w:val="24"/>
              </w:rPr>
              <w:t xml:space="preserve"> к настоящему П</w:t>
            </w:r>
            <w:r>
              <w:rPr>
                <w:rFonts w:ascii="Arial" w:hAnsi="Arial" w:cs="Arial"/>
                <w:sz w:val="24"/>
                <w:szCs w:val="24"/>
              </w:rPr>
              <w:t>орядку)</w:t>
            </w:r>
          </w:p>
        </w:tc>
        <w:tc>
          <w:tcPr>
            <w:tcW w:w="1985" w:type="dxa"/>
          </w:tcPr>
          <w:p w:rsidR="00ED3F49" w:rsidRPr="00016CB2" w:rsidRDefault="000E63F1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1276" w:type="dxa"/>
          </w:tcPr>
          <w:p w:rsidR="00ED3F49" w:rsidRPr="00016CB2" w:rsidRDefault="000E63F1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F338C2" w:rsidRPr="008A2985" w:rsidRDefault="00F338C2" w:rsidP="007C2981">
            <w:pPr>
              <w:pStyle w:val="ConsPlusNonformat0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</w:t>
            </w:r>
            <w:r>
              <w:rPr>
                <w:rFonts w:ascii="Arial" w:hAnsi="Arial" w:cs="Arial"/>
                <w:sz w:val="24"/>
                <w:szCs w:val="24"/>
              </w:rPr>
              <w:t>варя текущего финансового года*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16CB2">
              <w:rPr>
                <w:rFonts w:ascii="Arial" w:hAnsi="Arial" w:cs="Arial"/>
                <w:sz w:val="24"/>
                <w:szCs w:val="24"/>
              </w:rPr>
              <w:t>1 января текущего финансового года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193D55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F338C2" w:rsidRPr="00193D55" w:rsidRDefault="00193D55" w:rsidP="00193D55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 xml:space="preserve">Справка № ____ «Об исполнении налогоплательщиком </w:t>
            </w:r>
            <w:proofErr w:type="gramStart"/>
            <w:r w:rsidRPr="00193D55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193D55">
              <w:rPr>
                <w:rFonts w:ascii="Arial" w:hAnsi="Arial" w:cs="Arial"/>
                <w:sz w:val="24"/>
                <w:szCs w:val="24"/>
              </w:rPr>
              <w:t>плательщиком  сбора,  плательщиком страховых взносов, налоговым агентом) обязанности по уплате налогов, сборов, страховых взносов, пеней, штрафов и процентов (КОД по ОКУД 1120101 Приложение № 1 к приказу ФНС России от 20.01.2017 № ММВ -7-8/20@)</w:t>
            </w:r>
          </w:p>
        </w:tc>
        <w:tc>
          <w:tcPr>
            <w:tcW w:w="1985" w:type="dxa"/>
          </w:tcPr>
          <w:p w:rsidR="00F338C2" w:rsidRPr="00193D55" w:rsidRDefault="000E63F1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первое число месяца подачи заявления</w:t>
            </w:r>
          </w:p>
        </w:tc>
        <w:tc>
          <w:tcPr>
            <w:tcW w:w="1276" w:type="dxa"/>
          </w:tcPr>
          <w:p w:rsidR="00F338C2" w:rsidRPr="00193D55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3D55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205E0B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Справка Фонда социального страхования Российской Федерации о состоянии расчетов по страховым взносам, пеням и штрафам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707ACC" w:rsidRPr="00016CB2" w:rsidTr="007C2981">
        <w:tc>
          <w:tcPr>
            <w:tcW w:w="540" w:type="dxa"/>
          </w:tcPr>
          <w:p w:rsidR="00707ACC" w:rsidRDefault="00205E0B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05" w:type="dxa"/>
          </w:tcPr>
          <w:p w:rsidR="00707ACC" w:rsidRPr="00016CB2" w:rsidRDefault="00707ACC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об отсутствии аналогичной поддержк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государственной и (или) муниципальной) оказанной в отношении получателя субсидии на возмещение одних и тех же затрат, совпадающим по форме, виду и срокам (в произвольной форме)</w:t>
            </w:r>
          </w:p>
        </w:tc>
        <w:tc>
          <w:tcPr>
            <w:tcW w:w="1985" w:type="dxa"/>
          </w:tcPr>
          <w:p w:rsidR="00707ACC" w:rsidRPr="00016CB2" w:rsidRDefault="00707ACC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не ранее 30 дней до даты подачи заявки</w:t>
            </w:r>
          </w:p>
        </w:tc>
        <w:tc>
          <w:tcPr>
            <w:tcW w:w="1276" w:type="dxa"/>
          </w:tcPr>
          <w:p w:rsidR="00707ACC" w:rsidRPr="00016CB2" w:rsidRDefault="00707ACC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Бухгалтерский баланс</w:t>
            </w:r>
          </w:p>
          <w:p w:rsidR="00F338C2" w:rsidRPr="00016CB2" w:rsidRDefault="00292AFB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F338C2" w:rsidRPr="00016CB2">
                <w:rPr>
                  <w:rFonts w:ascii="Arial" w:hAnsi="Arial" w:cs="Arial"/>
                  <w:sz w:val="24"/>
                  <w:szCs w:val="24"/>
                </w:rPr>
                <w:t>(форма № 1)</w:t>
              </w:r>
            </w:hyperlink>
            <w:r w:rsidR="00F338C2" w:rsidRPr="00016CB2">
              <w:rPr>
                <w:rFonts w:ascii="Arial" w:hAnsi="Arial" w:cs="Arial"/>
                <w:sz w:val="24"/>
                <w:szCs w:val="24"/>
              </w:rPr>
              <w:t xml:space="preserve">, -для субъектов малого и (или) </w:t>
            </w:r>
            <w:r w:rsidR="00F338C2" w:rsidRPr="00016CB2">
              <w:rPr>
                <w:rFonts w:ascii="Arial" w:hAnsi="Arial" w:cs="Arial"/>
                <w:sz w:val="24"/>
                <w:szCs w:val="24"/>
              </w:rPr>
              <w:lastRenderedPageBreak/>
              <w:t>среднего предпринимательства, применяющих общую систему налогообложения 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F338C2" w:rsidRPr="00D73850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Pr="00D73850">
              <w:rPr>
                <w:rFonts w:ascii="Arial" w:hAnsi="Arial" w:cs="Arial"/>
                <w:sz w:val="24"/>
                <w:szCs w:val="24"/>
              </w:rPr>
              <w:t>а предшествующ</w:t>
            </w:r>
            <w:r w:rsidRPr="00D73850">
              <w:rPr>
                <w:rFonts w:ascii="Arial" w:hAnsi="Arial" w:cs="Arial"/>
                <w:sz w:val="24"/>
                <w:szCs w:val="24"/>
              </w:rPr>
              <w:lastRenderedPageBreak/>
              <w:t>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 xml:space="preserve">календарный год и последний отчетный период 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lastRenderedPageBreak/>
              <w:t>копия/ 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Отчет о прибыли и убытках</w:t>
            </w:r>
            <w:hyperlink r:id="rId26" w:history="1">
              <w:r w:rsidRPr="00016CB2">
                <w:rPr>
                  <w:rFonts w:ascii="Arial" w:hAnsi="Arial" w:cs="Arial"/>
                  <w:sz w:val="24"/>
                  <w:szCs w:val="24"/>
                </w:rPr>
                <w:t>(форма № 2)</w:t>
              </w:r>
            </w:hyperlink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  <w:r w:rsidRPr="00016CB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для субъектов малого и (или) среднего предпринимательства, применяющих общую систему налогообложения </w:t>
            </w:r>
            <w:r w:rsidRPr="00016CB2">
              <w:rPr>
                <w:rFonts w:ascii="Arial" w:hAnsi="Arial" w:cs="Arial"/>
                <w:sz w:val="24"/>
                <w:szCs w:val="24"/>
              </w:rPr>
              <w:t>за предшествующий календарный год и последний отчетный период</w:t>
            </w:r>
          </w:p>
        </w:tc>
        <w:tc>
          <w:tcPr>
            <w:tcW w:w="1985" w:type="dxa"/>
          </w:tcPr>
          <w:p w:rsidR="00F338C2" w:rsidRDefault="00F338C2" w:rsidP="007C2981">
            <w:pPr>
              <w:spacing w:after="0" w:line="240" w:lineRule="auto"/>
              <w:jc w:val="center"/>
            </w:pPr>
            <w:r w:rsidRPr="00D73850">
              <w:rPr>
                <w:rFonts w:ascii="Arial" w:hAnsi="Arial" w:cs="Arial"/>
                <w:sz w:val="24"/>
                <w:szCs w:val="24"/>
              </w:rPr>
              <w:t>За предшествующий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3850">
              <w:rPr>
                <w:rFonts w:ascii="Arial" w:hAnsi="Arial" w:cs="Arial"/>
                <w:sz w:val="24"/>
                <w:szCs w:val="24"/>
              </w:rPr>
              <w:t>календарный год и последний отчетный период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Налоговые деклараци</w:t>
            </w:r>
            <w:r>
              <w:rPr>
                <w:rFonts w:ascii="Arial" w:hAnsi="Arial" w:cs="Arial"/>
                <w:sz w:val="24"/>
                <w:szCs w:val="24"/>
              </w:rPr>
              <w:t>и по налогам за предшествующий календарный год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 предшествующий календарный год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46659B" w:rsidTr="007C2981">
        <w:tc>
          <w:tcPr>
            <w:tcW w:w="540" w:type="dxa"/>
          </w:tcPr>
          <w:p w:rsidR="00F338C2" w:rsidRPr="0046659B" w:rsidRDefault="008150BF" w:rsidP="007C2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0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Сведения о среднесписочной численности работников по форме, утвержденной Приказом Федеральной налоговой службы РФ от 29.03.2007 № ММ-3-25/174@ (форма по КНД 1110018), с отметкой налогового орган</w:t>
            </w:r>
            <w:proofErr w:type="gramStart"/>
            <w:r w:rsidRPr="0046659B">
              <w:rPr>
                <w:rFonts w:ascii="Arial" w:hAnsi="Arial" w:cs="Arial"/>
                <w:sz w:val="24"/>
                <w:szCs w:val="24"/>
              </w:rPr>
              <w:t>а о ее</w:t>
            </w:r>
            <w:proofErr w:type="gramEnd"/>
            <w:r w:rsidRPr="0046659B">
              <w:rPr>
                <w:rFonts w:ascii="Arial" w:hAnsi="Arial" w:cs="Arial"/>
                <w:sz w:val="24"/>
                <w:szCs w:val="24"/>
              </w:rPr>
              <w:t xml:space="preserve"> принятии или копия такой формы, заверенная заявителем </w:t>
            </w:r>
          </w:p>
        </w:tc>
        <w:tc>
          <w:tcPr>
            <w:tcW w:w="198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за предыдущий календарный год</w:t>
            </w:r>
          </w:p>
        </w:tc>
        <w:tc>
          <w:tcPr>
            <w:tcW w:w="1276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F338C2" w:rsidP="008150BF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150B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016CB2">
              <w:rPr>
                <w:rFonts w:ascii="Arial" w:hAnsi="Arial" w:cs="Arial"/>
                <w:sz w:val="24"/>
                <w:szCs w:val="24"/>
              </w:rPr>
              <w:t>оговор лизинга, графики погашения и уплаты лизинговых платежей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 xml:space="preserve">Платежные документы, подтверждающие 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Pr="00016CB2">
              <w:rPr>
                <w:rFonts w:ascii="Arial" w:hAnsi="Arial" w:cs="Arial"/>
                <w:sz w:val="24"/>
                <w:szCs w:val="24"/>
              </w:rPr>
              <w:t>плату первых взносов (авансов) при заключении договоров лизинга оборудования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наличия): в случае безналичного расчета – платежные поручения, в случае наличного расчета – кассовые (или товарные) чеки и (или) квитанции к приходным кассовым ордерам</w:t>
            </w:r>
            <w:proofErr w:type="gramEnd"/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05" w:type="dxa"/>
          </w:tcPr>
          <w:p w:rsidR="00F338C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Документы, подтверждающие факт исполнения обязательств по передаче лизингодателем предмета лизинга лизингополучателю (копии актов приема-передачи предмета лизинга)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F338C2" w:rsidP="008150BF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150B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Технические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паспорт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016C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с отметкой соответствующего государственного органа о регистрации и постановке на учет приобретенных транспортных средств, паспорта </w:t>
            </w:r>
            <w:r w:rsidRPr="00016CB2">
              <w:rPr>
                <w:rFonts w:ascii="Arial" w:hAnsi="Arial" w:cs="Arial"/>
                <w:sz w:val="24"/>
                <w:szCs w:val="24"/>
              </w:rPr>
              <w:t>оборудования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05" w:type="dxa"/>
          </w:tcPr>
          <w:p w:rsidR="00F338C2" w:rsidRPr="00016CB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 (приложение № 6 к настоящему Порядку)</w:t>
            </w:r>
          </w:p>
        </w:tc>
        <w:tc>
          <w:tcPr>
            <w:tcW w:w="1985" w:type="dxa"/>
          </w:tcPr>
          <w:p w:rsidR="00F338C2" w:rsidRPr="00016CB2" w:rsidRDefault="00F338C2" w:rsidP="007C2981">
            <w:pPr>
              <w:pStyle w:val="ConsPlusNonformat0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месяцев с момента выдачи</w:t>
            </w:r>
          </w:p>
        </w:tc>
        <w:tc>
          <w:tcPr>
            <w:tcW w:w="1276" w:type="dxa"/>
          </w:tcPr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016CB2" w:rsidRDefault="00F338C2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016CB2" w:rsidTr="007C2981">
        <w:tc>
          <w:tcPr>
            <w:tcW w:w="540" w:type="dxa"/>
          </w:tcPr>
          <w:p w:rsidR="00F338C2" w:rsidRPr="00016CB2" w:rsidRDefault="008150BF" w:rsidP="007C2981">
            <w:pPr>
              <w:pStyle w:val="ConsPlusNonformat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0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юридического лица (свидетельство о государственной регистрации физического лица в качестве индивидуального предпринимателя)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98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46659B" w:rsidTr="007C2981">
        <w:tc>
          <w:tcPr>
            <w:tcW w:w="540" w:type="dxa"/>
          </w:tcPr>
          <w:p w:rsidR="00F338C2" w:rsidRPr="0046659B" w:rsidRDefault="008150BF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0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Устав (для юридических лиц).</w:t>
            </w:r>
          </w:p>
        </w:tc>
        <w:tc>
          <w:tcPr>
            <w:tcW w:w="198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копия/</w:t>
            </w:r>
          </w:p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46659B" w:rsidTr="007C2981">
        <w:tc>
          <w:tcPr>
            <w:tcW w:w="540" w:type="dxa"/>
          </w:tcPr>
          <w:p w:rsidR="00F338C2" w:rsidRPr="0046659B" w:rsidRDefault="008150BF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0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Инвестиционный проект</w:t>
            </w:r>
          </w:p>
        </w:tc>
        <w:tc>
          <w:tcPr>
            <w:tcW w:w="1985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Pr="0046659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F338C2" w:rsidRPr="0046659B" w:rsidTr="007C2981">
        <w:tc>
          <w:tcPr>
            <w:tcW w:w="540" w:type="dxa"/>
          </w:tcPr>
          <w:p w:rsidR="00F338C2" w:rsidRDefault="008150BF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05" w:type="dxa"/>
          </w:tcPr>
          <w:p w:rsidR="00F338C2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Бизнес план проекта**</w:t>
            </w:r>
          </w:p>
        </w:tc>
        <w:tc>
          <w:tcPr>
            <w:tcW w:w="1985" w:type="dxa"/>
          </w:tcPr>
          <w:p w:rsidR="00F338C2" w:rsidRDefault="00F338C2" w:rsidP="007C29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338C2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</w:tbl>
    <w:p w:rsidR="00F338C2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  <w:r w:rsidRPr="00E74FB9">
        <w:rPr>
          <w:rFonts w:ascii="Arial" w:hAnsi="Arial" w:cs="Arial"/>
          <w:sz w:val="24"/>
          <w:szCs w:val="24"/>
        </w:rPr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  <w:bookmarkStart w:id="14" w:name="Par6037"/>
      <w:bookmarkEnd w:id="14"/>
    </w:p>
    <w:p w:rsidR="00F338C2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 Предоставляется субъектом малого или среднего предпринимательства в случае, если полная стоимость инвестиционного проекта составляет 3,0 млн. рублей и выше.</w:t>
      </w:r>
    </w:p>
    <w:p w:rsidR="00F338C2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338C2" w:rsidRPr="0046659B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E63F1" w:rsidRDefault="000E63F1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4</w:t>
      </w: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Pr="00632AA6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2AA6"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Pr="00632AA6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32AA6"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32AA6">
        <w:rPr>
          <w:rFonts w:ascii="Arial" w:hAnsi="Arial" w:cs="Arial"/>
          <w:sz w:val="24"/>
          <w:szCs w:val="24"/>
        </w:rPr>
        <w:t xml:space="preserve">договора (договоров) лизинга оборудования </w:t>
      </w:r>
      <w:r w:rsidRPr="00CE71A8">
        <w:rPr>
          <w:rFonts w:ascii="Arial" w:hAnsi="Arial" w:cs="Arial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Pr="00016CB2" w:rsidRDefault="00F338C2" w:rsidP="00F338C2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F338C2" w:rsidRPr="00016CB2" w:rsidRDefault="00F338C2" w:rsidP="00F338C2">
      <w:pPr>
        <w:pStyle w:val="ConsPlusNormal0"/>
        <w:widowControl/>
        <w:tabs>
          <w:tab w:val="left" w:pos="993"/>
        </w:tabs>
        <w:ind w:firstLine="709"/>
        <w:jc w:val="right"/>
        <w:rPr>
          <w:sz w:val="24"/>
          <w:szCs w:val="24"/>
        </w:rPr>
      </w:pPr>
    </w:p>
    <w:p w:rsidR="00F338C2" w:rsidRPr="00B8765B" w:rsidRDefault="00F338C2" w:rsidP="00F338C2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Соглашение № ______</w:t>
      </w:r>
    </w:p>
    <w:p w:rsidR="00F338C2" w:rsidRPr="00016CB2" w:rsidRDefault="00F338C2" w:rsidP="00F338C2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F338C2" w:rsidRPr="005A24DE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предоставлении субсидии из районного бюджета</w:t>
      </w:r>
      <w:r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 xml:space="preserve">субъектам малого предпринимательства на </w:t>
      </w:r>
      <w:r w:rsidRPr="005A24DE">
        <w:rPr>
          <w:rFonts w:ascii="Arial" w:hAnsi="Arial" w:cs="Arial"/>
          <w:sz w:val="24"/>
          <w:szCs w:val="24"/>
        </w:rPr>
        <w:t xml:space="preserve">возмещение затрат, связанных с уплатой </w:t>
      </w:r>
    </w:p>
    <w:p w:rsidR="00F338C2" w:rsidRPr="005A24DE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4DE">
        <w:rPr>
          <w:rFonts w:ascii="Arial" w:hAnsi="Arial" w:cs="Arial"/>
          <w:sz w:val="24"/>
          <w:szCs w:val="24"/>
        </w:rPr>
        <w:t xml:space="preserve">первого взноса (аванса) при заключении </w:t>
      </w: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24DE">
        <w:rPr>
          <w:rFonts w:ascii="Arial" w:hAnsi="Arial" w:cs="Arial"/>
          <w:sz w:val="24"/>
          <w:szCs w:val="24"/>
        </w:rPr>
        <w:t xml:space="preserve">договора (договоров) лизинга оборудования </w:t>
      </w:r>
      <w:r w:rsidRPr="00CE71A8">
        <w:rPr>
          <w:rFonts w:ascii="Arial" w:hAnsi="Arial" w:cs="Arial"/>
          <w:sz w:val="24"/>
          <w:szCs w:val="24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г. Боготол </w:t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</w:r>
      <w:r w:rsidRPr="00B8765B">
        <w:rPr>
          <w:rFonts w:ascii="Arial" w:hAnsi="Arial" w:cs="Arial"/>
          <w:sz w:val="24"/>
          <w:szCs w:val="24"/>
        </w:rPr>
        <w:tab/>
        <w:t>«___»_____________20___ г.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района, именуемая в дальнейшем «Главный распорядитель», в лице ________________________________________________,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руководителя Главного распорядителя или иного уполномоченного лица)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действующего на основании Устава, с одной стороны, и ______________________________________________________________________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юридического лица, фамилия, имя, отчество индивидуального предпринимателя)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должности, фамилия, имя, отчество лица, представляющего Получателя)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на основании _____________________________________________,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предпринимателя)</w:t>
      </w:r>
    </w:p>
    <w:p w:rsidR="00F338C2" w:rsidRPr="005A24DE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765B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Порядком предоставления субсидий субъектам малого и (или) среднего предпринимательства на возмещение части затрат </w:t>
      </w:r>
      <w:r>
        <w:rPr>
          <w:rFonts w:ascii="Arial" w:hAnsi="Arial" w:cs="Arial"/>
          <w:sz w:val="24"/>
          <w:szCs w:val="24"/>
        </w:rPr>
        <w:t>на уплату первого взноса (аванса) при заключении договора (договоров) лизинга оборудования</w:t>
      </w:r>
      <w:r w:rsidRPr="00B8765B">
        <w:rPr>
          <w:rFonts w:ascii="Arial" w:hAnsi="Arial" w:cs="Arial"/>
          <w:sz w:val="24"/>
          <w:szCs w:val="24"/>
        </w:rPr>
        <w:t>, утвержденным настоящим постановлением (далее - Порядок предоставления субсидии), заключили настоящее Соглашение (далее</w:t>
      </w:r>
      <w:r>
        <w:rPr>
          <w:rFonts w:ascii="Arial" w:hAnsi="Arial" w:cs="Arial"/>
          <w:sz w:val="24"/>
          <w:szCs w:val="24"/>
        </w:rPr>
        <w:t xml:space="preserve"> - Соглашение) о нижеследующем.</w:t>
      </w:r>
      <w:proofErr w:type="gramEnd"/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I. Предмет Соглашения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B8765B">
        <w:rPr>
          <w:rFonts w:ascii="Arial" w:hAnsi="Arial" w:cs="Arial"/>
          <w:sz w:val="24"/>
          <w:szCs w:val="24"/>
        </w:rPr>
        <w:t>Предметом Соглашения является предоставление Получателю из районного бюджета в 20__ году суб</w:t>
      </w:r>
      <w:r>
        <w:rPr>
          <w:rFonts w:ascii="Arial" w:hAnsi="Arial" w:cs="Arial"/>
          <w:sz w:val="24"/>
          <w:szCs w:val="24"/>
        </w:rPr>
        <w:t xml:space="preserve">сидии в целях возмещения затрат, связанных с </w:t>
      </w:r>
      <w:r w:rsidRPr="00C628DD">
        <w:rPr>
          <w:rFonts w:ascii="Arial" w:hAnsi="Arial" w:cs="Arial"/>
          <w:sz w:val="24"/>
          <w:szCs w:val="24"/>
        </w:rPr>
        <w:t>уплат</w:t>
      </w:r>
      <w:r>
        <w:rPr>
          <w:rFonts w:ascii="Arial" w:hAnsi="Arial" w:cs="Arial"/>
          <w:sz w:val="24"/>
          <w:szCs w:val="24"/>
        </w:rPr>
        <w:t>ой</w:t>
      </w:r>
      <w:r w:rsidRPr="00C628DD">
        <w:rPr>
          <w:rFonts w:ascii="Arial" w:hAnsi="Arial" w:cs="Arial"/>
          <w:sz w:val="24"/>
          <w:szCs w:val="24"/>
        </w:rPr>
        <w:t xml:space="preserve"> первого взноса (аванса)</w:t>
      </w:r>
      <w:r>
        <w:rPr>
          <w:rFonts w:ascii="Arial" w:hAnsi="Arial" w:cs="Arial"/>
          <w:sz w:val="24"/>
          <w:szCs w:val="24"/>
        </w:rPr>
        <w:t xml:space="preserve"> </w:t>
      </w:r>
      <w:r w:rsidRPr="00C628DD">
        <w:rPr>
          <w:rFonts w:ascii="Arial" w:hAnsi="Arial" w:cs="Arial"/>
          <w:sz w:val="24"/>
          <w:szCs w:val="24"/>
        </w:rPr>
        <w:t xml:space="preserve">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C628DD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C628DD">
        <w:rPr>
          <w:rFonts w:ascii="Arial" w:hAnsi="Arial" w:cs="Arial"/>
          <w:sz w:val="24"/>
          <w:szCs w:val="24"/>
        </w:rPr>
        <w:t xml:space="preserve"> лизинга оборудования</w:t>
      </w:r>
      <w:r w:rsidRPr="00B87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российскими лизинговыми организациями в целях создания и (или) развития  либо модернизации производства товаров (работ, услуг) </w:t>
      </w:r>
      <w:r w:rsidRPr="00B8765B">
        <w:rPr>
          <w:rFonts w:ascii="Arial" w:hAnsi="Arial" w:cs="Arial"/>
          <w:sz w:val="24"/>
          <w:szCs w:val="24"/>
        </w:rPr>
        <w:t>(далее - Субсидия) по кодам классификации расходов бюджетов Российской Федерации: код Главного распорядителя _____, раздел _____, подраздел _____, целевая статья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_____, вид расходов _____ в рамках муниципальной программы </w:t>
      </w:r>
      <w:proofErr w:type="spellStart"/>
      <w:r w:rsidRPr="00B8765B">
        <w:rPr>
          <w:rFonts w:ascii="Arial" w:hAnsi="Arial" w:cs="Arial"/>
          <w:sz w:val="24"/>
          <w:szCs w:val="24"/>
        </w:rPr>
        <w:lastRenderedPageBreak/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«Р</w:t>
      </w:r>
      <w:r w:rsidR="00C22182">
        <w:rPr>
          <w:rFonts w:ascii="Arial" w:hAnsi="Arial" w:cs="Arial"/>
          <w:sz w:val="24"/>
          <w:szCs w:val="24"/>
        </w:rPr>
        <w:t>азвитие</w:t>
      </w:r>
      <w:r w:rsidRPr="00B8765B">
        <w:rPr>
          <w:rFonts w:ascii="Arial" w:hAnsi="Arial" w:cs="Arial"/>
          <w:sz w:val="24"/>
          <w:szCs w:val="24"/>
        </w:rPr>
        <w:t xml:space="preserve"> малого и среднего предпринимательства </w:t>
      </w:r>
      <w:r w:rsidR="00C22182">
        <w:rPr>
          <w:rFonts w:ascii="Arial" w:hAnsi="Arial" w:cs="Arial"/>
          <w:sz w:val="24"/>
          <w:szCs w:val="24"/>
        </w:rPr>
        <w:t xml:space="preserve">и инвестиционной деятельности </w:t>
      </w:r>
      <w:r w:rsidRPr="00B8765B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районе</w:t>
      </w:r>
      <w:r w:rsidR="00C22182">
        <w:rPr>
          <w:rFonts w:ascii="Arial" w:hAnsi="Arial" w:cs="Arial"/>
          <w:sz w:val="24"/>
          <w:szCs w:val="24"/>
        </w:rPr>
        <w:t>»</w:t>
      </w:r>
      <w:r w:rsidRPr="00B8765B">
        <w:rPr>
          <w:rFonts w:ascii="Arial" w:hAnsi="Arial" w:cs="Arial"/>
          <w:sz w:val="24"/>
          <w:szCs w:val="24"/>
        </w:rPr>
        <w:t xml:space="preserve">, утвержденной постановлением администрации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района от 09.10.2013 № 758-п;</w:t>
      </w:r>
    </w:p>
    <w:p w:rsidR="00F338C2" w:rsidRPr="004017DA" w:rsidRDefault="00F338C2" w:rsidP="00F338C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bookmarkStart w:id="15" w:name="Par1108"/>
      <w:bookmarkStart w:id="16" w:name="Par1112"/>
      <w:bookmarkStart w:id="17" w:name="Par1115"/>
      <w:bookmarkEnd w:id="15"/>
      <w:bookmarkEnd w:id="16"/>
      <w:bookmarkEnd w:id="17"/>
      <w:r w:rsidRPr="004017DA">
        <w:rPr>
          <w:rFonts w:ascii="Arial" w:hAnsi="Arial" w:cs="Arial"/>
          <w:sz w:val="24"/>
          <w:szCs w:val="24"/>
        </w:rPr>
        <w:t>1.2. Размер  Субсидии,  предоставляемой  в соответствии с Соглашением,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составляет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7DA">
        <w:rPr>
          <w:rFonts w:ascii="Arial" w:hAnsi="Arial" w:cs="Arial"/>
        </w:rPr>
        <w:t>(сумма прописью)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Источником предоставления Субсидии являются средства:</w:t>
      </w:r>
    </w:p>
    <w:p w:rsidR="00F338C2" w:rsidRPr="004017DA" w:rsidRDefault="00F338C2" w:rsidP="00F338C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районного</w:t>
      </w:r>
      <w:r w:rsidRPr="004017DA">
        <w:rPr>
          <w:rFonts w:ascii="Arial" w:hAnsi="Arial" w:cs="Arial"/>
          <w:sz w:val="24"/>
          <w:szCs w:val="24"/>
        </w:rPr>
        <w:t xml:space="preserve">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7DA">
        <w:rPr>
          <w:rFonts w:ascii="Arial" w:hAnsi="Arial" w:cs="Arial"/>
        </w:rPr>
        <w:t>(сумма прописью)</w:t>
      </w:r>
    </w:p>
    <w:p w:rsidR="00F338C2" w:rsidRPr="004017DA" w:rsidRDefault="00F338C2" w:rsidP="00F338C2">
      <w:pPr>
        <w:pStyle w:val="ConsPlusNonformat0"/>
        <w:ind w:firstLine="708"/>
        <w:jc w:val="both"/>
        <w:rPr>
          <w:rFonts w:ascii="Arial" w:hAnsi="Arial" w:cs="Arial"/>
          <w:sz w:val="24"/>
          <w:szCs w:val="24"/>
        </w:rPr>
      </w:pPr>
      <w:r w:rsidRPr="004017DA">
        <w:rPr>
          <w:rFonts w:ascii="Arial" w:hAnsi="Arial" w:cs="Arial"/>
          <w:sz w:val="24"/>
          <w:szCs w:val="24"/>
        </w:rPr>
        <w:t>краевого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7DA">
        <w:rPr>
          <w:rFonts w:ascii="Arial" w:hAnsi="Arial" w:cs="Arial"/>
        </w:rPr>
        <w:t>(сумма прописью)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017DA">
        <w:rPr>
          <w:rFonts w:ascii="Arial" w:hAnsi="Arial" w:cs="Arial"/>
          <w:sz w:val="24"/>
          <w:szCs w:val="24"/>
        </w:rPr>
        <w:t>федерального бюджета в размере</w:t>
      </w:r>
      <w:proofErr w:type="gramStart"/>
      <w:r w:rsidRPr="004017DA">
        <w:rPr>
          <w:rFonts w:ascii="Arial" w:hAnsi="Arial" w:cs="Arial"/>
          <w:sz w:val="24"/>
          <w:szCs w:val="24"/>
        </w:rPr>
        <w:t xml:space="preserve"> _______ (________________) </w:t>
      </w:r>
      <w:proofErr w:type="gramEnd"/>
      <w:r w:rsidRPr="004017DA">
        <w:rPr>
          <w:rFonts w:ascii="Arial" w:hAnsi="Arial" w:cs="Arial"/>
          <w:sz w:val="24"/>
          <w:szCs w:val="24"/>
        </w:rPr>
        <w:t>рублей.</w:t>
      </w:r>
    </w:p>
    <w:p w:rsidR="00F338C2" w:rsidRPr="004017DA" w:rsidRDefault="00F338C2" w:rsidP="00F338C2">
      <w:pPr>
        <w:pStyle w:val="ConsPlusNonformat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017DA">
        <w:rPr>
          <w:rFonts w:ascii="Arial" w:hAnsi="Arial" w:cs="Arial"/>
        </w:rPr>
        <w:t>(сумма прописью)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1.3. 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решению </w:t>
      </w:r>
      <w:proofErr w:type="spellStart"/>
      <w:r w:rsidRPr="00B8765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районного Совета депутатов о районном бюджете на очередной финансовый год и плановый период.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18" w:name="Par1120"/>
      <w:bookmarkEnd w:id="18"/>
      <w:r w:rsidRPr="00B8765B">
        <w:rPr>
          <w:rFonts w:ascii="Arial" w:hAnsi="Arial" w:cs="Arial"/>
          <w:sz w:val="24"/>
          <w:szCs w:val="24"/>
        </w:rPr>
        <w:t>II. Условия предоставления субсидии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2.1. Субсидия предоставляется в соответствии с Порядком предоставления субсидии: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2.1.1. </w:t>
      </w:r>
      <w:bookmarkStart w:id="19" w:name="Par1124"/>
      <w:bookmarkEnd w:id="19"/>
      <w:r w:rsidRPr="00B8765B">
        <w:rPr>
          <w:rFonts w:ascii="Arial" w:hAnsi="Arial" w:cs="Arial"/>
          <w:sz w:val="24"/>
          <w:szCs w:val="24"/>
        </w:rPr>
        <w:t>при представлении Получателем Главному распорядителю документов, подтверждающих факт произведенных Получателем затрат, на возмещение части которых предоставляется Субсидия в соответствии с Порядком предоставления субсидии и Соглашением, а также иных документов, определенных в Порядке предоставления субсидии;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 Субсидия предоставляется при соблюдении Получателем субсидии иных условий, в том числе:</w:t>
      </w:r>
    </w:p>
    <w:p w:rsidR="00F338C2" w:rsidRPr="00B8765B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2.2.1. выполнения Получателем обязательств, установленных настоящим Соглашением и нормативными правовыми актами Российской Федерации и Красноярского края;</w:t>
      </w:r>
    </w:p>
    <w:p w:rsidR="00F338C2" w:rsidRPr="00B8765B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2.2.2. допускать представителей Главного распорядителя </w:t>
      </w:r>
      <w:r>
        <w:rPr>
          <w:rFonts w:ascii="Arial" w:hAnsi="Arial" w:cs="Arial"/>
          <w:sz w:val="24"/>
          <w:szCs w:val="24"/>
        </w:rPr>
        <w:t xml:space="preserve">и муниципального финансового контроля </w:t>
      </w:r>
      <w:r w:rsidRPr="00B8765B">
        <w:rPr>
          <w:rFonts w:ascii="Arial" w:hAnsi="Arial" w:cs="Arial"/>
          <w:sz w:val="24"/>
          <w:szCs w:val="24"/>
        </w:rPr>
        <w:t>на территорию осуществления деятельности Получателя.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ar1136"/>
      <w:bookmarkEnd w:id="20"/>
      <w:r w:rsidRPr="00B8765B">
        <w:rPr>
          <w:rFonts w:ascii="Arial" w:hAnsi="Arial" w:cs="Arial"/>
          <w:sz w:val="24"/>
          <w:szCs w:val="24"/>
        </w:rPr>
        <w:t xml:space="preserve">2.3. Перечисление Субсидии осуществляется единовременно на счет Получателя, открытый </w:t>
      </w:r>
      <w:proofErr w:type="gramStart"/>
      <w:r w:rsidRPr="00B8765B">
        <w:rPr>
          <w:rFonts w:ascii="Arial" w:hAnsi="Arial" w:cs="Arial"/>
          <w:sz w:val="24"/>
          <w:szCs w:val="24"/>
        </w:rPr>
        <w:t>в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_______________________________________________,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8765B">
        <w:rPr>
          <w:rFonts w:ascii="Arial" w:hAnsi="Arial" w:cs="Arial"/>
          <w:sz w:val="20"/>
          <w:szCs w:val="20"/>
        </w:rPr>
        <w:t>(наименование российской кредитной организации, в которой открыт счет Получателю)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не позднее 7 календарных дней, следующего за днем подписания Получателем и Главным распорядителем настоящего Соглашения.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III. Взаимодействие Сторон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 Главный распорядитель обязуется: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3.1.1. обеспечить предоставление Субсидии в соответствии с разделом II Соглашения;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3.1.2. обеспечивать перечисление Субсидии на счет Получателя, указанный в разделе VI Соглашения, в соответствии с </w:t>
      </w:r>
      <w:r w:rsidRPr="00B8765B">
        <w:rPr>
          <w:rFonts w:ascii="Arial" w:hAnsi="Arial" w:cs="Arial"/>
          <w:color w:val="000000"/>
          <w:sz w:val="24"/>
          <w:szCs w:val="24"/>
        </w:rPr>
        <w:t>пунктом 2.3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ar1156"/>
      <w:bookmarkEnd w:id="21"/>
      <w:r w:rsidRPr="00B8765B">
        <w:rPr>
          <w:rFonts w:ascii="Arial" w:hAnsi="Arial" w:cs="Arial"/>
          <w:sz w:val="24"/>
          <w:szCs w:val="24"/>
        </w:rPr>
        <w:t>3.1.3. устан</w:t>
      </w:r>
      <w:r>
        <w:rPr>
          <w:rFonts w:ascii="Arial" w:hAnsi="Arial" w:cs="Arial"/>
          <w:sz w:val="24"/>
          <w:szCs w:val="24"/>
        </w:rPr>
        <w:t>о</w:t>
      </w:r>
      <w:r w:rsidRPr="00B8765B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и</w:t>
      </w:r>
      <w:r w:rsidRPr="00B8765B">
        <w:rPr>
          <w:rFonts w:ascii="Arial" w:hAnsi="Arial" w:cs="Arial"/>
          <w:sz w:val="24"/>
          <w:szCs w:val="24"/>
        </w:rPr>
        <w:t>ть</w:t>
      </w:r>
      <w:r>
        <w:rPr>
          <w:rFonts w:ascii="Arial" w:hAnsi="Arial" w:cs="Arial"/>
          <w:sz w:val="24"/>
          <w:szCs w:val="24"/>
        </w:rPr>
        <w:t xml:space="preserve"> следующие</w:t>
      </w:r>
      <w:r w:rsidRPr="00B8765B">
        <w:rPr>
          <w:rFonts w:ascii="Arial" w:hAnsi="Arial" w:cs="Arial"/>
          <w:sz w:val="24"/>
          <w:szCs w:val="24"/>
        </w:rPr>
        <w:t xml:space="preserve"> </w:t>
      </w:r>
      <w:bookmarkStart w:id="22" w:name="Par1157"/>
      <w:bookmarkEnd w:id="22"/>
      <w:r w:rsidRPr="00B8765B">
        <w:rPr>
          <w:rFonts w:ascii="Arial" w:hAnsi="Arial" w:cs="Arial"/>
          <w:sz w:val="24"/>
          <w:szCs w:val="24"/>
        </w:rPr>
        <w:t xml:space="preserve">показатели результативности </w:t>
      </w:r>
      <w:r>
        <w:rPr>
          <w:rFonts w:ascii="Arial" w:hAnsi="Arial" w:cs="Arial"/>
          <w:sz w:val="24"/>
          <w:szCs w:val="24"/>
        </w:rPr>
        <w:t xml:space="preserve">для </w:t>
      </w:r>
      <w:r w:rsidRPr="00B8765B">
        <w:rPr>
          <w:rFonts w:ascii="Arial" w:hAnsi="Arial" w:cs="Arial"/>
          <w:sz w:val="24"/>
          <w:szCs w:val="24"/>
        </w:rPr>
        <w:t>Получателя</w:t>
      </w:r>
      <w:r>
        <w:rPr>
          <w:rFonts w:ascii="Arial" w:hAnsi="Arial" w:cs="Arial"/>
          <w:sz w:val="24"/>
          <w:szCs w:val="24"/>
        </w:rPr>
        <w:t>:</w:t>
      </w:r>
      <w:r w:rsidRPr="00B8765B">
        <w:rPr>
          <w:rFonts w:ascii="Arial" w:hAnsi="Arial" w:cs="Arial"/>
          <w:sz w:val="24"/>
          <w:szCs w:val="24"/>
        </w:rPr>
        <w:t xml:space="preserve"> </w:t>
      </w:r>
    </w:p>
    <w:p w:rsidR="00F338C2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876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</w:t>
      </w:r>
      <w:r w:rsidRPr="00B8765B">
        <w:rPr>
          <w:rFonts w:ascii="Arial" w:hAnsi="Arial" w:cs="Arial"/>
          <w:sz w:val="24"/>
          <w:szCs w:val="24"/>
        </w:rPr>
        <w:t>оличество вновь созданных рабочих мест</w:t>
      </w:r>
      <w:r>
        <w:rPr>
          <w:rFonts w:ascii="Arial" w:hAnsi="Arial" w:cs="Arial"/>
          <w:sz w:val="24"/>
          <w:szCs w:val="24"/>
        </w:rPr>
        <w:t xml:space="preserve"> не ранее 1 января года подачи заявки _____</w:t>
      </w:r>
      <w:r w:rsidRPr="00B8765B">
        <w:rPr>
          <w:rFonts w:ascii="Arial" w:hAnsi="Arial" w:cs="Arial"/>
          <w:sz w:val="24"/>
          <w:szCs w:val="24"/>
        </w:rPr>
        <w:t xml:space="preserve"> человек</w:t>
      </w:r>
      <w:r>
        <w:rPr>
          <w:rFonts w:ascii="Arial" w:hAnsi="Arial" w:cs="Arial"/>
          <w:sz w:val="24"/>
          <w:szCs w:val="24"/>
        </w:rPr>
        <w:t>;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Pr="00723EF3">
        <w:rPr>
          <w:rFonts w:ascii="Arial" w:hAnsi="Arial" w:cs="Arial"/>
          <w:sz w:val="24"/>
          <w:szCs w:val="24"/>
        </w:rPr>
        <w:t xml:space="preserve">средняя заработная плата работников за три месяца предшествующих дате подачи заявления о предоставлении субсидии, не ниже установленного минимального </w:t>
      </w:r>
      <w:proofErr w:type="gramStart"/>
      <w:r w:rsidRPr="00723EF3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723EF3">
        <w:rPr>
          <w:rFonts w:ascii="Arial" w:hAnsi="Arial" w:cs="Arial"/>
          <w:sz w:val="24"/>
          <w:szCs w:val="24"/>
        </w:rPr>
        <w:t>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3" w:name="Par1159"/>
      <w:bookmarkStart w:id="24" w:name="Par1170"/>
      <w:bookmarkStart w:id="25" w:name="Par1172"/>
      <w:bookmarkEnd w:id="23"/>
      <w:bookmarkEnd w:id="24"/>
      <w:bookmarkEnd w:id="25"/>
      <w:r w:rsidRPr="00B8765B">
        <w:rPr>
          <w:rFonts w:ascii="Arial" w:hAnsi="Arial" w:cs="Arial"/>
          <w:sz w:val="24"/>
          <w:szCs w:val="24"/>
        </w:rPr>
        <w:t xml:space="preserve">3.1.4. осуществлять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</w:t>
      </w:r>
      <w:r>
        <w:rPr>
          <w:rFonts w:ascii="Arial" w:hAnsi="Arial" w:cs="Arial"/>
          <w:sz w:val="24"/>
          <w:szCs w:val="24"/>
        </w:rPr>
        <w:t>для получения субсидии</w:t>
      </w:r>
      <w:r w:rsidRPr="00B8765B">
        <w:rPr>
          <w:rFonts w:ascii="Arial" w:hAnsi="Arial" w:cs="Arial"/>
          <w:sz w:val="24"/>
          <w:szCs w:val="24"/>
        </w:rPr>
        <w:t>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6" w:name="Par1180"/>
      <w:bookmarkEnd w:id="26"/>
      <w:proofErr w:type="gramStart"/>
      <w:r w:rsidRPr="00B8765B">
        <w:rPr>
          <w:rFonts w:ascii="Arial" w:hAnsi="Arial" w:cs="Arial"/>
          <w:sz w:val="24"/>
          <w:szCs w:val="24"/>
        </w:rPr>
        <w:t>3.1.5. в случае установления Главным распорядителем или получения от органа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 и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в сроки, определенные в указанном требовании;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bookmarkStart w:id="27" w:name="Par1188"/>
      <w:bookmarkEnd w:id="27"/>
      <w:r w:rsidRPr="00B8765B">
        <w:rPr>
          <w:rFonts w:ascii="Arial" w:hAnsi="Arial" w:cs="Arial"/>
          <w:sz w:val="24"/>
          <w:szCs w:val="24"/>
        </w:rPr>
        <w:t xml:space="preserve">3.1.6. рассматривать предложения, документы и иную информацию, направленную Получателем в течение </w:t>
      </w:r>
      <w:r w:rsidRPr="00B8765B">
        <w:rPr>
          <w:rFonts w:ascii="Arial" w:hAnsi="Arial" w:cs="Arial"/>
          <w:color w:val="000000"/>
          <w:sz w:val="24"/>
          <w:szCs w:val="24"/>
        </w:rPr>
        <w:t>20 рабочих дней со дня их получения и уведомлять Получателя о принятом решении (при необходимости);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color w:val="000000"/>
          <w:sz w:val="24"/>
          <w:szCs w:val="24"/>
        </w:rPr>
        <w:t>3.1.7. направлять разъяснения Получателю по вопросам, связанным с исполнением Соглашения, в течение 20</w:t>
      </w:r>
      <w:r w:rsidRPr="00B8765B">
        <w:rPr>
          <w:rFonts w:ascii="Arial" w:hAnsi="Arial" w:cs="Arial"/>
          <w:sz w:val="24"/>
          <w:szCs w:val="24"/>
        </w:rPr>
        <w:t xml:space="preserve"> рабочих дней со дня получения обращения Получателя в соответствии с </w:t>
      </w:r>
      <w:r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>пунктом 3.4.1</w:t>
      </w:r>
      <w:r w:rsidRPr="00B8765B">
        <w:rPr>
          <w:rFonts w:ascii="Arial" w:hAnsi="Arial" w:cs="Arial"/>
          <w:sz w:val="24"/>
          <w:szCs w:val="24"/>
        </w:rPr>
        <w:t xml:space="preserve"> Соглашения;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3.1.8.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3.2. Главный распорядитель вправе: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Par1208"/>
      <w:bookmarkStart w:id="29" w:name="Par1223"/>
      <w:bookmarkEnd w:id="28"/>
      <w:bookmarkEnd w:id="29"/>
      <w:r w:rsidRPr="00B8765B">
        <w:rPr>
          <w:rFonts w:ascii="Arial" w:hAnsi="Arial" w:cs="Arial"/>
          <w:sz w:val="24"/>
          <w:szCs w:val="24"/>
        </w:rPr>
        <w:t xml:space="preserve">3.2.1. запрашивать у Получателя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</w:t>
      </w:r>
      <w:r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color w:val="000000"/>
          <w:sz w:val="24"/>
          <w:szCs w:val="24"/>
        </w:rPr>
        <w:t xml:space="preserve">пунктом 3.1.4 </w:t>
      </w:r>
      <w:r w:rsidRPr="00B8765B">
        <w:rPr>
          <w:rFonts w:ascii="Arial" w:hAnsi="Arial" w:cs="Arial"/>
          <w:sz w:val="24"/>
          <w:szCs w:val="24"/>
        </w:rPr>
        <w:t>Соглашения;</w:t>
      </w:r>
    </w:p>
    <w:p w:rsidR="00F338C2" w:rsidRPr="00367E92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3.2.2. осуществлять иные права в соответствии с бюджетным законодательством Российской Федерации и Порядком предоставления </w:t>
      </w:r>
      <w:r w:rsidRPr="00B8765B">
        <w:rPr>
          <w:rFonts w:ascii="Arial" w:hAnsi="Arial" w:cs="Arial"/>
          <w:color w:val="000000"/>
          <w:sz w:val="24"/>
          <w:szCs w:val="24"/>
        </w:rPr>
        <w:t>субсидии</w:t>
      </w:r>
      <w:r w:rsidRPr="00B8765B">
        <w:rPr>
          <w:rFonts w:ascii="Arial" w:hAnsi="Arial" w:cs="Arial"/>
          <w:color w:val="FF0000"/>
          <w:sz w:val="24"/>
          <w:szCs w:val="24"/>
        </w:rPr>
        <w:t>.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 Получатель обязуется:</w:t>
      </w:r>
    </w:p>
    <w:p w:rsidR="00F338C2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3.3.1.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</w:t>
      </w:r>
      <w:r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3.1.3 Соглашения, а так же</w:t>
      </w:r>
      <w:r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>не сдавать в аренду и не отчуждать предмет субсидирования до окончания срока действия настоящего Соглашения</w:t>
      </w:r>
      <w:r>
        <w:rPr>
          <w:rFonts w:ascii="Arial" w:hAnsi="Arial" w:cs="Arial"/>
          <w:sz w:val="24"/>
          <w:szCs w:val="24"/>
        </w:rPr>
        <w:t>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0" w:name="Par1238"/>
      <w:bookmarkEnd w:id="30"/>
      <w:r w:rsidRPr="00B8765B">
        <w:rPr>
          <w:rFonts w:ascii="Arial" w:hAnsi="Arial" w:cs="Arial"/>
          <w:sz w:val="24"/>
          <w:szCs w:val="24"/>
        </w:rPr>
        <w:t>3.3.2. представлять Главному распорядителю ежегодно в течение двух календарных лет, следующих за годом получения субсидии</w:t>
      </w:r>
      <w:bookmarkStart w:id="31" w:name="Par1239"/>
      <w:bookmarkEnd w:id="31"/>
      <w:r w:rsidRPr="00B8765B">
        <w:rPr>
          <w:rFonts w:ascii="Arial" w:hAnsi="Arial" w:cs="Arial"/>
          <w:sz w:val="24"/>
          <w:szCs w:val="24"/>
        </w:rPr>
        <w:t>, следующие документы: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3.3.2.1. отчет о деятельности Получателя субсидии (достижение значений показателей результативности) в соответствии с </w:t>
      </w:r>
      <w:r>
        <w:rPr>
          <w:rFonts w:ascii="Arial" w:hAnsi="Arial" w:cs="Arial"/>
          <w:sz w:val="24"/>
          <w:szCs w:val="24"/>
        </w:rPr>
        <w:t>под</w:t>
      </w:r>
      <w:hyperlink w:anchor="Par1166" w:history="1">
        <w:r w:rsidRPr="00B8765B">
          <w:rPr>
            <w:rFonts w:ascii="Arial" w:hAnsi="Arial" w:cs="Arial"/>
            <w:sz w:val="24"/>
            <w:szCs w:val="24"/>
          </w:rPr>
          <w:t>пунктом 3.1.3</w:t>
        </w:r>
      </w:hyperlink>
      <w:r w:rsidRPr="00B8765B">
        <w:rPr>
          <w:rFonts w:ascii="Arial" w:hAnsi="Arial" w:cs="Arial"/>
          <w:sz w:val="24"/>
          <w:szCs w:val="24"/>
        </w:rPr>
        <w:t xml:space="preserve"> Соглашения не позднее 1 апреля года, следующего </w:t>
      </w:r>
      <w:proofErr w:type="gramStart"/>
      <w:r w:rsidRPr="00B8765B">
        <w:rPr>
          <w:rFonts w:ascii="Arial" w:hAnsi="Arial" w:cs="Arial"/>
          <w:sz w:val="24"/>
          <w:szCs w:val="24"/>
        </w:rPr>
        <w:t>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отчетным, согласно приложению к Соглашению;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3.3.2.2.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Par1246"/>
      <w:bookmarkEnd w:id="32"/>
      <w:r w:rsidRPr="00B8765B">
        <w:rPr>
          <w:rFonts w:ascii="Arial" w:hAnsi="Arial" w:cs="Arial"/>
          <w:sz w:val="24"/>
          <w:szCs w:val="24"/>
        </w:rPr>
        <w:t xml:space="preserve">3.3.3. направлять по запросу Главного распорядителя документы и информацию, необходимые для осуществления </w:t>
      </w:r>
      <w:proofErr w:type="gramStart"/>
      <w:r w:rsidRPr="00B876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</w:t>
      </w:r>
      <w:r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 xml:space="preserve">пунктом 3.2.1 Соглашения, в течение 5 рабочих дней со дня получения указанного </w:t>
      </w:r>
      <w:r w:rsidRPr="00B8765B">
        <w:rPr>
          <w:rFonts w:ascii="Arial" w:hAnsi="Arial" w:cs="Arial"/>
          <w:sz w:val="24"/>
          <w:szCs w:val="24"/>
        </w:rPr>
        <w:lastRenderedPageBreak/>
        <w:t>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3.3.4. в случае получения от Главного распорядителя требования в соответствии с </w:t>
      </w:r>
      <w:r>
        <w:rPr>
          <w:rFonts w:ascii="Arial" w:hAnsi="Arial" w:cs="Arial"/>
          <w:sz w:val="24"/>
          <w:szCs w:val="24"/>
        </w:rPr>
        <w:t>под</w:t>
      </w:r>
      <w:r w:rsidRPr="00B8765B">
        <w:rPr>
          <w:rFonts w:ascii="Arial" w:hAnsi="Arial" w:cs="Arial"/>
          <w:sz w:val="24"/>
          <w:szCs w:val="24"/>
        </w:rPr>
        <w:t>пунктом 3.1.5 Соглашения: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3.3.4.1. устранять фак</w:t>
      </w:r>
      <w:proofErr w:type="gramStart"/>
      <w:r w:rsidRPr="00B8765B">
        <w:rPr>
          <w:rFonts w:ascii="Arial" w:hAnsi="Arial" w:cs="Arial"/>
          <w:sz w:val="24"/>
          <w:szCs w:val="24"/>
        </w:rPr>
        <w:t>т(</w:t>
      </w:r>
      <w:proofErr w:type="gramEnd"/>
      <w:r w:rsidRPr="00B8765B">
        <w:rPr>
          <w:rFonts w:ascii="Arial" w:hAnsi="Arial" w:cs="Arial"/>
          <w:sz w:val="24"/>
          <w:szCs w:val="24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3.3.4.2. возвращать в районный бюджет Субсидию в размере и в сроки, определенные в указанном требовании;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3.3.5. обеспечивать полноту и достоверность сведений, представляемых Главному распорядителю в соответствии с Соглашением;</w:t>
      </w:r>
    </w:p>
    <w:p w:rsidR="00F338C2" w:rsidRPr="00B8765B" w:rsidRDefault="00F338C2" w:rsidP="00EB79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3.3.6.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 Получатель вправе: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Par1274"/>
      <w:bookmarkStart w:id="34" w:name="Par1278"/>
      <w:bookmarkEnd w:id="33"/>
      <w:bookmarkEnd w:id="34"/>
      <w:r w:rsidRPr="00B8765B">
        <w:rPr>
          <w:rFonts w:ascii="Arial" w:hAnsi="Arial" w:cs="Arial"/>
          <w:sz w:val="24"/>
          <w:szCs w:val="24"/>
        </w:rPr>
        <w:t>3.4.1. обращаться к Главному распорядителю в целях получения разъяснений в связи с исполнением Соглашения;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3.4.2.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IV. Ответственность Сторон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B8765B">
        <w:rPr>
          <w:rFonts w:ascii="Arial" w:hAnsi="Arial" w:cs="Arial"/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 Российской Федерации.</w:t>
      </w:r>
      <w:proofErr w:type="gramEnd"/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V. Заключительные положения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5.2. Соглашение вступает в силу </w:t>
      </w:r>
      <w:proofErr w:type="gramStart"/>
      <w:r w:rsidRPr="00B8765B">
        <w:rPr>
          <w:rFonts w:ascii="Arial" w:hAnsi="Arial" w:cs="Arial"/>
          <w:sz w:val="24"/>
          <w:szCs w:val="24"/>
        </w:rPr>
        <w:t>с даты</w:t>
      </w:r>
      <w:proofErr w:type="gramEnd"/>
      <w:r w:rsidRPr="00B8765B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5.3. Изменение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 Расторжение Соглашения возможно в случае: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5.4.1. реорганизации</w:t>
      </w:r>
      <w:r w:rsidRPr="00B8765B">
        <w:rPr>
          <w:rStyle w:val="aa"/>
          <w:rFonts w:ascii="Arial" w:hAnsi="Arial" w:cs="Arial"/>
          <w:sz w:val="24"/>
          <w:szCs w:val="24"/>
        </w:rPr>
        <w:footnoteReference w:id="1"/>
      </w:r>
      <w:r w:rsidRPr="00B8765B">
        <w:rPr>
          <w:rFonts w:ascii="Arial" w:hAnsi="Arial" w:cs="Arial"/>
          <w:sz w:val="24"/>
          <w:szCs w:val="24"/>
        </w:rPr>
        <w:t xml:space="preserve"> или прекращения деятельности Получателя;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 xml:space="preserve">5.5. Расторжение Соглашения Главным распорядителем в одностороннем порядке возможно в случае </w:t>
      </w:r>
      <w:proofErr w:type="spellStart"/>
      <w:r w:rsidRPr="00B8765B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B8765B">
        <w:rPr>
          <w:rFonts w:ascii="Arial" w:hAnsi="Arial" w:cs="Arial"/>
          <w:sz w:val="24"/>
          <w:szCs w:val="24"/>
        </w:rPr>
        <w:t xml:space="preserve"> Получателем установленных Соглашением показателей результативности или иных показателей, установленных Соглашением.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>5.6. Документы и иная информация, предусмотренные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</w:p>
    <w:p w:rsidR="00F338C2" w:rsidRPr="00B8765B" w:rsidRDefault="00F338C2" w:rsidP="00D26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5.7. Соглашение заключено Сторонами в форме бумажного документа в двух экземплярах, по одному экземпляру для каждой из Сторон.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VI. Платежные реквизиты Сторон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B8765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1022401224042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ОГРН (ОГРИП)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F338C2" w:rsidRPr="00B8765B" w:rsidRDefault="00F338C2" w:rsidP="007C2981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Комсомольская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 xml:space="preserve"> ул., д. 2, г. Боготол,</w:t>
            </w:r>
          </w:p>
          <w:p w:rsidR="00F338C2" w:rsidRPr="00B8765B" w:rsidRDefault="00F338C2" w:rsidP="007C2981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Красноярский край, 662060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Место нахождения, почтовый адрес:</w:t>
            </w:r>
          </w:p>
          <w:p w:rsidR="00F338C2" w:rsidRPr="00B8765B" w:rsidRDefault="00F338C2" w:rsidP="007C298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ИНН 2406000492 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 244401001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F338C2" w:rsidRPr="00B8765B" w:rsidRDefault="00F338C2" w:rsidP="007C2981">
            <w:pPr>
              <w:pStyle w:val="ConsPlusNonformat0"/>
              <w:widowControl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 xml:space="preserve">УФК по Красноярскому краю (Администрация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л/с 03193005390</w:t>
            </w:r>
            <w:proofErr w:type="gramEnd"/>
          </w:p>
          <w:p w:rsidR="00F338C2" w:rsidRPr="00B8765B" w:rsidRDefault="00F338C2" w:rsidP="007C2981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/с 40204810900000000061</w:t>
            </w:r>
          </w:p>
          <w:p w:rsidR="00F338C2" w:rsidRPr="00B8765B" w:rsidRDefault="00F338C2" w:rsidP="007C2981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в Отделении Красноярск</w:t>
            </w:r>
          </w:p>
          <w:p w:rsidR="00F338C2" w:rsidRPr="00B8765B" w:rsidRDefault="00F338C2" w:rsidP="007C2981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г. Красноярск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БИК 040407001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F338C2" w:rsidRPr="00B8765B" w:rsidRDefault="00F338C2" w:rsidP="007C2981">
            <w:pPr>
              <w:pStyle w:val="ConsPlusNonformat0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Телефон: (39157) 2-53-89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</w:p>
        </w:tc>
      </w:tr>
    </w:tbl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VII. Подписи Сторон</w:t>
      </w:r>
    </w:p>
    <w:p w:rsidR="00F338C2" w:rsidRPr="00B8765B" w:rsidRDefault="00F338C2" w:rsidP="00F338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4863" w:type="dxa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  <w:tc>
          <w:tcPr>
            <w:tcW w:w="4992" w:type="dxa"/>
          </w:tcPr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765B">
              <w:rPr>
                <w:rFonts w:ascii="Arial" w:hAnsi="Arial" w:cs="Arial"/>
                <w:sz w:val="20"/>
                <w:szCs w:val="20"/>
              </w:rPr>
              <w:t>(наименование должности руководителя Получателя)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_______________/__________________/</w:t>
            </w:r>
          </w:p>
          <w:p w:rsidR="00F338C2" w:rsidRPr="00B8765B" w:rsidRDefault="00F338C2" w:rsidP="007C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</w:tr>
    </w:tbl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lastRenderedPageBreak/>
        <w:t>Приложение к соглашению</w:t>
      </w:r>
    </w:p>
    <w:p w:rsidR="00F338C2" w:rsidRPr="00B8765B" w:rsidRDefault="00F338C2" w:rsidP="00F338C2">
      <w:pPr>
        <w:pStyle w:val="af2"/>
        <w:jc w:val="right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от_________№_________</w:t>
      </w:r>
    </w:p>
    <w:p w:rsidR="00F338C2" w:rsidRPr="00B8765B" w:rsidRDefault="00F338C2" w:rsidP="00F338C2">
      <w:pPr>
        <w:pStyle w:val="af2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ОТЧЕТ</w:t>
      </w:r>
    </w:p>
    <w:p w:rsidR="00F338C2" w:rsidRPr="00B8765B" w:rsidRDefault="00F338C2" w:rsidP="00F338C2">
      <w:pPr>
        <w:pStyle w:val="af2"/>
        <w:jc w:val="center"/>
        <w:outlineLvl w:val="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о деятельности получателя субсидии</w:t>
      </w:r>
      <w:r>
        <w:rPr>
          <w:rFonts w:ascii="Arial" w:hAnsi="Arial" w:cs="Arial"/>
          <w:sz w:val="24"/>
          <w:szCs w:val="24"/>
        </w:rPr>
        <w:t xml:space="preserve"> </w:t>
      </w:r>
      <w:r w:rsidRPr="00B8765B">
        <w:rPr>
          <w:rFonts w:ascii="Arial" w:hAnsi="Arial" w:cs="Arial"/>
          <w:sz w:val="24"/>
          <w:szCs w:val="24"/>
        </w:rPr>
        <w:t>(достижение значений показателей результативности)</w:t>
      </w:r>
    </w:p>
    <w:p w:rsidR="00F338C2" w:rsidRPr="00B8765B" w:rsidRDefault="00F338C2" w:rsidP="00F338C2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</w:t>
      </w:r>
      <w:r w:rsidRPr="00B8765B">
        <w:rPr>
          <w:rFonts w:ascii="Arial" w:hAnsi="Arial" w:cs="Arial"/>
          <w:sz w:val="24"/>
          <w:szCs w:val="24"/>
        </w:rPr>
        <w:t>. Общая информация о Получателе субсидии - субъекте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4218"/>
      </w:tblGrid>
      <w:tr w:rsidR="00F338C2" w:rsidRPr="00B8765B" w:rsidTr="007C2981">
        <w:trPr>
          <w:trHeight w:val="68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center"/>
              <w:rPr>
                <w:rFonts w:ascii="Arial" w:hAnsi="Arial" w:cs="Arial"/>
              </w:rPr>
            </w:pPr>
            <w:proofErr w:type="gramStart"/>
            <w:r w:rsidRPr="00B8765B">
              <w:rPr>
                <w:rFonts w:ascii="Arial" w:hAnsi="Arial" w:cs="Arial"/>
              </w:rPr>
              <w:t>(полное наименование Получателя субсидии</w:t>
            </w:r>
            <w:proofErr w:type="gramEnd"/>
          </w:p>
        </w:tc>
      </w:tr>
      <w:tr w:rsidR="00F338C2" w:rsidRPr="00B8765B" w:rsidTr="007C2981">
        <w:trPr>
          <w:trHeight w:val="5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(ИНН получателя субсидии)</w:t>
            </w: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(отчетный год)</w:t>
            </w:r>
          </w:p>
        </w:tc>
      </w:tr>
      <w:tr w:rsidR="00F338C2" w:rsidRPr="00B8765B" w:rsidTr="007C2981">
        <w:trPr>
          <w:trHeight w:val="50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(система налогообложения)</w:t>
            </w: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(основной вид деятельности по ОКВЭД)</w:t>
            </w:r>
          </w:p>
        </w:tc>
      </w:tr>
      <w:tr w:rsidR="00F338C2" w:rsidRPr="00B8765B" w:rsidTr="007C2981">
        <w:trPr>
          <w:trHeight w:val="55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(дата оказания поддержки)</w:t>
            </w:r>
          </w:p>
        </w:tc>
        <w:tc>
          <w:tcPr>
            <w:tcW w:w="283" w:type="dxa"/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F338C2" w:rsidRPr="00B8765B" w:rsidRDefault="00F338C2" w:rsidP="007C2981">
            <w:pPr>
              <w:pStyle w:val="af2"/>
              <w:jc w:val="both"/>
              <w:rPr>
                <w:rFonts w:ascii="Arial" w:hAnsi="Arial" w:cs="Arial"/>
              </w:rPr>
            </w:pPr>
            <w:r w:rsidRPr="00B8765B">
              <w:rPr>
                <w:rFonts w:ascii="Arial" w:hAnsi="Arial" w:cs="Arial"/>
              </w:rPr>
              <w:t>(сумма субсидии, тыс. руб.)</w:t>
            </w:r>
          </w:p>
        </w:tc>
      </w:tr>
    </w:tbl>
    <w:p w:rsidR="00F338C2" w:rsidRPr="00B8765B" w:rsidRDefault="00F338C2" w:rsidP="00F338C2">
      <w:pPr>
        <w:pStyle w:val="af2"/>
        <w:jc w:val="both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</w:rPr>
        <w:t>II. Достижение показателей результативности Получателя</w:t>
      </w:r>
    </w:p>
    <w:p w:rsidR="00F338C2" w:rsidRPr="00B8765B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454"/>
      </w:tblGrid>
      <w:tr w:rsidR="00F338C2" w:rsidRPr="00B8765B" w:rsidTr="007C2981">
        <w:tc>
          <w:tcPr>
            <w:tcW w:w="3695" w:type="pct"/>
            <w:vAlign w:val="center"/>
            <w:hideMark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vAlign w:val="center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5B">
              <w:rPr>
                <w:rFonts w:ascii="Arial" w:hAnsi="Arial" w:cs="Arial"/>
                <w:sz w:val="24"/>
                <w:szCs w:val="24"/>
              </w:rPr>
              <w:t>На 31 декабря отчетного года</w:t>
            </w:r>
          </w:p>
        </w:tc>
      </w:tr>
      <w:tr w:rsidR="00F338C2" w:rsidRPr="00B8765B" w:rsidTr="007C2981">
        <w:tc>
          <w:tcPr>
            <w:tcW w:w="3695" w:type="pct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8765B">
              <w:rPr>
                <w:rFonts w:ascii="Arial" w:hAnsi="Arial" w:cs="Arial"/>
                <w:sz w:val="24"/>
                <w:szCs w:val="24"/>
              </w:rPr>
              <w:t>. Количество вновь созданных рабочих мест, человек</w:t>
            </w:r>
          </w:p>
        </w:tc>
        <w:tc>
          <w:tcPr>
            <w:tcW w:w="1305" w:type="pct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B8765B" w:rsidTr="007C2981">
        <w:tc>
          <w:tcPr>
            <w:tcW w:w="3695" w:type="pct"/>
          </w:tcPr>
          <w:p w:rsidR="00F338C2" w:rsidRPr="00EF642A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642A">
              <w:rPr>
                <w:rFonts w:ascii="Arial" w:hAnsi="Arial" w:cs="Arial"/>
                <w:sz w:val="24"/>
                <w:szCs w:val="24"/>
              </w:rPr>
              <w:t>2. Средняя заработная плата работников, рублей</w:t>
            </w:r>
          </w:p>
        </w:tc>
        <w:tc>
          <w:tcPr>
            <w:tcW w:w="1305" w:type="pct"/>
          </w:tcPr>
          <w:p w:rsidR="00F338C2" w:rsidRPr="00B8765B" w:rsidRDefault="00F338C2" w:rsidP="007C298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38C2" w:rsidRPr="00B8765B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Pr="00B8765B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  <w:sz w:val="24"/>
          <w:szCs w:val="24"/>
          <w:lang w:val="en-US"/>
        </w:rPr>
        <w:t>III</w:t>
      </w:r>
      <w:r w:rsidRPr="00B8765B">
        <w:rPr>
          <w:rFonts w:ascii="Arial" w:hAnsi="Arial" w:cs="Arial"/>
          <w:sz w:val="24"/>
          <w:szCs w:val="24"/>
        </w:rPr>
        <w:t>. Основные финансово-экономические показатели деятельности Получателя субсидии: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275"/>
        <w:gridCol w:w="1276"/>
        <w:gridCol w:w="1276"/>
        <w:gridCol w:w="1276"/>
      </w:tblGrid>
      <w:tr w:rsidR="00F338C2" w:rsidRPr="00B8765B" w:rsidTr="007C2981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№ </w:t>
            </w:r>
            <w:proofErr w:type="gramStart"/>
            <w:r w:rsidRPr="00B8765B">
              <w:rPr>
                <w:sz w:val="24"/>
                <w:szCs w:val="24"/>
              </w:rPr>
              <w:t>п</w:t>
            </w:r>
            <w:proofErr w:type="gramEnd"/>
            <w:r w:rsidRPr="00B8765B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(год, предшествующий году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(год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(первый год после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За ____ год (второй год после оказания поддержки)</w:t>
            </w:r>
          </w:p>
        </w:tc>
      </w:tr>
      <w:tr w:rsidR="00F338C2" w:rsidRPr="00B8765B" w:rsidTr="007C2981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7</w:t>
            </w:r>
          </w:p>
        </w:tc>
      </w:tr>
      <w:tr w:rsidR="00F338C2" w:rsidRPr="00B8765B" w:rsidTr="007C2981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Среднемесячная начисленная заработ</w:t>
            </w:r>
            <w:r w:rsidRPr="00B8765B">
              <w:rPr>
                <w:sz w:val="24"/>
                <w:szCs w:val="24"/>
              </w:rPr>
              <w:softHyphen/>
              <w:t>ная плата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contextualSpacing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Объем налогов, </w:t>
            </w:r>
            <w:r>
              <w:rPr>
                <w:sz w:val="24"/>
                <w:szCs w:val="24"/>
              </w:rPr>
              <w:t>взносов, уплаченных в консолиди</w:t>
            </w:r>
            <w:r w:rsidRPr="00B8765B">
              <w:rPr>
                <w:sz w:val="24"/>
                <w:szCs w:val="24"/>
              </w:rPr>
              <w:t>рованный бюджет, 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транспортный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прибыль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 на доходы фи</w:t>
            </w:r>
            <w:r w:rsidRPr="00B8765B">
              <w:rPr>
                <w:sz w:val="24"/>
                <w:szCs w:val="24"/>
              </w:rPr>
              <w:softHyphen/>
              <w:t>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right="-70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 xml:space="preserve">единый </w:t>
            </w:r>
            <w:proofErr w:type="spellStart"/>
            <w:proofErr w:type="gramStart"/>
            <w:r w:rsidRPr="00B8765B">
              <w:rPr>
                <w:sz w:val="24"/>
                <w:szCs w:val="24"/>
              </w:rPr>
              <w:t>сельскохо-зяйственный</w:t>
            </w:r>
            <w:proofErr w:type="spellEnd"/>
            <w:proofErr w:type="gramEnd"/>
            <w:r w:rsidRPr="00B8765B">
              <w:rPr>
                <w:sz w:val="24"/>
                <w:szCs w:val="24"/>
              </w:rPr>
              <w:t xml:space="preserve"> налог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212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4.10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взносы, перечисленные во внебюджетные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765B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B8765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8765B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B876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  <w:tr w:rsidR="00F338C2" w:rsidRPr="00B8765B" w:rsidTr="007C298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97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  <w:r w:rsidRPr="00B8765B">
              <w:rPr>
                <w:sz w:val="24"/>
                <w:szCs w:val="24"/>
              </w:rPr>
              <w:t>Инвестиции в основной капитал,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B8765B">
              <w:rPr>
                <w:sz w:val="24"/>
                <w:szCs w:val="24"/>
              </w:rPr>
              <w:t>тыс</w:t>
            </w:r>
            <w:proofErr w:type="gramStart"/>
            <w:r w:rsidRPr="00B8765B">
              <w:rPr>
                <w:sz w:val="24"/>
                <w:szCs w:val="24"/>
              </w:rPr>
              <w:t>.р</w:t>
            </w:r>
            <w:proofErr w:type="gramEnd"/>
            <w:r w:rsidRPr="00B8765B">
              <w:rPr>
                <w:sz w:val="24"/>
                <w:szCs w:val="24"/>
              </w:rPr>
              <w:t>уб</w:t>
            </w:r>
            <w:proofErr w:type="spellEnd"/>
            <w:r w:rsidRPr="00B8765B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8C2" w:rsidRPr="00B8765B" w:rsidRDefault="00F338C2" w:rsidP="007C298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338C2" w:rsidRPr="00B8765B" w:rsidRDefault="00F338C2" w:rsidP="00F338C2">
      <w:pPr>
        <w:pStyle w:val="af2"/>
        <w:ind w:firstLine="708"/>
        <w:rPr>
          <w:rFonts w:ascii="Arial" w:hAnsi="Arial" w:cs="Arial"/>
          <w:sz w:val="24"/>
          <w:szCs w:val="24"/>
        </w:rPr>
      </w:pPr>
    </w:p>
    <w:p w:rsidR="00F338C2" w:rsidRPr="00A614E8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Руководитель юридического лица/</w:t>
      </w:r>
    </w:p>
    <w:p w:rsidR="00F338C2" w:rsidRPr="00A614E8" w:rsidRDefault="00F338C2" w:rsidP="00F338C2">
      <w:pPr>
        <w:pStyle w:val="ConsPlusNonformat0"/>
        <w:rPr>
          <w:rFonts w:ascii="Arial" w:hAnsi="Arial" w:cs="Arial"/>
          <w:sz w:val="24"/>
          <w:szCs w:val="24"/>
        </w:rPr>
      </w:pPr>
      <w:r w:rsidRPr="00A614E8">
        <w:rPr>
          <w:rFonts w:ascii="Arial" w:hAnsi="Arial" w:cs="Arial"/>
          <w:sz w:val="24"/>
          <w:szCs w:val="24"/>
        </w:rPr>
        <w:t>Индивидуальный предприниматель _____________</w:t>
      </w:r>
      <w:r w:rsidRPr="00A614E8">
        <w:rPr>
          <w:rFonts w:ascii="Arial" w:hAnsi="Arial" w:cs="Arial"/>
          <w:sz w:val="24"/>
          <w:szCs w:val="24"/>
        </w:rPr>
        <w:tab/>
        <w:t>/____________________/</w:t>
      </w:r>
    </w:p>
    <w:p w:rsidR="00F338C2" w:rsidRPr="00B8765B" w:rsidRDefault="00F338C2" w:rsidP="00F338C2">
      <w:pPr>
        <w:pStyle w:val="ConsPlusNonformat0"/>
        <w:jc w:val="both"/>
        <w:rPr>
          <w:rFonts w:ascii="Arial" w:hAnsi="Arial" w:cs="Arial"/>
        </w:rPr>
      </w:pPr>
      <w:r w:rsidRPr="00B8765B">
        <w:rPr>
          <w:rFonts w:ascii="Arial" w:hAnsi="Arial" w:cs="Arial"/>
        </w:rPr>
        <w:t>(Должность)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 xml:space="preserve">(подпись) </w:t>
      </w:r>
      <w:r w:rsidRPr="00B8765B">
        <w:rPr>
          <w:rFonts w:ascii="Arial" w:hAnsi="Arial" w:cs="Arial"/>
        </w:rPr>
        <w:tab/>
      </w:r>
      <w:r w:rsidRPr="00B8765B">
        <w:rPr>
          <w:rFonts w:ascii="Arial" w:hAnsi="Arial" w:cs="Arial"/>
        </w:rPr>
        <w:tab/>
        <w:t>(расшифровка подписи)</w:t>
      </w:r>
    </w:p>
    <w:p w:rsidR="00F338C2" w:rsidRPr="00016CB2" w:rsidRDefault="00F338C2" w:rsidP="00F338C2">
      <w:pPr>
        <w:pStyle w:val="af2"/>
        <w:rPr>
          <w:rFonts w:ascii="Arial" w:hAnsi="Arial" w:cs="Arial"/>
          <w:sz w:val="24"/>
          <w:szCs w:val="24"/>
        </w:rPr>
      </w:pPr>
      <w:r w:rsidRPr="00B8765B">
        <w:rPr>
          <w:rFonts w:ascii="Arial" w:hAnsi="Arial" w:cs="Arial"/>
        </w:rPr>
        <w:t>М.П. (при наличии)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  <w:sectPr w:rsidR="00F338C2" w:rsidRPr="00016CB2" w:rsidSect="004B21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</w:p>
    <w:p w:rsidR="00F338C2" w:rsidRPr="00016CB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bookmarkStart w:id="35" w:name="Par7375"/>
      <w:bookmarkEnd w:id="35"/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 затрат</w:t>
      </w:r>
      <w:r>
        <w:rPr>
          <w:rFonts w:ascii="Arial" w:hAnsi="Arial" w:cs="Arial"/>
          <w:sz w:val="24"/>
          <w:szCs w:val="24"/>
        </w:rPr>
        <w:t xml:space="preserve">, связанных с </w:t>
      </w:r>
      <w:r w:rsidRPr="00016CB2">
        <w:rPr>
          <w:rFonts w:ascii="Arial" w:hAnsi="Arial" w:cs="Arial"/>
          <w:sz w:val="24"/>
          <w:szCs w:val="24"/>
        </w:rPr>
        <w:t>уплат</w:t>
      </w:r>
      <w:r>
        <w:rPr>
          <w:rFonts w:ascii="Arial" w:hAnsi="Arial" w:cs="Arial"/>
          <w:sz w:val="24"/>
          <w:szCs w:val="24"/>
        </w:rPr>
        <w:t>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</w:t>
      </w:r>
    </w:p>
    <w:p w:rsidR="00F338C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лизинга оборудования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38C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российскими лизинговыми организациями в целях создания </w:t>
      </w:r>
    </w:p>
    <w:p w:rsidR="00F338C2" w:rsidRPr="00016CB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(или) развития либо модернизации производства товаров (работ, услуг)</w:t>
      </w:r>
    </w:p>
    <w:p w:rsidR="00F338C2" w:rsidRPr="00016CB2" w:rsidRDefault="00F338C2" w:rsidP="00F338C2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МКУ «Межведомственная</w:t>
      </w:r>
    </w:p>
    <w:p w:rsidR="00F338C2" w:rsidRPr="00016CB2" w:rsidRDefault="00F338C2" w:rsidP="00F338C2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F338C2" w:rsidRPr="00016CB2" w:rsidRDefault="00F338C2" w:rsidP="00F338C2">
      <w:pPr>
        <w:pStyle w:val="ConsPlusNonformat0"/>
        <w:widowControl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F338C2" w:rsidRPr="00016CB2" w:rsidRDefault="00F338C2" w:rsidP="00F338C2">
      <w:pPr>
        <w:pStyle w:val="ConsPlusNonformat0"/>
        <w:widowControl/>
        <w:jc w:val="center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pStyle w:val="ConsPlusNonformat0"/>
        <w:jc w:val="center"/>
        <w:outlineLvl w:val="2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Реестр получателей субсидии</w:t>
      </w:r>
    </w:p>
    <w:p w:rsidR="00F338C2" w:rsidRPr="00016CB2" w:rsidRDefault="00F338C2" w:rsidP="00F338C2">
      <w:pPr>
        <w:pStyle w:val="ConsPlusNonformat0"/>
        <w:jc w:val="center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82CC2">
        <w:rPr>
          <w:rFonts w:ascii="Arial" w:hAnsi="Arial" w:cs="Arial"/>
          <w:color w:val="000000"/>
          <w:sz w:val="24"/>
          <w:szCs w:val="24"/>
        </w:rPr>
        <w:t xml:space="preserve">на возмещение </w:t>
      </w:r>
      <w:r w:rsidRPr="00A82CC2">
        <w:rPr>
          <w:rFonts w:ascii="Arial" w:hAnsi="Arial" w:cs="Arial"/>
          <w:sz w:val="24"/>
          <w:szCs w:val="24"/>
        </w:rPr>
        <w:t>затрат</w:t>
      </w:r>
      <w:r>
        <w:rPr>
          <w:rFonts w:ascii="Arial" w:hAnsi="Arial" w:cs="Arial"/>
          <w:sz w:val="24"/>
          <w:szCs w:val="24"/>
        </w:rPr>
        <w:t xml:space="preserve">, связанных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2CC2">
        <w:rPr>
          <w:rFonts w:ascii="Arial" w:hAnsi="Arial" w:cs="Arial"/>
          <w:sz w:val="24"/>
          <w:szCs w:val="24"/>
        </w:rPr>
        <w:t>на</w:t>
      </w:r>
      <w:proofErr w:type="gramEnd"/>
      <w:r w:rsidRPr="00A82CC2">
        <w:rPr>
          <w:rFonts w:ascii="Arial" w:hAnsi="Arial" w:cs="Arial"/>
          <w:sz w:val="24"/>
          <w:szCs w:val="24"/>
        </w:rPr>
        <w:t xml:space="preserve"> уплат</w:t>
      </w:r>
      <w:r>
        <w:rPr>
          <w:rFonts w:ascii="Arial" w:hAnsi="Arial" w:cs="Arial"/>
          <w:sz w:val="24"/>
          <w:szCs w:val="24"/>
        </w:rPr>
        <w:t>ой</w:t>
      </w:r>
      <w:r w:rsidRPr="00A82CC2">
        <w:rPr>
          <w:rFonts w:ascii="Arial" w:hAnsi="Arial" w:cs="Arial"/>
          <w:sz w:val="24"/>
          <w:szCs w:val="24"/>
        </w:rPr>
        <w:t xml:space="preserve"> первого взноса (аванса)</w:t>
      </w:r>
      <w:r>
        <w:rPr>
          <w:rFonts w:ascii="Arial" w:hAnsi="Arial" w:cs="Arial"/>
          <w:sz w:val="24"/>
          <w:szCs w:val="24"/>
        </w:rPr>
        <w:t xml:space="preserve"> </w:t>
      </w:r>
      <w:r w:rsidRPr="00016CB2">
        <w:rPr>
          <w:rFonts w:ascii="Arial" w:hAnsi="Arial" w:cs="Arial"/>
          <w:sz w:val="24"/>
          <w:szCs w:val="24"/>
          <w:u w:val="single"/>
        </w:rPr>
        <w:t>при заключении договоров лизинга оборудования</w:t>
      </w:r>
    </w:p>
    <w:p w:rsidR="00F338C2" w:rsidRPr="00A82CC2" w:rsidRDefault="00F338C2" w:rsidP="00F338C2">
      <w:pPr>
        <w:pStyle w:val="ConsPlusNonformat0"/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2CC2">
        <w:rPr>
          <w:rFonts w:ascii="Arial" w:hAnsi="Arial" w:cs="Arial"/>
        </w:rPr>
        <w:t>(наименование формы муниципальной поддержки)</w:t>
      </w:r>
    </w:p>
    <w:p w:rsidR="00F338C2" w:rsidRPr="00016CB2" w:rsidRDefault="00F338C2" w:rsidP="00F338C2">
      <w:pPr>
        <w:pStyle w:val="ConsPlusNormal0"/>
        <w:widowControl/>
        <w:ind w:firstLine="540"/>
        <w:jc w:val="both"/>
        <w:rPr>
          <w:sz w:val="24"/>
          <w:szCs w:val="24"/>
        </w:rPr>
      </w:pPr>
    </w:p>
    <w:tbl>
      <w:tblPr>
        <w:tblW w:w="15000" w:type="dxa"/>
        <w:jc w:val="right"/>
        <w:tblInd w:w="1958" w:type="dxa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F338C2" w:rsidRPr="00A82CC2" w:rsidTr="007C2981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F338C2" w:rsidRPr="00A82CC2" w:rsidTr="007C2981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38C2" w:rsidRPr="00A82CC2" w:rsidTr="007C2981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338C2" w:rsidRPr="00A82CC2" w:rsidTr="007C2981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338C2" w:rsidRPr="00A82CC2" w:rsidTr="007C2981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2C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38C2" w:rsidRPr="00A82CC2" w:rsidRDefault="00F338C2" w:rsidP="007C298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F338C2" w:rsidRPr="00016CB2" w:rsidRDefault="00F338C2" w:rsidP="00F338C2">
      <w:pPr>
        <w:pStyle w:val="ConsPlusNormal0"/>
        <w:widowControl/>
        <w:ind w:right="-425" w:firstLine="0"/>
        <w:jc w:val="both"/>
        <w:rPr>
          <w:sz w:val="24"/>
          <w:szCs w:val="24"/>
        </w:rPr>
      </w:pPr>
    </w:p>
    <w:p w:rsidR="00F338C2" w:rsidRPr="00016CB2" w:rsidRDefault="00F338C2" w:rsidP="00F338C2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F338C2" w:rsidRPr="00016CB2" w:rsidRDefault="00F338C2" w:rsidP="00F338C2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_______________________</w:t>
      </w:r>
    </w:p>
    <w:p w:rsidR="00F338C2" w:rsidRDefault="00F338C2" w:rsidP="00F338C2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подпись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>ФИО</w:t>
      </w:r>
    </w:p>
    <w:p w:rsidR="00F338C2" w:rsidRPr="0046659B" w:rsidRDefault="00F338C2" w:rsidP="00F338C2">
      <w:pPr>
        <w:pStyle w:val="ConsPlusNonformat0"/>
        <w:widowControl/>
        <w:ind w:right="-425"/>
        <w:rPr>
          <w:rFonts w:ascii="Arial" w:hAnsi="Arial" w:cs="Arial"/>
          <w:sz w:val="24"/>
          <w:szCs w:val="24"/>
        </w:rPr>
        <w:sectPr w:rsidR="00F338C2" w:rsidRPr="0046659B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659B">
        <w:rPr>
          <w:rFonts w:ascii="Arial" w:hAnsi="Arial" w:cs="Arial"/>
          <w:sz w:val="24"/>
          <w:szCs w:val="24"/>
        </w:rPr>
        <w:t>«__» _________________20_  г.</w:t>
      </w:r>
    </w:p>
    <w:p w:rsidR="00F338C2" w:rsidRPr="00016CB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6</w:t>
      </w:r>
    </w:p>
    <w:p w:rsidR="00F338C2" w:rsidRPr="00016CB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к Порядку 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 затрат</w:t>
      </w:r>
      <w:r>
        <w:rPr>
          <w:rFonts w:ascii="Arial" w:hAnsi="Arial" w:cs="Arial"/>
          <w:sz w:val="24"/>
          <w:szCs w:val="24"/>
        </w:rPr>
        <w:t>, связанных с уплатой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</w:t>
      </w:r>
    </w:p>
    <w:p w:rsidR="00F338C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</w:p>
    <w:p w:rsidR="00F338C2" w:rsidRPr="00E505DE" w:rsidRDefault="00F338C2" w:rsidP="00F338C2">
      <w:pPr>
        <w:pStyle w:val="ConsPlusNonformat0"/>
        <w:jc w:val="center"/>
        <w:rPr>
          <w:rFonts w:ascii="Arial" w:hAnsi="Arial" w:cs="Arial"/>
          <w:sz w:val="24"/>
          <w:szCs w:val="24"/>
        </w:rPr>
      </w:pPr>
      <w:r w:rsidRPr="00E505DE">
        <w:rPr>
          <w:rFonts w:ascii="Arial" w:hAnsi="Arial" w:cs="Arial"/>
          <w:sz w:val="24"/>
          <w:szCs w:val="24"/>
        </w:rPr>
        <w:t>Справка</w:t>
      </w:r>
    </w:p>
    <w:p w:rsidR="00F338C2" w:rsidRPr="00016CB2" w:rsidRDefault="00F338C2" w:rsidP="00F338C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«___»_______________20___ года</w:t>
      </w: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Дана _________________________________________________________</w:t>
      </w:r>
      <w:r>
        <w:rPr>
          <w:rFonts w:ascii="Arial" w:hAnsi="Arial" w:cs="Arial"/>
          <w:sz w:val="24"/>
          <w:szCs w:val="24"/>
        </w:rPr>
        <w:t>______</w:t>
      </w:r>
    </w:p>
    <w:p w:rsidR="00F338C2" w:rsidRPr="002B268A" w:rsidRDefault="00F338C2" w:rsidP="00F338C2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>(наименование субъекта предпринимательства)</w:t>
      </w:r>
    </w:p>
    <w:p w:rsidR="00F338C2" w:rsidRPr="00016CB2" w:rsidRDefault="00F338C2" w:rsidP="00F338C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F338C2" w:rsidRPr="00016CB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F338C2" w:rsidRPr="0084626C" w:rsidRDefault="00F338C2" w:rsidP="00F338C2">
      <w:pPr>
        <w:spacing w:after="0" w:line="240" w:lineRule="auto"/>
        <w:ind w:left="1134" w:firstLine="426"/>
        <w:jc w:val="right"/>
        <w:rPr>
          <w:rFonts w:ascii="Arial" w:hAnsi="Arial" w:cs="Arial"/>
          <w:sz w:val="20"/>
          <w:szCs w:val="20"/>
        </w:rPr>
      </w:pPr>
      <w:r w:rsidRPr="0084626C">
        <w:rPr>
          <w:rFonts w:ascii="Arial" w:hAnsi="Arial" w:cs="Arial"/>
          <w:sz w:val="20"/>
          <w:szCs w:val="20"/>
        </w:rPr>
        <w:t>(наименование сельсовета)</w:t>
      </w:r>
    </w:p>
    <w:p w:rsidR="00F338C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Красноярского края. </w:t>
      </w: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Настоящей справкой подтверждаем:</w:t>
      </w: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F338C2" w:rsidRPr="00016CB2" w:rsidTr="007C2981">
        <w:tc>
          <w:tcPr>
            <w:tcW w:w="4077" w:type="dxa"/>
            <w:vAlign w:val="center"/>
          </w:tcPr>
          <w:p w:rsidR="00F338C2" w:rsidRPr="00016CB2" w:rsidRDefault="00F338C2" w:rsidP="007C29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6CB2">
              <w:rPr>
                <w:rFonts w:ascii="Arial" w:hAnsi="Arial" w:cs="Arial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016CB2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8C2" w:rsidRPr="00016CB2" w:rsidTr="007C2981">
        <w:tc>
          <w:tcPr>
            <w:tcW w:w="4077" w:type="dxa"/>
            <w:vAlign w:val="center"/>
          </w:tcPr>
          <w:p w:rsidR="00F338C2" w:rsidRPr="00016CB2" w:rsidRDefault="00F338C2" w:rsidP="007C29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338C2" w:rsidRPr="00016CB2" w:rsidRDefault="00F338C2" w:rsidP="007C29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6C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</w:tr>
    </w:tbl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Настоящая справка предоставлена для предъявления в администраци</w:t>
      </w:r>
      <w:r>
        <w:rPr>
          <w:rFonts w:ascii="Arial" w:hAnsi="Arial" w:cs="Arial"/>
          <w:sz w:val="24"/>
          <w:szCs w:val="24"/>
        </w:rPr>
        <w:t>ю</w:t>
      </w:r>
      <w:r w:rsidRPr="00016C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 и действительна в течение 6 месяцев.</w:t>
      </w:r>
    </w:p>
    <w:p w:rsidR="00F338C2" w:rsidRPr="00016CB2" w:rsidRDefault="00F338C2" w:rsidP="00F338C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38C2" w:rsidRPr="00016CB2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с</w:t>
      </w:r>
      <w:r w:rsidRPr="00016CB2">
        <w:rPr>
          <w:rFonts w:ascii="Arial" w:hAnsi="Arial" w:cs="Arial"/>
          <w:sz w:val="24"/>
          <w:szCs w:val="24"/>
        </w:rPr>
        <w:t>ельсовета</w:t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</w:r>
      <w:r w:rsidRPr="00016CB2">
        <w:rPr>
          <w:rFonts w:ascii="Arial" w:hAnsi="Arial" w:cs="Arial"/>
          <w:sz w:val="24"/>
          <w:szCs w:val="24"/>
        </w:rPr>
        <w:tab/>
        <w:t>____________________ / ______________________</w:t>
      </w:r>
    </w:p>
    <w:p w:rsidR="00F338C2" w:rsidRPr="002B268A" w:rsidRDefault="00F338C2" w:rsidP="00F338C2">
      <w:pPr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2B268A">
        <w:rPr>
          <w:rFonts w:ascii="Arial" w:hAnsi="Arial" w:cs="Arial"/>
          <w:sz w:val="20"/>
          <w:szCs w:val="20"/>
        </w:rPr>
        <w:t>(подпись)</w:t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</w:r>
      <w:r w:rsidRPr="002B268A">
        <w:rPr>
          <w:rFonts w:ascii="Arial" w:hAnsi="Arial" w:cs="Arial"/>
          <w:sz w:val="20"/>
          <w:szCs w:val="20"/>
        </w:rPr>
        <w:tab/>
        <w:t>(ФИО)</w:t>
      </w: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МП</w:t>
      </w: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№7</w:t>
      </w:r>
    </w:p>
    <w:p w:rsidR="00F338C2" w:rsidRPr="00016CB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Порядку </w:t>
      </w:r>
      <w:r w:rsidRPr="00016CB2">
        <w:rPr>
          <w:rFonts w:ascii="Arial" w:hAnsi="Arial" w:cs="Arial"/>
          <w:sz w:val="24"/>
          <w:szCs w:val="24"/>
        </w:rPr>
        <w:t>предоставления субсидий субъектам</w:t>
      </w:r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F338C2" w:rsidRPr="00016CB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 затрат</w:t>
      </w:r>
      <w:r>
        <w:rPr>
          <w:rFonts w:ascii="Arial" w:hAnsi="Arial" w:cs="Arial"/>
          <w:sz w:val="24"/>
          <w:szCs w:val="24"/>
        </w:rPr>
        <w:t>, связанных с уплатой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</w:t>
      </w:r>
    </w:p>
    <w:p w:rsidR="00F338C2" w:rsidRDefault="00F338C2" w:rsidP="00F338C2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F338C2" w:rsidRPr="000228D0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Pr="000228D0" w:rsidRDefault="00F338C2" w:rsidP="00F338C2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ПОРЯДОК </w:t>
      </w:r>
    </w:p>
    <w:p w:rsidR="00F338C2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проведения конкурса </w:t>
      </w:r>
      <w:r>
        <w:rPr>
          <w:rFonts w:ascii="Arial" w:eastAsia="Calibri" w:hAnsi="Arial" w:cs="Arial"/>
          <w:sz w:val="24"/>
          <w:szCs w:val="24"/>
        </w:rPr>
        <w:t xml:space="preserve">по отбору 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</w:t>
      </w:r>
    </w:p>
    <w:p w:rsidR="00F338C2" w:rsidRPr="000228D0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338C2" w:rsidRPr="000228D0" w:rsidRDefault="00F338C2" w:rsidP="00F33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1. Предметом конкурса является отбор </w:t>
      </w:r>
      <w:r>
        <w:rPr>
          <w:rFonts w:ascii="Arial" w:eastAsia="Calibri" w:hAnsi="Arial" w:cs="Arial"/>
          <w:sz w:val="24"/>
          <w:szCs w:val="24"/>
        </w:rPr>
        <w:t>инвестиционных проектов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Pr="000228D0">
        <w:rPr>
          <w:rFonts w:ascii="Arial" w:eastAsia="Calibri" w:hAnsi="Arial" w:cs="Arial"/>
          <w:sz w:val="24"/>
          <w:szCs w:val="24"/>
        </w:rPr>
        <w:t>.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2. Организатором конкурса является администрация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(далее – Организатор).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3. Заявитель – субъект малого и</w:t>
      </w:r>
      <w:r>
        <w:rPr>
          <w:rFonts w:ascii="Arial" w:eastAsia="Calibri" w:hAnsi="Arial" w:cs="Arial"/>
          <w:sz w:val="24"/>
          <w:szCs w:val="24"/>
        </w:rPr>
        <w:t>ли</w:t>
      </w:r>
      <w:r w:rsidRPr="000228D0">
        <w:rPr>
          <w:rFonts w:ascii="Arial" w:eastAsia="Calibri" w:hAnsi="Arial" w:cs="Arial"/>
          <w:sz w:val="24"/>
          <w:szCs w:val="24"/>
        </w:rPr>
        <w:t xml:space="preserve"> среднего предпринимательства, подавший документы на участие в конкурсе и соответствующий требованиям,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4. Конкурс проводится не менее одного раза в текущем финансовом году.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5. Решение о проведении конкурса принимается администрацией района и утверждается правовым актом администрации района.</w:t>
      </w:r>
    </w:p>
    <w:p w:rsidR="00646281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6. Информационное сообщение о проведении конкурса публикуется</w:t>
      </w:r>
      <w:r w:rsidR="00F22275">
        <w:rPr>
          <w:rFonts w:ascii="Arial" w:eastAsia="Calibri" w:hAnsi="Arial" w:cs="Arial"/>
          <w:sz w:val="24"/>
          <w:szCs w:val="24"/>
        </w:rPr>
        <w:t xml:space="preserve"> 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в газете «Земля </w:t>
      </w:r>
      <w:proofErr w:type="spellStart"/>
      <w:r w:rsidRPr="000228D0">
        <w:rPr>
          <w:rFonts w:ascii="Arial" w:eastAsia="Calibri" w:hAnsi="Arial" w:cs="Arial"/>
          <w:sz w:val="24"/>
          <w:szCs w:val="24"/>
        </w:rPr>
        <w:t>боготольская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» и размещается на официальном сайте </w:t>
      </w:r>
      <w:proofErr w:type="spellStart"/>
      <w:r>
        <w:rPr>
          <w:rFonts w:ascii="Arial" w:eastAsia="Calibri" w:hAnsi="Arial" w:cs="Arial"/>
          <w:sz w:val="24"/>
          <w:szCs w:val="24"/>
        </w:rPr>
        <w:t>Б</w:t>
      </w:r>
      <w:r w:rsidRPr="000228D0">
        <w:rPr>
          <w:rFonts w:ascii="Arial" w:hAnsi="Arial" w:cs="Arial"/>
          <w:sz w:val="24"/>
          <w:szCs w:val="24"/>
        </w:rPr>
        <w:t>оготольского</w:t>
      </w:r>
      <w:proofErr w:type="spellEnd"/>
      <w:r w:rsidRPr="000228D0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4946D3">
        <w:rPr>
          <w:rFonts w:ascii="Arial" w:hAnsi="Arial" w:cs="Arial"/>
          <w:sz w:val="24"/>
          <w:szCs w:val="24"/>
        </w:rPr>
        <w:t>(</w:t>
      </w:r>
      <w:hyperlink r:id="rId27" w:history="1">
        <w:r w:rsidRPr="004946D3">
          <w:rPr>
            <w:rStyle w:val="a4"/>
            <w:rFonts w:ascii="Arial" w:hAnsi="Arial" w:cs="Arial"/>
            <w:color w:val="auto"/>
            <w:sz w:val="24"/>
            <w:szCs w:val="24"/>
          </w:rPr>
          <w:t>http://www.bogotol-r.ru/</w:t>
        </w:r>
      </w:hyperlink>
      <w:r w:rsidRPr="004946D3">
        <w:rPr>
          <w:rFonts w:ascii="Arial" w:hAnsi="Arial" w:cs="Arial"/>
          <w:sz w:val="24"/>
          <w:szCs w:val="24"/>
        </w:rPr>
        <w:t>)</w:t>
      </w:r>
      <w:r w:rsidR="0027177E" w:rsidRPr="004946D3">
        <w:rPr>
          <w:rFonts w:ascii="Arial" w:hAnsi="Arial" w:cs="Arial"/>
          <w:sz w:val="24"/>
          <w:szCs w:val="24"/>
        </w:rPr>
        <w:t xml:space="preserve"> </w:t>
      </w:r>
      <w:r w:rsidR="00D266AD">
        <w:rPr>
          <w:rFonts w:ascii="Arial" w:hAnsi="Arial" w:cs="Arial"/>
          <w:sz w:val="24"/>
          <w:szCs w:val="24"/>
        </w:rPr>
        <w:t xml:space="preserve">не позднее, чем за </w:t>
      </w:r>
      <w:r w:rsidR="00F22275" w:rsidRPr="00F22275">
        <w:rPr>
          <w:rFonts w:ascii="Arial" w:hAnsi="Arial" w:cs="Arial"/>
          <w:sz w:val="24"/>
          <w:szCs w:val="24"/>
        </w:rPr>
        <w:t>3 календарных дня до начала приема заявок</w:t>
      </w:r>
      <w:r w:rsidRPr="000228D0">
        <w:rPr>
          <w:rFonts w:ascii="Arial" w:hAnsi="Arial" w:cs="Arial"/>
          <w:sz w:val="24"/>
          <w:szCs w:val="24"/>
        </w:rPr>
        <w:t xml:space="preserve">. 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7. Срок приема заявок на участие в конкурсе – </w:t>
      </w:r>
      <w:r>
        <w:rPr>
          <w:rFonts w:ascii="Arial" w:eastAsia="Calibri" w:hAnsi="Arial" w:cs="Arial"/>
          <w:sz w:val="24"/>
          <w:szCs w:val="24"/>
        </w:rPr>
        <w:t>10</w:t>
      </w:r>
      <w:r w:rsidRPr="000228D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рабочих</w:t>
      </w:r>
      <w:r w:rsidR="0023059B">
        <w:rPr>
          <w:rFonts w:ascii="Arial" w:eastAsia="Calibri" w:hAnsi="Arial" w:cs="Arial"/>
          <w:sz w:val="24"/>
          <w:szCs w:val="24"/>
        </w:rPr>
        <w:t xml:space="preserve"> </w:t>
      </w:r>
      <w:r w:rsidRPr="000228D0">
        <w:rPr>
          <w:rFonts w:ascii="Arial" w:eastAsia="Calibri" w:hAnsi="Arial" w:cs="Arial"/>
          <w:sz w:val="24"/>
          <w:szCs w:val="24"/>
        </w:rPr>
        <w:t>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F338C2" w:rsidRPr="000228D0" w:rsidRDefault="00F338C2" w:rsidP="00F338C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8. Конкурс проводится в срок не позднее </w:t>
      </w:r>
      <w:r>
        <w:rPr>
          <w:rFonts w:ascii="Arial" w:eastAsia="Calibri" w:hAnsi="Arial" w:cs="Arial"/>
          <w:sz w:val="24"/>
          <w:szCs w:val="24"/>
        </w:rPr>
        <w:t xml:space="preserve">9 рабочих </w:t>
      </w:r>
      <w:r w:rsidRPr="000228D0">
        <w:rPr>
          <w:rFonts w:ascii="Arial" w:eastAsia="Calibri" w:hAnsi="Arial" w:cs="Arial"/>
          <w:sz w:val="24"/>
          <w:szCs w:val="24"/>
        </w:rPr>
        <w:t xml:space="preserve">дней после окончания срока приема пакета документов.  </w:t>
      </w:r>
    </w:p>
    <w:p w:rsidR="00F338C2" w:rsidRPr="000228D0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9. </w:t>
      </w:r>
      <w:proofErr w:type="gramStart"/>
      <w:r w:rsidRPr="001C3C8F">
        <w:rPr>
          <w:rFonts w:ascii="Arial" w:eastAsia="Calibri" w:hAnsi="Arial" w:cs="Arial"/>
          <w:sz w:val="24"/>
          <w:szCs w:val="24"/>
        </w:rPr>
        <w:t>Для участия в конкурсе заявитель представляет в отдел экономики пакет документов, указанный в пункте 3.</w:t>
      </w:r>
      <w:r>
        <w:rPr>
          <w:rFonts w:ascii="Arial" w:eastAsia="Calibri" w:hAnsi="Arial" w:cs="Arial"/>
          <w:sz w:val="24"/>
          <w:szCs w:val="24"/>
        </w:rPr>
        <w:t>2</w:t>
      </w:r>
      <w:r w:rsidRPr="001C3C8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П</w:t>
      </w:r>
      <w:r w:rsidRPr="001C3C8F">
        <w:rPr>
          <w:rFonts w:ascii="Arial" w:eastAsia="Calibri" w:hAnsi="Arial" w:cs="Arial"/>
          <w:sz w:val="24"/>
          <w:szCs w:val="24"/>
        </w:rPr>
        <w:t xml:space="preserve">орядка предоставления субсидии субъектам малого и среднего предпринимательства на возмещение затрат, связанных с </w:t>
      </w:r>
      <w:r>
        <w:rPr>
          <w:rFonts w:ascii="Arial" w:eastAsia="Calibri" w:hAnsi="Arial" w:cs="Arial"/>
          <w:sz w:val="24"/>
          <w:szCs w:val="24"/>
        </w:rPr>
        <w:t>уплатой первого взноса (аванса) при заключении договора (договоров) лизинга оборудования с российскими лизинговыми организациями</w:t>
      </w:r>
      <w:r w:rsidRPr="001C3C8F">
        <w:rPr>
          <w:rFonts w:ascii="Arial" w:eastAsia="Calibri" w:hAnsi="Arial" w:cs="Arial"/>
          <w:sz w:val="24"/>
          <w:szCs w:val="24"/>
        </w:rPr>
        <w:t xml:space="preserve"> в целях создания и (или) развития либо модернизации производства товаров (работ, услуг).</w:t>
      </w:r>
      <w:proofErr w:type="gramEnd"/>
    </w:p>
    <w:p w:rsidR="00F338C2" w:rsidRPr="000228D0" w:rsidRDefault="00F22275" w:rsidP="00F222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F338C2" w:rsidRPr="000228D0">
        <w:rPr>
          <w:rFonts w:ascii="Arial" w:eastAsia="Calibri" w:hAnsi="Arial" w:cs="Arial"/>
          <w:sz w:val="24"/>
          <w:szCs w:val="24"/>
        </w:rPr>
        <w:t>10. Все листы пакета документов должны быть пронумерованы, содержать опись входящих документов, скреплены печатью (при наличии) и подписаны заявителем.</w:t>
      </w:r>
    </w:p>
    <w:p w:rsidR="00F338C2" w:rsidRPr="000228D0" w:rsidRDefault="00F338C2" w:rsidP="00D266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11. Непредставление документов, указанных</w:t>
      </w:r>
      <w:r>
        <w:rPr>
          <w:rFonts w:ascii="Arial" w:eastAsia="Calibri" w:hAnsi="Arial" w:cs="Arial"/>
          <w:sz w:val="24"/>
          <w:szCs w:val="24"/>
        </w:rPr>
        <w:t xml:space="preserve"> в пункте 9 настоящего Порядка</w:t>
      </w:r>
      <w:r w:rsidRPr="000228D0">
        <w:rPr>
          <w:rFonts w:ascii="Arial" w:eastAsia="Calibri" w:hAnsi="Arial" w:cs="Arial"/>
          <w:sz w:val="24"/>
          <w:szCs w:val="24"/>
        </w:rPr>
        <w:t xml:space="preserve"> является основанием для принятия решения об отказе заявителю в участии в конкурсе. </w:t>
      </w:r>
    </w:p>
    <w:p w:rsidR="00F338C2" w:rsidRPr="000228D0" w:rsidRDefault="00F338C2" w:rsidP="00D266A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12. Заявитель вправе отозвать пакет документов путем письменного обращения в отдел экономики в любое время, но не позднее даты окончания приема заявок.</w:t>
      </w:r>
    </w:p>
    <w:p w:rsidR="00F338C2" w:rsidRPr="000228D0" w:rsidRDefault="00F338C2" w:rsidP="00F33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Документы, представленные для участия в конкурсе, заявителю не возвращаются.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ab/>
      </w:r>
      <w:r w:rsidRPr="000228D0">
        <w:rPr>
          <w:rFonts w:ascii="Arial" w:eastAsia="Calibri" w:hAnsi="Arial" w:cs="Arial"/>
          <w:sz w:val="24"/>
          <w:szCs w:val="24"/>
        </w:rP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 xml:space="preserve">14. Отдел экономики в течение </w:t>
      </w:r>
      <w:r>
        <w:rPr>
          <w:rFonts w:ascii="Arial" w:eastAsia="Calibri" w:hAnsi="Arial" w:cs="Arial"/>
          <w:sz w:val="24"/>
          <w:szCs w:val="24"/>
        </w:rPr>
        <w:t xml:space="preserve">3 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регистрации заявки проверяет соответствие пакета документов конкурсным требованиям.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15. В случае принятия решения об отказе в участии в конкурсе заявитель уведомляется письменно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228D0">
        <w:rPr>
          <w:rFonts w:ascii="Arial" w:eastAsia="Calibri" w:hAnsi="Arial" w:cs="Arial"/>
          <w:sz w:val="24"/>
          <w:szCs w:val="24"/>
        </w:rPr>
        <w:t xml:space="preserve">(почтовым отправлением)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>дней со дня принятия указанного решения.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16</w:t>
      </w:r>
      <w:r w:rsidRPr="000228D0">
        <w:rPr>
          <w:rFonts w:ascii="Arial" w:eastAsia="Calibri" w:hAnsi="Arial" w:cs="Arial"/>
          <w:sz w:val="24"/>
          <w:szCs w:val="24"/>
        </w:rPr>
        <w:t xml:space="preserve">. Для рассмотрения представленных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и определения победителя созда</w:t>
      </w:r>
      <w:r>
        <w:rPr>
          <w:rFonts w:ascii="Arial" w:eastAsia="Calibri" w:hAnsi="Arial" w:cs="Arial"/>
          <w:sz w:val="24"/>
          <w:szCs w:val="24"/>
        </w:rPr>
        <w:t>на конкурсная комиссия в составе девяти</w:t>
      </w:r>
      <w:r w:rsidRPr="000228D0">
        <w:rPr>
          <w:rFonts w:ascii="Arial" w:eastAsia="Calibri" w:hAnsi="Arial" w:cs="Arial"/>
          <w:sz w:val="24"/>
          <w:szCs w:val="24"/>
        </w:rPr>
        <w:t xml:space="preserve"> человек (приложение № 4 к настоящему порядку).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17</w:t>
      </w:r>
      <w:r w:rsidRPr="000228D0">
        <w:rPr>
          <w:rFonts w:ascii="Arial" w:eastAsia="Calibri" w:hAnsi="Arial" w:cs="Arial"/>
          <w:sz w:val="24"/>
          <w:szCs w:val="24"/>
        </w:rPr>
        <w:t xml:space="preserve">. Конкурсная комиссия правомочна принимать решение, если на ее заседании присутствуют более половины от установленного количества членов. Решение конкурсной комиссии принимается открытым голосованием простым большинством голосов членов комиссии. 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При равенстве голосов голос председателя или его заместителя, председательствующего на заседании, является решающим. 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конкурсной комиссии обеспечивает ведение протокола заседания.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18</w:t>
      </w:r>
      <w:r w:rsidRPr="000228D0">
        <w:rPr>
          <w:rFonts w:ascii="Arial" w:eastAsia="Calibri" w:hAnsi="Arial" w:cs="Arial"/>
          <w:sz w:val="24"/>
          <w:szCs w:val="24"/>
        </w:rPr>
        <w:t>. На заседании конкурсной комиссии кажд</w:t>
      </w:r>
      <w:r>
        <w:rPr>
          <w:rFonts w:ascii="Arial" w:eastAsia="Calibri" w:hAnsi="Arial" w:cs="Arial"/>
          <w:sz w:val="24"/>
          <w:szCs w:val="24"/>
        </w:rPr>
        <w:t>ая</w:t>
      </w:r>
      <w:r w:rsidRPr="000228D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заявка</w:t>
      </w:r>
      <w:r w:rsidRPr="000228D0">
        <w:rPr>
          <w:rFonts w:ascii="Arial" w:eastAsia="Calibri" w:hAnsi="Arial" w:cs="Arial"/>
          <w:sz w:val="24"/>
          <w:szCs w:val="24"/>
        </w:rPr>
        <w:t xml:space="preserve"> обсуждается отдельно по итогам критериев</w:t>
      </w:r>
      <w:r w:rsidR="00740579">
        <w:rPr>
          <w:rFonts w:ascii="Arial" w:eastAsia="Calibri" w:hAnsi="Arial" w:cs="Arial"/>
          <w:sz w:val="24"/>
          <w:szCs w:val="24"/>
        </w:rPr>
        <w:t xml:space="preserve"> отбора (согласно приложению № 1</w:t>
      </w:r>
      <w:bookmarkStart w:id="36" w:name="_GoBack"/>
      <w:bookmarkEnd w:id="36"/>
      <w:r w:rsidRPr="000228D0">
        <w:rPr>
          <w:rFonts w:ascii="Arial" w:eastAsia="Calibri" w:hAnsi="Arial" w:cs="Arial"/>
          <w:sz w:val="24"/>
          <w:szCs w:val="24"/>
        </w:rPr>
        <w:t>).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19</w:t>
      </w:r>
      <w:r w:rsidRPr="000228D0">
        <w:rPr>
          <w:rFonts w:ascii="Arial" w:eastAsia="Calibri" w:hAnsi="Arial" w:cs="Arial"/>
          <w:sz w:val="24"/>
          <w:szCs w:val="24"/>
        </w:rPr>
        <w:t xml:space="preserve">. Победителями признаются </w:t>
      </w:r>
      <w:r>
        <w:rPr>
          <w:rFonts w:ascii="Arial" w:eastAsia="Calibri" w:hAnsi="Arial" w:cs="Arial"/>
          <w:sz w:val="24"/>
          <w:szCs w:val="24"/>
        </w:rPr>
        <w:t>инвестиционные проекты</w:t>
      </w:r>
      <w:r w:rsidRPr="000228D0">
        <w:rPr>
          <w:rFonts w:ascii="Arial" w:eastAsia="Calibri" w:hAnsi="Arial" w:cs="Arial"/>
          <w:sz w:val="24"/>
          <w:szCs w:val="24"/>
        </w:rPr>
        <w:t>, набравшие не менее 7 баллов.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20</w:t>
      </w:r>
      <w:r w:rsidRPr="000228D0">
        <w:rPr>
          <w:rFonts w:ascii="Arial" w:eastAsia="Calibri" w:hAnsi="Arial" w:cs="Arial"/>
          <w:sz w:val="24"/>
          <w:szCs w:val="24"/>
        </w:rPr>
        <w:t xml:space="preserve">. Решение конкурсной комиссии об определении победителей и не прошедших конкурсный отбор </w:t>
      </w:r>
      <w:r>
        <w:rPr>
          <w:rFonts w:ascii="Arial" w:eastAsia="Calibri" w:hAnsi="Arial" w:cs="Arial"/>
          <w:sz w:val="24"/>
          <w:szCs w:val="24"/>
        </w:rPr>
        <w:t xml:space="preserve">инвестиционных проектов </w:t>
      </w:r>
      <w:r w:rsidRPr="000228D0">
        <w:rPr>
          <w:rFonts w:ascii="Arial" w:eastAsia="Calibri" w:hAnsi="Arial" w:cs="Arial"/>
          <w:sz w:val="24"/>
          <w:szCs w:val="24"/>
        </w:rPr>
        <w:t xml:space="preserve">оформляется протоколом, подписанным председателем и секретарем конкурсной комиссии. 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21</w:t>
      </w:r>
      <w:r w:rsidRPr="000228D0">
        <w:rPr>
          <w:rFonts w:ascii="Arial" w:eastAsia="Calibri" w:hAnsi="Arial" w:cs="Arial"/>
          <w:sz w:val="24"/>
          <w:szCs w:val="24"/>
        </w:rPr>
        <w:t xml:space="preserve">. Организатор конкурса в течение 5 </w:t>
      </w:r>
      <w:r>
        <w:rPr>
          <w:rFonts w:ascii="Arial" w:eastAsia="Calibri" w:hAnsi="Arial" w:cs="Arial"/>
          <w:sz w:val="24"/>
          <w:szCs w:val="24"/>
        </w:rPr>
        <w:t xml:space="preserve">рабочих </w:t>
      </w:r>
      <w:r w:rsidRPr="000228D0">
        <w:rPr>
          <w:rFonts w:ascii="Arial" w:eastAsia="Calibri" w:hAnsi="Arial" w:cs="Arial"/>
          <w:sz w:val="24"/>
          <w:szCs w:val="24"/>
        </w:rPr>
        <w:t xml:space="preserve">дней </w:t>
      </w:r>
      <w:proofErr w:type="gramStart"/>
      <w:r w:rsidRPr="000228D0">
        <w:rPr>
          <w:rFonts w:ascii="Arial" w:eastAsia="Calibri" w:hAnsi="Arial" w:cs="Arial"/>
          <w:sz w:val="24"/>
          <w:szCs w:val="24"/>
        </w:rPr>
        <w:t>с даты подписания</w:t>
      </w:r>
      <w:proofErr w:type="gramEnd"/>
      <w:r w:rsidRPr="000228D0">
        <w:rPr>
          <w:rFonts w:ascii="Arial" w:eastAsia="Calibri" w:hAnsi="Arial" w:cs="Arial"/>
          <w:sz w:val="24"/>
          <w:szCs w:val="24"/>
        </w:rPr>
        <w:t xml:space="preserve"> протокола письменно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0228D0">
        <w:rPr>
          <w:rFonts w:ascii="Arial" w:eastAsia="Calibri" w:hAnsi="Arial" w:cs="Arial"/>
          <w:sz w:val="24"/>
          <w:szCs w:val="24"/>
        </w:rPr>
        <w:t>(почтовым отправлением)</w:t>
      </w:r>
      <w:r>
        <w:rPr>
          <w:rFonts w:ascii="Arial" w:eastAsia="Calibri" w:hAnsi="Arial" w:cs="Arial"/>
          <w:sz w:val="24"/>
          <w:szCs w:val="24"/>
        </w:rPr>
        <w:t xml:space="preserve"> или в телефонном режиме </w:t>
      </w:r>
      <w:r w:rsidRPr="000228D0">
        <w:rPr>
          <w:rFonts w:ascii="Arial" w:eastAsia="Calibri" w:hAnsi="Arial" w:cs="Arial"/>
          <w:sz w:val="24"/>
          <w:szCs w:val="24"/>
        </w:rPr>
        <w:t xml:space="preserve">уведомляет заявителей о результатах рассмотрения </w:t>
      </w:r>
      <w:r>
        <w:rPr>
          <w:rFonts w:ascii="Arial" w:eastAsia="Calibri" w:hAnsi="Arial" w:cs="Arial"/>
          <w:sz w:val="24"/>
          <w:szCs w:val="24"/>
        </w:rPr>
        <w:t>инвестиционных проектов</w:t>
      </w:r>
      <w:r w:rsidRPr="000228D0">
        <w:rPr>
          <w:rFonts w:ascii="Arial" w:eastAsia="Calibri" w:hAnsi="Arial" w:cs="Arial"/>
          <w:sz w:val="24"/>
          <w:szCs w:val="24"/>
        </w:rPr>
        <w:t xml:space="preserve"> конкурсной комиссией.</w:t>
      </w:r>
    </w:p>
    <w:p w:rsidR="00F338C2" w:rsidRPr="000228D0" w:rsidRDefault="00F338C2" w:rsidP="00D266A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22</w:t>
      </w:r>
      <w:r w:rsidRPr="000228D0">
        <w:rPr>
          <w:rFonts w:ascii="Arial" w:eastAsia="Calibri" w:hAnsi="Arial" w:cs="Arial"/>
          <w:sz w:val="24"/>
          <w:szCs w:val="24"/>
        </w:rPr>
        <w:t xml:space="preserve">. Организатор конкурса размещает информацию о победителях конкурса на официальном сайте </w:t>
      </w:r>
      <w:proofErr w:type="spellStart"/>
      <w:r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Pr="000228D0">
        <w:rPr>
          <w:rFonts w:ascii="Arial" w:eastAsia="Calibri" w:hAnsi="Arial" w:cs="Arial"/>
          <w:sz w:val="24"/>
          <w:szCs w:val="24"/>
        </w:rPr>
        <w:t xml:space="preserve"> района в срок не позднее 3</w:t>
      </w:r>
      <w:r>
        <w:rPr>
          <w:rFonts w:ascii="Arial" w:eastAsia="Calibri" w:hAnsi="Arial" w:cs="Arial"/>
          <w:sz w:val="24"/>
          <w:szCs w:val="24"/>
        </w:rPr>
        <w:t xml:space="preserve"> рабочих</w:t>
      </w:r>
      <w:r w:rsidRPr="000228D0">
        <w:rPr>
          <w:rFonts w:ascii="Arial" w:eastAsia="Calibri" w:hAnsi="Arial" w:cs="Arial"/>
          <w:sz w:val="24"/>
          <w:szCs w:val="24"/>
        </w:rPr>
        <w:t xml:space="preserve"> дней со дня подписания протокола заседания конкурсной комиссии. </w:t>
      </w:r>
    </w:p>
    <w:p w:rsidR="00F338C2" w:rsidRPr="000228D0" w:rsidRDefault="00F338C2" w:rsidP="00D266A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="0072515B">
        <w:rPr>
          <w:rFonts w:ascii="Arial" w:eastAsia="Calibri" w:hAnsi="Arial" w:cs="Arial"/>
          <w:sz w:val="24"/>
          <w:szCs w:val="24"/>
        </w:rPr>
        <w:t>23</w:t>
      </w:r>
      <w:r w:rsidRPr="000228D0">
        <w:rPr>
          <w:rFonts w:ascii="Arial" w:eastAsia="Calibri" w:hAnsi="Arial" w:cs="Arial"/>
          <w:sz w:val="24"/>
          <w:szCs w:val="24"/>
        </w:rPr>
        <w:t>. Конкурс признается несостоявшимся, если для участия в конкурсе не поступил ни один пакет документов.</w:t>
      </w:r>
    </w:p>
    <w:p w:rsidR="00F338C2" w:rsidRPr="000228D0" w:rsidRDefault="00F338C2" w:rsidP="00D266AD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>2</w:t>
      </w:r>
      <w:r w:rsidR="0072515B">
        <w:rPr>
          <w:rFonts w:ascii="Arial" w:eastAsia="Calibri" w:hAnsi="Arial" w:cs="Arial"/>
          <w:sz w:val="24"/>
          <w:szCs w:val="24"/>
        </w:rPr>
        <w:t>4</w:t>
      </w:r>
      <w:r w:rsidRPr="000228D0">
        <w:rPr>
          <w:rFonts w:ascii="Arial" w:eastAsia="Calibri" w:hAnsi="Arial" w:cs="Arial"/>
          <w:sz w:val="24"/>
          <w:szCs w:val="24"/>
        </w:rPr>
        <w:t>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F338C2" w:rsidRPr="000228D0" w:rsidRDefault="00F338C2" w:rsidP="00D266AD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150BF" w:rsidRDefault="008150BF" w:rsidP="00D266AD">
      <w:pPr>
        <w:tabs>
          <w:tab w:val="left" w:pos="851"/>
        </w:tabs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D266AD">
      <w:pPr>
        <w:tabs>
          <w:tab w:val="left" w:pos="851"/>
        </w:tabs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D266AD">
      <w:pPr>
        <w:tabs>
          <w:tab w:val="left" w:pos="851"/>
        </w:tabs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D266AD">
      <w:pPr>
        <w:tabs>
          <w:tab w:val="left" w:pos="851"/>
        </w:tabs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П</w:t>
      </w:r>
      <w:r w:rsidRPr="000228D0">
        <w:rPr>
          <w:rFonts w:ascii="Arial" w:eastAsia="Calibri" w:hAnsi="Arial" w:cs="Arial"/>
          <w:sz w:val="24"/>
          <w:szCs w:val="24"/>
        </w:rPr>
        <w:t xml:space="preserve">риложение № 1 </w:t>
      </w:r>
    </w:p>
    <w:p w:rsidR="008150BF" w:rsidRPr="000228D0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 Порядку проведения конкурса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 отбору инвестиционных проектов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возмещение затрат, связанных с уплатой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первого взноса (аванса) при заключении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договора (договоров) лизинга оборудования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 российскими лизинговыми организациями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целях создания и (или) развития либо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модернизации производства товаров (работ, услуг) </w:t>
      </w:r>
    </w:p>
    <w:p w:rsidR="008150BF" w:rsidRPr="000228D0" w:rsidRDefault="008150BF" w:rsidP="008150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76D2" w:rsidRPr="00EB799B" w:rsidRDefault="008150BF" w:rsidP="00817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Критерии отбора </w:t>
      </w:r>
      <w:r w:rsidR="008176D2">
        <w:rPr>
          <w:rFonts w:ascii="Arial" w:eastAsia="Calibri" w:hAnsi="Arial" w:cs="Arial"/>
          <w:sz w:val="24"/>
          <w:szCs w:val="24"/>
        </w:rPr>
        <w:t>инвестиционных проектов</w:t>
      </w:r>
      <w:r w:rsidR="008176D2" w:rsidRPr="008176D2">
        <w:rPr>
          <w:rFonts w:ascii="Arial" w:eastAsia="Calibri" w:hAnsi="Arial" w:cs="Arial"/>
          <w:sz w:val="24"/>
          <w:szCs w:val="24"/>
        </w:rPr>
        <w:t xml:space="preserve"> </w:t>
      </w:r>
      <w:r w:rsidR="008176D2">
        <w:rPr>
          <w:rFonts w:ascii="Arial" w:eastAsia="Calibri" w:hAnsi="Arial" w:cs="Arial"/>
          <w:sz w:val="24"/>
          <w:szCs w:val="24"/>
        </w:rPr>
        <w:t>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</w:t>
      </w:r>
      <w:r w:rsidR="00EB799B">
        <w:rPr>
          <w:rFonts w:ascii="Arial" w:eastAsia="Calibri" w:hAnsi="Arial" w:cs="Arial"/>
          <w:sz w:val="24"/>
          <w:szCs w:val="24"/>
        </w:rPr>
        <w:t xml:space="preserve"> </w:t>
      </w:r>
      <w:r w:rsidR="008176D2">
        <w:rPr>
          <w:rFonts w:ascii="Arial" w:eastAsia="Calibri" w:hAnsi="Arial" w:cs="Arial"/>
          <w:sz w:val="24"/>
          <w:szCs w:val="24"/>
        </w:rPr>
        <w:t>модернизации производства товаров (работ, услуг)</w:t>
      </w:r>
    </w:p>
    <w:p w:rsidR="008150BF" w:rsidRPr="000228D0" w:rsidRDefault="008150BF" w:rsidP="00817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(наименование заявителя)</w:t>
      </w:r>
    </w:p>
    <w:p w:rsidR="008150BF" w:rsidRPr="000228D0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399"/>
        <w:gridCol w:w="1513"/>
        <w:gridCol w:w="1633"/>
        <w:gridCol w:w="1392"/>
      </w:tblGrid>
      <w:tr w:rsidR="008150BF" w:rsidRPr="000228D0" w:rsidTr="00882AE7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Наименование критерия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Фактический показатель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Оценка</w:t>
            </w:r>
          </w:p>
        </w:tc>
      </w:tr>
      <w:tr w:rsidR="008150BF" w:rsidRPr="000228D0" w:rsidTr="00882AE7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192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8150BF" w:rsidRPr="000228D0" w:rsidTr="00882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Социальная эффективность</w:t>
            </w:r>
          </w:p>
        </w:tc>
      </w:tr>
      <w:tr w:rsidR="008150BF" w:rsidRPr="000228D0" w:rsidTr="00882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среднемесячная заработная плата в расчете на одного работника (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справочно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«___»___________20__ г МРОТ ___________)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4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3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более 2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ниже 1 МРОТ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Среднесписочная численность </w:t>
            </w:r>
            <w:proofErr w:type="gramStart"/>
            <w:r w:rsidRPr="000228D0">
              <w:rPr>
                <w:rFonts w:ascii="Arial" w:eastAsia="Calibri" w:hAnsi="Arial" w:cs="Arial"/>
                <w:sz w:val="24"/>
                <w:szCs w:val="24"/>
              </w:rPr>
              <w:t>работающих</w:t>
            </w:r>
            <w:proofErr w:type="gram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на предприятии в отчетном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 до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15 до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количества рабочих мест после приобретения оборудования: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5 и более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4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3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2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создание 1 дополнительных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Бюджетная эффективность</w:t>
            </w: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налогов, уплаченных в бюджеты всех уровней: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b/>
                <w:sz w:val="24"/>
                <w:szCs w:val="24"/>
              </w:rPr>
              <w:t>Экономическая эффективность</w:t>
            </w: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а)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Увеличение объема товаров (работ, услуг), 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отгруженных на территории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б)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объема 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, отгруженных за пределы </w:t>
            </w:r>
            <w:proofErr w:type="spellStart"/>
            <w:r w:rsidRPr="000228D0">
              <w:rPr>
                <w:rFonts w:ascii="Arial" w:eastAsia="Calibri" w:hAnsi="Arial" w:cs="Arial"/>
                <w:sz w:val="24"/>
                <w:szCs w:val="24"/>
              </w:rPr>
              <w:t>Боготольского</w:t>
            </w:r>
            <w:proofErr w:type="spellEnd"/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 района,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в)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Увеличение выручки от реализации товаров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(работ, услуг)</w:t>
            </w:r>
            <w:r w:rsidRPr="000228D0">
              <w:rPr>
                <w:rFonts w:ascii="Arial" w:eastAsia="Calibri" w:hAnsi="Arial" w:cs="Arial"/>
                <w:sz w:val="24"/>
                <w:szCs w:val="24"/>
              </w:rPr>
              <w:t>, в очередном году (плановом) по отношению к текущему году: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свыше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30 до 50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20 до 30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от 10 до 20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до 10 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прирост отсутствует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150BF" w:rsidRPr="000228D0" w:rsidTr="00882AE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BF" w:rsidRPr="000228D0" w:rsidRDefault="008150BF" w:rsidP="00882AE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28D0">
              <w:rPr>
                <w:rFonts w:ascii="Arial" w:eastAsia="Calibri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BF" w:rsidRPr="000228D0" w:rsidRDefault="008150BF" w:rsidP="00882AE7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8150BF" w:rsidRPr="000228D0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Председатель конк</w:t>
      </w:r>
      <w:r>
        <w:rPr>
          <w:rFonts w:ascii="Arial" w:eastAsia="Calibri" w:hAnsi="Arial" w:cs="Arial"/>
          <w:sz w:val="24"/>
          <w:szCs w:val="24"/>
        </w:rPr>
        <w:t>урсной комиссии________________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___</w:t>
      </w:r>
      <w:r w:rsidRPr="000228D0">
        <w:rPr>
          <w:rFonts w:ascii="Arial" w:eastAsia="Calibri" w:hAnsi="Arial" w:cs="Arial"/>
          <w:sz w:val="24"/>
          <w:szCs w:val="24"/>
        </w:rPr>
        <w:t>______________</w:t>
      </w:r>
    </w:p>
    <w:p w:rsidR="008150BF" w:rsidRPr="000228D0" w:rsidRDefault="008150BF" w:rsidP="008150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(Ф.И.О)</w:t>
      </w:r>
    </w:p>
    <w:p w:rsidR="008150BF" w:rsidRPr="000228D0" w:rsidRDefault="008150BF" w:rsidP="008150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>Секретарь конкурсно</w:t>
      </w:r>
      <w:r>
        <w:rPr>
          <w:rFonts w:ascii="Arial" w:eastAsia="Calibri" w:hAnsi="Arial" w:cs="Arial"/>
          <w:sz w:val="24"/>
          <w:szCs w:val="24"/>
        </w:rPr>
        <w:t>й комиссии_____________________</w:t>
      </w:r>
      <w:r>
        <w:rPr>
          <w:rFonts w:ascii="Arial" w:eastAsia="Calibri" w:hAnsi="Arial" w:cs="Arial"/>
          <w:sz w:val="24"/>
          <w:szCs w:val="24"/>
        </w:rPr>
        <w:tab/>
        <w:t>_____</w:t>
      </w:r>
      <w:r w:rsidRPr="000228D0">
        <w:rPr>
          <w:rFonts w:ascii="Arial" w:eastAsia="Calibri" w:hAnsi="Arial" w:cs="Arial"/>
          <w:sz w:val="24"/>
          <w:szCs w:val="24"/>
        </w:rPr>
        <w:t>____________</w:t>
      </w:r>
    </w:p>
    <w:p w:rsidR="008150BF" w:rsidRPr="000228D0" w:rsidRDefault="008150BF" w:rsidP="0015032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(подпись)</w:t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</w:r>
      <w:r w:rsidRPr="000228D0">
        <w:rPr>
          <w:rFonts w:ascii="Arial" w:eastAsia="Calibri" w:hAnsi="Arial" w:cs="Arial"/>
          <w:sz w:val="24"/>
          <w:szCs w:val="24"/>
        </w:rPr>
        <w:tab/>
        <w:t>(Ф.И.О.)</w:t>
      </w:r>
    </w:p>
    <w:p w:rsidR="008150BF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Приложение № </w:t>
      </w:r>
      <w:r>
        <w:rPr>
          <w:rFonts w:ascii="Arial" w:eastAsia="Calibri" w:hAnsi="Arial" w:cs="Arial"/>
          <w:sz w:val="24"/>
          <w:szCs w:val="24"/>
        </w:rPr>
        <w:t>2</w:t>
      </w:r>
    </w:p>
    <w:p w:rsidR="008150BF" w:rsidRPr="000228D0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 w:rsidRPr="000228D0">
        <w:rPr>
          <w:rFonts w:ascii="Arial" w:eastAsia="Calibri" w:hAnsi="Arial" w:cs="Arial"/>
          <w:sz w:val="24"/>
          <w:szCs w:val="24"/>
        </w:rPr>
        <w:t xml:space="preserve">к Порядку проведения конкурса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 отбору инвестиционных проектов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на возмещение затрат, связанных с уплатой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первого взноса (аванса) при заключении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договора (договоров) лизинга оборудования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 российскими лизинговыми организациями </w:t>
      </w:r>
    </w:p>
    <w:p w:rsidR="008150BF" w:rsidRDefault="008150BF" w:rsidP="008150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целях создания и (или) развития либо </w:t>
      </w:r>
    </w:p>
    <w:p w:rsidR="008150BF" w:rsidRPr="000228D0" w:rsidRDefault="008150BF" w:rsidP="008150B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модернизации производства товаров (работ, услуг) </w:t>
      </w:r>
    </w:p>
    <w:p w:rsidR="008150BF" w:rsidRPr="000228D0" w:rsidRDefault="008150BF" w:rsidP="008150BF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0228D0" w:rsidRDefault="008150BF" w:rsidP="008150BF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1B1AB9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B1AB9">
        <w:rPr>
          <w:rFonts w:ascii="Arial" w:eastAsia="Calibri" w:hAnsi="Arial" w:cs="Arial"/>
          <w:sz w:val="24"/>
          <w:szCs w:val="24"/>
        </w:rPr>
        <w:t>Состав конкурсной комиссии</w:t>
      </w:r>
    </w:p>
    <w:p w:rsidR="008150BF" w:rsidRPr="00C41F95" w:rsidRDefault="008150BF" w:rsidP="008150B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Pr="0046659B" w:rsidRDefault="008150BF" w:rsidP="008150BF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10"/>
        <w:gridCol w:w="4899"/>
      </w:tblGrid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Pr="0046659B" w:rsidRDefault="001577F4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и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>сполняющий полномочия г</w:t>
            </w:r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>лав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>ы</w:t>
            </w:r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proofErr w:type="spellStart"/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района, председатель конкурсной комиссии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Бакуневич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Pr="0046659B" w:rsidRDefault="001577F4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заместитель </w:t>
            </w:r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лавы </w:t>
            </w:r>
            <w:proofErr w:type="spellStart"/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по финансово-экономическим вопросам, заместитель председателя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Ларченко Екатерина Ивановна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Pr="0046659B" w:rsidRDefault="001577F4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едущий специалист </w:t>
            </w:r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отдела экономики и планирования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 администрации </w:t>
            </w:r>
            <w:proofErr w:type="spellStart"/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  <w:r w:rsidR="008150BF" w:rsidRPr="0046659B">
              <w:rPr>
                <w:rFonts w:ascii="Arial" w:hAnsi="Arial" w:cs="Arial"/>
                <w:snapToGrid w:val="0"/>
                <w:sz w:val="24"/>
                <w:szCs w:val="24"/>
              </w:rPr>
              <w:t>, секретарь</w:t>
            </w:r>
          </w:p>
        </w:tc>
      </w:tr>
      <w:tr w:rsidR="008150BF" w:rsidRPr="0046659B" w:rsidTr="00882AE7">
        <w:tc>
          <w:tcPr>
            <w:tcW w:w="9570" w:type="dxa"/>
            <w:gridSpan w:val="3"/>
          </w:tcPr>
          <w:p w:rsidR="008150BF" w:rsidRPr="0046659B" w:rsidRDefault="008150BF" w:rsidP="00882AE7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8150BF" w:rsidRPr="0046659B" w:rsidRDefault="00C22182" w:rsidP="00882AE7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Члены комиссии:</w:t>
            </w: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9" w:type="dxa"/>
          </w:tcPr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Шик Елена Ивановна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начальник отдела сельского хозяйства администрации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333472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Колбенко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Default="001577F4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</w:t>
            </w:r>
            <w:r w:rsidR="00333472">
              <w:rPr>
                <w:rFonts w:ascii="Arial" w:hAnsi="Arial" w:cs="Arial"/>
                <w:snapToGrid w:val="0"/>
                <w:sz w:val="24"/>
                <w:szCs w:val="24"/>
              </w:rPr>
              <w:t xml:space="preserve">едущий специалист юрист 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администрации </w:t>
            </w:r>
            <w:proofErr w:type="spellStart"/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Зверев Сергей Николаевич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Default="00333472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начальник</w:t>
            </w:r>
            <w:r w:rsidR="008150BF">
              <w:rPr>
                <w:rFonts w:ascii="Arial" w:hAnsi="Arial" w:cs="Arial"/>
                <w:snapToGrid w:val="0"/>
                <w:sz w:val="24"/>
                <w:szCs w:val="24"/>
              </w:rPr>
              <w:t xml:space="preserve"> отдела муниципального имущества и земельных отношений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Усков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Вячеслав Олегович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муниципального казенного предприятия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Боготольского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района Красноярского края «Услуга» (по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согласованию)</w:t>
            </w:r>
          </w:p>
          <w:p w:rsidR="008150BF" w:rsidRPr="0046659B" w:rsidRDefault="008150BF" w:rsidP="00882AE7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8150BF" w:rsidRPr="0046659B" w:rsidTr="00882AE7">
        <w:tc>
          <w:tcPr>
            <w:tcW w:w="4361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Николаев Сергей Кузьмич</w:t>
            </w:r>
          </w:p>
        </w:tc>
        <w:tc>
          <w:tcPr>
            <w:tcW w:w="310" w:type="dxa"/>
          </w:tcPr>
          <w:p w:rsidR="008150BF" w:rsidRPr="0046659B" w:rsidRDefault="008150BF" w:rsidP="00882AE7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-</w:t>
            </w:r>
          </w:p>
        </w:tc>
        <w:tc>
          <w:tcPr>
            <w:tcW w:w="4899" w:type="dxa"/>
          </w:tcPr>
          <w:p w:rsidR="008150BF" w:rsidRPr="0046659B" w:rsidRDefault="008150BF" w:rsidP="008176D2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руководитель территориального объединения в </w:t>
            </w:r>
            <w:proofErr w:type="spellStart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>Боготольском</w:t>
            </w:r>
            <w:proofErr w:type="spellEnd"/>
            <w:r w:rsidRPr="0046659B">
              <w:rPr>
                <w:rFonts w:ascii="Arial" w:hAnsi="Arial" w:cs="Arial"/>
                <w:snapToGrid w:val="0"/>
                <w:sz w:val="24"/>
                <w:szCs w:val="24"/>
              </w:rPr>
              <w:t xml:space="preserve"> районе Союза промышленников и предпринимателей Красноярского края, директор </w:t>
            </w:r>
            <w:r w:rsidRPr="0046659B">
              <w:rPr>
                <w:rFonts w:ascii="Arial" w:hAnsi="Arial" w:cs="Arial"/>
                <w:sz w:val="24"/>
                <w:szCs w:val="24"/>
              </w:rPr>
              <w:t>МУП «Районный теплоэнергетический комплекс» (по согласованию)</w:t>
            </w:r>
          </w:p>
        </w:tc>
      </w:tr>
    </w:tbl>
    <w:p w:rsidR="008150BF" w:rsidRPr="000228D0" w:rsidRDefault="008150BF" w:rsidP="008150BF">
      <w:pPr>
        <w:spacing w:after="0" w:line="192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0BF" w:rsidRPr="00016CB2" w:rsidRDefault="008150BF" w:rsidP="008150B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50BF" w:rsidRPr="00016CB2" w:rsidRDefault="008150BF" w:rsidP="00815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38C2" w:rsidRPr="000228D0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Pr="000228D0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Pr="000228D0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Pr="000228D0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rPr>
          <w:rFonts w:ascii="Arial" w:hAnsi="Arial" w:cs="Arial"/>
          <w:sz w:val="24"/>
          <w:szCs w:val="24"/>
        </w:rPr>
      </w:pPr>
    </w:p>
    <w:p w:rsidR="008176D2" w:rsidRDefault="008176D2" w:rsidP="00F338C2">
      <w:pPr>
        <w:rPr>
          <w:rFonts w:ascii="Arial" w:hAnsi="Arial" w:cs="Arial"/>
          <w:sz w:val="24"/>
          <w:szCs w:val="24"/>
        </w:rPr>
      </w:pPr>
    </w:p>
    <w:p w:rsidR="008176D2" w:rsidRDefault="008176D2" w:rsidP="00F338C2">
      <w:pPr>
        <w:rPr>
          <w:rFonts w:ascii="Arial" w:hAnsi="Arial" w:cs="Arial"/>
          <w:sz w:val="24"/>
          <w:szCs w:val="24"/>
        </w:rPr>
      </w:pPr>
    </w:p>
    <w:p w:rsidR="008176D2" w:rsidRDefault="008176D2" w:rsidP="00F338C2">
      <w:pPr>
        <w:rPr>
          <w:rFonts w:ascii="Arial" w:hAnsi="Arial" w:cs="Arial"/>
          <w:sz w:val="24"/>
          <w:szCs w:val="24"/>
        </w:rPr>
      </w:pPr>
    </w:p>
    <w:p w:rsidR="008150BF" w:rsidRDefault="008150BF" w:rsidP="00F338C2">
      <w:pPr>
        <w:rPr>
          <w:rFonts w:ascii="Arial" w:hAnsi="Arial" w:cs="Arial"/>
          <w:sz w:val="24"/>
          <w:szCs w:val="24"/>
        </w:rPr>
      </w:pPr>
    </w:p>
    <w:p w:rsidR="00150323" w:rsidRDefault="00150323" w:rsidP="00F338C2">
      <w:pPr>
        <w:rPr>
          <w:rFonts w:ascii="Arial" w:hAnsi="Arial" w:cs="Arial"/>
          <w:sz w:val="24"/>
          <w:szCs w:val="24"/>
        </w:rPr>
      </w:pPr>
    </w:p>
    <w:p w:rsidR="00150323" w:rsidRDefault="00150323" w:rsidP="00F338C2">
      <w:pPr>
        <w:rPr>
          <w:rFonts w:ascii="Arial" w:hAnsi="Arial" w:cs="Arial"/>
          <w:sz w:val="24"/>
          <w:szCs w:val="24"/>
        </w:rPr>
      </w:pPr>
    </w:p>
    <w:p w:rsidR="00150323" w:rsidRDefault="00150323" w:rsidP="00F338C2">
      <w:pPr>
        <w:rPr>
          <w:rFonts w:ascii="Arial" w:hAnsi="Arial" w:cs="Arial"/>
          <w:sz w:val="24"/>
          <w:szCs w:val="24"/>
        </w:rPr>
      </w:pPr>
    </w:p>
    <w:p w:rsidR="008150BF" w:rsidRDefault="008150BF" w:rsidP="00F338C2">
      <w:pPr>
        <w:rPr>
          <w:rFonts w:ascii="Arial" w:hAnsi="Arial" w:cs="Arial"/>
          <w:sz w:val="24"/>
          <w:szCs w:val="24"/>
        </w:rPr>
      </w:pPr>
    </w:p>
    <w:p w:rsidR="00C22182" w:rsidRDefault="00C22182" w:rsidP="00F338C2">
      <w:pPr>
        <w:rPr>
          <w:rFonts w:ascii="Arial" w:hAnsi="Arial" w:cs="Arial"/>
          <w:sz w:val="24"/>
          <w:szCs w:val="24"/>
        </w:rPr>
      </w:pPr>
    </w:p>
    <w:p w:rsidR="00C22182" w:rsidRDefault="00C22182" w:rsidP="00F338C2">
      <w:pPr>
        <w:rPr>
          <w:rFonts w:ascii="Arial" w:hAnsi="Arial" w:cs="Arial"/>
          <w:sz w:val="24"/>
          <w:szCs w:val="24"/>
        </w:rPr>
      </w:pPr>
    </w:p>
    <w:p w:rsidR="00F338C2" w:rsidRDefault="00F338C2" w:rsidP="00F338C2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214C5" w:rsidRDefault="00C214C5" w:rsidP="00F338C2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214C5" w:rsidRDefault="00C214C5" w:rsidP="00C214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№8</w:t>
      </w:r>
    </w:p>
    <w:p w:rsidR="00C214C5" w:rsidRPr="00016CB2" w:rsidRDefault="00C214C5" w:rsidP="00C214C5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Порядку </w:t>
      </w:r>
      <w:r w:rsidRPr="00016CB2">
        <w:rPr>
          <w:rFonts w:ascii="Arial" w:hAnsi="Arial" w:cs="Arial"/>
          <w:sz w:val="24"/>
          <w:szCs w:val="24"/>
        </w:rPr>
        <w:t>предоставления субсидий субъектам</w:t>
      </w:r>
    </w:p>
    <w:p w:rsidR="00C214C5" w:rsidRPr="00016CB2" w:rsidRDefault="00C214C5" w:rsidP="00C21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малого и среднего предпринимательства </w:t>
      </w:r>
      <w:proofErr w:type="gramStart"/>
      <w:r w:rsidRPr="00016CB2">
        <w:rPr>
          <w:rFonts w:ascii="Arial" w:hAnsi="Arial" w:cs="Arial"/>
          <w:sz w:val="24"/>
          <w:szCs w:val="24"/>
        </w:rPr>
        <w:t>на</w:t>
      </w:r>
      <w:proofErr w:type="gramEnd"/>
    </w:p>
    <w:p w:rsidR="00C214C5" w:rsidRPr="00016CB2" w:rsidRDefault="00C214C5" w:rsidP="00C214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>возмещение затрат</w:t>
      </w:r>
      <w:r>
        <w:rPr>
          <w:rFonts w:ascii="Arial" w:hAnsi="Arial" w:cs="Arial"/>
          <w:sz w:val="24"/>
          <w:szCs w:val="24"/>
        </w:rPr>
        <w:t>, связанных с уплатой</w:t>
      </w:r>
      <w:r w:rsidRPr="00016CB2">
        <w:rPr>
          <w:rFonts w:ascii="Arial" w:hAnsi="Arial" w:cs="Arial"/>
          <w:sz w:val="24"/>
          <w:szCs w:val="24"/>
        </w:rPr>
        <w:t xml:space="preserve"> первого взноса (аванса)</w:t>
      </w:r>
    </w:p>
    <w:p w:rsidR="00C214C5" w:rsidRDefault="00C214C5" w:rsidP="00C214C5">
      <w:pPr>
        <w:pStyle w:val="ConsPlusNonformat0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при заключении </w:t>
      </w:r>
      <w:r>
        <w:rPr>
          <w:rFonts w:ascii="Arial" w:hAnsi="Arial" w:cs="Arial"/>
          <w:sz w:val="24"/>
          <w:szCs w:val="24"/>
        </w:rPr>
        <w:t>договора (</w:t>
      </w:r>
      <w:r w:rsidRPr="00016CB2">
        <w:rPr>
          <w:rFonts w:ascii="Arial" w:hAnsi="Arial" w:cs="Arial"/>
          <w:sz w:val="24"/>
          <w:szCs w:val="24"/>
        </w:rPr>
        <w:t>договоров</w:t>
      </w:r>
      <w:r>
        <w:rPr>
          <w:rFonts w:ascii="Arial" w:hAnsi="Arial" w:cs="Arial"/>
          <w:sz w:val="24"/>
          <w:szCs w:val="24"/>
        </w:rPr>
        <w:t>)</w:t>
      </w:r>
      <w:r w:rsidRPr="00016C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C214C5" w:rsidRPr="005B6D7A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14C5" w:rsidRPr="004946D3" w:rsidRDefault="006E1CBE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bookmarkStart w:id="37" w:name="Par577"/>
      <w:bookmarkEnd w:id="37"/>
      <w:r w:rsidRPr="004946D3">
        <w:rPr>
          <w:rFonts w:ascii="Arial" w:hAnsi="Arial" w:cs="Arial"/>
          <w:color w:val="000000" w:themeColor="text1"/>
          <w:sz w:val="24"/>
          <w:szCs w:val="24"/>
        </w:rPr>
        <w:t xml:space="preserve">Технико-экономическое обоснование </w:t>
      </w:r>
      <w:r w:rsidR="00C214C5" w:rsidRPr="004946D3">
        <w:rPr>
          <w:rFonts w:ascii="Arial" w:hAnsi="Arial" w:cs="Arial"/>
          <w:color w:val="000000" w:themeColor="text1"/>
          <w:sz w:val="24"/>
          <w:szCs w:val="24"/>
        </w:rPr>
        <w:t xml:space="preserve"> проекта субъекта малого</w:t>
      </w:r>
    </w:p>
    <w:p w:rsidR="00C214C5" w:rsidRPr="004946D3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946D3">
        <w:rPr>
          <w:rFonts w:ascii="Arial" w:hAnsi="Arial" w:cs="Arial"/>
          <w:color w:val="000000" w:themeColor="text1"/>
          <w:sz w:val="24"/>
          <w:szCs w:val="24"/>
        </w:rPr>
        <w:t>или среднего предпринимательства</w:t>
      </w:r>
    </w:p>
    <w:p w:rsidR="00C214C5" w:rsidRPr="004946D3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4946D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(наименование проекта)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___________________________________________________________________________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proofErr w:type="gramStart"/>
      <w:r w:rsidRPr="006E1CBE">
        <w:rPr>
          <w:rFonts w:ascii="Arial" w:hAnsi="Arial" w:cs="Arial"/>
          <w:color w:val="000000" w:themeColor="text1"/>
        </w:rPr>
        <w:t>(место реализации проекта - наименование муниципального образования,</w:t>
      </w:r>
      <w:proofErr w:type="gramEnd"/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наименование населенного пункта)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Дата составления __________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I. Сведения об инициаторе инвестиционного проекта</w:t>
      </w:r>
    </w:p>
    <w:tbl>
      <w:tblPr>
        <w:tblW w:w="9924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3814"/>
        <w:gridCol w:w="5326"/>
      </w:tblGrid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Полное наименование организации (юридического лица) или индивидуального предпринимателя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Сокращенное наименование организации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Дата регистрации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ОГРН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ИНН /КПП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Краткое представление заявителя </w:t>
            </w:r>
            <w:hyperlink w:anchor="Par987" w:history="1">
              <w:r w:rsidRPr="006E1CBE">
                <w:rPr>
                  <w:rFonts w:ascii="Arial" w:hAnsi="Arial" w:cs="Arial"/>
                  <w:color w:val="000000" w:themeColor="text1"/>
                </w:rPr>
                <w:t>&lt;1&gt;</w:t>
              </w:r>
            </w:hyperlink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Адрес юридический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Адрес фактический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Основной вид деятельности (по ЕГРЮЛ, ЕГРИП)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Среднесписочная численность работников на 1 января текущего года (чел.)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Среднесписочная численность работников на 1-е число месяца, предшествующего подаче заявителем заявки на предоставление субсидии (чел.)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 собственника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ФИО, должность руководителя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Контактные данные: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14.1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телефоны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e-</w:t>
            </w:r>
            <w:proofErr w:type="spellStart"/>
            <w:r w:rsidRPr="006E1CBE">
              <w:rPr>
                <w:rFonts w:ascii="Arial" w:hAnsi="Arial" w:cs="Arial"/>
                <w:color w:val="000000" w:themeColor="text1"/>
              </w:rPr>
              <w:t>mail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Размер уставного капитала (руб.)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Учредители юридического лица, с указанием доли каждого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Сведения об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ответственном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за реализацию проекта (контактное лицо)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17.1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ФИО и должность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8176D2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17.2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телефоны, e-</w:t>
            </w:r>
            <w:proofErr w:type="spellStart"/>
            <w:r w:rsidRPr="006E1CBE">
              <w:rPr>
                <w:rFonts w:ascii="Arial" w:hAnsi="Arial" w:cs="Arial"/>
                <w:color w:val="000000" w:themeColor="text1"/>
              </w:rPr>
              <w:t>mail</w:t>
            </w:r>
            <w:proofErr w:type="spellEnd"/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8176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214C5" w:rsidRPr="006E1CBE" w:rsidRDefault="00C214C5" w:rsidP="008176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</w:rPr>
      </w:pPr>
      <w:r w:rsidRPr="006E1CBE">
        <w:rPr>
          <w:rFonts w:ascii="Arial" w:hAnsi="Arial" w:cs="Arial"/>
          <w:color w:val="000000" w:themeColor="text1"/>
        </w:rPr>
        <w:t>II. Сведения об инвестиционном проекте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98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098"/>
        <w:gridCol w:w="2285"/>
        <w:gridCol w:w="2818"/>
      </w:tblGrid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Цели инвестиционного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(выбрать варианты, поставив любой знак)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Расширение действующего предприятия по производству продукции/оказанию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Модернизация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Создание нового производства/предприятия по оказанию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Краткое описание инвестиционного проекта </w:t>
            </w:r>
            <w:hyperlink w:anchor="Par988" w:history="1">
              <w:r w:rsidRPr="006E1CBE">
                <w:rPr>
                  <w:rFonts w:ascii="Arial" w:hAnsi="Arial" w:cs="Arial"/>
                  <w:color w:val="000000" w:themeColor="text1"/>
                </w:rPr>
                <w:t>&lt;2&gt;</w:t>
              </w:r>
            </w:hyperlink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выхода на проектную мощность, лет (период реализации проекта)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Полная стоимость проекта, в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том числе: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фактически вложено в проект на начало текущего года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плановый объем инвестиций на текущий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плановый объем инвестиций на очередной год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Структура инвестиций по направлениям: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тыс. руб.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%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капитальные вложения в основные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5.2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инвестиции в нематериальные активы (программное обеспечение, лицензирование, технологии, </w:t>
            </w: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проектная документация)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5.3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инвестиции в оборотный капитал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Ресурсы, необходимые для реализации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Имеются в распоряжении инициатора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Потребность дополнительная (дефициты)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Земля, в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га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(условия пользования, правоустанавливающие документы)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(условия пользования, правоустанавливающие документы)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Здания (иные объекты недвижимости), в кв. м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Оборудование, иные основные средства (указать)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Объекты производственной, инженерной инфраструктуры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(общие характеристики)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(характеристики каждого объекта)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электричество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газоснабжение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теплоснабжение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промышленное водоснабжение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питьевое водоснабжение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промышленная и бытовая канализация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ливневая канализация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связь/Интернет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железнодорожные пути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6.6.10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автомобильные дороги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Разрешительная документация (при отсутствии информации указать «не владею информацией»)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название, реквизиты, выдавший орган)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название, орган, который выдает)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лицензии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сертификаты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разрешения на строительство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6.7.4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иное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Кадры (по профессиям,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чел.)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Финансовые ресурсы: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средства инициатора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привлеченные средства частных </w:t>
            </w: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инвесторов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6.9.3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кредиты, займы (подчеркнуть):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действия кредитного договора (договора займа), в месяцах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кредитная ставка, годовая,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%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6.9.3.4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 процентных платежей,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лизинг: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период действия договора лизинга, в месяцах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сумма лизинговых платежей, в тыс. руб.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6.9.5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другое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(указать источник, размер, иные параметры)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Территория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Каналы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Сведения о рынке сбыта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Наименование и краткая характеристика намечаемой к выпуску продукции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(описание)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Объем выпуска продукции в год (указать ед. изм.):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проектная (максимальная) мощность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1-й год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9.2.3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2-й год производства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Основные конкуренты (наименование, бренды, территория деятельности и сбыта)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Преимущества перед продукцией, выпускаемой конкурентами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Основные целевые группы потребителей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Тенденция рынка (рост, сжимание, стабильность)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9.7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 xml:space="preserve">Предполагаемый объем экспорта продукции, в объемных показателях и </w:t>
            </w:r>
            <w:proofErr w:type="gramStart"/>
            <w:r w:rsidRPr="006E1CBE">
              <w:rPr>
                <w:rFonts w:ascii="Arial" w:hAnsi="Arial" w:cs="Arial"/>
                <w:color w:val="000000" w:themeColor="text1"/>
              </w:rPr>
              <w:t>в</w:t>
            </w:r>
            <w:proofErr w:type="gramEnd"/>
            <w:r w:rsidRPr="006E1CBE">
              <w:rPr>
                <w:rFonts w:ascii="Arial" w:hAnsi="Arial" w:cs="Arial"/>
                <w:color w:val="000000" w:themeColor="text1"/>
              </w:rPr>
              <w:t xml:space="preserve"> % от планового объема продаж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9.8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География экспорта (страны, регионы мира)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Необходимость импортных поставок: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страну - поставщика, названия объектов поставок, укрупненно)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технологии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сырья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9.9.4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комплектующих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9.10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Потребность в продукции/услугах местных товаропроизводителей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(указать названия продуктов/услуг; регион, город, населенный пункт поставки; объем потребления в год)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Структура инвестиций по источникам: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тыс. руб.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 %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Собственные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Средства иных участников инвестиционного проекта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Заемные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10.4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объем государственной (муниципальной) поддержки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финансовый результат от реализации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Выручка от реализации (перспектива 3 года)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11.2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Срок окупаемости (в мес.)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Ожидаемый социально-экономический эффект от реализации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Увеличение производства продукции/оказания услуг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Количество новых рабочих мест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Средняя заработная плата в месяц,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Налоговые платежи по проекту (за весь период), тыс. руб.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12.5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Социальные эффекты (указать, какие)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Степень проработки инвестиционного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(выбрать варианты, поставив любой знак)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lastRenderedPageBreak/>
              <w:t>13.1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Имеется только проектная идея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 бизнес-план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Разработана научно-техническая, конструкторская документация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Разработана проектно-сметная документация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Заключены договоры поставок оборудования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13.6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Другое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Экспертиза проекта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(требуется, не требуется, имеется, не владею информацией) (при выборе варианта «имеется» указать реквизиты документа и суть экспертного заключения)</w:t>
            </w: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Экологическая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Ведомственная (отраслевая)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14.3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Государственная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14.4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Независимая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214C5" w:rsidRPr="006E1CBE" w:rsidTr="006E1CB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14.5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6E1CBE">
              <w:rPr>
                <w:rFonts w:ascii="Arial" w:hAnsi="Arial" w:cs="Arial"/>
                <w:color w:val="000000" w:themeColor="text1"/>
              </w:rPr>
              <w:t>Прочая (указать, какая конкретно)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C5" w:rsidRPr="006E1CBE" w:rsidRDefault="00C214C5" w:rsidP="004B2B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38" w:name="Par987"/>
      <w:bookmarkEnd w:id="38"/>
      <w:r w:rsidRPr="006E1CBE">
        <w:rPr>
          <w:rFonts w:ascii="Arial" w:hAnsi="Arial" w:cs="Arial"/>
          <w:color w:val="000000" w:themeColor="text1"/>
          <w:sz w:val="18"/>
          <w:szCs w:val="18"/>
        </w:rPr>
        <w:t>&lt;1&gt; Краткое представление заявителя - описание организации, основные направления деятельности, активы, ежегодный объем производства, опыт работы на рынке заявленного инвестиционного проекта.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bookmarkStart w:id="39" w:name="Par988"/>
      <w:bookmarkEnd w:id="39"/>
      <w:r w:rsidRPr="006E1CBE">
        <w:rPr>
          <w:rFonts w:ascii="Arial" w:hAnsi="Arial" w:cs="Arial"/>
          <w:color w:val="000000" w:themeColor="text1"/>
          <w:sz w:val="18"/>
          <w:szCs w:val="18"/>
        </w:rPr>
        <w:t>&lt;2&gt; Описание всех стадий реализации проекта с указанием ожидаемых сроков их реализации, в том числе: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E1CBE">
        <w:rPr>
          <w:rFonts w:ascii="Arial" w:hAnsi="Arial" w:cs="Arial"/>
          <w:color w:val="000000" w:themeColor="text1"/>
          <w:sz w:val="18"/>
          <w:szCs w:val="18"/>
        </w:rPr>
        <w:t>разработка конструкторской и технологической документации, подготовка производственной площадки, покупка оборудования, организация производства, подготовка разрешительной документации, организация сбыта. Если отдельные стадии проекта уже реализованы, соответствующая информация также заносится в паспорт проекта с указанием достигнутых результатов.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C214C5" w:rsidRPr="006E1CBE" w:rsidRDefault="008176D2" w:rsidP="00C214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</w:t>
      </w:r>
      <w:r w:rsidR="00C214C5" w:rsidRPr="006E1CBE">
        <w:rPr>
          <w:rFonts w:ascii="Arial" w:hAnsi="Arial" w:cs="Arial"/>
          <w:color w:val="000000" w:themeColor="text1"/>
          <w:sz w:val="24"/>
          <w:szCs w:val="24"/>
        </w:rPr>
        <w:t>___________    ______________________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6E1CBE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(подпись)        (расшифровка подписи)</w:t>
      </w: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14C5" w:rsidRPr="006E1CBE" w:rsidRDefault="00C214C5" w:rsidP="00C214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C214C5" w:rsidRDefault="00C214C5" w:rsidP="00F338C2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214C5" w:rsidRDefault="00C214C5" w:rsidP="00F338C2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C214C5" w:rsidRDefault="00C214C5" w:rsidP="00F338C2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3650F" w:rsidRDefault="00D3650F" w:rsidP="00A10CB1">
      <w:pPr>
        <w:autoSpaceDE w:val="0"/>
        <w:autoSpaceDN w:val="0"/>
        <w:adjustRightInd w:val="0"/>
        <w:spacing w:after="0" w:line="240" w:lineRule="auto"/>
        <w:ind w:left="3969" w:firstLine="279"/>
        <w:jc w:val="right"/>
        <w:outlineLvl w:val="1"/>
        <w:rPr>
          <w:rFonts w:ascii="Arial" w:hAnsi="Arial" w:cs="Arial"/>
          <w:sz w:val="24"/>
          <w:szCs w:val="24"/>
        </w:rPr>
      </w:pPr>
    </w:p>
    <w:sectPr w:rsidR="00D3650F" w:rsidSect="008176D2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FB" w:rsidRDefault="00292AFB" w:rsidP="00551713">
      <w:pPr>
        <w:spacing w:after="0" w:line="240" w:lineRule="auto"/>
      </w:pPr>
      <w:r>
        <w:separator/>
      </w:r>
    </w:p>
  </w:endnote>
  <w:endnote w:type="continuationSeparator" w:id="0">
    <w:p w:rsidR="00292AFB" w:rsidRDefault="00292AFB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FB" w:rsidRDefault="00292AFB" w:rsidP="00551713">
      <w:pPr>
        <w:spacing w:after="0" w:line="240" w:lineRule="auto"/>
      </w:pPr>
      <w:r>
        <w:separator/>
      </w:r>
    </w:p>
  </w:footnote>
  <w:footnote w:type="continuationSeparator" w:id="0">
    <w:p w:rsidR="00292AFB" w:rsidRDefault="00292AFB" w:rsidP="00551713">
      <w:pPr>
        <w:spacing w:after="0" w:line="240" w:lineRule="auto"/>
      </w:pPr>
      <w:r>
        <w:continuationSeparator/>
      </w:r>
    </w:p>
  </w:footnote>
  <w:footnote w:id="1">
    <w:p w:rsidR="00C513FE" w:rsidRPr="006756A7" w:rsidRDefault="00C513FE" w:rsidP="00F338C2">
      <w:pPr>
        <w:pStyle w:val="a8"/>
        <w:jc w:val="both"/>
        <w:rPr>
          <w:rFonts w:ascii="Arial" w:hAnsi="Arial" w:cs="Arial"/>
          <w:sz w:val="16"/>
          <w:szCs w:val="16"/>
        </w:rPr>
      </w:pPr>
      <w:r w:rsidRPr="00BC177F">
        <w:rPr>
          <w:rStyle w:val="aa"/>
        </w:rPr>
        <w:footnoteRef/>
      </w:r>
      <w:r w:rsidRPr="00BC177F">
        <w:t xml:space="preserve"> </w:t>
      </w:r>
      <w:r w:rsidRPr="006756A7">
        <w:rPr>
          <w:rFonts w:ascii="Arial" w:hAnsi="Arial" w:cs="Arial"/>
          <w:sz w:val="16"/>
          <w:szCs w:val="16"/>
        </w:rPr>
        <w:t>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8116C"/>
    <w:multiLevelType w:val="hybridMultilevel"/>
    <w:tmpl w:val="46F8F386"/>
    <w:lvl w:ilvl="0" w:tplc="4778410E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6"/>
  </w:num>
  <w:num w:numId="16">
    <w:abstractNumId w:val="10"/>
  </w:num>
  <w:num w:numId="17">
    <w:abstractNumId w:val="23"/>
  </w:num>
  <w:num w:numId="18">
    <w:abstractNumId w:val="20"/>
  </w:num>
  <w:num w:numId="19">
    <w:abstractNumId w:val="21"/>
  </w:num>
  <w:num w:numId="20">
    <w:abstractNumId w:val="19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BB7"/>
    <w:rsid w:val="00004BC1"/>
    <w:rsid w:val="000146DC"/>
    <w:rsid w:val="0001584E"/>
    <w:rsid w:val="00016528"/>
    <w:rsid w:val="00016CB2"/>
    <w:rsid w:val="000178F8"/>
    <w:rsid w:val="00020DC7"/>
    <w:rsid w:val="00020FB1"/>
    <w:rsid w:val="00022948"/>
    <w:rsid w:val="00023C58"/>
    <w:rsid w:val="0002678D"/>
    <w:rsid w:val="00031E70"/>
    <w:rsid w:val="00032649"/>
    <w:rsid w:val="0004129F"/>
    <w:rsid w:val="00041338"/>
    <w:rsid w:val="0004423B"/>
    <w:rsid w:val="0004514D"/>
    <w:rsid w:val="00045B05"/>
    <w:rsid w:val="00047CCE"/>
    <w:rsid w:val="000543BA"/>
    <w:rsid w:val="0005670F"/>
    <w:rsid w:val="00056866"/>
    <w:rsid w:val="0006105C"/>
    <w:rsid w:val="00061B98"/>
    <w:rsid w:val="00061F08"/>
    <w:rsid w:val="000642D2"/>
    <w:rsid w:val="00064D1F"/>
    <w:rsid w:val="00072603"/>
    <w:rsid w:val="0007341E"/>
    <w:rsid w:val="00075C44"/>
    <w:rsid w:val="000765B6"/>
    <w:rsid w:val="000821A6"/>
    <w:rsid w:val="00083159"/>
    <w:rsid w:val="000835C4"/>
    <w:rsid w:val="000938F7"/>
    <w:rsid w:val="000950ED"/>
    <w:rsid w:val="000A0418"/>
    <w:rsid w:val="000A4D1B"/>
    <w:rsid w:val="000A5C2D"/>
    <w:rsid w:val="000A739E"/>
    <w:rsid w:val="000B07AB"/>
    <w:rsid w:val="000B0E30"/>
    <w:rsid w:val="000B1E9A"/>
    <w:rsid w:val="000B2274"/>
    <w:rsid w:val="000B3643"/>
    <w:rsid w:val="000B3B16"/>
    <w:rsid w:val="000B5D44"/>
    <w:rsid w:val="000C3187"/>
    <w:rsid w:val="000C3E2C"/>
    <w:rsid w:val="000C4C62"/>
    <w:rsid w:val="000C5118"/>
    <w:rsid w:val="000C588B"/>
    <w:rsid w:val="000C77E8"/>
    <w:rsid w:val="000D2564"/>
    <w:rsid w:val="000D3629"/>
    <w:rsid w:val="000D44C6"/>
    <w:rsid w:val="000D64F2"/>
    <w:rsid w:val="000E0310"/>
    <w:rsid w:val="000E0950"/>
    <w:rsid w:val="000E1A42"/>
    <w:rsid w:val="000E1ED4"/>
    <w:rsid w:val="000E44BF"/>
    <w:rsid w:val="000E63F1"/>
    <w:rsid w:val="000F0B35"/>
    <w:rsid w:val="000F0B5F"/>
    <w:rsid w:val="000F2DA0"/>
    <w:rsid w:val="000F36AF"/>
    <w:rsid w:val="000F446F"/>
    <w:rsid w:val="000F4490"/>
    <w:rsid w:val="000F4C59"/>
    <w:rsid w:val="000F4DB9"/>
    <w:rsid w:val="0010037F"/>
    <w:rsid w:val="00103BC7"/>
    <w:rsid w:val="00104034"/>
    <w:rsid w:val="00105324"/>
    <w:rsid w:val="00113624"/>
    <w:rsid w:val="00113F19"/>
    <w:rsid w:val="00114724"/>
    <w:rsid w:val="00115BFA"/>
    <w:rsid w:val="00117DEA"/>
    <w:rsid w:val="001223C0"/>
    <w:rsid w:val="00122FB6"/>
    <w:rsid w:val="001238EF"/>
    <w:rsid w:val="00124143"/>
    <w:rsid w:val="00131DA5"/>
    <w:rsid w:val="00135D23"/>
    <w:rsid w:val="00137BE5"/>
    <w:rsid w:val="00137F3F"/>
    <w:rsid w:val="001408CB"/>
    <w:rsid w:val="00141D35"/>
    <w:rsid w:val="001433FF"/>
    <w:rsid w:val="0014573F"/>
    <w:rsid w:val="00145EE1"/>
    <w:rsid w:val="00146AB8"/>
    <w:rsid w:val="001476CD"/>
    <w:rsid w:val="00150323"/>
    <w:rsid w:val="0015455F"/>
    <w:rsid w:val="001552DA"/>
    <w:rsid w:val="001577C5"/>
    <w:rsid w:val="001577F4"/>
    <w:rsid w:val="001601B2"/>
    <w:rsid w:val="00160F01"/>
    <w:rsid w:val="00161492"/>
    <w:rsid w:val="001635E1"/>
    <w:rsid w:val="001646BD"/>
    <w:rsid w:val="00170DF3"/>
    <w:rsid w:val="00171174"/>
    <w:rsid w:val="0017379A"/>
    <w:rsid w:val="001761AC"/>
    <w:rsid w:val="00181DC6"/>
    <w:rsid w:val="00193788"/>
    <w:rsid w:val="00193D55"/>
    <w:rsid w:val="00196C87"/>
    <w:rsid w:val="001970A0"/>
    <w:rsid w:val="001973F4"/>
    <w:rsid w:val="00197F48"/>
    <w:rsid w:val="001A03EE"/>
    <w:rsid w:val="001A1FBE"/>
    <w:rsid w:val="001B215B"/>
    <w:rsid w:val="001C039C"/>
    <w:rsid w:val="001C3C8F"/>
    <w:rsid w:val="001C6621"/>
    <w:rsid w:val="001C72EE"/>
    <w:rsid w:val="001D113E"/>
    <w:rsid w:val="001D417B"/>
    <w:rsid w:val="001E1A30"/>
    <w:rsid w:val="001E2615"/>
    <w:rsid w:val="001E3AB8"/>
    <w:rsid w:val="001E56EA"/>
    <w:rsid w:val="001E7F32"/>
    <w:rsid w:val="001F217B"/>
    <w:rsid w:val="001F2471"/>
    <w:rsid w:val="00200950"/>
    <w:rsid w:val="00203C1F"/>
    <w:rsid w:val="0020470F"/>
    <w:rsid w:val="00205E0B"/>
    <w:rsid w:val="00206F52"/>
    <w:rsid w:val="00212278"/>
    <w:rsid w:val="00214527"/>
    <w:rsid w:val="00214C1C"/>
    <w:rsid w:val="00221F78"/>
    <w:rsid w:val="00222ED7"/>
    <w:rsid w:val="0022331B"/>
    <w:rsid w:val="002271EC"/>
    <w:rsid w:val="0023059B"/>
    <w:rsid w:val="002330D6"/>
    <w:rsid w:val="00236365"/>
    <w:rsid w:val="002368E6"/>
    <w:rsid w:val="00241B20"/>
    <w:rsid w:val="00245D6D"/>
    <w:rsid w:val="00246872"/>
    <w:rsid w:val="00246A2E"/>
    <w:rsid w:val="00247ECC"/>
    <w:rsid w:val="002504FB"/>
    <w:rsid w:val="002548B4"/>
    <w:rsid w:val="00262EE9"/>
    <w:rsid w:val="002631CC"/>
    <w:rsid w:val="002631D0"/>
    <w:rsid w:val="00264733"/>
    <w:rsid w:val="00270D40"/>
    <w:rsid w:val="0027177E"/>
    <w:rsid w:val="002734F4"/>
    <w:rsid w:val="002761A3"/>
    <w:rsid w:val="00276F53"/>
    <w:rsid w:val="00277299"/>
    <w:rsid w:val="002847B8"/>
    <w:rsid w:val="00284CD5"/>
    <w:rsid w:val="002858C2"/>
    <w:rsid w:val="002905D4"/>
    <w:rsid w:val="00292AFB"/>
    <w:rsid w:val="00295D80"/>
    <w:rsid w:val="002A0A0E"/>
    <w:rsid w:val="002A42B3"/>
    <w:rsid w:val="002A6F59"/>
    <w:rsid w:val="002A703C"/>
    <w:rsid w:val="002A7577"/>
    <w:rsid w:val="002B04C8"/>
    <w:rsid w:val="002B268A"/>
    <w:rsid w:val="002C12A4"/>
    <w:rsid w:val="002C3BB6"/>
    <w:rsid w:val="002C559E"/>
    <w:rsid w:val="002C5737"/>
    <w:rsid w:val="002C6172"/>
    <w:rsid w:val="002C6401"/>
    <w:rsid w:val="002D0A68"/>
    <w:rsid w:val="002D0C3C"/>
    <w:rsid w:val="002D0C6D"/>
    <w:rsid w:val="002D0E44"/>
    <w:rsid w:val="002D39EA"/>
    <w:rsid w:val="002D4C05"/>
    <w:rsid w:val="002D4EE3"/>
    <w:rsid w:val="002E29A8"/>
    <w:rsid w:val="002E4940"/>
    <w:rsid w:val="002E582D"/>
    <w:rsid w:val="002E76E5"/>
    <w:rsid w:val="002E7743"/>
    <w:rsid w:val="002F5500"/>
    <w:rsid w:val="00303E39"/>
    <w:rsid w:val="00310693"/>
    <w:rsid w:val="00314ACA"/>
    <w:rsid w:val="00317905"/>
    <w:rsid w:val="003208EA"/>
    <w:rsid w:val="00321BB5"/>
    <w:rsid w:val="00324936"/>
    <w:rsid w:val="00325AC4"/>
    <w:rsid w:val="00333472"/>
    <w:rsid w:val="00334376"/>
    <w:rsid w:val="0033455C"/>
    <w:rsid w:val="00335123"/>
    <w:rsid w:val="003377E9"/>
    <w:rsid w:val="0034237C"/>
    <w:rsid w:val="00346D33"/>
    <w:rsid w:val="003504E0"/>
    <w:rsid w:val="00350D6E"/>
    <w:rsid w:val="003513FB"/>
    <w:rsid w:val="00354B09"/>
    <w:rsid w:val="003559F0"/>
    <w:rsid w:val="00357B78"/>
    <w:rsid w:val="003608A8"/>
    <w:rsid w:val="00361FB2"/>
    <w:rsid w:val="0036519E"/>
    <w:rsid w:val="00367E92"/>
    <w:rsid w:val="00372687"/>
    <w:rsid w:val="0037585E"/>
    <w:rsid w:val="00382499"/>
    <w:rsid w:val="00383D5C"/>
    <w:rsid w:val="00383DDD"/>
    <w:rsid w:val="00384198"/>
    <w:rsid w:val="00385973"/>
    <w:rsid w:val="003859C8"/>
    <w:rsid w:val="00385C5D"/>
    <w:rsid w:val="00385C80"/>
    <w:rsid w:val="00392339"/>
    <w:rsid w:val="003927B5"/>
    <w:rsid w:val="00393004"/>
    <w:rsid w:val="00396D29"/>
    <w:rsid w:val="00397B34"/>
    <w:rsid w:val="00397DFB"/>
    <w:rsid w:val="003A29B7"/>
    <w:rsid w:val="003A3CEF"/>
    <w:rsid w:val="003A61FF"/>
    <w:rsid w:val="003A6FDA"/>
    <w:rsid w:val="003B3AA5"/>
    <w:rsid w:val="003B5067"/>
    <w:rsid w:val="003C1315"/>
    <w:rsid w:val="003C4E6F"/>
    <w:rsid w:val="003D08F0"/>
    <w:rsid w:val="003D2324"/>
    <w:rsid w:val="003D2F91"/>
    <w:rsid w:val="003D312C"/>
    <w:rsid w:val="003D3D68"/>
    <w:rsid w:val="003D521C"/>
    <w:rsid w:val="003D79BB"/>
    <w:rsid w:val="003E0A84"/>
    <w:rsid w:val="003E135A"/>
    <w:rsid w:val="003E2195"/>
    <w:rsid w:val="003E2D05"/>
    <w:rsid w:val="003E41CF"/>
    <w:rsid w:val="003E5A89"/>
    <w:rsid w:val="003E5FAC"/>
    <w:rsid w:val="003E7087"/>
    <w:rsid w:val="003F1121"/>
    <w:rsid w:val="003F6E93"/>
    <w:rsid w:val="003F7B9E"/>
    <w:rsid w:val="004017DA"/>
    <w:rsid w:val="00401931"/>
    <w:rsid w:val="00402784"/>
    <w:rsid w:val="00403BED"/>
    <w:rsid w:val="00406928"/>
    <w:rsid w:val="00411396"/>
    <w:rsid w:val="00414BA9"/>
    <w:rsid w:val="004150CE"/>
    <w:rsid w:val="00415684"/>
    <w:rsid w:val="00420B6A"/>
    <w:rsid w:val="00422F41"/>
    <w:rsid w:val="00424CCE"/>
    <w:rsid w:val="00425BD6"/>
    <w:rsid w:val="00426106"/>
    <w:rsid w:val="004272F6"/>
    <w:rsid w:val="004334C5"/>
    <w:rsid w:val="00434081"/>
    <w:rsid w:val="004377B9"/>
    <w:rsid w:val="004408D0"/>
    <w:rsid w:val="00444BEA"/>
    <w:rsid w:val="00445EC7"/>
    <w:rsid w:val="0044659F"/>
    <w:rsid w:val="00447ED5"/>
    <w:rsid w:val="00450336"/>
    <w:rsid w:val="00450385"/>
    <w:rsid w:val="00450750"/>
    <w:rsid w:val="0045126D"/>
    <w:rsid w:val="00451C12"/>
    <w:rsid w:val="00453ECA"/>
    <w:rsid w:val="00454A1B"/>
    <w:rsid w:val="0045758F"/>
    <w:rsid w:val="00457CF1"/>
    <w:rsid w:val="00460878"/>
    <w:rsid w:val="004612D3"/>
    <w:rsid w:val="00461A60"/>
    <w:rsid w:val="004623D8"/>
    <w:rsid w:val="0047249A"/>
    <w:rsid w:val="004738F0"/>
    <w:rsid w:val="0047659F"/>
    <w:rsid w:val="0047717E"/>
    <w:rsid w:val="00477BC8"/>
    <w:rsid w:val="00480393"/>
    <w:rsid w:val="0048051D"/>
    <w:rsid w:val="004805F3"/>
    <w:rsid w:val="00484E87"/>
    <w:rsid w:val="004856BA"/>
    <w:rsid w:val="00491403"/>
    <w:rsid w:val="00493BC8"/>
    <w:rsid w:val="0049408E"/>
    <w:rsid w:val="004946D3"/>
    <w:rsid w:val="00494DE2"/>
    <w:rsid w:val="00496218"/>
    <w:rsid w:val="004A0AB0"/>
    <w:rsid w:val="004A2E1E"/>
    <w:rsid w:val="004A4547"/>
    <w:rsid w:val="004A55A9"/>
    <w:rsid w:val="004B017F"/>
    <w:rsid w:val="004B21CD"/>
    <w:rsid w:val="004B2B90"/>
    <w:rsid w:val="004B3936"/>
    <w:rsid w:val="004B493F"/>
    <w:rsid w:val="004B60EA"/>
    <w:rsid w:val="004B6341"/>
    <w:rsid w:val="004B79B8"/>
    <w:rsid w:val="004C066F"/>
    <w:rsid w:val="004C0B15"/>
    <w:rsid w:val="004C1B72"/>
    <w:rsid w:val="004C58A1"/>
    <w:rsid w:val="004C6FDE"/>
    <w:rsid w:val="004D231E"/>
    <w:rsid w:val="004D63E9"/>
    <w:rsid w:val="004E4A22"/>
    <w:rsid w:val="004F4095"/>
    <w:rsid w:val="004F47B4"/>
    <w:rsid w:val="00504362"/>
    <w:rsid w:val="00504E8D"/>
    <w:rsid w:val="005100EF"/>
    <w:rsid w:val="005107CB"/>
    <w:rsid w:val="00512CDE"/>
    <w:rsid w:val="00515485"/>
    <w:rsid w:val="00516080"/>
    <w:rsid w:val="005211EB"/>
    <w:rsid w:val="00522062"/>
    <w:rsid w:val="00522CBE"/>
    <w:rsid w:val="00523A47"/>
    <w:rsid w:val="005310EC"/>
    <w:rsid w:val="0053691B"/>
    <w:rsid w:val="00543211"/>
    <w:rsid w:val="00545C3E"/>
    <w:rsid w:val="0054681C"/>
    <w:rsid w:val="00546DED"/>
    <w:rsid w:val="00551713"/>
    <w:rsid w:val="00552122"/>
    <w:rsid w:val="0055226F"/>
    <w:rsid w:val="005546A4"/>
    <w:rsid w:val="005559B0"/>
    <w:rsid w:val="005630C3"/>
    <w:rsid w:val="00563B7A"/>
    <w:rsid w:val="00565142"/>
    <w:rsid w:val="00566382"/>
    <w:rsid w:val="00571B8F"/>
    <w:rsid w:val="005767D8"/>
    <w:rsid w:val="00577936"/>
    <w:rsid w:val="00581883"/>
    <w:rsid w:val="00582425"/>
    <w:rsid w:val="00583A61"/>
    <w:rsid w:val="00584836"/>
    <w:rsid w:val="00584F7B"/>
    <w:rsid w:val="00585E33"/>
    <w:rsid w:val="0058788D"/>
    <w:rsid w:val="00587EF6"/>
    <w:rsid w:val="00593037"/>
    <w:rsid w:val="00593413"/>
    <w:rsid w:val="00594330"/>
    <w:rsid w:val="00596D0B"/>
    <w:rsid w:val="005972B9"/>
    <w:rsid w:val="005974B7"/>
    <w:rsid w:val="005A24DE"/>
    <w:rsid w:val="005A3ECC"/>
    <w:rsid w:val="005B2BD6"/>
    <w:rsid w:val="005B6F31"/>
    <w:rsid w:val="005B7826"/>
    <w:rsid w:val="005C2079"/>
    <w:rsid w:val="005C7488"/>
    <w:rsid w:val="005D1366"/>
    <w:rsid w:val="005D31AE"/>
    <w:rsid w:val="005D4A6B"/>
    <w:rsid w:val="005D65ED"/>
    <w:rsid w:val="005D7A47"/>
    <w:rsid w:val="005E10C3"/>
    <w:rsid w:val="005E187C"/>
    <w:rsid w:val="005E3A49"/>
    <w:rsid w:val="005E41FD"/>
    <w:rsid w:val="005E59B7"/>
    <w:rsid w:val="005F145B"/>
    <w:rsid w:val="005F286F"/>
    <w:rsid w:val="005F33D2"/>
    <w:rsid w:val="005F4AC1"/>
    <w:rsid w:val="005F737C"/>
    <w:rsid w:val="00600B9B"/>
    <w:rsid w:val="00600ED9"/>
    <w:rsid w:val="00613911"/>
    <w:rsid w:val="00615CE6"/>
    <w:rsid w:val="00615FF3"/>
    <w:rsid w:val="00616664"/>
    <w:rsid w:val="0061772D"/>
    <w:rsid w:val="00617C87"/>
    <w:rsid w:val="0062271D"/>
    <w:rsid w:val="00626A54"/>
    <w:rsid w:val="00632AA6"/>
    <w:rsid w:val="00632D70"/>
    <w:rsid w:val="00633D01"/>
    <w:rsid w:val="00633F15"/>
    <w:rsid w:val="00635625"/>
    <w:rsid w:val="00635CCE"/>
    <w:rsid w:val="006379ED"/>
    <w:rsid w:val="006416A1"/>
    <w:rsid w:val="0064626A"/>
    <w:rsid w:val="00646281"/>
    <w:rsid w:val="00656647"/>
    <w:rsid w:val="00666795"/>
    <w:rsid w:val="00667E2A"/>
    <w:rsid w:val="00670518"/>
    <w:rsid w:val="006717E0"/>
    <w:rsid w:val="00671B4A"/>
    <w:rsid w:val="00672219"/>
    <w:rsid w:val="006734F1"/>
    <w:rsid w:val="0067458B"/>
    <w:rsid w:val="0068521F"/>
    <w:rsid w:val="006853DB"/>
    <w:rsid w:val="00685664"/>
    <w:rsid w:val="00685AB3"/>
    <w:rsid w:val="00685F4F"/>
    <w:rsid w:val="0069068B"/>
    <w:rsid w:val="006907E9"/>
    <w:rsid w:val="0069083A"/>
    <w:rsid w:val="00691968"/>
    <w:rsid w:val="00691CCC"/>
    <w:rsid w:val="006920D0"/>
    <w:rsid w:val="0069497C"/>
    <w:rsid w:val="00695D66"/>
    <w:rsid w:val="00695D9F"/>
    <w:rsid w:val="006A0610"/>
    <w:rsid w:val="006A125B"/>
    <w:rsid w:val="006A15ED"/>
    <w:rsid w:val="006A3B22"/>
    <w:rsid w:val="006A4195"/>
    <w:rsid w:val="006A4AE0"/>
    <w:rsid w:val="006A791C"/>
    <w:rsid w:val="006B15F5"/>
    <w:rsid w:val="006B7FBD"/>
    <w:rsid w:val="006C04FA"/>
    <w:rsid w:val="006C42CF"/>
    <w:rsid w:val="006C45F0"/>
    <w:rsid w:val="006C7BA9"/>
    <w:rsid w:val="006D5C19"/>
    <w:rsid w:val="006D6C14"/>
    <w:rsid w:val="006D7D50"/>
    <w:rsid w:val="006E1CBE"/>
    <w:rsid w:val="006E4DBA"/>
    <w:rsid w:val="006E69C9"/>
    <w:rsid w:val="006F4563"/>
    <w:rsid w:val="006F6B89"/>
    <w:rsid w:val="006F7BE6"/>
    <w:rsid w:val="0070139F"/>
    <w:rsid w:val="00701E35"/>
    <w:rsid w:val="00702190"/>
    <w:rsid w:val="00703546"/>
    <w:rsid w:val="00705B15"/>
    <w:rsid w:val="00706BA0"/>
    <w:rsid w:val="00707ACC"/>
    <w:rsid w:val="00707FA8"/>
    <w:rsid w:val="00710635"/>
    <w:rsid w:val="007111B8"/>
    <w:rsid w:val="00721A13"/>
    <w:rsid w:val="00723EF3"/>
    <w:rsid w:val="0072515B"/>
    <w:rsid w:val="007251F5"/>
    <w:rsid w:val="00730E01"/>
    <w:rsid w:val="00733A12"/>
    <w:rsid w:val="00733EC3"/>
    <w:rsid w:val="007342C2"/>
    <w:rsid w:val="00735BDD"/>
    <w:rsid w:val="00736EB8"/>
    <w:rsid w:val="0074026B"/>
    <w:rsid w:val="007404D0"/>
    <w:rsid w:val="00740579"/>
    <w:rsid w:val="007453B7"/>
    <w:rsid w:val="00751BB4"/>
    <w:rsid w:val="00753057"/>
    <w:rsid w:val="007577B5"/>
    <w:rsid w:val="00771117"/>
    <w:rsid w:val="0077206A"/>
    <w:rsid w:val="007772AA"/>
    <w:rsid w:val="00780FD2"/>
    <w:rsid w:val="00781229"/>
    <w:rsid w:val="00785D17"/>
    <w:rsid w:val="0078633B"/>
    <w:rsid w:val="007868C8"/>
    <w:rsid w:val="007875A3"/>
    <w:rsid w:val="007909F6"/>
    <w:rsid w:val="00790C77"/>
    <w:rsid w:val="00795F79"/>
    <w:rsid w:val="007A007C"/>
    <w:rsid w:val="007A1B33"/>
    <w:rsid w:val="007A2160"/>
    <w:rsid w:val="007A23C5"/>
    <w:rsid w:val="007A2462"/>
    <w:rsid w:val="007A392A"/>
    <w:rsid w:val="007A3C07"/>
    <w:rsid w:val="007B001E"/>
    <w:rsid w:val="007B10BA"/>
    <w:rsid w:val="007B32CE"/>
    <w:rsid w:val="007B6C4C"/>
    <w:rsid w:val="007B7FAD"/>
    <w:rsid w:val="007C1488"/>
    <w:rsid w:val="007C2981"/>
    <w:rsid w:val="007C39F2"/>
    <w:rsid w:val="007C74DB"/>
    <w:rsid w:val="007D098B"/>
    <w:rsid w:val="007D753E"/>
    <w:rsid w:val="007D7D36"/>
    <w:rsid w:val="007E05AE"/>
    <w:rsid w:val="007E4F65"/>
    <w:rsid w:val="007E4FD5"/>
    <w:rsid w:val="007F06A3"/>
    <w:rsid w:val="007F21CB"/>
    <w:rsid w:val="00807205"/>
    <w:rsid w:val="00811762"/>
    <w:rsid w:val="00812324"/>
    <w:rsid w:val="00813E14"/>
    <w:rsid w:val="008150BF"/>
    <w:rsid w:val="0081514F"/>
    <w:rsid w:val="008176D2"/>
    <w:rsid w:val="00830E29"/>
    <w:rsid w:val="00831EFB"/>
    <w:rsid w:val="00834869"/>
    <w:rsid w:val="00837642"/>
    <w:rsid w:val="0084194C"/>
    <w:rsid w:val="00842BB6"/>
    <w:rsid w:val="0084587A"/>
    <w:rsid w:val="00845973"/>
    <w:rsid w:val="0084626C"/>
    <w:rsid w:val="00847510"/>
    <w:rsid w:val="00851CB9"/>
    <w:rsid w:val="0085799B"/>
    <w:rsid w:val="008647D5"/>
    <w:rsid w:val="008679FC"/>
    <w:rsid w:val="00871CC6"/>
    <w:rsid w:val="00872DEF"/>
    <w:rsid w:val="008767CD"/>
    <w:rsid w:val="00882AE7"/>
    <w:rsid w:val="00886908"/>
    <w:rsid w:val="00886A5B"/>
    <w:rsid w:val="00887858"/>
    <w:rsid w:val="008902AF"/>
    <w:rsid w:val="00894CEB"/>
    <w:rsid w:val="00896895"/>
    <w:rsid w:val="008A25DC"/>
    <w:rsid w:val="008A2985"/>
    <w:rsid w:val="008A5818"/>
    <w:rsid w:val="008A6900"/>
    <w:rsid w:val="008B096F"/>
    <w:rsid w:val="008B0CF3"/>
    <w:rsid w:val="008C4DE8"/>
    <w:rsid w:val="008C6791"/>
    <w:rsid w:val="008C7452"/>
    <w:rsid w:val="008E39CA"/>
    <w:rsid w:val="008E3C85"/>
    <w:rsid w:val="008E5273"/>
    <w:rsid w:val="008E790C"/>
    <w:rsid w:val="008F29D3"/>
    <w:rsid w:val="008F3A14"/>
    <w:rsid w:val="008F67AA"/>
    <w:rsid w:val="008F70F0"/>
    <w:rsid w:val="0090101B"/>
    <w:rsid w:val="0090104A"/>
    <w:rsid w:val="009105C1"/>
    <w:rsid w:val="0091106F"/>
    <w:rsid w:val="009133FD"/>
    <w:rsid w:val="00913B5E"/>
    <w:rsid w:val="00917031"/>
    <w:rsid w:val="00921704"/>
    <w:rsid w:val="00922085"/>
    <w:rsid w:val="0092357E"/>
    <w:rsid w:val="0092630F"/>
    <w:rsid w:val="00930BE0"/>
    <w:rsid w:val="00930F83"/>
    <w:rsid w:val="009311FF"/>
    <w:rsid w:val="009321D7"/>
    <w:rsid w:val="00932DD4"/>
    <w:rsid w:val="00934709"/>
    <w:rsid w:val="0093689B"/>
    <w:rsid w:val="00936B5A"/>
    <w:rsid w:val="0094129E"/>
    <w:rsid w:val="009449AE"/>
    <w:rsid w:val="009451CA"/>
    <w:rsid w:val="00945251"/>
    <w:rsid w:val="00945682"/>
    <w:rsid w:val="009560E2"/>
    <w:rsid w:val="009605D6"/>
    <w:rsid w:val="00960F51"/>
    <w:rsid w:val="00962189"/>
    <w:rsid w:val="00962452"/>
    <w:rsid w:val="00962F98"/>
    <w:rsid w:val="009639E9"/>
    <w:rsid w:val="00965686"/>
    <w:rsid w:val="00971DDD"/>
    <w:rsid w:val="009723BB"/>
    <w:rsid w:val="009737C3"/>
    <w:rsid w:val="00974B2C"/>
    <w:rsid w:val="00974DB8"/>
    <w:rsid w:val="00975998"/>
    <w:rsid w:val="00976C79"/>
    <w:rsid w:val="00983653"/>
    <w:rsid w:val="00990CB6"/>
    <w:rsid w:val="00990D7F"/>
    <w:rsid w:val="009925F7"/>
    <w:rsid w:val="0099311B"/>
    <w:rsid w:val="009939CC"/>
    <w:rsid w:val="009949AB"/>
    <w:rsid w:val="009A0ACE"/>
    <w:rsid w:val="009A0D9C"/>
    <w:rsid w:val="009A0EF5"/>
    <w:rsid w:val="009A12CC"/>
    <w:rsid w:val="009A14F1"/>
    <w:rsid w:val="009A16D6"/>
    <w:rsid w:val="009A3862"/>
    <w:rsid w:val="009A5E9C"/>
    <w:rsid w:val="009A659B"/>
    <w:rsid w:val="009B4A96"/>
    <w:rsid w:val="009B54B2"/>
    <w:rsid w:val="009B7E80"/>
    <w:rsid w:val="009C342A"/>
    <w:rsid w:val="009C3A06"/>
    <w:rsid w:val="009C4EB2"/>
    <w:rsid w:val="009C67FD"/>
    <w:rsid w:val="009D02AA"/>
    <w:rsid w:val="009D1D36"/>
    <w:rsid w:val="009D391E"/>
    <w:rsid w:val="009D4C67"/>
    <w:rsid w:val="009D777A"/>
    <w:rsid w:val="009E1680"/>
    <w:rsid w:val="009E183E"/>
    <w:rsid w:val="009E1B94"/>
    <w:rsid w:val="009E402E"/>
    <w:rsid w:val="009E4040"/>
    <w:rsid w:val="009E5277"/>
    <w:rsid w:val="009F17B7"/>
    <w:rsid w:val="009F53EB"/>
    <w:rsid w:val="00A04BE4"/>
    <w:rsid w:val="00A04ED8"/>
    <w:rsid w:val="00A05819"/>
    <w:rsid w:val="00A10A89"/>
    <w:rsid w:val="00A10CB1"/>
    <w:rsid w:val="00A12B39"/>
    <w:rsid w:val="00A1424C"/>
    <w:rsid w:val="00A168D7"/>
    <w:rsid w:val="00A16A06"/>
    <w:rsid w:val="00A25065"/>
    <w:rsid w:val="00A26C1C"/>
    <w:rsid w:val="00A27425"/>
    <w:rsid w:val="00A300FC"/>
    <w:rsid w:val="00A32092"/>
    <w:rsid w:val="00A36863"/>
    <w:rsid w:val="00A406A7"/>
    <w:rsid w:val="00A46445"/>
    <w:rsid w:val="00A50FB9"/>
    <w:rsid w:val="00A53DFA"/>
    <w:rsid w:val="00A5429B"/>
    <w:rsid w:val="00A600D7"/>
    <w:rsid w:val="00A60A75"/>
    <w:rsid w:val="00A62E34"/>
    <w:rsid w:val="00A64FB8"/>
    <w:rsid w:val="00A672EE"/>
    <w:rsid w:val="00A709C2"/>
    <w:rsid w:val="00A71823"/>
    <w:rsid w:val="00A80344"/>
    <w:rsid w:val="00A81F42"/>
    <w:rsid w:val="00A82CC2"/>
    <w:rsid w:val="00A83CB0"/>
    <w:rsid w:val="00A97628"/>
    <w:rsid w:val="00AA0FF1"/>
    <w:rsid w:val="00AA5595"/>
    <w:rsid w:val="00AB015D"/>
    <w:rsid w:val="00AB20C3"/>
    <w:rsid w:val="00AB776D"/>
    <w:rsid w:val="00AC0C24"/>
    <w:rsid w:val="00AC2C24"/>
    <w:rsid w:val="00AC45A1"/>
    <w:rsid w:val="00AC50CE"/>
    <w:rsid w:val="00AD5587"/>
    <w:rsid w:val="00AD5F3E"/>
    <w:rsid w:val="00AD67B7"/>
    <w:rsid w:val="00AE1FF6"/>
    <w:rsid w:val="00AE27DB"/>
    <w:rsid w:val="00AE31BE"/>
    <w:rsid w:val="00AE3997"/>
    <w:rsid w:val="00AE3A54"/>
    <w:rsid w:val="00AE4AE0"/>
    <w:rsid w:val="00AE546F"/>
    <w:rsid w:val="00AE641D"/>
    <w:rsid w:val="00AE7A06"/>
    <w:rsid w:val="00AF237B"/>
    <w:rsid w:val="00AF3FA6"/>
    <w:rsid w:val="00AF4AC3"/>
    <w:rsid w:val="00AF557E"/>
    <w:rsid w:val="00AF74E8"/>
    <w:rsid w:val="00B022C6"/>
    <w:rsid w:val="00B12AE1"/>
    <w:rsid w:val="00B21D98"/>
    <w:rsid w:val="00B22285"/>
    <w:rsid w:val="00B2636F"/>
    <w:rsid w:val="00B30D30"/>
    <w:rsid w:val="00B33B33"/>
    <w:rsid w:val="00B3481C"/>
    <w:rsid w:val="00B36F37"/>
    <w:rsid w:val="00B40756"/>
    <w:rsid w:val="00B4175A"/>
    <w:rsid w:val="00B41F56"/>
    <w:rsid w:val="00B43CB9"/>
    <w:rsid w:val="00B50832"/>
    <w:rsid w:val="00B60574"/>
    <w:rsid w:val="00B608F6"/>
    <w:rsid w:val="00B60C74"/>
    <w:rsid w:val="00B64ED3"/>
    <w:rsid w:val="00B66322"/>
    <w:rsid w:val="00B74BCC"/>
    <w:rsid w:val="00B76332"/>
    <w:rsid w:val="00B77946"/>
    <w:rsid w:val="00B8229D"/>
    <w:rsid w:val="00B8282F"/>
    <w:rsid w:val="00B834BE"/>
    <w:rsid w:val="00B83985"/>
    <w:rsid w:val="00B839FF"/>
    <w:rsid w:val="00B85015"/>
    <w:rsid w:val="00B85C30"/>
    <w:rsid w:val="00B916AC"/>
    <w:rsid w:val="00B953F3"/>
    <w:rsid w:val="00B96189"/>
    <w:rsid w:val="00B979FA"/>
    <w:rsid w:val="00BA12FF"/>
    <w:rsid w:val="00BA2B45"/>
    <w:rsid w:val="00BA3283"/>
    <w:rsid w:val="00BA3807"/>
    <w:rsid w:val="00BB1131"/>
    <w:rsid w:val="00BB1CC6"/>
    <w:rsid w:val="00BB71EE"/>
    <w:rsid w:val="00BC2D7F"/>
    <w:rsid w:val="00BC3AFE"/>
    <w:rsid w:val="00BC4E31"/>
    <w:rsid w:val="00BC5B86"/>
    <w:rsid w:val="00BD0D28"/>
    <w:rsid w:val="00BD3B5D"/>
    <w:rsid w:val="00BD433A"/>
    <w:rsid w:val="00BD67F6"/>
    <w:rsid w:val="00BE0A30"/>
    <w:rsid w:val="00BE58A8"/>
    <w:rsid w:val="00BE7C43"/>
    <w:rsid w:val="00BF00C1"/>
    <w:rsid w:val="00BF3FB6"/>
    <w:rsid w:val="00BF55A1"/>
    <w:rsid w:val="00BF6114"/>
    <w:rsid w:val="00BF7383"/>
    <w:rsid w:val="00C1124C"/>
    <w:rsid w:val="00C11848"/>
    <w:rsid w:val="00C16DFA"/>
    <w:rsid w:val="00C17447"/>
    <w:rsid w:val="00C21332"/>
    <w:rsid w:val="00C214C5"/>
    <w:rsid w:val="00C21E12"/>
    <w:rsid w:val="00C22182"/>
    <w:rsid w:val="00C22A3B"/>
    <w:rsid w:val="00C26155"/>
    <w:rsid w:val="00C268B9"/>
    <w:rsid w:val="00C27E2B"/>
    <w:rsid w:val="00C3163E"/>
    <w:rsid w:val="00C34439"/>
    <w:rsid w:val="00C40F61"/>
    <w:rsid w:val="00C417ED"/>
    <w:rsid w:val="00C420C9"/>
    <w:rsid w:val="00C44120"/>
    <w:rsid w:val="00C45EB9"/>
    <w:rsid w:val="00C46453"/>
    <w:rsid w:val="00C46EBC"/>
    <w:rsid w:val="00C4770E"/>
    <w:rsid w:val="00C513FE"/>
    <w:rsid w:val="00C51789"/>
    <w:rsid w:val="00C53FAC"/>
    <w:rsid w:val="00C5419E"/>
    <w:rsid w:val="00C550BA"/>
    <w:rsid w:val="00C57064"/>
    <w:rsid w:val="00C628DD"/>
    <w:rsid w:val="00C67070"/>
    <w:rsid w:val="00C72A64"/>
    <w:rsid w:val="00C7358F"/>
    <w:rsid w:val="00C74FAC"/>
    <w:rsid w:val="00C77C75"/>
    <w:rsid w:val="00C81ADF"/>
    <w:rsid w:val="00C828BB"/>
    <w:rsid w:val="00C82984"/>
    <w:rsid w:val="00C83FEF"/>
    <w:rsid w:val="00C844AD"/>
    <w:rsid w:val="00C91AA4"/>
    <w:rsid w:val="00C92E3E"/>
    <w:rsid w:val="00C9527F"/>
    <w:rsid w:val="00C9557D"/>
    <w:rsid w:val="00C96C89"/>
    <w:rsid w:val="00CA2288"/>
    <w:rsid w:val="00CA3578"/>
    <w:rsid w:val="00CA42F7"/>
    <w:rsid w:val="00CA6057"/>
    <w:rsid w:val="00CA6586"/>
    <w:rsid w:val="00CA743B"/>
    <w:rsid w:val="00CB053A"/>
    <w:rsid w:val="00CB5E4D"/>
    <w:rsid w:val="00CC2EFC"/>
    <w:rsid w:val="00CC7B7F"/>
    <w:rsid w:val="00CD0B32"/>
    <w:rsid w:val="00CD202B"/>
    <w:rsid w:val="00CD4192"/>
    <w:rsid w:val="00CD66DE"/>
    <w:rsid w:val="00CD7D95"/>
    <w:rsid w:val="00CE1510"/>
    <w:rsid w:val="00CE71A8"/>
    <w:rsid w:val="00CF12FA"/>
    <w:rsid w:val="00CF2122"/>
    <w:rsid w:val="00CF3A98"/>
    <w:rsid w:val="00CF44B4"/>
    <w:rsid w:val="00CF73E0"/>
    <w:rsid w:val="00D03408"/>
    <w:rsid w:val="00D054A8"/>
    <w:rsid w:val="00D062F1"/>
    <w:rsid w:val="00D1041C"/>
    <w:rsid w:val="00D122BC"/>
    <w:rsid w:val="00D14006"/>
    <w:rsid w:val="00D157B5"/>
    <w:rsid w:val="00D2019A"/>
    <w:rsid w:val="00D230D6"/>
    <w:rsid w:val="00D254BE"/>
    <w:rsid w:val="00D266AD"/>
    <w:rsid w:val="00D26960"/>
    <w:rsid w:val="00D318B2"/>
    <w:rsid w:val="00D33F86"/>
    <w:rsid w:val="00D35E96"/>
    <w:rsid w:val="00D3650F"/>
    <w:rsid w:val="00D376A4"/>
    <w:rsid w:val="00D414C5"/>
    <w:rsid w:val="00D4438E"/>
    <w:rsid w:val="00D46B4C"/>
    <w:rsid w:val="00D46B84"/>
    <w:rsid w:val="00D53E40"/>
    <w:rsid w:val="00D55335"/>
    <w:rsid w:val="00D56B63"/>
    <w:rsid w:val="00D56DBA"/>
    <w:rsid w:val="00D577D6"/>
    <w:rsid w:val="00D60E24"/>
    <w:rsid w:val="00D62389"/>
    <w:rsid w:val="00D63BED"/>
    <w:rsid w:val="00D66148"/>
    <w:rsid w:val="00D71B31"/>
    <w:rsid w:val="00D724A8"/>
    <w:rsid w:val="00D74E50"/>
    <w:rsid w:val="00D8052A"/>
    <w:rsid w:val="00D837B0"/>
    <w:rsid w:val="00D95F8D"/>
    <w:rsid w:val="00D962FD"/>
    <w:rsid w:val="00D96C80"/>
    <w:rsid w:val="00DA1FC2"/>
    <w:rsid w:val="00DA2D44"/>
    <w:rsid w:val="00DA37B3"/>
    <w:rsid w:val="00DA3855"/>
    <w:rsid w:val="00DA7DCD"/>
    <w:rsid w:val="00DC4894"/>
    <w:rsid w:val="00DC5974"/>
    <w:rsid w:val="00DD0D6B"/>
    <w:rsid w:val="00DD4B3C"/>
    <w:rsid w:val="00DD7B7F"/>
    <w:rsid w:val="00DD7E84"/>
    <w:rsid w:val="00DE146E"/>
    <w:rsid w:val="00DE1557"/>
    <w:rsid w:val="00DE5987"/>
    <w:rsid w:val="00DE68B9"/>
    <w:rsid w:val="00DE6C85"/>
    <w:rsid w:val="00DE6D59"/>
    <w:rsid w:val="00DF0038"/>
    <w:rsid w:val="00DF171A"/>
    <w:rsid w:val="00DF2036"/>
    <w:rsid w:val="00DF4230"/>
    <w:rsid w:val="00DF556D"/>
    <w:rsid w:val="00E02C0C"/>
    <w:rsid w:val="00E04396"/>
    <w:rsid w:val="00E0536D"/>
    <w:rsid w:val="00E05C74"/>
    <w:rsid w:val="00E05F1F"/>
    <w:rsid w:val="00E07708"/>
    <w:rsid w:val="00E1002E"/>
    <w:rsid w:val="00E11192"/>
    <w:rsid w:val="00E115D1"/>
    <w:rsid w:val="00E11AD3"/>
    <w:rsid w:val="00E13023"/>
    <w:rsid w:val="00E13511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1A6F"/>
    <w:rsid w:val="00E358A2"/>
    <w:rsid w:val="00E377CB"/>
    <w:rsid w:val="00E4281D"/>
    <w:rsid w:val="00E45EEB"/>
    <w:rsid w:val="00E505DE"/>
    <w:rsid w:val="00E52A00"/>
    <w:rsid w:val="00E52C58"/>
    <w:rsid w:val="00E5455B"/>
    <w:rsid w:val="00E571E1"/>
    <w:rsid w:val="00E57CE1"/>
    <w:rsid w:val="00E644FC"/>
    <w:rsid w:val="00E66F44"/>
    <w:rsid w:val="00E66F55"/>
    <w:rsid w:val="00E708F2"/>
    <w:rsid w:val="00E70C90"/>
    <w:rsid w:val="00E70F61"/>
    <w:rsid w:val="00E73490"/>
    <w:rsid w:val="00E80576"/>
    <w:rsid w:val="00E8079A"/>
    <w:rsid w:val="00E81ECF"/>
    <w:rsid w:val="00E84D9D"/>
    <w:rsid w:val="00E8640E"/>
    <w:rsid w:val="00E86661"/>
    <w:rsid w:val="00E87F5D"/>
    <w:rsid w:val="00E91391"/>
    <w:rsid w:val="00E96DEF"/>
    <w:rsid w:val="00EA6019"/>
    <w:rsid w:val="00EB11BC"/>
    <w:rsid w:val="00EB152B"/>
    <w:rsid w:val="00EB4835"/>
    <w:rsid w:val="00EB48C1"/>
    <w:rsid w:val="00EB7851"/>
    <w:rsid w:val="00EB7911"/>
    <w:rsid w:val="00EB799B"/>
    <w:rsid w:val="00EC2ADF"/>
    <w:rsid w:val="00EC2DF0"/>
    <w:rsid w:val="00ED18B3"/>
    <w:rsid w:val="00ED2116"/>
    <w:rsid w:val="00ED3A71"/>
    <w:rsid w:val="00ED3F49"/>
    <w:rsid w:val="00ED5C2B"/>
    <w:rsid w:val="00EE25CD"/>
    <w:rsid w:val="00EE25F7"/>
    <w:rsid w:val="00EE290B"/>
    <w:rsid w:val="00EE312F"/>
    <w:rsid w:val="00EE3C9B"/>
    <w:rsid w:val="00EE4D09"/>
    <w:rsid w:val="00EF32D6"/>
    <w:rsid w:val="00EF5798"/>
    <w:rsid w:val="00EF642A"/>
    <w:rsid w:val="00F00A16"/>
    <w:rsid w:val="00F0412B"/>
    <w:rsid w:val="00F052F7"/>
    <w:rsid w:val="00F068E9"/>
    <w:rsid w:val="00F06B29"/>
    <w:rsid w:val="00F104D4"/>
    <w:rsid w:val="00F176EB"/>
    <w:rsid w:val="00F21677"/>
    <w:rsid w:val="00F21FF4"/>
    <w:rsid w:val="00F22275"/>
    <w:rsid w:val="00F22AE1"/>
    <w:rsid w:val="00F24327"/>
    <w:rsid w:val="00F2618E"/>
    <w:rsid w:val="00F3016C"/>
    <w:rsid w:val="00F314D3"/>
    <w:rsid w:val="00F326AC"/>
    <w:rsid w:val="00F338C2"/>
    <w:rsid w:val="00F3463F"/>
    <w:rsid w:val="00F34869"/>
    <w:rsid w:val="00F35140"/>
    <w:rsid w:val="00F36AB3"/>
    <w:rsid w:val="00F403AA"/>
    <w:rsid w:val="00F47C04"/>
    <w:rsid w:val="00F60281"/>
    <w:rsid w:val="00F638AA"/>
    <w:rsid w:val="00F64904"/>
    <w:rsid w:val="00F67875"/>
    <w:rsid w:val="00F71218"/>
    <w:rsid w:val="00F730CC"/>
    <w:rsid w:val="00F73526"/>
    <w:rsid w:val="00F73DA7"/>
    <w:rsid w:val="00F7403A"/>
    <w:rsid w:val="00F75BD6"/>
    <w:rsid w:val="00F75D9A"/>
    <w:rsid w:val="00F81538"/>
    <w:rsid w:val="00F840E3"/>
    <w:rsid w:val="00F85743"/>
    <w:rsid w:val="00F904BD"/>
    <w:rsid w:val="00F90D6E"/>
    <w:rsid w:val="00F914C2"/>
    <w:rsid w:val="00F946AB"/>
    <w:rsid w:val="00F94C7C"/>
    <w:rsid w:val="00F97875"/>
    <w:rsid w:val="00F97C31"/>
    <w:rsid w:val="00FA2CC7"/>
    <w:rsid w:val="00FA3642"/>
    <w:rsid w:val="00FA699D"/>
    <w:rsid w:val="00FA75F6"/>
    <w:rsid w:val="00FB55DD"/>
    <w:rsid w:val="00FC01F1"/>
    <w:rsid w:val="00FC35F9"/>
    <w:rsid w:val="00FC3A1A"/>
    <w:rsid w:val="00FC4C53"/>
    <w:rsid w:val="00FC7365"/>
    <w:rsid w:val="00FC74EB"/>
    <w:rsid w:val="00FC7CC4"/>
    <w:rsid w:val="00FD2708"/>
    <w:rsid w:val="00FD3C78"/>
    <w:rsid w:val="00FD5D00"/>
    <w:rsid w:val="00FD74C9"/>
    <w:rsid w:val="00FD7601"/>
    <w:rsid w:val="00FE46E3"/>
    <w:rsid w:val="00FE5C2E"/>
    <w:rsid w:val="00FE67A3"/>
    <w:rsid w:val="00FF1000"/>
    <w:rsid w:val="00FF13CF"/>
    <w:rsid w:val="00FF1DEF"/>
    <w:rsid w:val="00FF269D"/>
    <w:rsid w:val="00FF42B3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BE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semiHidden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table" w:customStyle="1" w:styleId="11">
    <w:name w:val="Сетка таблицы1"/>
    <w:basedOn w:val="a1"/>
    <w:next w:val="ab"/>
    <w:uiPriority w:val="39"/>
    <w:rsid w:val="00A10CB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D874CC5750CA4FD7E60B34C2385903D9CF92CB972C64331350015CBB5204FF2B8D85CD8957C4DACE4B32AC35F36B4B9B6DEB17BA085863Fd31BF" TargetMode="External"/><Relationship Id="rId18" Type="http://schemas.openxmlformats.org/officeDocument/2006/relationships/hyperlink" Target="consultantplus://offline/ref=7D874CC5750CA4FD7E60B34C2385903D9CF92CB972C64331350015CBB5204FF2B8D85CD8957C4AA2EDB32AC35F36B4B9B6DEB17BA085863Fd31BF" TargetMode="External"/><Relationship Id="rId26" Type="http://schemas.openxmlformats.org/officeDocument/2006/relationships/hyperlink" Target="consultantplus://offline/ref=48DEC419AAB329386D7E9F6951A485307F6BD9D8DC799E0D904CDCA122EB6DCFC7E850A3A35FEC55jFn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874CC5750CA4FD7E60B34C2385903D9CF92CB972C64331350015CBB5204FF2B8D85CD8957D4FAEE0B32AC35F36B4B9B6DEB17BA085863Fd31B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D874CC5750CA4FD7E60B34C2385903D9CF92CB972C64331350015CBB5204FF2B8D85CD8957B49A8E6B32AC35F36B4B9B6DEB17BA085863Fd31BF" TargetMode="External"/><Relationship Id="rId17" Type="http://schemas.openxmlformats.org/officeDocument/2006/relationships/hyperlink" Target="consultantplus://offline/ref=7D874CC5750CA4FD7E60B34C2385903D9CF92CB972C64331350015CBB5204FF2B8D85CD895784AA9E0B32AC35F36B4B9B6DEB17BA085863Fd31BF" TargetMode="External"/><Relationship Id="rId25" Type="http://schemas.openxmlformats.org/officeDocument/2006/relationships/hyperlink" Target="consultantplus://offline/ref=48DEC419AAB329386D7E9F6951A485307F6BD9D8DC799E0D904CDCA122EB6DCFC7E850A3A35FEC5EjFn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874CC5750CA4FD7E60B34C2385903D9CF92CB972C64331350015CBB5204FF2B8D85CD895784EAFE7B32AC35F36B4B9B6DEB17BA085863Fd31BF" TargetMode="External"/><Relationship Id="rId20" Type="http://schemas.openxmlformats.org/officeDocument/2006/relationships/hyperlink" Target="consultantplus://offline/ref=7D874CC5750CA4FD7E60B34C2385903D9CF92CB972C64331350015CBB5204FF2B8D85CD8957A47A3E5B32AC35F36B4B9B6DEB17BA085863Fd31B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555BC4CA4CF0E1FB4653B707BFBE4E87E30FA94DF337A21D6F63374F117B72FFF3D65D698BD739A4F15FAE7F9O765H" TargetMode="External"/><Relationship Id="rId24" Type="http://schemas.openxmlformats.org/officeDocument/2006/relationships/hyperlink" Target="consultantplus://offline/ref=7D874CC5750CA4FD7E60B34C2385903D9CF92CB972C64331350015CBB5204FF2B8D85CD8957C4BA9E1B32AC35F36B4B9B6DEB17BA085863Fd31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874CC5750CA4FD7E60B34C2385903D9CF92CB972C64331350015CBB5204FF2B8D85CD895784EAEE7B32AC35F36B4B9B6DEB17BA085863Fd31BF" TargetMode="External"/><Relationship Id="rId23" Type="http://schemas.openxmlformats.org/officeDocument/2006/relationships/hyperlink" Target="consultantplus://offline/ref=7D874CC5750CA4FD7E60B34C2385903D9CF92CB972C64331350015CBB5204FF2B8D85CD8957D4AA9E7B32AC35F36B4B9B6DEB17BA085863Fd31B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5AC159BF9D16C9C8BFA474476A0DF720D32CA28FB4AD2FD03773839113D44ACFA342E0319BCB76A2A4F287AA9275794E6C2DEs6sFH" TargetMode="External"/><Relationship Id="rId19" Type="http://schemas.openxmlformats.org/officeDocument/2006/relationships/hyperlink" Target="consultantplus://offline/ref=7D874CC5750CA4FD7E60B34C2385903D9CF92CB972C64331350015CBB5204FF2B8D85CD8957A47AEE5B32AC35F36B4B9B6DEB17BA085863Fd31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D874CC5750CA4FD7E60B34C2385903D9CF92CB972C64331350015CBB5204FF2B8D85CD895784EA8E3B32AC35F36B4B9B6DEB17BA085863Fd31BF" TargetMode="External"/><Relationship Id="rId22" Type="http://schemas.openxmlformats.org/officeDocument/2006/relationships/hyperlink" Target="consultantplus://offline/ref=7D874CC5750CA4FD7E60B34C2385903D9CF92CB972C64331350015CBB5204FF2B8D85CD8957D4FADE2B32AC35F36B4B9B6DEB17BA085863Fd31BF" TargetMode="External"/><Relationship Id="rId27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807D-2972-4081-AA48-E6292413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</Pages>
  <Words>11810</Words>
  <Characters>67321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78974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Ларченко</cp:lastModifiedBy>
  <cp:revision>38</cp:revision>
  <cp:lastPrinted>2020-03-10T06:28:00Z</cp:lastPrinted>
  <dcterms:created xsi:type="dcterms:W3CDTF">2019-10-28T06:31:00Z</dcterms:created>
  <dcterms:modified xsi:type="dcterms:W3CDTF">2020-03-10T06:56:00Z</dcterms:modified>
</cp:coreProperties>
</file>