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C4D4" w14:textId="77777777" w:rsidR="006745B3" w:rsidRPr="006745B3" w:rsidRDefault="006745B3" w:rsidP="006745B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07DC511" w14:textId="77777777" w:rsidR="006745B3" w:rsidRDefault="006745B3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868A7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26D5C657" wp14:editId="7226AC0D">
            <wp:extent cx="573405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E0507" w14:textId="77777777" w:rsidR="006745B3" w:rsidRDefault="006745B3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313ADF1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Боготольского района</w:t>
      </w:r>
    </w:p>
    <w:p w14:paraId="3504CC92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14:paraId="1428C499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B0AE6F6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14:paraId="6C4B7336" w14:textId="77777777" w:rsidR="00D5428F" w:rsidRPr="003322A3" w:rsidRDefault="00D5428F" w:rsidP="00D5428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58FC499" w14:textId="77777777" w:rsidR="00D5428F" w:rsidRPr="003322A3" w:rsidRDefault="00D5428F" w:rsidP="00D542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г. Боготол</w:t>
      </w:r>
    </w:p>
    <w:p w14:paraId="1775DD4D" w14:textId="77777777" w:rsidR="00D5428F" w:rsidRPr="003322A3" w:rsidRDefault="00F8763F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0523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51B35" w:rsidRPr="00C0523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 w:rsidR="00651B35" w:rsidRPr="00C0523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1B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1B35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651B3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4F42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1001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51B35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 xml:space="preserve">№  </w:t>
      </w:r>
      <w:r w:rsidR="00651B3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745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п</w:t>
      </w:r>
    </w:p>
    <w:p w14:paraId="1FB7A3E6" w14:textId="77777777" w:rsidR="00413A8A" w:rsidRPr="003322A3" w:rsidRDefault="00413A8A" w:rsidP="00651B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17689F" w14:textId="77777777" w:rsidR="00E94BBD" w:rsidRPr="003322A3" w:rsidRDefault="006745B3" w:rsidP="003322A3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 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порядке проведения </w:t>
      </w:r>
      <w:r w:rsidR="00BE7A23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главным распорядителем бюджетных ср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едств</w:t>
      </w:r>
      <w:r w:rsidR="00406F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, предоставляющим субсидии в целях финансового обеспечения и (или) возмещения части затрат,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651B35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проверки 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соблюдения порядка и условий предоставления субсидий </w:t>
      </w:r>
      <w:r w:rsidR="00406FD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их получателями</w:t>
      </w:r>
      <w:r w:rsidR="00651B3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14159333" w14:textId="77777777" w:rsidR="004A6706" w:rsidRPr="003322A3" w:rsidRDefault="004A6706" w:rsidP="0052692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BCD389" w14:textId="77777777" w:rsidR="001E619C" w:rsidRPr="003322A3" w:rsidRDefault="001E619C" w:rsidP="004A670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 соот</w:t>
      </w:r>
      <w:r w:rsidR="007955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ветствии со статьей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78 Бюджетного кодекса Российской Федерации, </w:t>
      </w:r>
      <w:r w:rsidR="001A64AD">
        <w:rPr>
          <w:rFonts w:ascii="Arial" w:hAnsi="Arial" w:cs="Arial"/>
          <w:sz w:val="24"/>
          <w:szCs w:val="24"/>
        </w:rPr>
        <w:t xml:space="preserve">руководствуясь статьей </w:t>
      </w:r>
      <w:r w:rsidR="00655D2B" w:rsidRPr="003322A3">
        <w:rPr>
          <w:rFonts w:ascii="Arial" w:hAnsi="Arial" w:cs="Arial"/>
          <w:sz w:val="24"/>
          <w:szCs w:val="24"/>
        </w:rPr>
        <w:t xml:space="preserve">18 Устава Боготольского района </w:t>
      </w:r>
      <w:r w:rsidR="004A6706" w:rsidRPr="003322A3">
        <w:rPr>
          <w:rFonts w:ascii="Arial" w:hAnsi="Arial" w:cs="Arial"/>
          <w:sz w:val="24"/>
          <w:szCs w:val="24"/>
        </w:rPr>
        <w:t>Красноярского</w:t>
      </w:r>
      <w:r w:rsidR="00655D2B" w:rsidRPr="003322A3">
        <w:rPr>
          <w:rFonts w:ascii="Arial" w:hAnsi="Arial" w:cs="Arial"/>
          <w:sz w:val="24"/>
          <w:szCs w:val="24"/>
        </w:rPr>
        <w:t xml:space="preserve"> края</w:t>
      </w:r>
    </w:p>
    <w:p w14:paraId="590BF799" w14:textId="77777777" w:rsidR="00D5428F" w:rsidRPr="003322A3" w:rsidRDefault="003322A3" w:rsidP="0052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3B2697B4" w14:textId="77777777" w:rsidR="00D5428F" w:rsidRDefault="00D5428F" w:rsidP="0052692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B7B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75C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проведения </w:t>
      </w:r>
      <w:r w:rsidR="00110984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5975C4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главным распорядителем бюджетных ср</w:t>
      </w:r>
      <w:r w:rsidR="005975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едств, предоставляющим субсидии в целях финансового обеспечения и (или) возмещения части затрат, </w:t>
      </w:r>
      <w:r w:rsidR="005975C4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проверки </w:t>
      </w:r>
      <w:r w:rsidR="005975C4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соблюдения порядка и условий предоставления субсидий их получателями, согласно приложению к настоящему постановлению.</w:t>
      </w:r>
    </w:p>
    <w:p w14:paraId="5296962D" w14:textId="77777777" w:rsidR="005975C4" w:rsidRDefault="00EF6E01" w:rsidP="005269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975C4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утратившими силу:</w:t>
      </w:r>
    </w:p>
    <w:p w14:paraId="760C289E" w14:textId="77777777" w:rsidR="005975C4" w:rsidRDefault="005975C4" w:rsidP="005975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2.1. Постановление администрации Боготольского района от 13.06.2017 № 282-п «Об утверждении Положения о порядке проведения 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изации муниципальной программы </w:t>
      </w:r>
      <w:r w:rsidRPr="005975C4">
        <w:rPr>
          <w:rFonts w:ascii="Arial" w:eastAsia="Times New Roman" w:hAnsi="Arial" w:cs="Arial"/>
          <w:sz w:val="24"/>
          <w:szCs w:val="24"/>
          <w:lang w:eastAsia="ru-RU"/>
        </w:rPr>
        <w:t>“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субъектов малого и среднего предпринимательства </w:t>
      </w:r>
      <w:r>
        <w:rPr>
          <w:rFonts w:ascii="Arial" w:eastAsia="Times New Roman" w:hAnsi="Arial" w:cs="Arial"/>
          <w:sz w:val="24"/>
          <w:szCs w:val="24"/>
          <w:lang w:eastAsia="ru-RU"/>
        </w:rPr>
        <w:t>и инвестиционной деятельности в Боготольском районе</w:t>
      </w:r>
      <w:r w:rsidRPr="005975C4">
        <w:rPr>
          <w:rFonts w:ascii="Arial" w:eastAsia="Times New Roman" w:hAnsi="Arial" w:cs="Arial"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B7F214B" w14:textId="77777777" w:rsidR="005975C4" w:rsidRPr="005975C4" w:rsidRDefault="005975C4" w:rsidP="005975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2.2. Постановление администрации Боготольского района от 28.09.2020 № 498-п «О внесении изменений в Постановление администрации Боготольского района от 13.06.2017 № 282-п </w:t>
      </w:r>
      <w:r w:rsidRPr="005975C4">
        <w:rPr>
          <w:rFonts w:ascii="Arial" w:eastAsia="Times New Roman" w:hAnsi="Arial" w:cs="Arial"/>
          <w:sz w:val="24"/>
          <w:szCs w:val="24"/>
          <w:lang w:eastAsia="ru-RU"/>
        </w:rPr>
        <w:t>“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порядке проведения 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«Развитие субъектов малого и среднего предпринимательства </w:t>
      </w:r>
      <w:r>
        <w:rPr>
          <w:rFonts w:ascii="Arial" w:eastAsia="Times New Roman" w:hAnsi="Arial" w:cs="Arial"/>
          <w:sz w:val="24"/>
          <w:szCs w:val="24"/>
          <w:lang w:eastAsia="ru-RU"/>
        </w:rPr>
        <w:t>и инвестиционной деятельности в Боготольском районе</w:t>
      </w:r>
      <w:r w:rsidRPr="005975C4">
        <w:rPr>
          <w:rFonts w:ascii="Arial" w:eastAsia="Times New Roman" w:hAnsi="Arial" w:cs="Arial"/>
          <w:sz w:val="24"/>
          <w:szCs w:val="24"/>
          <w:lang w:eastAsia="ru-RU"/>
        </w:rPr>
        <w:t>”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72D29AA" w14:textId="77777777" w:rsidR="00D5428F" w:rsidRPr="003322A3" w:rsidRDefault="005975C4" w:rsidP="005975C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исполнением настоящего постановления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14:paraId="4AA43C6B" w14:textId="77777777" w:rsidR="00D5428F" w:rsidRPr="003322A3" w:rsidRDefault="005975C4" w:rsidP="0052692C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14:paraId="19AEB0A9" w14:textId="77777777" w:rsidR="00D5428F" w:rsidRPr="003322A3" w:rsidRDefault="005975C4" w:rsidP="004A670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вступает в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>силу после</w:t>
      </w:r>
      <w:r w:rsidR="00902F7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официального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опубликования.</w:t>
      </w:r>
    </w:p>
    <w:p w14:paraId="5DBC0A6D" w14:textId="77777777" w:rsidR="00D5428F" w:rsidRPr="003322A3" w:rsidRDefault="00D5428F" w:rsidP="003322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1E8D8EF" w14:textId="77777777" w:rsidR="004A6706" w:rsidRPr="003322A3" w:rsidRDefault="005975C4" w:rsidP="00D542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полномочия</w:t>
      </w:r>
    </w:p>
    <w:p w14:paraId="2CD6FA6E" w14:textId="77777777" w:rsidR="00F0130E" w:rsidRPr="005975C4" w:rsidRDefault="005975C4" w:rsidP="005975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D5428F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Богот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>ольского района</w:t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098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43C5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43C5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Бакуневич</w:t>
      </w:r>
      <w:proofErr w:type="spellEnd"/>
      <w:r w:rsidR="0011098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E520AE1" w14:textId="77777777" w:rsidR="00BE7A23" w:rsidRPr="003322A3" w:rsidRDefault="00BE7A2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3C782711" w14:textId="77777777" w:rsidR="00BE7A23" w:rsidRPr="003322A3" w:rsidRDefault="003322A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516E3D">
        <w:rPr>
          <w:rFonts w:ascii="Arial" w:hAnsi="Arial" w:cs="Arial"/>
          <w:sz w:val="24"/>
          <w:szCs w:val="24"/>
        </w:rPr>
        <w:t xml:space="preserve"> постановлению</w:t>
      </w:r>
      <w:r w:rsidR="00E768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14:paraId="687F7C08" w14:textId="77777777" w:rsidR="00BE7A23" w:rsidRPr="003322A3" w:rsidRDefault="00BE7A23" w:rsidP="00BE7A23">
      <w:pPr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3322A3">
        <w:rPr>
          <w:rFonts w:ascii="Arial" w:hAnsi="Arial" w:cs="Arial"/>
          <w:sz w:val="24"/>
          <w:szCs w:val="24"/>
        </w:rPr>
        <w:t>Боготольского района</w:t>
      </w:r>
    </w:p>
    <w:p w14:paraId="7DC63C55" w14:textId="187756A1" w:rsidR="00D5428F" w:rsidRPr="003322A3" w:rsidRDefault="004A6706" w:rsidP="00BE7A23">
      <w:pPr>
        <w:spacing w:after="0" w:line="240" w:lineRule="auto"/>
        <w:ind w:firstLine="5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hAnsi="Arial" w:cs="Arial"/>
          <w:sz w:val="24"/>
          <w:szCs w:val="24"/>
        </w:rPr>
        <w:t>о</w:t>
      </w:r>
      <w:r w:rsidR="0052692C" w:rsidRPr="003322A3">
        <w:rPr>
          <w:rFonts w:ascii="Arial" w:hAnsi="Arial" w:cs="Arial"/>
          <w:sz w:val="24"/>
          <w:szCs w:val="24"/>
        </w:rPr>
        <w:t>т</w:t>
      </w:r>
      <w:r w:rsidRPr="003322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322A3">
        <w:rPr>
          <w:rFonts w:ascii="Arial" w:hAnsi="Arial" w:cs="Arial"/>
          <w:sz w:val="24"/>
          <w:szCs w:val="24"/>
        </w:rPr>
        <w:t>«</w:t>
      </w:r>
      <w:r w:rsidR="005975C4">
        <w:rPr>
          <w:rFonts w:ascii="Arial" w:hAnsi="Arial" w:cs="Arial"/>
          <w:sz w:val="24"/>
          <w:szCs w:val="24"/>
        </w:rPr>
        <w:t xml:space="preserve"> </w:t>
      </w:r>
      <w:r w:rsidR="007A1229">
        <w:rPr>
          <w:rFonts w:ascii="Arial" w:hAnsi="Arial" w:cs="Arial"/>
          <w:sz w:val="24"/>
          <w:szCs w:val="24"/>
        </w:rPr>
        <w:t xml:space="preserve"> </w:t>
      </w:r>
      <w:proofErr w:type="gramEnd"/>
      <w:r w:rsidR="007A1229">
        <w:rPr>
          <w:rFonts w:ascii="Arial" w:hAnsi="Arial" w:cs="Arial"/>
          <w:sz w:val="24"/>
          <w:szCs w:val="24"/>
        </w:rPr>
        <w:t xml:space="preserve"> </w:t>
      </w:r>
      <w:r w:rsidR="00371001">
        <w:rPr>
          <w:rFonts w:ascii="Arial" w:hAnsi="Arial" w:cs="Arial"/>
          <w:sz w:val="24"/>
          <w:szCs w:val="24"/>
        </w:rPr>
        <w:t xml:space="preserve"> »</w:t>
      </w:r>
      <w:r w:rsidR="00E768BC">
        <w:rPr>
          <w:rFonts w:ascii="Arial" w:hAnsi="Arial" w:cs="Arial"/>
          <w:sz w:val="24"/>
          <w:szCs w:val="24"/>
        </w:rPr>
        <w:t xml:space="preserve">  </w:t>
      </w:r>
      <w:r w:rsidR="005975C4">
        <w:rPr>
          <w:rFonts w:ascii="Arial" w:hAnsi="Arial" w:cs="Arial"/>
          <w:sz w:val="24"/>
          <w:szCs w:val="24"/>
        </w:rPr>
        <w:t>декабря</w:t>
      </w:r>
      <w:r w:rsidR="00E768BC">
        <w:rPr>
          <w:rFonts w:ascii="Arial" w:hAnsi="Arial" w:cs="Arial"/>
          <w:sz w:val="24"/>
          <w:szCs w:val="24"/>
        </w:rPr>
        <w:t xml:space="preserve">   202</w:t>
      </w:r>
      <w:r w:rsidR="005975C4">
        <w:rPr>
          <w:rFonts w:ascii="Arial" w:hAnsi="Arial" w:cs="Arial"/>
          <w:sz w:val="24"/>
          <w:szCs w:val="24"/>
        </w:rPr>
        <w:t>2</w:t>
      </w:r>
      <w:r w:rsidR="0052692C" w:rsidRPr="003322A3">
        <w:rPr>
          <w:rFonts w:ascii="Arial" w:hAnsi="Arial" w:cs="Arial"/>
          <w:sz w:val="24"/>
          <w:szCs w:val="24"/>
        </w:rPr>
        <w:t xml:space="preserve"> </w:t>
      </w:r>
      <w:r w:rsidR="004F42B3">
        <w:rPr>
          <w:rFonts w:ascii="Arial" w:hAnsi="Arial" w:cs="Arial"/>
          <w:sz w:val="24"/>
          <w:szCs w:val="24"/>
        </w:rPr>
        <w:t xml:space="preserve"> </w:t>
      </w:r>
      <w:r w:rsidR="0052692C" w:rsidRPr="003322A3">
        <w:rPr>
          <w:rFonts w:ascii="Arial" w:hAnsi="Arial" w:cs="Arial"/>
          <w:sz w:val="24"/>
          <w:szCs w:val="24"/>
        </w:rPr>
        <w:t xml:space="preserve">№ </w:t>
      </w:r>
      <w:r w:rsidR="005975C4">
        <w:rPr>
          <w:rFonts w:ascii="Arial" w:hAnsi="Arial" w:cs="Arial"/>
          <w:sz w:val="24"/>
          <w:szCs w:val="24"/>
        </w:rPr>
        <w:t xml:space="preserve">      </w:t>
      </w:r>
      <w:r w:rsidR="004F42B3">
        <w:rPr>
          <w:rFonts w:ascii="Arial" w:hAnsi="Arial" w:cs="Arial"/>
          <w:sz w:val="24"/>
          <w:szCs w:val="24"/>
        </w:rPr>
        <w:t xml:space="preserve">  </w:t>
      </w:r>
      <w:r w:rsidR="00BE7A23" w:rsidRPr="003322A3">
        <w:rPr>
          <w:rFonts w:ascii="Arial" w:hAnsi="Arial" w:cs="Arial"/>
          <w:sz w:val="24"/>
          <w:szCs w:val="24"/>
        </w:rPr>
        <w:t>-</w:t>
      </w:r>
      <w:r w:rsidR="004F42B3">
        <w:rPr>
          <w:rFonts w:ascii="Arial" w:hAnsi="Arial" w:cs="Arial"/>
          <w:sz w:val="24"/>
          <w:szCs w:val="24"/>
        </w:rPr>
        <w:t xml:space="preserve"> </w:t>
      </w:r>
      <w:r w:rsidR="00BE7A23" w:rsidRPr="003322A3">
        <w:rPr>
          <w:rFonts w:ascii="Arial" w:hAnsi="Arial" w:cs="Arial"/>
          <w:sz w:val="24"/>
          <w:szCs w:val="24"/>
        </w:rPr>
        <w:t>п</w:t>
      </w:r>
    </w:p>
    <w:p w14:paraId="39058BA1" w14:textId="77777777" w:rsidR="00D5428F" w:rsidRPr="003322A3" w:rsidRDefault="00D5428F" w:rsidP="00D5428F">
      <w:pPr>
        <w:spacing w:after="0" w:line="240" w:lineRule="auto"/>
        <w:ind w:firstLine="54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4CA77FB" w14:textId="77777777" w:rsidR="00AB531A" w:rsidRDefault="005975C4" w:rsidP="004A6706">
      <w:pPr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Порядок проведения </w:t>
      </w:r>
      <w:r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главным распорядителем бюджетных ср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едств, предоставляющим субсидии в целях финансового обеспечения и (или) возмещения части затрат, </w:t>
      </w:r>
      <w:r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проверки 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соблюдения порядка и условий предоставления субсидий их получателями</w:t>
      </w:r>
    </w:p>
    <w:p w14:paraId="06699F85" w14:textId="77777777" w:rsidR="005975C4" w:rsidRPr="003322A3" w:rsidRDefault="005975C4" w:rsidP="004A670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1961CC" w14:textId="77777777" w:rsidR="00251F3C" w:rsidRPr="003322A3" w:rsidRDefault="00D474CA" w:rsidP="004A6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I</w:t>
      </w:r>
      <w:r w:rsidR="00AB531A" w:rsidRPr="003322A3">
        <w:rPr>
          <w:rFonts w:ascii="Arial" w:hAnsi="Arial" w:cs="Arial"/>
          <w:sz w:val="24"/>
          <w:szCs w:val="24"/>
        </w:rPr>
        <w:t>.</w:t>
      </w:r>
      <w:r w:rsidR="004A6706" w:rsidRPr="003322A3">
        <w:rPr>
          <w:rFonts w:ascii="Arial" w:hAnsi="Arial" w:cs="Arial"/>
          <w:sz w:val="24"/>
          <w:szCs w:val="24"/>
        </w:rPr>
        <w:t xml:space="preserve"> Общие положения</w:t>
      </w:r>
    </w:p>
    <w:p w14:paraId="71C99697" w14:textId="77777777" w:rsidR="00AB531A" w:rsidRPr="003322A3" w:rsidRDefault="00AB531A" w:rsidP="004A67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A303A2" w14:textId="4D238D70" w:rsidR="00DF0F41" w:rsidRPr="003322A3" w:rsidRDefault="00DF0F41" w:rsidP="005A20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1.1. Настоящ</w:t>
      </w:r>
      <w:r w:rsidR="005975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ий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975C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Порядок</w:t>
      </w:r>
      <w:r w:rsidR="00C0523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25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регламентирует проведение </w:t>
      </w:r>
      <w:r w:rsidR="00C05239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главным распорядителем бюджетных ср</w:t>
      </w:r>
      <w:r w:rsidR="00C0523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едств, предоставляющим субсидии в целях финансового обеспечения и (или) возмещения части затрат, </w:t>
      </w:r>
      <w:r w:rsidR="009525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проверок</w:t>
      </w:r>
      <w:r w:rsidR="00952519" w:rsidRPr="003322A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</w:t>
      </w:r>
      <w:r w:rsidR="00952519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соблюдения порядка и условий предоставления субсидий, в том числе в части достижения результатов предоставления субсидий их получателями при реализации мероприятий </w:t>
      </w:r>
      <w:r w:rsidR="00FD57C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муниципальной программы </w:t>
      </w:r>
      <w:r w:rsidR="00550638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«</w:t>
      </w:r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Развитие субъектов малого и среднего предпринимательства </w:t>
      </w:r>
      <w:r w:rsidR="00FE65BE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и инвестиционной деятельности </w:t>
      </w:r>
      <w:r w:rsidR="002E59B7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в Боготольском районе»,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проверка).</w:t>
      </w:r>
    </w:p>
    <w:p w14:paraId="51CF4387" w14:textId="77777777"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 В </w:t>
      </w:r>
      <w:r w:rsidR="00952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настоящем Порядке 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используются следующие понятия:</w:t>
      </w:r>
    </w:p>
    <w:p w14:paraId="175E7E8B" w14:textId="6170F422" w:rsidR="00366DDC" w:rsidRDefault="009143D1" w:rsidP="00366DD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1.2.1. 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убсидии </w:t>
      </w:r>
      <w:r w:rsidR="00952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–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субсидии</w:t>
      </w:r>
      <w:r w:rsidR="00952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в том числе гранты в форме субсидий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 предоставляемые субъектам малого и среднего предпринимател</w:t>
      </w:r>
      <w:r w:rsidR="0095251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ьст</w:t>
      </w:r>
      <w:r w:rsidR="00366D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ва,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доход», являющи</w:t>
      </w:r>
      <w:r w:rsidR="002A5E9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ми</w:t>
      </w:r>
      <w:r w:rsidR="00366D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ся получателями субсидий в соответствии с п</w:t>
      </w:r>
      <w:r w:rsidR="00366DDC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орядками предоставления субсидий </w:t>
      </w:r>
      <w:r w:rsidR="00366D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 </w:t>
      </w:r>
      <w:r w:rsidR="00366DDC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реализации мероприятий муниципальной программы </w:t>
      </w:r>
      <w:r w:rsidR="00366DDC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«Развитие субъектов малого и среднего предпринимательства </w:t>
      </w:r>
      <w:r w:rsidR="00366DDC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 xml:space="preserve"> и инвестиционной деятельности </w:t>
      </w:r>
      <w:r w:rsidR="00366DDC" w:rsidRPr="003322A3">
        <w:rPr>
          <w:rFonts w:ascii="Arial" w:eastAsia="Times New Roman" w:hAnsi="Arial" w:cs="Arial"/>
          <w:bCs/>
          <w:color w:val="000000" w:themeColor="text1"/>
          <w:kern w:val="36"/>
          <w:sz w:val="24"/>
          <w:szCs w:val="24"/>
          <w:lang w:eastAsia="ru-RU"/>
        </w:rPr>
        <w:t>в Боготольском районе</w:t>
      </w:r>
      <w:r w:rsidR="00366DDC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366D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выразивших в соглашении о предоставлении субсидии согласие на проведение проверки (далее – субъект проверки).</w:t>
      </w:r>
    </w:p>
    <w:p w14:paraId="1F294E93" w14:textId="77777777" w:rsidR="009143D1" w:rsidRPr="003322A3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1.2.2. </w:t>
      </w:r>
      <w:r w:rsidR="005A201B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лавный распорядитель бюджетных средств </w:t>
      </w:r>
      <w:r w:rsidR="00715401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администрация Боготольского района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Красноярского края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14:paraId="0EB81A19" w14:textId="77777777" w:rsidR="009143D1" w:rsidRDefault="009143D1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1.3. </w:t>
      </w:r>
      <w:r w:rsidR="00F67DE0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роведение  проверки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 имени главного распорядителя бюджетных средств осуществляет </w:t>
      </w:r>
      <w:r w:rsid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отдел экономики и планирования </w:t>
      </w:r>
      <w:r w:rsidR="00950A09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администрации Боготольского района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(далее - уполномоченный орган).</w:t>
      </w:r>
    </w:p>
    <w:p w14:paraId="47CDE981" w14:textId="77777777" w:rsidR="0035040A" w:rsidRPr="003322A3" w:rsidRDefault="0035040A" w:rsidP="005A201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Предметом проверки является соблюдение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субъектами проверки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условий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 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порядка предоставления субсидии, в том числе в части достижения результатов предоставления субсидий, предоставляемых </w:t>
      </w:r>
      <w:r w:rsidR="007D7E5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</w:t>
      </w:r>
      <w:r w:rsidR="004979C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ц</w:t>
      </w:r>
      <w:r w:rsidR="000452A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елях финансового обеспечения и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или) возмещения части затрат.</w:t>
      </w:r>
    </w:p>
    <w:p w14:paraId="7812E0EF" w14:textId="77777777" w:rsidR="005A201B" w:rsidRPr="003322A3" w:rsidRDefault="005A201B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74C17C8" w14:textId="77777777" w:rsidR="00D474CA" w:rsidRPr="003322A3" w:rsidRDefault="00D474CA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</w:t>
      </w:r>
      <w:r w:rsidR="005A201B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организации и проведения проверки</w:t>
      </w:r>
    </w:p>
    <w:p w14:paraId="0D38F6F3" w14:textId="77777777" w:rsidR="005A201B" w:rsidRPr="003322A3" w:rsidRDefault="005A201B" w:rsidP="005A201B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D6690F5" w14:textId="53E888F5" w:rsidR="006F257B" w:rsidRPr="003322A3" w:rsidRDefault="00155F1C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2.1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Проверки проводятся на </w:t>
      </w:r>
      <w:r w:rsidR="003322A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основании утвержденного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Главой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ежегодного плана проведения проверок (далее - план проверок). Основанием для включения проверки в план является </w:t>
      </w:r>
      <w:r w:rsidR="00694659" w:rsidRPr="00245758">
        <w:rPr>
          <w:rFonts w:ascii="Arial" w:eastAsia="Times New Roman" w:hAnsi="Arial" w:cs="Arial"/>
          <w:sz w:val="24"/>
          <w:szCs w:val="24"/>
          <w:lang w:eastAsia="ru-RU"/>
        </w:rPr>
        <w:t>истечение 12 месяце</w:t>
      </w:r>
      <w:r w:rsidR="00555B9B" w:rsidRPr="00245758">
        <w:rPr>
          <w:rFonts w:ascii="Arial" w:eastAsia="Times New Roman" w:hAnsi="Arial" w:cs="Arial"/>
          <w:sz w:val="24"/>
          <w:szCs w:val="24"/>
          <w:lang w:eastAsia="ru-RU"/>
        </w:rPr>
        <w:t xml:space="preserve">в с даты подписания Соглашения </w:t>
      </w:r>
      <w:r w:rsidR="007D7E56" w:rsidRPr="00245758">
        <w:rPr>
          <w:rFonts w:ascii="Arial" w:eastAsia="Times New Roman" w:hAnsi="Arial" w:cs="Arial"/>
          <w:sz w:val="24"/>
          <w:szCs w:val="24"/>
          <w:lang w:eastAsia="ru-RU"/>
        </w:rPr>
        <w:t>о предоставлении субсидии</w:t>
      </w:r>
      <w:r w:rsidR="0024575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D7E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2D3E830" w14:textId="77777777" w:rsidR="006F257B" w:rsidRPr="003322A3" w:rsidRDefault="00155F1C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план проверок на следующий календарный год доводится до сведения заинтересованных лиц посредством его размещения на официа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льном сайте </w:t>
      </w:r>
      <w:r w:rsidR="006F257B" w:rsidRPr="003322A3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="006F257B" w:rsidRPr="003322A3">
        <w:rPr>
          <w:rFonts w:ascii="Arial" w:eastAsia="Times New Roman" w:hAnsi="Arial" w:cs="Arial"/>
          <w:sz w:val="24"/>
          <w:szCs w:val="24"/>
          <w:lang w:eastAsia="ru-RU"/>
        </w:rPr>
        <w:t>www.bogotol-r.ru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) до </w:t>
      </w:r>
      <w:r w:rsidR="007D7E56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текущего года.</w:t>
      </w:r>
    </w:p>
    <w:p w14:paraId="567F4377" w14:textId="368879D7" w:rsidR="00720390" w:rsidRPr="003322A3" w:rsidRDefault="00BD171A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2.3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о проведении п</w:t>
      </w:r>
      <w:r w:rsidR="00555B9B">
        <w:rPr>
          <w:rFonts w:ascii="Arial" w:eastAsia="Times New Roman" w:hAnsi="Arial" w:cs="Arial"/>
          <w:sz w:val="24"/>
          <w:szCs w:val="24"/>
          <w:lang w:eastAsia="ru-RU"/>
        </w:rPr>
        <w:t xml:space="preserve">роверки </w:t>
      </w:r>
      <w:r w:rsidR="009E74E2">
        <w:rPr>
          <w:rFonts w:ascii="Arial" w:eastAsia="Times New Roman" w:hAnsi="Arial" w:cs="Arial"/>
          <w:sz w:val="24"/>
          <w:szCs w:val="24"/>
          <w:lang w:eastAsia="ru-RU"/>
        </w:rPr>
        <w:t>принимается в форме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</w:t>
      </w:r>
      <w:r w:rsidR="009E74E2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="00801215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01215">
        <w:rPr>
          <w:rFonts w:ascii="Arial" w:eastAsia="Times New Roman" w:hAnsi="Arial" w:cs="Arial"/>
          <w:sz w:val="24"/>
          <w:szCs w:val="24"/>
          <w:lang w:eastAsia="ru-RU"/>
        </w:rPr>
        <w:t xml:space="preserve">Боготольского 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proofErr w:type="gramEnd"/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ре</w:t>
      </w:r>
      <w:r w:rsidR="006506A9" w:rsidRPr="003322A3">
        <w:rPr>
          <w:rFonts w:ascii="Arial" w:eastAsia="Times New Roman" w:hAnsi="Arial" w:cs="Arial"/>
          <w:sz w:val="24"/>
          <w:szCs w:val="24"/>
          <w:lang w:eastAsia="ru-RU"/>
        </w:rPr>
        <w:t>шение о проведении проверки).</w:t>
      </w:r>
    </w:p>
    <w:p w14:paraId="6B4C17C0" w14:textId="77777777" w:rsidR="00720390" w:rsidRPr="003322A3" w:rsidRDefault="006506A9" w:rsidP="005A20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решении</w:t>
      </w:r>
      <w:r w:rsidR="00E0525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о проведении проверки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указываются:</w:t>
      </w:r>
    </w:p>
    <w:p w14:paraId="613813B0" w14:textId="11213062"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="00E0525A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полное и сокращенное наименование субъекта </w:t>
      </w:r>
      <w:r w:rsidR="00BD171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проверки,</w:t>
      </w:r>
      <w:r w:rsidR="00BD171A" w:rsidRPr="00BD17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нахождения и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 xml:space="preserve"> (или)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мест</w:t>
      </w:r>
      <w:r w:rsidR="002A5E9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фактического осуществления деятельности</w:t>
      </w:r>
      <w:r w:rsidR="009F3BFE"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; </w:t>
      </w:r>
    </w:p>
    <w:p w14:paraId="3F58395A" w14:textId="3D93564B"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отчество, должность должностн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9A38B5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лиц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а (должностных лиц)</w:t>
      </w:r>
      <w:r w:rsidR="009E74E2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органа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69D198C" w14:textId="5862443A"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предмет проверки и срок ее проведения;</w:t>
      </w:r>
    </w:p>
    <w:p w14:paraId="43E9E042" w14:textId="77777777" w:rsidR="00720390" w:rsidRPr="003322A3" w:rsidRDefault="00795517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правовые основания проведения проверки;</w:t>
      </w:r>
    </w:p>
    <w:p w14:paraId="7E4D19FE" w14:textId="77777777" w:rsidR="00720390" w:rsidRPr="003322A3" w:rsidRDefault="00795517" w:rsidP="00BD171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>сроки проведения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BD171A" w:rsidRPr="003322A3">
        <w:rPr>
          <w:rFonts w:ascii="Arial" w:eastAsia="Times New Roman" w:hAnsi="Arial" w:cs="Arial"/>
          <w:sz w:val="24"/>
          <w:szCs w:val="24"/>
          <w:lang w:eastAsia="ru-RU"/>
        </w:rPr>
        <w:t>даты начала и окончания проведения проверки.</w:t>
      </w:r>
    </w:p>
    <w:p w14:paraId="6EEB1331" w14:textId="1F8FDD6B" w:rsidR="00694659" w:rsidRDefault="00876389" w:rsidP="0072039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опия решения о проведении проверки направляется в адрес субъекта проверки заказным почтовым отправлением с уведомлением о вручении или иным доступным </w:t>
      </w:r>
      <w:r w:rsidR="00BD171A">
        <w:rPr>
          <w:rFonts w:ascii="Arial" w:eastAsia="Times New Roman" w:hAnsi="Arial" w:cs="Arial"/>
          <w:sz w:val="24"/>
          <w:szCs w:val="24"/>
          <w:lang w:eastAsia="ru-RU"/>
        </w:rPr>
        <w:t xml:space="preserve">для ознакомления 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способом не позднее </w:t>
      </w:r>
      <w:r w:rsidR="00245758">
        <w:rPr>
          <w:rFonts w:ascii="Arial" w:eastAsia="Times New Roman" w:hAnsi="Arial" w:cs="Arial"/>
          <w:sz w:val="24"/>
          <w:szCs w:val="24"/>
          <w:lang w:eastAsia="ru-RU"/>
        </w:rPr>
        <w:t>пяти</w:t>
      </w:r>
      <w:r w:rsidR="00694659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дней до даты начала проведения проверки.</w:t>
      </w:r>
    </w:p>
    <w:p w14:paraId="1B67BE71" w14:textId="4455F97F" w:rsidR="007A1229" w:rsidRPr="003322A3" w:rsidRDefault="007A1229" w:rsidP="007A12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2.6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Пр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оверки проводятся в форме плановых документарных проверок</w:t>
      </w:r>
      <w:r w:rsidRPr="003322A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При наличии оснований и необходимости, должностные лица уполномоченного </w:t>
      </w:r>
      <w:proofErr w:type="gram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органа  имеют</w:t>
      </w:r>
      <w:proofErr w:type="gramEnd"/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право на посещение субъекта проверки.</w:t>
      </w:r>
    </w:p>
    <w:p w14:paraId="4B4C2A9F" w14:textId="77777777" w:rsidR="0052692C" w:rsidRPr="003322A3" w:rsidRDefault="0052692C" w:rsidP="007A1229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14:paraId="440BFE49" w14:textId="77777777" w:rsidR="000D277E" w:rsidRPr="003322A3" w:rsidRDefault="000D277E" w:rsidP="00720390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</w:t>
      </w:r>
      <w:r w:rsidR="00720390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Сроки проведения проверки</w:t>
      </w:r>
    </w:p>
    <w:p w14:paraId="1B271F46" w14:textId="77777777" w:rsidR="00720390" w:rsidRPr="003322A3" w:rsidRDefault="00720390" w:rsidP="00720390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7F4A15A" w14:textId="1063D565" w:rsidR="000D277E" w:rsidRPr="003322A3" w:rsidRDefault="000D277E" w:rsidP="007A122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3.1. Проведение проверки осуществляется в срок, установленный 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 xml:space="preserve">планом проверок и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решением о проведении проверки.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 xml:space="preserve"> По ходатайству должностных лиц уполномоченного органа срок проверки может быть продлен, но </w:t>
      </w:r>
      <w:r w:rsidR="00245758">
        <w:rPr>
          <w:rFonts w:ascii="Arial" w:eastAsia="Times New Roman" w:hAnsi="Arial" w:cs="Arial"/>
          <w:sz w:val="24"/>
          <w:szCs w:val="24"/>
          <w:lang w:eastAsia="ru-RU"/>
        </w:rPr>
        <w:t xml:space="preserve">общий срок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не может превышать двадцати рабочих дней.</w:t>
      </w:r>
    </w:p>
    <w:p w14:paraId="3EDEC5BF" w14:textId="77777777" w:rsidR="009A38B5" w:rsidRPr="003322A3" w:rsidRDefault="009A38B5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355183E" w14:textId="77777777" w:rsidR="000D277E" w:rsidRDefault="000D277E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</w:t>
      </w:r>
      <w:r w:rsidR="00720390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оформления результатов проверки</w:t>
      </w:r>
    </w:p>
    <w:p w14:paraId="728FAC8E" w14:textId="77777777" w:rsidR="00474C42" w:rsidRPr="003322A3" w:rsidRDefault="00474C42" w:rsidP="009A38B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CDBBFF9" w14:textId="53A56C01" w:rsidR="00BD171A" w:rsidRDefault="00474C42" w:rsidP="00474C42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4.1. </w:t>
      </w:r>
      <w:r w:rsidR="000E5CCF">
        <w:rPr>
          <w:rFonts w:ascii="Arial" w:eastAsia="Times New Roman" w:hAnsi="Arial" w:cs="Arial"/>
          <w:bCs/>
          <w:sz w:val="24"/>
          <w:szCs w:val="24"/>
          <w:lang w:eastAsia="ru-RU"/>
        </w:rPr>
        <w:t>Итогом проведения проверки являются документы о результатах проверки</w:t>
      </w:r>
      <w:r w:rsidR="00BD171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14:paraId="65606BBA" w14:textId="2648D879" w:rsidR="00BD171A" w:rsidRPr="00BD171A" w:rsidRDefault="00BD171A" w:rsidP="00BD171A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отсутствия нарушений условий и порядка предоставления субсидии, в том числе в части достижения результатов предоставления субсидии, лицо, проводившее проверку, составляет справку о результатах проверки (далее </w:t>
      </w:r>
      <w:r w:rsidR="000E5CCF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>правка);</w:t>
      </w:r>
    </w:p>
    <w:p w14:paraId="7F8B033E" w14:textId="4DDBF463" w:rsidR="00BD171A" w:rsidRDefault="00BD171A" w:rsidP="00774F68">
      <w:pPr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случае выявления нарушений условий и порядка предоставления субсидии, в том числе в части достижения результатов предоставления субсидии, лицо, проводившее проверку, составляет акт 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>о результатах проверки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(далее 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>кт</w:t>
      </w:r>
      <w:r w:rsidR="00774F6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проверки</w:t>
      </w:r>
      <w:r w:rsidRPr="00BD171A">
        <w:rPr>
          <w:rFonts w:ascii="Arial" w:eastAsia="Times New Roman" w:hAnsi="Arial" w:cs="Arial"/>
          <w:bCs/>
          <w:sz w:val="24"/>
          <w:szCs w:val="24"/>
          <w:lang w:eastAsia="ru-RU"/>
        </w:rPr>
        <w:t>).</w:t>
      </w:r>
      <w:r w:rsidR="00474C4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</w:p>
    <w:p w14:paraId="42357E5B" w14:textId="4C10B58D" w:rsidR="003E16BC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3B61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документах о результатах проверки</w:t>
      </w:r>
      <w:r w:rsidR="00F73B61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обязательно отражается следующая информация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93D2F58" w14:textId="6F5C9B55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дата </w:t>
      </w:r>
      <w:r w:rsidR="00A71735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A71735">
        <w:rPr>
          <w:rFonts w:ascii="Arial" w:eastAsia="Times New Roman" w:hAnsi="Arial" w:cs="Arial"/>
          <w:sz w:val="24"/>
          <w:szCs w:val="24"/>
          <w:lang w:eastAsia="ru-RU"/>
        </w:rPr>
        <w:t xml:space="preserve"> место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составления;</w:t>
      </w:r>
    </w:p>
    <w:p w14:paraId="5B4E04FB" w14:textId="2515E7CC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правовые основания проведения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B21EBFF" w14:textId="23FBEE0A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и должность лиц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 xml:space="preserve"> (лиц) уполномоченного органа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3F67752C" w14:textId="4F70183F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субъекта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проводилась проверка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, место регистрации/место нахождения, ИНН, ОГРН, ОГРНИП, ОКВЭД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F06E329" w14:textId="023D566D" w:rsidR="003E16BC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E5CCF">
        <w:rPr>
          <w:rFonts w:ascii="Arial" w:eastAsia="Times New Roman" w:hAnsi="Arial" w:cs="Arial"/>
          <w:sz w:val="24"/>
          <w:szCs w:val="24"/>
          <w:lang w:eastAsia="ru-RU"/>
        </w:rPr>
        <w:t>сроки 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продолжительность проверки;</w:t>
      </w:r>
    </w:p>
    <w:p w14:paraId="0629376B" w14:textId="19BD0B50" w:rsidR="007A1229" w:rsidRDefault="007A1229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вид предоставленной субсидии, направление расходов;</w:t>
      </w:r>
    </w:p>
    <w:p w14:paraId="0467B10A" w14:textId="348B21DB" w:rsidR="007A1229" w:rsidRPr="003322A3" w:rsidRDefault="007A1229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дата и номер соглашения о предоставлении субсидии;</w:t>
      </w:r>
    </w:p>
    <w:p w14:paraId="4645955A" w14:textId="7819C508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сведения о результатах проверки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67F8877" w14:textId="1A5F1336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об ознакомлении или отказе в ознакомлении руководителя или уполномоченного представителя 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субъекта проверки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5A33737" w14:textId="0362B8B0" w:rsidR="003E16BC" w:rsidRPr="003322A3" w:rsidRDefault="00795517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подпис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E16BC" w:rsidRPr="003322A3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органа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>, проводивш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2146C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проверку.</w:t>
      </w:r>
    </w:p>
    <w:p w14:paraId="318A07BB" w14:textId="7D5962F5" w:rsidR="003E16BC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 xml:space="preserve">3. К 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документам о результатах </w:t>
      </w:r>
      <w:proofErr w:type="gramStart"/>
      <w:r w:rsidR="007A1229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могут</w:t>
      </w:r>
      <w:proofErr w:type="gramEnd"/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прилага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ся </w:t>
      </w:r>
      <w:r w:rsidR="002A5E92">
        <w:rPr>
          <w:rFonts w:ascii="Arial" w:eastAsia="Times New Roman" w:hAnsi="Arial" w:cs="Arial"/>
          <w:sz w:val="24"/>
          <w:szCs w:val="24"/>
          <w:lang w:eastAsia="ru-RU"/>
        </w:rPr>
        <w:t xml:space="preserve">пояснения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субъекта проверки и иные, связанные с результатами прове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рки, документы или их копии.</w:t>
      </w:r>
    </w:p>
    <w:p w14:paraId="0F1B25F1" w14:textId="11E2EE7C" w:rsidR="00550638" w:rsidRDefault="002146CC" w:rsidP="00774F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4. Акт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проверки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офор</w:t>
      </w:r>
      <w:r w:rsidR="00470C7E">
        <w:rPr>
          <w:rFonts w:ascii="Arial" w:eastAsia="Times New Roman" w:hAnsi="Arial" w:cs="Arial"/>
          <w:sz w:val="24"/>
          <w:szCs w:val="24"/>
          <w:lang w:eastAsia="ru-RU"/>
        </w:rPr>
        <w:t>мляется</w:t>
      </w:r>
      <w:proofErr w:type="gramEnd"/>
      <w:r w:rsidR="00470C7E">
        <w:rPr>
          <w:rFonts w:ascii="Arial" w:eastAsia="Times New Roman" w:hAnsi="Arial" w:cs="Arial"/>
          <w:sz w:val="24"/>
          <w:szCs w:val="24"/>
          <w:lang w:eastAsia="ru-RU"/>
        </w:rPr>
        <w:t xml:space="preserve"> непосредственно после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завершения</w:t>
      </w:r>
      <w:r w:rsidR="00470C7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в двух экземплярах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95517">
        <w:rPr>
          <w:rFonts w:ascii="Arial" w:eastAsia="Times New Roman" w:hAnsi="Arial" w:cs="Arial"/>
          <w:sz w:val="24"/>
          <w:szCs w:val="24"/>
          <w:lang w:eastAsia="ru-RU"/>
        </w:rPr>
        <w:t>Один экземпляр а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кт</w:t>
      </w:r>
      <w:r w:rsidR="0079551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7955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74F68">
        <w:rPr>
          <w:rFonts w:ascii="Arial" w:eastAsia="Times New Roman" w:hAnsi="Arial" w:cs="Arial"/>
          <w:sz w:val="24"/>
          <w:szCs w:val="24"/>
          <w:lang w:eastAsia="ru-RU"/>
        </w:rPr>
        <w:t>вручается</w:t>
      </w:r>
      <w:r w:rsidR="007955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руководителю</w:t>
      </w:r>
      <w:proofErr w:type="gramEnd"/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юридического лица, индивидуальному предпринимателю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 xml:space="preserve"> или иному уполномоченному представителю субъекта проверки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4F68">
        <w:rPr>
          <w:rFonts w:ascii="Arial" w:eastAsia="Times New Roman" w:hAnsi="Arial" w:cs="Arial"/>
          <w:sz w:val="24"/>
          <w:szCs w:val="24"/>
          <w:lang w:eastAsia="ru-RU"/>
        </w:rPr>
        <w:t xml:space="preserve">для подписи об ознакомлении. В случае отказа субъекта проверки с ознакомлением, акт проверки направляется заказным почтовым отправлением с уведомлением о вручении, которое приобщается к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материалам проверки.</w:t>
      </w:r>
    </w:p>
    <w:p w14:paraId="4FFB4926" w14:textId="7F530126" w:rsidR="00774F68" w:rsidRDefault="00774F68" w:rsidP="00774F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4.5.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Справка оформляется непосредственно после завершения проверки </w:t>
      </w:r>
      <w:r w:rsidR="005A71BA" w:rsidRPr="003322A3">
        <w:rPr>
          <w:rFonts w:ascii="Arial" w:eastAsia="Times New Roman" w:hAnsi="Arial" w:cs="Arial"/>
          <w:sz w:val="24"/>
          <w:szCs w:val="24"/>
          <w:lang w:eastAsia="ru-RU"/>
        </w:rPr>
        <w:t>в двух экземплярах на бумажном носителе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A71B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Один экземпляр </w:t>
      </w:r>
      <w:proofErr w:type="gramStart"/>
      <w:r w:rsidR="005A71BA">
        <w:rPr>
          <w:rFonts w:ascii="Arial" w:eastAsia="Times New Roman" w:hAnsi="Arial" w:cs="Arial"/>
          <w:sz w:val="24"/>
          <w:szCs w:val="24"/>
          <w:lang w:eastAsia="ru-RU"/>
        </w:rPr>
        <w:t>справки  вручается</w:t>
      </w:r>
      <w:proofErr w:type="gramEnd"/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1B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руководителю юридического лица, индивидуальному предпринимателю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 или иному уполномоченному представителю субъекта проверки. В случае невозможности личного вручения, справка направляется заказным почтовым отправлением с уведомлением о вручении, которое приобщается к материалам проверки.</w:t>
      </w:r>
    </w:p>
    <w:p w14:paraId="2E60057E" w14:textId="7393A958" w:rsidR="007A1229" w:rsidRPr="003322A3" w:rsidRDefault="007A1229" w:rsidP="00774F6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4.6. Срок для ознакомления субъекта проверки с результатами проверки не может составлять более 10 дней.</w:t>
      </w:r>
    </w:p>
    <w:p w14:paraId="1F8B4BB2" w14:textId="0C77330B" w:rsidR="00550638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>.7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Результаты проверки,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>ьством Российской Федерации.</w:t>
      </w:r>
    </w:p>
    <w:p w14:paraId="3DE3A788" w14:textId="6A7B3497" w:rsidR="000D277E" w:rsidRPr="003322A3" w:rsidRDefault="002146C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7A122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Субъект проверки в случае несогласия с фактами, выводами, предложени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ями, изложенными в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акте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, в течение пятнадцати дней с даты получения акта проверки вправе представить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лавному распорядителю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в письменной форме возр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ажения в отношении акта</w:t>
      </w:r>
      <w:r w:rsidR="00F0130E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в целом или его отдельных положений. При этом субъект проверки вправе приложить к таким возражениям </w:t>
      </w:r>
      <w:r w:rsidR="005A71BA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заверенные копии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, подтверждающи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обоснованность таких возражений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19EEB44" w14:textId="77777777" w:rsidR="0052692C" w:rsidRPr="003322A3" w:rsidRDefault="0052692C" w:rsidP="0052692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8B467E5" w14:textId="77777777" w:rsidR="000D277E" w:rsidRPr="003322A3" w:rsidRDefault="000D277E" w:rsidP="00550638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V.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Меры, принимаемые в отношении фактов нарушений, выявленных при проведении проверки</w:t>
      </w:r>
    </w:p>
    <w:p w14:paraId="2C028E04" w14:textId="15AFD0D0" w:rsidR="000D277E" w:rsidRPr="003322A3" w:rsidRDefault="0052692C" w:rsidP="00550638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5.1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В случае выявления нарушений условий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и порядка предоставления субсидий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, в том числе в части достижения результатов предоставления субсидий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лавный распорядитель </w:t>
      </w:r>
      <w:r w:rsidR="00550638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применяет меры по возврату субсидий в установленном порядке.</w:t>
      </w:r>
    </w:p>
    <w:p w14:paraId="790EF06A" w14:textId="77777777" w:rsidR="000D277E" w:rsidRPr="003322A3" w:rsidRDefault="000D277E" w:rsidP="000D277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VI.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обжалования решений главного распорядителя бюджетных средств</w:t>
      </w:r>
      <w:r w:rsidR="00555B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550638" w:rsidRPr="003322A3">
        <w:rPr>
          <w:rFonts w:ascii="Arial" w:eastAsia="Times New Roman" w:hAnsi="Arial" w:cs="Arial"/>
          <w:bCs/>
          <w:sz w:val="24"/>
          <w:szCs w:val="24"/>
          <w:lang w:eastAsia="ru-RU"/>
        </w:rPr>
        <w:t>при проведении проверки</w:t>
      </w:r>
    </w:p>
    <w:p w14:paraId="4D29FEDB" w14:textId="03E01FB6" w:rsidR="000D277E" w:rsidRPr="003322A3" w:rsidRDefault="00550638" w:rsidP="002A41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22A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2692C" w:rsidRPr="003322A3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. Субъект проверки в случае несогласия с фактами, выводами, предложени</w:t>
      </w:r>
      <w:r w:rsidR="00F42246">
        <w:rPr>
          <w:rFonts w:ascii="Arial" w:eastAsia="Times New Roman" w:hAnsi="Arial" w:cs="Arial"/>
          <w:sz w:val="24"/>
          <w:szCs w:val="24"/>
          <w:lang w:eastAsia="ru-RU"/>
        </w:rPr>
        <w:t>ями, изложенными в акте</w:t>
      </w:r>
      <w:r w:rsidR="00122DEB">
        <w:rPr>
          <w:rFonts w:ascii="Arial" w:eastAsia="Times New Roman" w:hAnsi="Arial" w:cs="Arial"/>
          <w:sz w:val="24"/>
          <w:szCs w:val="24"/>
          <w:lang w:eastAsia="ru-RU"/>
        </w:rPr>
        <w:t xml:space="preserve"> проверки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, вправе обжаловать решения </w:t>
      </w:r>
      <w:r w:rsidR="005A71B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лавного распорядителя </w:t>
      </w:r>
      <w:r w:rsidRPr="003322A3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средств </w:t>
      </w:r>
      <w:r w:rsidR="000D277E" w:rsidRPr="003322A3">
        <w:rPr>
          <w:rFonts w:ascii="Arial" w:eastAsia="Times New Roman" w:hAnsi="Arial" w:cs="Arial"/>
          <w:sz w:val="24"/>
          <w:szCs w:val="24"/>
          <w:lang w:eastAsia="ru-RU"/>
        </w:rPr>
        <w:t>в порядке, предусмотренном законодательством Российской Федерации.</w:t>
      </w:r>
    </w:p>
    <w:p w14:paraId="5F22E435" w14:textId="77777777" w:rsidR="000D277E" w:rsidRDefault="000D277E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99BE7D" w14:textId="77777777" w:rsidR="00413A8A" w:rsidRDefault="00413A8A" w:rsidP="002A418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1CC690" w14:textId="0FA8C17D" w:rsidR="009E74E2" w:rsidRDefault="009E74E2" w:rsidP="007A1229">
      <w:pPr>
        <w:tabs>
          <w:tab w:val="left" w:pos="69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 w:rsidRPr="00034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0791D7" w14:textId="77777777" w:rsidR="005A71BA" w:rsidRDefault="005A71BA" w:rsidP="007A1229">
      <w:pPr>
        <w:tabs>
          <w:tab w:val="left" w:pos="2057"/>
        </w:tabs>
        <w:spacing w:after="0"/>
        <w:rPr>
          <w:rFonts w:ascii="Arial" w:hAnsi="Arial" w:cs="Arial"/>
          <w:sz w:val="24"/>
          <w:szCs w:val="24"/>
        </w:rPr>
      </w:pPr>
    </w:p>
    <w:sectPr w:rsidR="005A71BA" w:rsidSect="00643C5E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7982" w14:textId="77777777" w:rsidR="007D7E56" w:rsidRDefault="007D7E56" w:rsidP="00651B35">
      <w:pPr>
        <w:spacing w:after="0" w:line="240" w:lineRule="auto"/>
      </w:pPr>
      <w:r>
        <w:separator/>
      </w:r>
    </w:p>
  </w:endnote>
  <w:endnote w:type="continuationSeparator" w:id="0">
    <w:p w14:paraId="13E025EE" w14:textId="77777777" w:rsidR="007D7E56" w:rsidRDefault="007D7E56" w:rsidP="0065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749E" w14:textId="77777777" w:rsidR="007D7E56" w:rsidRDefault="007D7E56" w:rsidP="00651B35">
      <w:pPr>
        <w:spacing w:after="0" w:line="240" w:lineRule="auto"/>
      </w:pPr>
      <w:r>
        <w:separator/>
      </w:r>
    </w:p>
  </w:footnote>
  <w:footnote w:type="continuationSeparator" w:id="0">
    <w:p w14:paraId="6FC8ED84" w14:textId="77777777" w:rsidR="007D7E56" w:rsidRDefault="007D7E56" w:rsidP="0065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3C67" w14:textId="77777777" w:rsidR="007D7E56" w:rsidRDefault="007D7E56" w:rsidP="00651B35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93EB2"/>
    <w:multiLevelType w:val="multilevel"/>
    <w:tmpl w:val="D3FAC3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6308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11C"/>
    <w:rsid w:val="0001635C"/>
    <w:rsid w:val="00033438"/>
    <w:rsid w:val="00035245"/>
    <w:rsid w:val="000452AE"/>
    <w:rsid w:val="00053B5C"/>
    <w:rsid w:val="000568AF"/>
    <w:rsid w:val="000D277E"/>
    <w:rsid w:val="000E5CCF"/>
    <w:rsid w:val="00110984"/>
    <w:rsid w:val="00122CCE"/>
    <w:rsid w:val="00122DEB"/>
    <w:rsid w:val="00141EDF"/>
    <w:rsid w:val="00155F1C"/>
    <w:rsid w:val="00160293"/>
    <w:rsid w:val="00170A12"/>
    <w:rsid w:val="001732BE"/>
    <w:rsid w:val="001A632C"/>
    <w:rsid w:val="001A64AD"/>
    <w:rsid w:val="001E619C"/>
    <w:rsid w:val="002146CC"/>
    <w:rsid w:val="0023696E"/>
    <w:rsid w:val="002431C0"/>
    <w:rsid w:val="0024521D"/>
    <w:rsid w:val="00245758"/>
    <w:rsid w:val="00251F3C"/>
    <w:rsid w:val="002A418E"/>
    <w:rsid w:val="002A5E92"/>
    <w:rsid w:val="002C6E27"/>
    <w:rsid w:val="002E59B7"/>
    <w:rsid w:val="003322A3"/>
    <w:rsid w:val="00337747"/>
    <w:rsid w:val="0035040A"/>
    <w:rsid w:val="00366DDC"/>
    <w:rsid w:val="00371001"/>
    <w:rsid w:val="003A06B0"/>
    <w:rsid w:val="003A63B5"/>
    <w:rsid w:val="003E16BC"/>
    <w:rsid w:val="00406FD8"/>
    <w:rsid w:val="00413A8A"/>
    <w:rsid w:val="00413D40"/>
    <w:rsid w:val="004377F1"/>
    <w:rsid w:val="00470C7E"/>
    <w:rsid w:val="00474C42"/>
    <w:rsid w:val="004979CB"/>
    <w:rsid w:val="004A1915"/>
    <w:rsid w:val="004A54EA"/>
    <w:rsid w:val="004A6706"/>
    <w:rsid w:val="004F42B3"/>
    <w:rsid w:val="005000D5"/>
    <w:rsid w:val="00516E3D"/>
    <w:rsid w:val="0052692C"/>
    <w:rsid w:val="00550638"/>
    <w:rsid w:val="00555B9B"/>
    <w:rsid w:val="00581C96"/>
    <w:rsid w:val="005975C4"/>
    <w:rsid w:val="005A201B"/>
    <w:rsid w:val="005A71BA"/>
    <w:rsid w:val="005B7B8D"/>
    <w:rsid w:val="005D1105"/>
    <w:rsid w:val="00643C5E"/>
    <w:rsid w:val="006506A9"/>
    <w:rsid w:val="00651B35"/>
    <w:rsid w:val="00655D2B"/>
    <w:rsid w:val="006745B3"/>
    <w:rsid w:val="00674788"/>
    <w:rsid w:val="006773C3"/>
    <w:rsid w:val="00694659"/>
    <w:rsid w:val="006F257B"/>
    <w:rsid w:val="00715401"/>
    <w:rsid w:val="00720390"/>
    <w:rsid w:val="00723B78"/>
    <w:rsid w:val="00774F68"/>
    <w:rsid w:val="00775F3E"/>
    <w:rsid w:val="00777EB2"/>
    <w:rsid w:val="00795517"/>
    <w:rsid w:val="007A1229"/>
    <w:rsid w:val="007B53CE"/>
    <w:rsid w:val="007D3E64"/>
    <w:rsid w:val="007D7E56"/>
    <w:rsid w:val="00801215"/>
    <w:rsid w:val="008324A1"/>
    <w:rsid w:val="00876389"/>
    <w:rsid w:val="008B69BA"/>
    <w:rsid w:val="008D79CF"/>
    <w:rsid w:val="00902F75"/>
    <w:rsid w:val="0091343D"/>
    <w:rsid w:val="009143D1"/>
    <w:rsid w:val="00950831"/>
    <w:rsid w:val="00950A09"/>
    <w:rsid w:val="00952519"/>
    <w:rsid w:val="00991DDD"/>
    <w:rsid w:val="009A38B5"/>
    <w:rsid w:val="009E74E2"/>
    <w:rsid w:val="009F3BFE"/>
    <w:rsid w:val="009F6F4C"/>
    <w:rsid w:val="00A71735"/>
    <w:rsid w:val="00A906DB"/>
    <w:rsid w:val="00AB531A"/>
    <w:rsid w:val="00B40A40"/>
    <w:rsid w:val="00B954A8"/>
    <w:rsid w:val="00BD171A"/>
    <w:rsid w:val="00BE7A23"/>
    <w:rsid w:val="00C001C2"/>
    <w:rsid w:val="00C05239"/>
    <w:rsid w:val="00D458E0"/>
    <w:rsid w:val="00D474CA"/>
    <w:rsid w:val="00D5428F"/>
    <w:rsid w:val="00D92557"/>
    <w:rsid w:val="00D95B33"/>
    <w:rsid w:val="00DF0F41"/>
    <w:rsid w:val="00E0525A"/>
    <w:rsid w:val="00E51163"/>
    <w:rsid w:val="00E768BC"/>
    <w:rsid w:val="00E94BBD"/>
    <w:rsid w:val="00EB1342"/>
    <w:rsid w:val="00EB37BA"/>
    <w:rsid w:val="00EF6E01"/>
    <w:rsid w:val="00F0130E"/>
    <w:rsid w:val="00F42246"/>
    <w:rsid w:val="00F67DE0"/>
    <w:rsid w:val="00F73946"/>
    <w:rsid w:val="00F73B61"/>
    <w:rsid w:val="00F8763F"/>
    <w:rsid w:val="00F9372B"/>
    <w:rsid w:val="00F9511C"/>
    <w:rsid w:val="00FB15F9"/>
    <w:rsid w:val="00FD57C1"/>
    <w:rsid w:val="00F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C069"/>
  <w15:docId w15:val="{FD64C1B5-EE30-4546-BA82-CC78F78F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6D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109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1B35"/>
  </w:style>
  <w:style w:type="paragraph" w:styleId="a8">
    <w:name w:val="footer"/>
    <w:basedOn w:val="a"/>
    <w:link w:val="a9"/>
    <w:uiPriority w:val="99"/>
    <w:unhideWhenUsed/>
    <w:rsid w:val="00651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1B35"/>
  </w:style>
  <w:style w:type="paragraph" w:customStyle="1" w:styleId="ConsPlusNormal">
    <w:name w:val="ConsPlusNormal"/>
    <w:rsid w:val="009E74E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E74E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five MS Office 2019</cp:lastModifiedBy>
  <cp:revision>6</cp:revision>
  <cp:lastPrinted>2022-12-05T06:52:00Z</cp:lastPrinted>
  <dcterms:created xsi:type="dcterms:W3CDTF">2022-11-28T09:13:00Z</dcterms:created>
  <dcterms:modified xsi:type="dcterms:W3CDTF">2022-12-05T06:59:00Z</dcterms:modified>
</cp:coreProperties>
</file>