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41082" w14:textId="77777777" w:rsidR="00EA080A" w:rsidRPr="00DA6271" w:rsidRDefault="00EA080A" w:rsidP="00EA080A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FA05F8" w14:textId="703E33B2" w:rsidR="00EA080A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1D5217B2" w14:textId="11DB3D31" w:rsidR="009C72C8" w:rsidRPr="00DA6271" w:rsidRDefault="009C72C8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42C3E485" w14:textId="1D8C3443" w:rsidR="00EA080A" w:rsidRPr="00DA6271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2A94CE56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noProof/>
          <w:sz w:val="24"/>
          <w:szCs w:val="24"/>
          <w:lang w:eastAsia="ru-RU"/>
        </w:rPr>
        <w:drawing>
          <wp:inline distT="0" distB="0" distL="0" distR="0" wp14:anchorId="6FF79246" wp14:editId="07B388AF">
            <wp:extent cx="571500" cy="673100"/>
            <wp:effectExtent l="0" t="0" r="0" b="0"/>
            <wp:docPr id="7" name="Рисунок 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7CE7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Боготольского района</w:t>
      </w:r>
    </w:p>
    <w:p w14:paraId="3F10849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14:paraId="77BB19B9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FD6C6FD" w14:textId="78BCABEC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  <w:r w:rsidR="0042632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/ПРОЕКТ</w:t>
      </w:r>
    </w:p>
    <w:p w14:paraId="4D9CD09E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3FC2F25" w14:textId="77777777" w:rsidR="001149D6" w:rsidRPr="001149D6" w:rsidRDefault="001149D6" w:rsidP="001149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4CA94794" w14:textId="3766DF30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9D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2632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C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1F37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711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0C6C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E6843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6608B6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11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4616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EA3D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149D6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p w14:paraId="152BC7E5" w14:textId="1DC78AE2" w:rsidR="001149D6" w:rsidRPr="001149D6" w:rsidRDefault="001149D6" w:rsidP="001149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4BA048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О внесении изменений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</w:t>
      </w:r>
    </w:p>
    <w:p w14:paraId="5F093135" w14:textId="77777777" w:rsidR="001149D6" w:rsidRPr="001149D6" w:rsidRDefault="001149D6" w:rsidP="007118F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</w:rPr>
      </w:pPr>
    </w:p>
    <w:p w14:paraId="7EB1A3A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FDF4E79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со статьей 18 Устава Боготольского района, постановлением </w:t>
      </w:r>
      <w:r w:rsidRPr="001149D6">
        <w:rPr>
          <w:rFonts w:ascii="Arial" w:eastAsia="Calibri" w:hAnsi="Arial" w:cs="Arial"/>
          <w:sz w:val="24"/>
          <w:szCs w:val="24"/>
        </w:rPr>
        <w:t xml:space="preserve"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реализации», </w:t>
      </w:r>
    </w:p>
    <w:p w14:paraId="34D262E1" w14:textId="77777777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ПОСТАНОВЛЯЮ:</w:t>
      </w:r>
    </w:p>
    <w:p w14:paraId="06283360" w14:textId="1544F74C" w:rsidR="001149D6" w:rsidRPr="001149D6" w:rsidRDefault="001149D6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>1. Внести в постановление администрации Боготольского района от 09.10.2013 № 758-п «</w:t>
      </w:r>
      <w:r w:rsidRPr="001149D6">
        <w:rPr>
          <w:rFonts w:ascii="Arial" w:eastAsia="Calibri" w:hAnsi="Arial" w:cs="Arial"/>
          <w:bCs/>
          <w:sz w:val="24"/>
          <w:szCs w:val="24"/>
          <w:lang w:eastAsia="ru-RU"/>
        </w:rPr>
        <w:t xml:space="preserve">Об утверждении муниципальной программы Боготольского района </w:t>
      </w:r>
      <w:r w:rsidRPr="001149D6">
        <w:rPr>
          <w:rFonts w:ascii="Arial" w:eastAsia="Calibri" w:hAnsi="Arial" w:cs="Arial"/>
          <w:bCs/>
          <w:sz w:val="24"/>
          <w:szCs w:val="24"/>
        </w:rPr>
        <w:t>«</w:t>
      </w:r>
      <w:r w:rsidRPr="001149D6">
        <w:rPr>
          <w:rFonts w:ascii="Arial" w:eastAsia="Calibri" w:hAnsi="Arial" w:cs="Arial"/>
          <w:sz w:val="24"/>
          <w:szCs w:val="24"/>
        </w:rPr>
        <w:t>Развитие малого и среднего предпринимательства и инвестиционной деятельности в Боготольском районе» следующие изменения:</w:t>
      </w:r>
    </w:p>
    <w:p w14:paraId="4F4790FD" w14:textId="321C3713" w:rsidR="001149D6" w:rsidRDefault="00A60EA7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 В паспорте муниципальной программы Боготольского района «Развитие малого и среднего предпринимательства и инвестиционной деятельности в Боготольском районе строку «Информация по ресурсному обеспечению программы» изложить в следующей редакции:</w:t>
      </w:r>
    </w:p>
    <w:p w14:paraId="0849B01A" w14:textId="77777777" w:rsidR="00F76382" w:rsidRDefault="00F76382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7371"/>
      </w:tblGrid>
      <w:tr w:rsidR="00A60EA7" w:rsidRPr="00FD6676" w14:paraId="3592174B" w14:textId="77777777" w:rsidTr="00B45238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607" w14:textId="77777777" w:rsidR="00A60EA7" w:rsidRPr="00966F98" w:rsidRDefault="00A60EA7" w:rsidP="00B45238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4C5D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74F8731C" w14:textId="2E55FAE3" w:rsidR="00A60EA7" w:rsidRPr="00F5086B" w:rsidRDefault="00E0335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42471,06</w:t>
            </w:r>
            <w:r w:rsidR="00A60EA7" w:rsidRPr="00F5086B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7A64E597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2014 год – 8 069,62 тыс. рублей;</w:t>
            </w:r>
          </w:p>
          <w:p w14:paraId="0BC8CBC4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2015 год – 6 866,11 тыс. рублей;</w:t>
            </w:r>
          </w:p>
          <w:p w14:paraId="313DE610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2016 год – 3 365,82 тыс. рублей;</w:t>
            </w:r>
          </w:p>
          <w:p w14:paraId="2EAFAEB5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2017 год – 2 837,20 тыс. рублей;</w:t>
            </w:r>
          </w:p>
          <w:p w14:paraId="24CE26C1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13B17B27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2019 год – 4 596,30 тыс. рублей;</w:t>
            </w:r>
          </w:p>
          <w:p w14:paraId="1ACE541F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2020 год – 1 128,80 тыс. рублей;</w:t>
            </w:r>
          </w:p>
          <w:p w14:paraId="787DF1A4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2021 год – 10 897,14 тыс. рублей;</w:t>
            </w:r>
          </w:p>
          <w:p w14:paraId="12AC0C41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2022 год –  1 282,00 тыс. рублей;</w:t>
            </w:r>
          </w:p>
          <w:p w14:paraId="6D5ECDD6" w14:textId="1F358E7E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2023 год – 1 038,14 тыс. рублей;</w:t>
            </w:r>
          </w:p>
          <w:p w14:paraId="690B7BBB" w14:textId="77777777" w:rsidR="00A60EA7" w:rsidRPr="00F5086B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2024 год – 1 126,6 тыс. рублей;</w:t>
            </w:r>
          </w:p>
          <w:p w14:paraId="7896B1D6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2025 год – 1 126,6 тыс. рублей</w:t>
            </w:r>
            <w:r w:rsidRPr="00DF26B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48315714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27E66951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бюджета:</w:t>
            </w:r>
          </w:p>
          <w:p w14:paraId="4D63141A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2014 год – 5 501,00 тыс. рублей;</w:t>
            </w:r>
          </w:p>
          <w:p w14:paraId="6D0714D1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lastRenderedPageBreak/>
              <w:t>2015 год – 4 180,61 тыс. рублей;</w:t>
            </w:r>
          </w:p>
          <w:p w14:paraId="43B67AEE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4A96D09B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2014 год – 2 042,10 тыс. рублей;</w:t>
            </w:r>
          </w:p>
          <w:p w14:paraId="16CDA37A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2015 год – 2 115,00 тыс. рублей;</w:t>
            </w:r>
          </w:p>
          <w:p w14:paraId="6A0538A3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2016 год – 2 870,00 тыс. рублей;</w:t>
            </w:r>
          </w:p>
          <w:p w14:paraId="655AC3B1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2017 год – 2 400,00 тыс. рублей;</w:t>
            </w:r>
          </w:p>
          <w:p w14:paraId="66124E84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2018 год – 0,00 тыс. рублей;</w:t>
            </w:r>
          </w:p>
          <w:p w14:paraId="675B0966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2019 год – 4 400,00 тыс. рублей;</w:t>
            </w:r>
          </w:p>
          <w:p w14:paraId="2A847A07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2020 год – 890,00 тыс. рублей;</w:t>
            </w:r>
          </w:p>
          <w:p w14:paraId="374A2E91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2021 год – 10 526,00 тыс. рублей;</w:t>
            </w:r>
          </w:p>
          <w:p w14:paraId="33E94A37" w14:textId="77777777" w:rsidR="00A60EA7" w:rsidRPr="00966F98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26B6">
              <w:rPr>
                <w:rFonts w:ascii="Arial" w:eastAsia="Calibri" w:hAnsi="Arial" w:cs="Arial"/>
                <w:sz w:val="24"/>
                <w:szCs w:val="24"/>
              </w:rPr>
              <w:t>2022 год – 1 137,50  тыс. рублей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7D0FC25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8067A">
              <w:rPr>
                <w:rFonts w:ascii="Arial" w:eastAsia="Calibri" w:hAnsi="Arial" w:cs="Arial"/>
                <w:sz w:val="24"/>
                <w:szCs w:val="24"/>
              </w:rPr>
              <w:t>2023 год – 911,60 тыс. рублей;</w:t>
            </w:r>
          </w:p>
          <w:p w14:paraId="4765DAF4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2024 год – 626,60 тыс. рублей;</w:t>
            </w:r>
          </w:p>
          <w:p w14:paraId="298D8F5E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2025 год - 626,60 тыс. рублей.</w:t>
            </w:r>
          </w:p>
          <w:p w14:paraId="36C1E2FD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472DD595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2014 год – 526,52 тыс. рублей;</w:t>
            </w:r>
          </w:p>
          <w:p w14:paraId="44678E85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2015 год – 570,50 тыс. рублей;</w:t>
            </w:r>
          </w:p>
          <w:p w14:paraId="53D3528A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2016 год – 495,82 тыс. рублей;</w:t>
            </w:r>
          </w:p>
          <w:p w14:paraId="6D126A3F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2017 год – 437,20 тыс. рублей;</w:t>
            </w:r>
          </w:p>
          <w:p w14:paraId="7682E539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2018 год – 136,73 тыс. рублей;</w:t>
            </w:r>
          </w:p>
          <w:p w14:paraId="16A0C31B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2019 год – 196,30 тыс. рублей;</w:t>
            </w:r>
          </w:p>
          <w:p w14:paraId="30699EFA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2020 год – 238,80 тыс. рублей;</w:t>
            </w:r>
          </w:p>
          <w:p w14:paraId="5F04B130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2021 год – 371,14 тыс. рублей;</w:t>
            </w:r>
          </w:p>
          <w:p w14:paraId="520E6C82" w14:textId="77777777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F26B6">
              <w:rPr>
                <w:rFonts w:ascii="Arial" w:eastAsia="Calibri" w:hAnsi="Arial" w:cs="Arial"/>
                <w:sz w:val="24"/>
                <w:szCs w:val="24"/>
              </w:rPr>
              <w:t>2022 год – 144,50 тыс. рублей;</w:t>
            </w:r>
          </w:p>
          <w:p w14:paraId="0E658A8D" w14:textId="25A0C49E" w:rsidR="00A60EA7" w:rsidRPr="00121FAD" w:rsidRDefault="00A60EA7" w:rsidP="00B45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2023 год – 126,54 тыс. рублей;</w:t>
            </w:r>
          </w:p>
          <w:p w14:paraId="6880F619" w14:textId="77777777" w:rsidR="00A60EA7" w:rsidRPr="00121FAD" w:rsidRDefault="00A60EA7" w:rsidP="00E03357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634" w:hanging="63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>год – 500,00 тыс. рублей;</w:t>
            </w:r>
          </w:p>
          <w:p w14:paraId="366E03BC" w14:textId="32136183" w:rsidR="00A60EA7" w:rsidRPr="00FD6676" w:rsidRDefault="00A60EA7" w:rsidP="00E03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AD">
              <w:rPr>
                <w:rFonts w:ascii="Arial" w:eastAsia="Calibri" w:hAnsi="Arial" w:cs="Arial"/>
                <w:sz w:val="24"/>
                <w:szCs w:val="24"/>
              </w:rPr>
              <w:t xml:space="preserve">2025 год </w:t>
            </w:r>
            <w:r w:rsidR="00E03357" w:rsidRPr="00121FAD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E0335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21FAD">
              <w:rPr>
                <w:rFonts w:ascii="Arial" w:eastAsia="Calibri" w:hAnsi="Arial" w:cs="Arial"/>
                <w:sz w:val="24"/>
                <w:szCs w:val="24"/>
              </w:rPr>
              <w:t>500,00 тыс. рублей.</w:t>
            </w:r>
          </w:p>
        </w:tc>
      </w:tr>
    </w:tbl>
    <w:p w14:paraId="2C23A775" w14:textId="77777777" w:rsidR="00A60EA7" w:rsidRDefault="00A60EA7" w:rsidP="00114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14:paraId="0924C409" w14:textId="1C7C1B63" w:rsidR="001B4616" w:rsidRDefault="007C0405" w:rsidP="001B4616">
      <w:pPr>
        <w:tabs>
          <w:tab w:val="left" w:pos="0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1149D6" w:rsidRPr="001149D6">
        <w:rPr>
          <w:rFonts w:ascii="Arial" w:eastAsia="Times New Roman" w:hAnsi="Arial" w:cs="Arial"/>
          <w:sz w:val="24"/>
          <w:szCs w:val="24"/>
        </w:rPr>
        <w:t xml:space="preserve">2. </w:t>
      </w:r>
      <w:r w:rsidR="001149D6" w:rsidRPr="001149D6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Абзац 1 пункта 7 «Информация о ресурсном обеспечении программы» изложить в следующей редакции:</w:t>
      </w:r>
    </w:p>
    <w:p w14:paraId="590A66D9" w14:textId="05537CCF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Общий объем финансирования программы </w:t>
      </w:r>
      <w:r w:rsidRPr="00F5086B">
        <w:rPr>
          <w:rFonts w:ascii="Arial" w:eastAsia="Calibri" w:hAnsi="Arial" w:cs="Arial"/>
          <w:sz w:val="24"/>
          <w:szCs w:val="24"/>
        </w:rPr>
        <w:t>составляет 42 471,06</w:t>
      </w:r>
      <w:r w:rsidRPr="008E6622">
        <w:rPr>
          <w:rFonts w:ascii="Arial" w:eastAsia="Calibri" w:hAnsi="Arial" w:cs="Arial"/>
          <w:sz w:val="24"/>
          <w:szCs w:val="24"/>
        </w:rPr>
        <w:t xml:space="preserve"> </w:t>
      </w:r>
      <w:r w:rsidRPr="008E6622">
        <w:rPr>
          <w:rFonts w:ascii="Arial" w:eastAsia="Calibri" w:hAnsi="Arial" w:cs="Arial"/>
          <w:color w:val="000000" w:themeColor="text1"/>
          <w:sz w:val="24"/>
          <w:szCs w:val="24"/>
        </w:rPr>
        <w:t xml:space="preserve">тыс. </w:t>
      </w:r>
      <w:r w:rsidRPr="008E6622">
        <w:rPr>
          <w:rFonts w:ascii="Arial" w:eastAsia="Calibri" w:hAnsi="Arial" w:cs="Arial"/>
          <w:sz w:val="24"/>
          <w:szCs w:val="24"/>
        </w:rPr>
        <w:t>рублей, в том числе по годам:</w:t>
      </w:r>
    </w:p>
    <w:p w14:paraId="7F187A87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8 069,62 тыс. рублей;</w:t>
      </w:r>
    </w:p>
    <w:p w14:paraId="69219C3B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6 866,11 тыс. рублей;</w:t>
      </w:r>
    </w:p>
    <w:p w14:paraId="497361C5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3 365,82 тыс. рублей;</w:t>
      </w:r>
    </w:p>
    <w:p w14:paraId="6A7A9057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2 837,20 тыс. рублей;</w:t>
      </w:r>
    </w:p>
    <w:p w14:paraId="7B004845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2018 год – 136,73 тыс. рублей;</w:t>
      </w:r>
    </w:p>
    <w:p w14:paraId="54E18A22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4 596,30 тыс. рублей;</w:t>
      </w:r>
    </w:p>
    <w:p w14:paraId="6B7D18FC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2020 год – 1</w:t>
      </w:r>
      <w:r>
        <w:rPr>
          <w:rFonts w:ascii="Arial" w:eastAsia="Calibri" w:hAnsi="Arial" w:cs="Arial"/>
          <w:sz w:val="24"/>
          <w:szCs w:val="24"/>
        </w:rPr>
        <w:t xml:space="preserve"> 128,8 </w:t>
      </w:r>
      <w:r w:rsidRPr="00966F98">
        <w:rPr>
          <w:rFonts w:ascii="Arial" w:eastAsia="Calibri" w:hAnsi="Arial" w:cs="Arial"/>
          <w:sz w:val="24"/>
          <w:szCs w:val="24"/>
        </w:rPr>
        <w:t>тыс. рублей;</w:t>
      </w:r>
    </w:p>
    <w:p w14:paraId="39346532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2021 год – 1</w:t>
      </w:r>
      <w:r>
        <w:rPr>
          <w:rFonts w:ascii="Arial" w:eastAsia="Calibri" w:hAnsi="Arial" w:cs="Arial"/>
          <w:sz w:val="24"/>
          <w:szCs w:val="24"/>
        </w:rPr>
        <w:t>0 897,14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2A1B0D80" w14:textId="77777777" w:rsidR="007C0405" w:rsidRPr="0088067A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>2022 год – 1 282,00 тыс. рублей;</w:t>
      </w:r>
    </w:p>
    <w:p w14:paraId="6AE1B546" w14:textId="498E33C2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 xml:space="preserve">2023 год </w:t>
      </w:r>
      <w:r w:rsidRPr="00F5086B">
        <w:rPr>
          <w:rFonts w:ascii="Arial" w:eastAsia="Calibri" w:hAnsi="Arial" w:cs="Arial"/>
          <w:sz w:val="24"/>
          <w:szCs w:val="24"/>
        </w:rPr>
        <w:t>– 1038,14</w:t>
      </w:r>
      <w:r w:rsidRPr="0088067A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6FF42D19" w14:textId="77777777" w:rsidR="007C0405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>
        <w:rPr>
          <w:rFonts w:ascii="Arial" w:eastAsia="Calibri" w:hAnsi="Arial" w:cs="Arial"/>
          <w:sz w:val="24"/>
          <w:szCs w:val="24"/>
        </w:rPr>
        <w:t>1 126</w:t>
      </w:r>
      <w:r w:rsidRPr="00966F9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6</w:t>
      </w:r>
      <w:r w:rsidRPr="00966F98">
        <w:rPr>
          <w:rFonts w:ascii="Arial" w:eastAsia="Calibri" w:hAnsi="Arial" w:cs="Arial"/>
          <w:sz w:val="24"/>
          <w:szCs w:val="24"/>
        </w:rPr>
        <w:t>0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572FCDD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2025 год – 1 126,60 </w:t>
      </w:r>
      <w:r w:rsidRPr="006056F9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75B699A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В том числе:</w:t>
      </w:r>
    </w:p>
    <w:p w14:paraId="78EEFF13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федерального бюджета:</w:t>
      </w:r>
    </w:p>
    <w:p w14:paraId="03BC7CB5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5 501,00 тыс. рублей;</w:t>
      </w:r>
    </w:p>
    <w:p w14:paraId="7108E885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4 180,61 тыс. рублей;</w:t>
      </w:r>
    </w:p>
    <w:p w14:paraId="7DCD1C11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краевого бюджета:</w:t>
      </w:r>
    </w:p>
    <w:p w14:paraId="40BAABCA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2 042,10 тыс. рублей;</w:t>
      </w:r>
    </w:p>
    <w:p w14:paraId="545D48B6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2 115,00 тыс. рублей;</w:t>
      </w:r>
    </w:p>
    <w:p w14:paraId="19BB5047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2 870,00 тыс. рублей;</w:t>
      </w:r>
    </w:p>
    <w:p w14:paraId="42036552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2 400,00 тыс. рублей;</w:t>
      </w:r>
    </w:p>
    <w:p w14:paraId="1752D71B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2018 год – 0,00 тыс. рублей;</w:t>
      </w:r>
    </w:p>
    <w:p w14:paraId="6012D1E4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lastRenderedPageBreak/>
        <w:t>2019 год – 4400,00 тыс. рублей;</w:t>
      </w:r>
    </w:p>
    <w:p w14:paraId="4D0B02AD" w14:textId="77777777" w:rsidR="007C0405" w:rsidRPr="0070456B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0456B">
        <w:rPr>
          <w:rFonts w:ascii="Arial" w:eastAsia="Calibri" w:hAnsi="Arial" w:cs="Arial"/>
          <w:sz w:val="24"/>
          <w:szCs w:val="24"/>
        </w:rPr>
        <w:t>2020 год – 890,00 тыс. рублей;</w:t>
      </w:r>
    </w:p>
    <w:p w14:paraId="3A728170" w14:textId="77777777" w:rsidR="007C0405" w:rsidRPr="0070456B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0456B">
        <w:rPr>
          <w:rFonts w:ascii="Arial" w:eastAsia="Calibri" w:hAnsi="Arial" w:cs="Arial"/>
          <w:sz w:val="24"/>
          <w:szCs w:val="24"/>
        </w:rPr>
        <w:t>2021 год – 10 526,00 тыс. рублей;</w:t>
      </w:r>
    </w:p>
    <w:p w14:paraId="55DC7051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E6622">
        <w:rPr>
          <w:rFonts w:ascii="Arial" w:eastAsia="Calibri" w:hAnsi="Arial" w:cs="Arial"/>
          <w:sz w:val="24"/>
          <w:szCs w:val="24"/>
        </w:rPr>
        <w:t>2022 год – 1 137,50 тыс. рублей;</w:t>
      </w:r>
    </w:p>
    <w:p w14:paraId="04CDA9F9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8067A">
        <w:rPr>
          <w:rFonts w:ascii="Arial" w:eastAsia="Calibri" w:hAnsi="Arial" w:cs="Arial"/>
          <w:sz w:val="24"/>
          <w:szCs w:val="24"/>
        </w:rPr>
        <w:t>2023 год – 911,60 тыс. рублей;</w:t>
      </w:r>
    </w:p>
    <w:p w14:paraId="60FE6110" w14:textId="77777777" w:rsidR="007C0405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2024 год – 6</w:t>
      </w:r>
      <w:r>
        <w:rPr>
          <w:rFonts w:ascii="Arial" w:eastAsia="Calibri" w:hAnsi="Arial" w:cs="Arial"/>
          <w:sz w:val="24"/>
          <w:szCs w:val="24"/>
        </w:rPr>
        <w:t xml:space="preserve">26,60 </w:t>
      </w:r>
      <w:r w:rsidRPr="00966F98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19DE9814" w14:textId="2D953A7D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2025 год </w:t>
      </w:r>
      <w:r w:rsidRPr="00966F98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626,60</w:t>
      </w:r>
      <w:r w:rsidRPr="006056F9"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тыс.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B7CF503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Средства районного бюджета:</w:t>
      </w:r>
    </w:p>
    <w:p w14:paraId="53D01AFA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2014 год – 526,52 тыс. рублей;</w:t>
      </w:r>
    </w:p>
    <w:p w14:paraId="71A7CD12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2015 год – 570,50 тыс. рублей;</w:t>
      </w:r>
    </w:p>
    <w:p w14:paraId="4D732D17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2016 год – 495,82 тыс. рублей;</w:t>
      </w:r>
    </w:p>
    <w:p w14:paraId="5695A771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2017 год – 437,20 тыс. рублей;</w:t>
      </w:r>
    </w:p>
    <w:p w14:paraId="46457CF5" w14:textId="77777777" w:rsidR="007C0405" w:rsidRPr="00966F98" w:rsidRDefault="007C0405" w:rsidP="007C0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6F98">
        <w:rPr>
          <w:rFonts w:ascii="Arial" w:eastAsia="Calibri" w:hAnsi="Arial" w:cs="Arial"/>
          <w:color w:val="000000" w:themeColor="text1"/>
          <w:sz w:val="24"/>
          <w:szCs w:val="24"/>
        </w:rPr>
        <w:t>2018 год – 136,73 тыс. рублей;</w:t>
      </w:r>
    </w:p>
    <w:p w14:paraId="72D793D9" w14:textId="77777777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2019 год – 196,30 тыс. рублей;</w:t>
      </w:r>
    </w:p>
    <w:p w14:paraId="534FEBA9" w14:textId="77777777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2020 год – </w:t>
      </w:r>
      <w:r>
        <w:rPr>
          <w:rFonts w:ascii="Arial" w:eastAsia="Calibri" w:hAnsi="Arial" w:cs="Arial"/>
          <w:sz w:val="24"/>
          <w:szCs w:val="24"/>
        </w:rPr>
        <w:t>238,80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3C1087BD" w14:textId="77777777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2021 год – </w:t>
      </w:r>
      <w:r>
        <w:rPr>
          <w:rFonts w:ascii="Arial" w:eastAsia="Calibri" w:hAnsi="Arial" w:cs="Arial"/>
          <w:sz w:val="24"/>
          <w:szCs w:val="24"/>
        </w:rPr>
        <w:t>371</w:t>
      </w:r>
      <w:r w:rsidRPr="00966F9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14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6134333A" w14:textId="77777777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E6622">
        <w:rPr>
          <w:rFonts w:ascii="Arial" w:eastAsia="Calibri" w:hAnsi="Arial" w:cs="Arial"/>
          <w:sz w:val="24"/>
          <w:szCs w:val="24"/>
        </w:rPr>
        <w:t>2022 год – 144,50 тыс. рублей;</w:t>
      </w:r>
    </w:p>
    <w:p w14:paraId="2A9E228C" w14:textId="6014C628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2023 год </w:t>
      </w:r>
      <w:r w:rsidRPr="00F5086B">
        <w:rPr>
          <w:rFonts w:ascii="Arial" w:eastAsia="Calibri" w:hAnsi="Arial" w:cs="Arial"/>
          <w:sz w:val="24"/>
          <w:szCs w:val="24"/>
        </w:rPr>
        <w:t>– 126,54</w:t>
      </w:r>
      <w:r w:rsidRPr="00966F98">
        <w:rPr>
          <w:rFonts w:ascii="Arial" w:eastAsia="Calibri" w:hAnsi="Arial" w:cs="Arial"/>
          <w:sz w:val="24"/>
          <w:szCs w:val="24"/>
        </w:rPr>
        <w:t xml:space="preserve"> тыс. рублей;</w:t>
      </w:r>
    </w:p>
    <w:p w14:paraId="0FA00C9C" w14:textId="77777777" w:rsidR="007C0405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2024 год – </w:t>
      </w:r>
      <w:r>
        <w:rPr>
          <w:rFonts w:ascii="Arial" w:eastAsia="Calibri" w:hAnsi="Arial" w:cs="Arial"/>
          <w:sz w:val="24"/>
          <w:szCs w:val="24"/>
        </w:rPr>
        <w:t xml:space="preserve"> 500</w:t>
      </w:r>
      <w:r w:rsidRPr="00966F9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0</w:t>
      </w:r>
      <w:r w:rsidRPr="00966F98">
        <w:rPr>
          <w:rFonts w:ascii="Arial" w:eastAsia="Calibri" w:hAnsi="Arial" w:cs="Arial"/>
          <w:sz w:val="24"/>
          <w:szCs w:val="24"/>
        </w:rPr>
        <w:t>0 тыс.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A10758C" w14:textId="77777777" w:rsidR="007C0405" w:rsidRPr="00966F98" w:rsidRDefault="007C0405" w:rsidP="007C040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D4248E">
        <w:rPr>
          <w:rFonts w:ascii="Arial" w:eastAsia="Calibri" w:hAnsi="Arial" w:cs="Arial"/>
          <w:sz w:val="24"/>
          <w:szCs w:val="24"/>
        </w:rPr>
        <w:t>202</w:t>
      </w:r>
      <w:r>
        <w:rPr>
          <w:rFonts w:ascii="Arial" w:eastAsia="Calibri" w:hAnsi="Arial" w:cs="Arial"/>
          <w:sz w:val="24"/>
          <w:szCs w:val="24"/>
        </w:rPr>
        <w:t>5</w:t>
      </w:r>
      <w:r w:rsidRPr="00D4248E">
        <w:rPr>
          <w:rFonts w:ascii="Arial" w:eastAsia="Calibri" w:hAnsi="Arial" w:cs="Arial"/>
          <w:sz w:val="24"/>
          <w:szCs w:val="24"/>
        </w:rPr>
        <w:t xml:space="preserve"> год – </w:t>
      </w:r>
      <w:r>
        <w:rPr>
          <w:rFonts w:ascii="Arial" w:eastAsia="Calibri" w:hAnsi="Arial" w:cs="Arial"/>
          <w:sz w:val="24"/>
          <w:szCs w:val="24"/>
        </w:rPr>
        <w:t>500</w:t>
      </w:r>
      <w:r w:rsidRPr="00D4248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>0</w:t>
      </w:r>
      <w:r w:rsidRPr="00D4248E">
        <w:rPr>
          <w:rFonts w:ascii="Arial" w:eastAsia="Calibri" w:hAnsi="Arial" w:cs="Arial"/>
          <w:sz w:val="24"/>
          <w:szCs w:val="24"/>
        </w:rPr>
        <w:t>0 тыс.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E1F7124" w14:textId="77777777" w:rsidR="00D1383A" w:rsidRDefault="00D1383A" w:rsidP="001149D6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7447189" w14:textId="386093A7" w:rsidR="00D1383A" w:rsidRDefault="00D1383A" w:rsidP="001149D6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 1 к Паспорту муниципальной программы Боготольского района «Развитие малого и среднего предпринимательства и инвестиционной деятельности в Боготольском районе» изложить в новой редакции согласно приложению № 1 к настоящему постановлению.</w:t>
      </w:r>
    </w:p>
    <w:p w14:paraId="684F680F" w14:textId="3B1F251E" w:rsidR="007F7809" w:rsidRDefault="007F7809" w:rsidP="007F7809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1.4. Приложение № 1 к муниципальной программе Боготольского района «Развитие малого и среднего предпринимательства и инвестиционной деятельности в Боготольском районе» изложить в новой редакции согласно приложению № 2 к настоящему постановлению.</w:t>
      </w:r>
    </w:p>
    <w:p w14:paraId="34DFD61A" w14:textId="1ADE848D" w:rsidR="007F7809" w:rsidRDefault="007F7809" w:rsidP="007F7809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1.5.</w:t>
      </w:r>
      <w:r w:rsidR="00361D27" w:rsidRPr="00361D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D27">
        <w:rPr>
          <w:rFonts w:ascii="Arial" w:eastAsia="Times New Roman" w:hAnsi="Arial" w:cs="Arial"/>
          <w:sz w:val="24"/>
          <w:szCs w:val="24"/>
          <w:lang w:eastAsia="ru-RU"/>
        </w:rPr>
        <w:t>Приложение № 2 к муниципальной программе Боготольского района «Развитие малого и среднего предпринимательства и инвестиционной деятельности в Боготольском районе» изложить в новой редакции согласно приложению № 3 к настоящему постановлению.</w:t>
      </w:r>
    </w:p>
    <w:p w14:paraId="13E07493" w14:textId="2F0DA123" w:rsidR="006C286B" w:rsidRDefault="006C286B" w:rsidP="006C286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1.6. В паспорте подпрограммы 1 </w:t>
      </w:r>
      <w:r w:rsidRPr="00966F98">
        <w:rPr>
          <w:rFonts w:ascii="Arial" w:eastAsia="Calibri" w:hAnsi="Arial" w:cs="Arial"/>
          <w:sz w:val="24"/>
          <w:szCs w:val="24"/>
        </w:rPr>
        <w:t>программ</w:t>
      </w:r>
      <w:r>
        <w:rPr>
          <w:rFonts w:ascii="Arial" w:eastAsia="Calibri" w:hAnsi="Arial" w:cs="Arial"/>
          <w:sz w:val="24"/>
          <w:szCs w:val="24"/>
        </w:rPr>
        <w:t xml:space="preserve">ы </w:t>
      </w:r>
      <w:r w:rsidRPr="00966F98">
        <w:rPr>
          <w:rFonts w:ascii="Arial" w:eastAsia="Calibri" w:hAnsi="Arial" w:cs="Arial"/>
          <w:sz w:val="24"/>
          <w:szCs w:val="24"/>
        </w:rPr>
        <w:t>«Развитие малого и среднего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предпринимательства и инвестиционной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  <w:r>
        <w:rPr>
          <w:rFonts w:ascii="Arial" w:eastAsia="Calibri" w:hAnsi="Arial" w:cs="Arial"/>
          <w:sz w:val="24"/>
          <w:szCs w:val="24"/>
        </w:rPr>
        <w:t xml:space="preserve"> строку  «</w:t>
      </w:r>
      <w:r w:rsidRPr="00966F98">
        <w:rPr>
          <w:rFonts w:ascii="Arial" w:eastAsia="Times New Roman" w:hAnsi="Arial" w:cs="Arial"/>
          <w:spacing w:val="-4"/>
          <w:sz w:val="24"/>
          <w:szCs w:val="24"/>
        </w:rPr>
        <w:t xml:space="preserve">Информация по ресурсному обеспечению подпрограммы, в том числе в разбивке по всем источникам финансирования </w:t>
      </w:r>
      <w:r w:rsidRPr="00966F98">
        <w:rPr>
          <w:rFonts w:ascii="Arial" w:eastAsia="Times New Roman" w:hAnsi="Arial" w:cs="Arial"/>
          <w:bCs/>
          <w:spacing w:val="-4"/>
          <w:sz w:val="24"/>
          <w:szCs w:val="24"/>
        </w:rPr>
        <w:t>на очередной финансовый год и плановый период</w:t>
      </w:r>
      <w:r>
        <w:rPr>
          <w:rFonts w:ascii="Arial" w:eastAsia="Times New Roman" w:hAnsi="Arial" w:cs="Arial"/>
          <w:bCs/>
          <w:spacing w:val="-4"/>
          <w:sz w:val="24"/>
          <w:szCs w:val="24"/>
        </w:rPr>
        <w:t>» изложить в следующей редакции:</w:t>
      </w:r>
    </w:p>
    <w:p w14:paraId="4D3F165C" w14:textId="77777777" w:rsidR="00F76382" w:rsidRDefault="00F76382" w:rsidP="006C286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4"/>
          <w:sz w:val="24"/>
          <w:szCs w:val="24"/>
        </w:rPr>
      </w:pPr>
    </w:p>
    <w:tbl>
      <w:tblPr>
        <w:tblStyle w:val="aa"/>
        <w:tblW w:w="9946" w:type="dxa"/>
        <w:tblInd w:w="-34" w:type="dxa"/>
        <w:tblLook w:val="04A0" w:firstRow="1" w:lastRow="0" w:firstColumn="1" w:lastColumn="0" w:noHBand="0" w:noVBand="1"/>
      </w:tblPr>
      <w:tblGrid>
        <w:gridCol w:w="3970"/>
        <w:gridCol w:w="5976"/>
      </w:tblGrid>
      <w:tr w:rsidR="006C286B" w:rsidRPr="0096499F" w14:paraId="371DDB71" w14:textId="77777777" w:rsidTr="00B45238">
        <w:tc>
          <w:tcPr>
            <w:tcW w:w="3970" w:type="dxa"/>
          </w:tcPr>
          <w:p w14:paraId="55105093" w14:textId="77777777" w:rsidR="006C286B" w:rsidRPr="00966F98" w:rsidRDefault="006C286B" w:rsidP="00B45238">
            <w:pPr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</w:p>
          <w:p w14:paraId="6DF003F9" w14:textId="77777777" w:rsidR="006C286B" w:rsidRPr="00966F98" w:rsidRDefault="006C286B" w:rsidP="00B4523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</w:t>
            </w:r>
            <w:r w:rsidRPr="00966F98">
              <w:rPr>
                <w:rFonts w:ascii="Arial" w:eastAsia="Times New Roman" w:hAnsi="Arial" w:cs="Arial"/>
                <w:bCs/>
                <w:spacing w:val="-4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5976" w:type="dxa"/>
          </w:tcPr>
          <w:p w14:paraId="2BD548DE" w14:textId="53FCCC4F" w:rsidR="006C286B" w:rsidRPr="0070456B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составляет 3 291,34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30592538" w14:textId="058AFBEC" w:rsidR="006C286B" w:rsidRPr="0070456B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– 1 038,14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F5B480" w14:textId="68378D5B" w:rsidR="006C286B" w:rsidRPr="0070456B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1 1</w:t>
            </w: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60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7B1A8690" w14:textId="3636C75B" w:rsidR="006C286B" w:rsidRPr="0070456B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–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1 1</w:t>
            </w: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0 тыс. рублей.</w:t>
            </w:r>
          </w:p>
          <w:p w14:paraId="43A92A03" w14:textId="77777777" w:rsidR="006C286B" w:rsidRPr="0070456B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Средства краевого бюджета:</w:t>
            </w:r>
          </w:p>
          <w:p w14:paraId="4BBD9DEA" w14:textId="77777777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70456B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70456B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445FF845" w14:textId="77777777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6</w:t>
            </w: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0 тыс. рублей;</w:t>
            </w:r>
          </w:p>
          <w:p w14:paraId="30C435E0" w14:textId="77777777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6</w:t>
            </w:r>
            <w:r>
              <w:rPr>
                <w:rFonts w:ascii="Arial" w:eastAsia="Calibri" w:hAnsi="Arial" w:cs="Arial"/>
                <w:sz w:val="24"/>
                <w:szCs w:val="24"/>
              </w:rPr>
              <w:t>26,6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0 тыс. рублей</w:t>
            </w:r>
          </w:p>
          <w:p w14:paraId="72539ECD" w14:textId="77777777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бюджета:</w:t>
            </w:r>
          </w:p>
          <w:p w14:paraId="0D0002CE" w14:textId="56152518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Pr="00F5086B">
              <w:rPr>
                <w:rFonts w:ascii="Arial" w:eastAsia="Calibri" w:hAnsi="Arial" w:cs="Arial"/>
                <w:sz w:val="24"/>
                <w:szCs w:val="24"/>
              </w:rPr>
              <w:t>– 126,54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47854B4" w14:textId="77777777" w:rsidR="006C286B" w:rsidRPr="00966F98" w:rsidRDefault="006C286B" w:rsidP="00B4523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 – 500,00 тыс. рублей;</w:t>
            </w:r>
          </w:p>
          <w:p w14:paraId="27565C40" w14:textId="77777777" w:rsidR="006C286B" w:rsidRPr="0096499F" w:rsidRDefault="006C286B" w:rsidP="00B45238">
            <w:pPr>
              <w:pStyle w:val="a9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2025 год</w:t>
            </w:r>
            <w:r w:rsidRPr="0096499F">
              <w:rPr>
                <w:rFonts w:ascii="Arial" w:eastAsia="Calibri" w:hAnsi="Arial" w:cs="Arial"/>
                <w:sz w:val="24"/>
                <w:szCs w:val="24"/>
              </w:rPr>
              <w:t xml:space="preserve"> – 500,00 тыс. рублей.</w:t>
            </w:r>
          </w:p>
        </w:tc>
      </w:tr>
    </w:tbl>
    <w:p w14:paraId="38EB7F4D" w14:textId="77777777" w:rsidR="006C286B" w:rsidRPr="00966F98" w:rsidRDefault="006C286B" w:rsidP="006C286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0AA4863" w14:textId="5CBB0EA3" w:rsidR="007F7809" w:rsidRDefault="008246DE" w:rsidP="008246DE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1.7. Приложение № 1 к подпрограмме </w:t>
      </w:r>
      <w:r w:rsidRPr="00966F98">
        <w:rPr>
          <w:rFonts w:ascii="Arial" w:eastAsia="Calibri" w:hAnsi="Arial" w:cs="Arial"/>
          <w:sz w:val="24"/>
          <w:szCs w:val="24"/>
        </w:rPr>
        <w:t>«Развитие малого и среднего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предпринимательства и инвестиционной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  <w:r>
        <w:rPr>
          <w:rFonts w:ascii="Arial" w:eastAsia="Calibri" w:hAnsi="Arial" w:cs="Arial"/>
          <w:sz w:val="24"/>
          <w:szCs w:val="24"/>
        </w:rPr>
        <w:t xml:space="preserve"> изложить в новой редакции согласно приложению № 4 к настоящему постановлению.</w:t>
      </w:r>
    </w:p>
    <w:p w14:paraId="0F2D7CE7" w14:textId="7A6635DF" w:rsidR="008246DE" w:rsidRDefault="008246DE" w:rsidP="008246DE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1.8.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№ 2 к подпрограмме </w:t>
      </w:r>
      <w:r w:rsidRPr="00966F98">
        <w:rPr>
          <w:rFonts w:ascii="Arial" w:eastAsia="Calibri" w:hAnsi="Arial" w:cs="Arial"/>
          <w:sz w:val="24"/>
          <w:szCs w:val="24"/>
        </w:rPr>
        <w:t>«Развитие малого и среднего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предпринимательства и инвестиционной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6F98">
        <w:rPr>
          <w:rFonts w:ascii="Arial" w:eastAsia="Calibri" w:hAnsi="Arial" w:cs="Arial"/>
          <w:sz w:val="24"/>
          <w:szCs w:val="24"/>
        </w:rPr>
        <w:t>деятельности в Боготольском районе»</w:t>
      </w:r>
      <w:r>
        <w:rPr>
          <w:rFonts w:ascii="Arial" w:eastAsia="Calibri" w:hAnsi="Arial" w:cs="Arial"/>
          <w:sz w:val="24"/>
          <w:szCs w:val="24"/>
        </w:rPr>
        <w:t xml:space="preserve"> изложить в новой редакции согласно приложению № 5 к настоящему постановлению.</w:t>
      </w:r>
    </w:p>
    <w:p w14:paraId="76763B92" w14:textId="4BC82635" w:rsidR="002536AC" w:rsidRPr="00DA6271" w:rsidRDefault="002536AC" w:rsidP="002536A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возложить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заместителя Г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 w:rsidR="00457E1D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</w:t>
      </w:r>
      <w:r w:rsidRPr="00DA6271">
        <w:rPr>
          <w:rFonts w:ascii="Arial" w:eastAsia="Times New Roman" w:hAnsi="Arial" w:cs="Arial"/>
          <w:sz w:val="24"/>
          <w:szCs w:val="24"/>
          <w:lang w:eastAsia="ru-RU"/>
        </w:rPr>
        <w:t>района по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экономики и сельского хозяйства Л.С. Бодрину.</w:t>
      </w:r>
    </w:p>
    <w:p w14:paraId="08FE4A95" w14:textId="6DA19B1C" w:rsidR="001149D6" w:rsidRPr="001149D6" w:rsidRDefault="002536AC" w:rsidP="002536AC">
      <w:pPr>
        <w:tabs>
          <w:tab w:val="left" w:pos="0"/>
          <w:tab w:val="left" w:pos="993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Times New Roman" w:hAnsi="Arial" w:cs="Arial"/>
          <w:sz w:val="24"/>
          <w:szCs w:val="24"/>
          <w:lang w:eastAsia="ru-RU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E7FECE7" w14:textId="7804EAD5" w:rsidR="001149D6" w:rsidRPr="001149D6" w:rsidRDefault="001149D6" w:rsidP="001149D6">
      <w:pPr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149D6">
        <w:rPr>
          <w:rFonts w:ascii="Arial" w:eastAsia="Calibri" w:hAnsi="Arial" w:cs="Arial"/>
          <w:sz w:val="24"/>
          <w:szCs w:val="24"/>
        </w:rPr>
        <w:t xml:space="preserve">4. Постановление вступает в силу </w:t>
      </w:r>
      <w:r w:rsidR="00A33E34">
        <w:rPr>
          <w:rFonts w:ascii="Arial" w:eastAsia="Calibri" w:hAnsi="Arial" w:cs="Arial"/>
          <w:sz w:val="24"/>
          <w:szCs w:val="24"/>
        </w:rPr>
        <w:t xml:space="preserve">после его официального </w:t>
      </w:r>
      <w:r w:rsidRPr="001149D6">
        <w:rPr>
          <w:rFonts w:ascii="Arial" w:eastAsia="Calibri" w:hAnsi="Arial" w:cs="Arial"/>
          <w:sz w:val="24"/>
          <w:szCs w:val="24"/>
        </w:rPr>
        <w:t>опубликования</w:t>
      </w:r>
      <w:r w:rsidR="00070C6C">
        <w:rPr>
          <w:rFonts w:ascii="Arial" w:eastAsia="Calibri" w:hAnsi="Arial" w:cs="Arial"/>
          <w:sz w:val="24"/>
          <w:szCs w:val="24"/>
        </w:rPr>
        <w:t>.</w:t>
      </w:r>
    </w:p>
    <w:p w14:paraId="2CB02B4B" w14:textId="77777777" w:rsidR="001149D6" w:rsidRPr="001149D6" w:rsidRDefault="001149D6" w:rsidP="001149D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C2375D6" w14:textId="77777777" w:rsidR="008246DE" w:rsidRPr="001149D6" w:rsidRDefault="008246DE" w:rsidP="001149D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3D0CAC8D" w14:textId="77777777" w:rsidR="001149D6" w:rsidRPr="001149D6" w:rsidRDefault="001149D6" w:rsidP="001149D6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5AB6E4BC" w14:textId="30E8256E" w:rsidR="001149D6" w:rsidRPr="002E6843" w:rsidRDefault="001B4616" w:rsidP="002E6843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Глава</w:t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 xml:space="preserve"> Боготольского района</w:t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 w:rsidRPr="001149D6">
        <w:rPr>
          <w:rFonts w:ascii="Arial" w:eastAsia="Calibri" w:hAnsi="Arial" w:cs="Arial"/>
          <w:sz w:val="24"/>
          <w:szCs w:val="24"/>
          <w:lang w:eastAsia="ru-RU"/>
        </w:rPr>
        <w:tab/>
      </w:r>
      <w:r w:rsidR="001149D6">
        <w:rPr>
          <w:rFonts w:ascii="Arial" w:eastAsia="Calibri" w:hAnsi="Arial" w:cs="Arial"/>
          <w:sz w:val="24"/>
          <w:szCs w:val="24"/>
          <w:lang w:eastAsia="ru-RU"/>
        </w:rPr>
        <w:t xml:space="preserve">                   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070C6C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Calibri" w:hAnsi="Arial" w:cs="Arial"/>
          <w:sz w:val="24"/>
          <w:szCs w:val="24"/>
          <w:lang w:eastAsia="ru-RU"/>
        </w:rPr>
        <w:t>Н.В. Бакуневич</w:t>
      </w:r>
    </w:p>
    <w:p w14:paraId="3571F603" w14:textId="77777777" w:rsidR="001149D6" w:rsidRPr="001149D6" w:rsidRDefault="001149D6" w:rsidP="001149D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22A299" w14:textId="77777777" w:rsidR="00EA080A" w:rsidRPr="00DA6271" w:rsidRDefault="00EA080A" w:rsidP="00EA080A">
      <w:pPr>
        <w:spacing w:after="0" w:line="240" w:lineRule="auto"/>
        <w:contextualSpacing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14:paraId="5D1D457D" w14:textId="76858A8F" w:rsidR="00966F98" w:rsidRPr="00966F98" w:rsidRDefault="00966F98" w:rsidP="00D1383A">
      <w:pPr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  <w:sectPr w:rsidR="00966F98" w:rsidRPr="00966F98" w:rsidSect="001149D6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966F9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14:paraId="46FFC38C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14:paraId="5CFDA45B" w14:textId="04A3C22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D1383A">
        <w:rPr>
          <w:rFonts w:ascii="Arial" w:eastAsia="Times New Roman" w:hAnsi="Arial" w:cs="Arial"/>
          <w:sz w:val="24"/>
          <w:szCs w:val="24"/>
          <w:lang w:eastAsia="ru-RU"/>
        </w:rPr>
        <w:t>постановлению администрации</w:t>
      </w:r>
    </w:p>
    <w:p w14:paraId="0997106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29D00EAD" w14:textId="5D9C027E" w:rsidR="00966F98" w:rsidRDefault="00D1383A" w:rsidP="00D138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 «   «»  декабря 2023 № _____</w:t>
      </w:r>
    </w:p>
    <w:p w14:paraId="45188D97" w14:textId="77777777" w:rsidR="00D1383A" w:rsidRPr="00966F98" w:rsidRDefault="00D1383A" w:rsidP="00D1383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CFC0F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 xml:space="preserve">Перечень целевых показателей муниципальной </w:t>
      </w:r>
      <w:proofErr w:type="gramStart"/>
      <w:r w:rsidRPr="00966F98">
        <w:rPr>
          <w:rFonts w:ascii="Arial" w:eastAsia="Calibri" w:hAnsi="Arial" w:cs="Arial"/>
          <w:sz w:val="24"/>
          <w:szCs w:val="24"/>
        </w:rPr>
        <w:t>программы</w:t>
      </w:r>
      <w:proofErr w:type="gramEnd"/>
      <w:r w:rsidRPr="00966F98">
        <w:rPr>
          <w:rFonts w:ascii="Arial" w:eastAsia="Calibri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14:paraId="162A8D76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Arial" w:eastAsia="Calibri" w:hAnsi="Arial" w:cs="Arial"/>
          <w:sz w:val="24"/>
          <w:szCs w:val="24"/>
        </w:rPr>
      </w:pPr>
    </w:p>
    <w:tbl>
      <w:tblPr>
        <w:tblStyle w:val="17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1"/>
        <w:gridCol w:w="850"/>
        <w:gridCol w:w="851"/>
        <w:gridCol w:w="850"/>
        <w:gridCol w:w="850"/>
        <w:gridCol w:w="851"/>
        <w:gridCol w:w="850"/>
        <w:gridCol w:w="993"/>
        <w:gridCol w:w="851"/>
        <w:gridCol w:w="991"/>
        <w:gridCol w:w="709"/>
        <w:gridCol w:w="851"/>
        <w:gridCol w:w="851"/>
        <w:gridCol w:w="850"/>
        <w:gridCol w:w="851"/>
      </w:tblGrid>
      <w:tr w:rsidR="00966F98" w:rsidRPr="00966F98" w14:paraId="0302A862" w14:textId="77777777" w:rsidTr="00D90C57">
        <w:tc>
          <w:tcPr>
            <w:tcW w:w="425" w:type="dxa"/>
            <w:vMerge w:val="restart"/>
          </w:tcPr>
          <w:p w14:paraId="7981B783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vMerge w:val="restart"/>
          </w:tcPr>
          <w:p w14:paraId="006A2005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851" w:type="dxa"/>
            <w:vMerge w:val="restart"/>
          </w:tcPr>
          <w:p w14:paraId="025B0403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78B5904C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2013 год</w:t>
            </w:r>
          </w:p>
        </w:tc>
        <w:tc>
          <w:tcPr>
            <w:tcW w:w="851" w:type="dxa"/>
            <w:vMerge w:val="restart"/>
          </w:tcPr>
          <w:p w14:paraId="686DBB9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vMerge w:val="restart"/>
          </w:tcPr>
          <w:p w14:paraId="54C16FE2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vMerge w:val="restart"/>
          </w:tcPr>
          <w:p w14:paraId="1BEE1283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vMerge w:val="restart"/>
          </w:tcPr>
          <w:p w14:paraId="1748E42A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vMerge w:val="restart"/>
          </w:tcPr>
          <w:p w14:paraId="6265D80D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993" w:type="dxa"/>
            <w:vMerge w:val="restart"/>
          </w:tcPr>
          <w:p w14:paraId="781E5EC9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vMerge w:val="restart"/>
          </w:tcPr>
          <w:p w14:paraId="40272CB8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2020 год</w:t>
            </w:r>
          </w:p>
        </w:tc>
        <w:tc>
          <w:tcPr>
            <w:tcW w:w="991" w:type="dxa"/>
            <w:vMerge w:val="restart"/>
          </w:tcPr>
          <w:p w14:paraId="39EB77AB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Merge w:val="restart"/>
          </w:tcPr>
          <w:p w14:paraId="195AB962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Merge w:val="restart"/>
          </w:tcPr>
          <w:p w14:paraId="4886AB69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vMerge w:val="restart"/>
          </w:tcPr>
          <w:p w14:paraId="716AA792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gridSpan w:val="2"/>
          </w:tcPr>
          <w:p w14:paraId="23AB705F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966F98" w:rsidRPr="00966F98" w14:paraId="15BD08C7" w14:textId="77777777" w:rsidTr="00D90C57">
        <w:tc>
          <w:tcPr>
            <w:tcW w:w="425" w:type="dxa"/>
            <w:vMerge/>
          </w:tcPr>
          <w:p w14:paraId="1802701A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30934747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D223142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C868E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6C202E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11B7781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5C44DD4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EAA02C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0F8FE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A0F60B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FD1162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3990C773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240615F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E41DC6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C5731D7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1FC7B7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14:paraId="563DA3AD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2030 год</w:t>
            </w:r>
          </w:p>
        </w:tc>
      </w:tr>
      <w:tr w:rsidR="00966F98" w:rsidRPr="00966F98" w14:paraId="3190B010" w14:textId="77777777" w:rsidTr="00D90C57">
        <w:tc>
          <w:tcPr>
            <w:tcW w:w="425" w:type="dxa"/>
          </w:tcPr>
          <w:p w14:paraId="10068779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14:paraId="6587E3E1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</w:p>
        </w:tc>
        <w:tc>
          <w:tcPr>
            <w:tcW w:w="851" w:type="dxa"/>
          </w:tcPr>
          <w:p w14:paraId="293E0E0C" w14:textId="7CC4A0B7" w:rsidR="00966F98" w:rsidRPr="00966F98" w:rsidRDefault="00D4248E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е</w:t>
            </w:r>
            <w:r w:rsidR="00966F98" w:rsidRPr="00966F98">
              <w:rPr>
                <w:rFonts w:ascii="Arial" w:eastAsia="Calibri" w:hAnsi="Arial" w:cs="Arial"/>
                <w:sz w:val="24"/>
                <w:szCs w:val="24"/>
              </w:rPr>
              <w:t>диниц на 10 000 человек населения</w:t>
            </w:r>
          </w:p>
        </w:tc>
        <w:tc>
          <w:tcPr>
            <w:tcW w:w="850" w:type="dxa"/>
          </w:tcPr>
          <w:p w14:paraId="4CADBDFF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213,98</w:t>
            </w:r>
          </w:p>
        </w:tc>
        <w:tc>
          <w:tcPr>
            <w:tcW w:w="851" w:type="dxa"/>
          </w:tcPr>
          <w:p w14:paraId="405EBF18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217,48</w:t>
            </w:r>
          </w:p>
        </w:tc>
        <w:tc>
          <w:tcPr>
            <w:tcW w:w="850" w:type="dxa"/>
          </w:tcPr>
          <w:p w14:paraId="0DD5E54C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145,17</w:t>
            </w:r>
          </w:p>
        </w:tc>
        <w:tc>
          <w:tcPr>
            <w:tcW w:w="850" w:type="dxa"/>
          </w:tcPr>
          <w:p w14:paraId="61CA4576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81,69</w:t>
            </w:r>
          </w:p>
        </w:tc>
        <w:tc>
          <w:tcPr>
            <w:tcW w:w="851" w:type="dxa"/>
          </w:tcPr>
          <w:p w14:paraId="27D7AA31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122,04</w:t>
            </w:r>
          </w:p>
        </w:tc>
        <w:tc>
          <w:tcPr>
            <w:tcW w:w="850" w:type="dxa"/>
          </w:tcPr>
          <w:p w14:paraId="17A8E9FA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119,11</w:t>
            </w:r>
          </w:p>
        </w:tc>
        <w:tc>
          <w:tcPr>
            <w:tcW w:w="993" w:type="dxa"/>
          </w:tcPr>
          <w:p w14:paraId="4624DCEF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116,72</w:t>
            </w:r>
          </w:p>
        </w:tc>
        <w:tc>
          <w:tcPr>
            <w:tcW w:w="851" w:type="dxa"/>
          </w:tcPr>
          <w:p w14:paraId="0F3C90BF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color w:val="000000"/>
                <w:sz w:val="24"/>
                <w:szCs w:val="24"/>
              </w:rPr>
              <w:t>118,89</w:t>
            </w:r>
          </w:p>
        </w:tc>
        <w:tc>
          <w:tcPr>
            <w:tcW w:w="991" w:type="dxa"/>
          </w:tcPr>
          <w:p w14:paraId="2189B3A6" w14:textId="5BBDF8C2" w:rsidR="00966F98" w:rsidRPr="00966F98" w:rsidRDefault="00E422E6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112,45</w:t>
            </w:r>
          </w:p>
        </w:tc>
        <w:tc>
          <w:tcPr>
            <w:tcW w:w="709" w:type="dxa"/>
          </w:tcPr>
          <w:p w14:paraId="3ABDACFD" w14:textId="22331AF7" w:rsidR="00966F98" w:rsidRPr="00D90C57" w:rsidRDefault="00D90C57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0C57">
              <w:rPr>
                <w:rFonts w:ascii="Arial" w:eastAsia="Calibri" w:hAnsi="Arial" w:cs="Arial"/>
                <w:sz w:val="24"/>
                <w:szCs w:val="24"/>
              </w:rPr>
              <w:t>114,21</w:t>
            </w:r>
          </w:p>
        </w:tc>
        <w:tc>
          <w:tcPr>
            <w:tcW w:w="851" w:type="dxa"/>
          </w:tcPr>
          <w:p w14:paraId="19A23CE8" w14:textId="63CBB4F3" w:rsidR="00966F98" w:rsidRPr="00F5086B" w:rsidRDefault="00D1383A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132,44</w:t>
            </w:r>
          </w:p>
        </w:tc>
        <w:tc>
          <w:tcPr>
            <w:tcW w:w="851" w:type="dxa"/>
          </w:tcPr>
          <w:p w14:paraId="00073F57" w14:textId="5B474601" w:rsidR="00966F98" w:rsidRPr="00F5086B" w:rsidRDefault="00D1383A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137,41</w:t>
            </w:r>
          </w:p>
        </w:tc>
        <w:tc>
          <w:tcPr>
            <w:tcW w:w="850" w:type="dxa"/>
          </w:tcPr>
          <w:p w14:paraId="3115A2C8" w14:textId="605D7377" w:rsidR="00966F98" w:rsidRPr="00F5086B" w:rsidRDefault="00D1383A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141,20</w:t>
            </w:r>
          </w:p>
        </w:tc>
        <w:tc>
          <w:tcPr>
            <w:tcW w:w="851" w:type="dxa"/>
          </w:tcPr>
          <w:p w14:paraId="261292A6" w14:textId="7BB6D131" w:rsidR="00966F98" w:rsidRPr="00F5086B" w:rsidRDefault="00D1383A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5086B">
              <w:rPr>
                <w:rFonts w:ascii="Arial" w:eastAsia="Calibri" w:hAnsi="Arial" w:cs="Arial"/>
                <w:sz w:val="24"/>
                <w:szCs w:val="24"/>
              </w:rPr>
              <w:t>149,38</w:t>
            </w:r>
          </w:p>
        </w:tc>
      </w:tr>
    </w:tbl>
    <w:p w14:paraId="16BF33C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32043A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D901FB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DDD03" w14:textId="77777777" w:rsid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FCB052" w14:textId="77777777" w:rsidR="00D1383A" w:rsidRDefault="00D1383A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052B28" w14:textId="77777777" w:rsidR="00D1383A" w:rsidRPr="00966F98" w:rsidRDefault="00D1383A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84AC54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BD4169E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ind w:left="8222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27467DF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CDC3D3" w14:textId="3F0EC6A7" w:rsidR="007F7809" w:rsidRPr="007F7809" w:rsidRDefault="007F7809" w:rsidP="007F78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14:paraId="39DE5AE2" w14:textId="77777777" w:rsidR="007F7809" w:rsidRPr="007F7809" w:rsidRDefault="007F7809" w:rsidP="007F78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225152CA" w14:textId="77777777" w:rsidR="007F7809" w:rsidRPr="007F7809" w:rsidRDefault="007F7809" w:rsidP="007F78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66E48CE7" w14:textId="24E1DC30" w:rsidR="00966F98" w:rsidRDefault="007F7809" w:rsidP="007F78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от «   «»  декабря 2023 № _____</w:t>
      </w:r>
    </w:p>
    <w:p w14:paraId="3441E450" w14:textId="77777777" w:rsidR="00D31C7E" w:rsidRPr="00966F98" w:rsidRDefault="00D31C7E" w:rsidP="007F780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8FE6AD5" w14:textId="77777777" w:rsid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</w:t>
      </w:r>
      <w:r w:rsidRPr="00966F98">
        <w:rPr>
          <w:rFonts w:ascii="Arial" w:eastAsia="Calibri" w:hAnsi="Arial" w:cs="Arial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</w:t>
      </w:r>
    </w:p>
    <w:p w14:paraId="5EE0AFB2" w14:textId="77777777" w:rsidR="00D31C7E" w:rsidRPr="00966F98" w:rsidRDefault="00D31C7E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5231" w:type="dxa"/>
        <w:jc w:val="center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435"/>
        <w:gridCol w:w="2789"/>
        <w:gridCol w:w="625"/>
        <w:gridCol w:w="850"/>
        <w:gridCol w:w="1418"/>
        <w:gridCol w:w="850"/>
        <w:gridCol w:w="1134"/>
        <w:gridCol w:w="993"/>
        <w:gridCol w:w="992"/>
        <w:gridCol w:w="1255"/>
      </w:tblGrid>
      <w:tr w:rsidR="00966F98" w:rsidRPr="00966F98" w14:paraId="5058EC03" w14:textId="77777777" w:rsidTr="00BF4374">
        <w:trPr>
          <w:trHeight w:val="508"/>
          <w:jc w:val="center"/>
        </w:trPr>
        <w:tc>
          <w:tcPr>
            <w:tcW w:w="1890" w:type="dxa"/>
            <w:vMerge w:val="restart"/>
          </w:tcPr>
          <w:p w14:paraId="03556352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35" w:type="dxa"/>
            <w:vMerge w:val="restart"/>
          </w:tcPr>
          <w:p w14:paraId="7DCFF084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2789" w:type="dxa"/>
            <w:vMerge w:val="restart"/>
          </w:tcPr>
          <w:p w14:paraId="2D4AECD8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743" w:type="dxa"/>
            <w:gridSpan w:val="4"/>
          </w:tcPr>
          <w:p w14:paraId="2E6CF2D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bottom w:val="nil"/>
            </w:tcBorders>
          </w:tcPr>
          <w:p w14:paraId="24ABCEF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6E2F6C1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C527517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bottom w:val="nil"/>
            </w:tcBorders>
          </w:tcPr>
          <w:p w14:paraId="7262B8D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6B92CF0A" w14:textId="77777777" w:rsidTr="00BF4374">
        <w:trPr>
          <w:trHeight w:val="135"/>
          <w:jc w:val="center"/>
        </w:trPr>
        <w:tc>
          <w:tcPr>
            <w:tcW w:w="1890" w:type="dxa"/>
            <w:vMerge/>
          </w:tcPr>
          <w:p w14:paraId="7E63110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3990D62B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14:paraId="0474F21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5" w:type="dxa"/>
          </w:tcPr>
          <w:p w14:paraId="1577EDE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14:paraId="34EE0AA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66F98">
              <w:rPr>
                <w:rFonts w:ascii="Arial" w:eastAsia="Calibri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8" w:type="dxa"/>
          </w:tcPr>
          <w:p w14:paraId="2B1ADBA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</w:tcPr>
          <w:p w14:paraId="406906E8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</w:tcBorders>
          </w:tcPr>
          <w:p w14:paraId="183AD471" w14:textId="43C900F3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</w:tcBorders>
          </w:tcPr>
          <w:p w14:paraId="5C4F3A7C" w14:textId="77777777" w:rsidR="00082352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23F4A495" w14:textId="68C157B9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14:paraId="5D9B3A25" w14:textId="77777777" w:rsidR="00082352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7B5A9E13" w14:textId="66837E90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55" w:type="dxa"/>
            <w:tcBorders>
              <w:top w:val="nil"/>
            </w:tcBorders>
          </w:tcPr>
          <w:p w14:paraId="5E6F36B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966F98" w:rsidRPr="00966F98" w14:paraId="447E66F8" w14:textId="77777777" w:rsidTr="00BF4374">
        <w:trPr>
          <w:trHeight w:val="302"/>
          <w:jc w:val="center"/>
        </w:trPr>
        <w:tc>
          <w:tcPr>
            <w:tcW w:w="1890" w:type="dxa"/>
            <w:vMerge w:val="restart"/>
          </w:tcPr>
          <w:p w14:paraId="7A1D9430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35" w:type="dxa"/>
            <w:vMerge w:val="restart"/>
          </w:tcPr>
          <w:p w14:paraId="5BCAE27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«Развитие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789" w:type="dxa"/>
          </w:tcPr>
          <w:p w14:paraId="115E876F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727E7A7F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792E5DC8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02D0C768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E7E9D1A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A5DAA63" w14:textId="495AC03F" w:rsidR="00966F98" w:rsidRPr="003033A4" w:rsidRDefault="00D31C7E" w:rsidP="00053F6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993" w:type="dxa"/>
          </w:tcPr>
          <w:p w14:paraId="765E94CB" w14:textId="3D25DCEF" w:rsidR="00966F98" w:rsidRPr="00966F98" w:rsidRDefault="0008235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57F2144" w14:textId="1755C71B" w:rsidR="00966F98" w:rsidRPr="00966F98" w:rsidRDefault="0008235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1255" w:type="dxa"/>
          </w:tcPr>
          <w:p w14:paraId="192BE860" w14:textId="42DB45DC" w:rsidR="00966F98" w:rsidRPr="00966F98" w:rsidRDefault="0008235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966F98" w:rsidRPr="00966F98" w14:paraId="0699FD3B" w14:textId="77777777" w:rsidTr="00BF4374">
        <w:trPr>
          <w:trHeight w:val="302"/>
          <w:jc w:val="center"/>
        </w:trPr>
        <w:tc>
          <w:tcPr>
            <w:tcW w:w="1890" w:type="dxa"/>
            <w:vMerge/>
          </w:tcPr>
          <w:p w14:paraId="4041057F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197CA4F8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D16AAD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45F64B9C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F7492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E7B0CD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765EF2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545C7" w14:textId="77777777" w:rsidR="00966F98" w:rsidRPr="003033A4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F2B14C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886775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EF5CBD9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48849F2C" w14:textId="77777777" w:rsidTr="00BF4374">
        <w:trPr>
          <w:trHeight w:val="302"/>
          <w:jc w:val="center"/>
        </w:trPr>
        <w:tc>
          <w:tcPr>
            <w:tcW w:w="1890" w:type="dxa"/>
            <w:vMerge/>
          </w:tcPr>
          <w:p w14:paraId="5C947927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46F8BA43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4F0E8829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 Боготольского района</w:t>
            </w:r>
          </w:p>
        </w:tc>
        <w:tc>
          <w:tcPr>
            <w:tcW w:w="625" w:type="dxa"/>
          </w:tcPr>
          <w:p w14:paraId="7B8A7557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09C492C1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553EAB3D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03C14AE" w14:textId="77777777" w:rsidR="00966F98" w:rsidRPr="00966F98" w:rsidRDefault="00966F98" w:rsidP="00966F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BF24906" w14:textId="1B1B7DC7" w:rsidR="00966F98" w:rsidRPr="003033A4" w:rsidRDefault="00D31C7E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993" w:type="dxa"/>
          </w:tcPr>
          <w:p w14:paraId="18E86803" w14:textId="6D72802A" w:rsidR="00966F98" w:rsidRPr="00966F98" w:rsidRDefault="00082352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6EB063F" w14:textId="6FB378AF" w:rsidR="00966F98" w:rsidRPr="00966F98" w:rsidRDefault="00082352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1255" w:type="dxa"/>
          </w:tcPr>
          <w:p w14:paraId="215B597C" w14:textId="508849C7" w:rsidR="00966F98" w:rsidRPr="00966F98" w:rsidRDefault="00082352" w:rsidP="0025151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664,</w:t>
            </w:r>
            <w:r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082352" w:rsidRPr="00966F98" w14:paraId="236BECA2" w14:textId="77777777" w:rsidTr="00BF4374">
        <w:trPr>
          <w:trHeight w:val="242"/>
          <w:jc w:val="center"/>
        </w:trPr>
        <w:tc>
          <w:tcPr>
            <w:tcW w:w="1890" w:type="dxa"/>
            <w:vMerge w:val="restart"/>
          </w:tcPr>
          <w:p w14:paraId="22DB2C82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35" w:type="dxa"/>
            <w:vMerge w:val="restart"/>
          </w:tcPr>
          <w:p w14:paraId="4D4742AE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789" w:type="dxa"/>
          </w:tcPr>
          <w:p w14:paraId="41D5E3AE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458C5537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3ADF201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3329CDBB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5C64FB4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03ECA541" w14:textId="211EC2E5" w:rsidR="00082352" w:rsidRPr="003033A4" w:rsidRDefault="00D31C7E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993" w:type="dxa"/>
          </w:tcPr>
          <w:p w14:paraId="288C6191" w14:textId="039EA84E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2C87BEEF" w14:textId="78AB6238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1255" w:type="dxa"/>
          </w:tcPr>
          <w:p w14:paraId="6EB4A6B2" w14:textId="1C7E146E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082352" w:rsidRPr="00966F98" w14:paraId="2A0BC48C" w14:textId="77777777" w:rsidTr="00BF4374">
        <w:trPr>
          <w:trHeight w:val="242"/>
          <w:jc w:val="center"/>
        </w:trPr>
        <w:tc>
          <w:tcPr>
            <w:tcW w:w="1890" w:type="dxa"/>
            <w:vMerge/>
          </w:tcPr>
          <w:p w14:paraId="7E61C0F7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0734B3D4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0BE3754E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3017E809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2D6BAD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888D7D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A8AC61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9F961" w14:textId="77777777" w:rsidR="00082352" w:rsidRPr="003033A4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E10C68B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DA734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F242E29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2352" w:rsidRPr="00966F98" w14:paraId="0DDBC912" w14:textId="77777777" w:rsidTr="00BF4374">
        <w:trPr>
          <w:trHeight w:val="242"/>
          <w:jc w:val="center"/>
        </w:trPr>
        <w:tc>
          <w:tcPr>
            <w:tcW w:w="1890" w:type="dxa"/>
            <w:vMerge/>
          </w:tcPr>
          <w:p w14:paraId="207FE6D5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5C74727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90191D7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3C44A372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03F2B0D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02635503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37C10BEA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03F2CFDA" w14:textId="6C77DDAB" w:rsidR="00082352" w:rsidRPr="003033A4" w:rsidRDefault="00D31C7E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993" w:type="dxa"/>
          </w:tcPr>
          <w:p w14:paraId="151C9F63" w14:textId="0CCBEAA6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992" w:type="dxa"/>
          </w:tcPr>
          <w:p w14:paraId="061B4D7E" w14:textId="51DC1B31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1126,60</w:t>
            </w:r>
          </w:p>
        </w:tc>
        <w:tc>
          <w:tcPr>
            <w:tcW w:w="1255" w:type="dxa"/>
          </w:tcPr>
          <w:p w14:paraId="60789AE9" w14:textId="66B32F9B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082352" w:rsidRPr="00966F98" w14:paraId="237F7725" w14:textId="77777777" w:rsidTr="00BF4374">
        <w:trPr>
          <w:trHeight w:val="242"/>
          <w:jc w:val="center"/>
        </w:trPr>
        <w:tc>
          <w:tcPr>
            <w:tcW w:w="1890" w:type="dxa"/>
            <w:vMerge w:val="restart"/>
          </w:tcPr>
          <w:p w14:paraId="43BD64A5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435" w:type="dxa"/>
            <w:vMerge w:val="restart"/>
          </w:tcPr>
          <w:p w14:paraId="53CAF51E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789" w:type="dxa"/>
          </w:tcPr>
          <w:p w14:paraId="2C2A5E4F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625" w:type="dxa"/>
          </w:tcPr>
          <w:p w14:paraId="7070D171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331FC69A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6512C0CF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1B7BAE40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72D89A0C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7A9AC587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E98BFF6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14:paraId="6508F3D7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082352" w:rsidRPr="00966F98" w14:paraId="0093B2BB" w14:textId="77777777" w:rsidTr="00BF4374">
        <w:trPr>
          <w:trHeight w:val="242"/>
          <w:jc w:val="center"/>
        </w:trPr>
        <w:tc>
          <w:tcPr>
            <w:tcW w:w="1890" w:type="dxa"/>
            <w:vMerge/>
          </w:tcPr>
          <w:p w14:paraId="6C0A7977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68E2BED1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DBF4A0A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25" w:type="dxa"/>
          </w:tcPr>
          <w:p w14:paraId="0E8853FA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0A5857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EBD61F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825F44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DA538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08365F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1AE355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590016F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2352" w:rsidRPr="00966F98" w14:paraId="0AE1FA02" w14:textId="77777777" w:rsidTr="00BF4374">
        <w:trPr>
          <w:trHeight w:val="242"/>
          <w:jc w:val="center"/>
        </w:trPr>
        <w:tc>
          <w:tcPr>
            <w:tcW w:w="1890" w:type="dxa"/>
            <w:vMerge/>
          </w:tcPr>
          <w:p w14:paraId="3D3C5446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5" w:type="dxa"/>
            <w:vMerge/>
          </w:tcPr>
          <w:p w14:paraId="4E79DEF1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14:paraId="346A9CDE" w14:textId="77777777" w:rsidR="00082352" w:rsidRPr="00966F98" w:rsidRDefault="00082352" w:rsidP="0008235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625" w:type="dxa"/>
          </w:tcPr>
          <w:p w14:paraId="7910B7E7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501</w:t>
            </w:r>
          </w:p>
        </w:tc>
        <w:tc>
          <w:tcPr>
            <w:tcW w:w="850" w:type="dxa"/>
          </w:tcPr>
          <w:p w14:paraId="116C0F28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0412</w:t>
            </w:r>
          </w:p>
        </w:tc>
        <w:tc>
          <w:tcPr>
            <w:tcW w:w="1418" w:type="dxa"/>
          </w:tcPr>
          <w:p w14:paraId="798E3D48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ХХХХХХХ</w:t>
            </w:r>
          </w:p>
        </w:tc>
        <w:tc>
          <w:tcPr>
            <w:tcW w:w="850" w:type="dxa"/>
          </w:tcPr>
          <w:p w14:paraId="60D1E57F" w14:textId="77777777" w:rsidR="00082352" w:rsidRPr="00966F98" w:rsidRDefault="00082352" w:rsidP="00082352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ХХХ</w:t>
            </w:r>
          </w:p>
        </w:tc>
        <w:tc>
          <w:tcPr>
            <w:tcW w:w="1134" w:type="dxa"/>
          </w:tcPr>
          <w:p w14:paraId="6F5E1A2B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14:paraId="081EC615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14:paraId="1FA1BAD2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55" w:type="dxa"/>
          </w:tcPr>
          <w:p w14:paraId="1A88BDB1" w14:textId="77777777" w:rsidR="00082352" w:rsidRPr="00966F98" w:rsidRDefault="00082352" w:rsidP="0008235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1A40D5E0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2E67A7" w14:textId="26164FBC" w:rsidR="00361D27" w:rsidRPr="007F7809" w:rsidRDefault="00361D27" w:rsidP="00361D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</w:p>
    <w:p w14:paraId="014B387B" w14:textId="77777777" w:rsidR="00361D27" w:rsidRPr="007F7809" w:rsidRDefault="00361D27" w:rsidP="00361D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3DC26CBF" w14:textId="77777777" w:rsidR="00361D27" w:rsidRPr="007F7809" w:rsidRDefault="00361D27" w:rsidP="00361D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66D2BFB7" w14:textId="77777777" w:rsidR="00361D27" w:rsidRDefault="00361D27" w:rsidP="00361D2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от «   «»  декабря 2023 № _____</w:t>
      </w:r>
    </w:p>
    <w:p w14:paraId="1AEE96E5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1F90E7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</w:t>
      </w:r>
    </w:p>
    <w:p w14:paraId="2C06D339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a"/>
        <w:tblW w:w="14568" w:type="dxa"/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890"/>
        <w:gridCol w:w="1155"/>
        <w:gridCol w:w="1155"/>
        <w:gridCol w:w="1155"/>
        <w:gridCol w:w="1301"/>
      </w:tblGrid>
      <w:tr w:rsidR="00966F98" w:rsidRPr="00966F98" w14:paraId="69FB01D2" w14:textId="77777777" w:rsidTr="00966F98">
        <w:trPr>
          <w:trHeight w:val="260"/>
        </w:trPr>
        <w:tc>
          <w:tcPr>
            <w:tcW w:w="2093" w:type="dxa"/>
            <w:vMerge w:val="restart"/>
          </w:tcPr>
          <w:p w14:paraId="1CE1FB5D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Статус </w:t>
            </w:r>
          </w:p>
          <w:p w14:paraId="2474E778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(муниципальная программа, подпрограмма)</w:t>
            </w:r>
          </w:p>
        </w:tc>
        <w:tc>
          <w:tcPr>
            <w:tcW w:w="4819" w:type="dxa"/>
            <w:vMerge w:val="restart"/>
          </w:tcPr>
          <w:p w14:paraId="33E0A16A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90" w:type="dxa"/>
            <w:vMerge w:val="restart"/>
          </w:tcPr>
          <w:p w14:paraId="4B9D2989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4766" w:type="dxa"/>
            <w:gridSpan w:val="4"/>
          </w:tcPr>
          <w:p w14:paraId="674F584A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Финансирование по годам (тыс. руб.)</w:t>
            </w:r>
          </w:p>
        </w:tc>
      </w:tr>
      <w:tr w:rsidR="00966F98" w:rsidRPr="00966F98" w14:paraId="7A14EF0B" w14:textId="77777777" w:rsidTr="00966F98">
        <w:trPr>
          <w:trHeight w:val="139"/>
        </w:trPr>
        <w:tc>
          <w:tcPr>
            <w:tcW w:w="2093" w:type="dxa"/>
            <w:vMerge/>
          </w:tcPr>
          <w:p w14:paraId="5D81C78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6D16C80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  <w:vMerge/>
          </w:tcPr>
          <w:p w14:paraId="3B3C432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1E8915A" w14:textId="141621F0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14:paraId="221CD1EF" w14:textId="6EE14108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55" w:type="dxa"/>
          </w:tcPr>
          <w:p w14:paraId="46AE860E" w14:textId="6479A15E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08235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301" w:type="dxa"/>
          </w:tcPr>
          <w:p w14:paraId="3059A4D3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4A5ECB" w:rsidRPr="00966F98" w14:paraId="2617E947" w14:textId="77777777" w:rsidTr="00966F98">
        <w:trPr>
          <w:trHeight w:val="309"/>
        </w:trPr>
        <w:tc>
          <w:tcPr>
            <w:tcW w:w="2093" w:type="dxa"/>
            <w:vMerge w:val="restart"/>
          </w:tcPr>
          <w:p w14:paraId="10236246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19" w:type="dxa"/>
            <w:vMerge w:val="restart"/>
          </w:tcPr>
          <w:p w14:paraId="387DD2D9" w14:textId="77777777" w:rsidR="004A5ECB" w:rsidRPr="00966F98" w:rsidRDefault="004A5ECB" w:rsidP="004A5EC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малого и среднего предпринимательства и инвестиционной деятельности в Боготольском районе»</w:t>
            </w:r>
          </w:p>
        </w:tc>
        <w:tc>
          <w:tcPr>
            <w:tcW w:w="2890" w:type="dxa"/>
          </w:tcPr>
          <w:p w14:paraId="4E0EAA3E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23A5FD71" w14:textId="5D3EED38" w:rsidR="004A5ECB" w:rsidRPr="003033A4" w:rsidRDefault="00361D27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1155" w:type="dxa"/>
          </w:tcPr>
          <w:p w14:paraId="31F8A7A0" w14:textId="14B46CCF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155" w:type="dxa"/>
          </w:tcPr>
          <w:p w14:paraId="2B437B38" w14:textId="68BF082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301" w:type="dxa"/>
          </w:tcPr>
          <w:p w14:paraId="56DAE1DE" w14:textId="1918CE73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3 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4A5ECB" w:rsidRPr="00966F98" w14:paraId="2F241DA3" w14:textId="77777777" w:rsidTr="00966F98">
        <w:trPr>
          <w:trHeight w:val="309"/>
        </w:trPr>
        <w:tc>
          <w:tcPr>
            <w:tcW w:w="2093" w:type="dxa"/>
            <w:vMerge/>
          </w:tcPr>
          <w:p w14:paraId="7E5D0448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17A46E6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AFED26D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7CDB7683" w14:textId="77777777" w:rsidR="004A5ECB" w:rsidRPr="003033A4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5E7468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64A47426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1408C2C1" w14:textId="7777777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A5ECB" w:rsidRPr="00966F98" w14:paraId="5B6DBD78" w14:textId="77777777" w:rsidTr="00966F98">
        <w:trPr>
          <w:trHeight w:val="309"/>
        </w:trPr>
        <w:tc>
          <w:tcPr>
            <w:tcW w:w="2093" w:type="dxa"/>
            <w:vMerge/>
          </w:tcPr>
          <w:p w14:paraId="1791C08C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D947587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36D9E7F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2F6661E7" w14:textId="7BFCED46" w:rsidR="004A5ECB" w:rsidRPr="003033A4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5C6A6C0" w14:textId="31279FB3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0F7C055" w14:textId="582666E0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B9A59A4" w14:textId="544578D7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4A5ECB" w:rsidRPr="00966F98" w14:paraId="4E5C130F" w14:textId="77777777" w:rsidTr="00966F98">
        <w:trPr>
          <w:trHeight w:val="309"/>
        </w:trPr>
        <w:tc>
          <w:tcPr>
            <w:tcW w:w="2093" w:type="dxa"/>
            <w:vMerge/>
          </w:tcPr>
          <w:p w14:paraId="1C0A9D15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E38E51A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47B9F24F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43918EB3" w14:textId="469C3A07" w:rsidR="004A5ECB" w:rsidRPr="003033A4" w:rsidRDefault="004751CF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="004A5ECB" w:rsidRPr="003033A4">
              <w:rPr>
                <w:rFonts w:ascii="Arial" w:eastAsia="Calibri" w:hAnsi="Arial" w:cs="Arial"/>
                <w:sz w:val="24"/>
                <w:szCs w:val="24"/>
              </w:rPr>
              <w:t>,60</w:t>
            </w:r>
          </w:p>
        </w:tc>
        <w:tc>
          <w:tcPr>
            <w:tcW w:w="1155" w:type="dxa"/>
          </w:tcPr>
          <w:p w14:paraId="421C463D" w14:textId="2687429B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51BF6A80" w14:textId="2E1300A9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301" w:type="dxa"/>
          </w:tcPr>
          <w:p w14:paraId="37659042" w14:textId="0DB2669A" w:rsidR="004A5ECB" w:rsidRPr="00966F98" w:rsidRDefault="004751CF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2 164</w:t>
            </w:r>
            <w:r w:rsidR="004A5ECB"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4A5ECB" w:rsidRPr="00966F98" w14:paraId="27A7A2DE" w14:textId="77777777" w:rsidTr="00966F98">
        <w:trPr>
          <w:trHeight w:val="309"/>
        </w:trPr>
        <w:tc>
          <w:tcPr>
            <w:tcW w:w="2093" w:type="dxa"/>
            <w:vMerge/>
          </w:tcPr>
          <w:p w14:paraId="3D54138C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D7EA751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EE5B6E0" w14:textId="77777777" w:rsidR="004A5ECB" w:rsidRPr="00966F98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2DA59128" w14:textId="17CDB2D6" w:rsidR="004A5ECB" w:rsidRPr="003033A4" w:rsidRDefault="00361D27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126,54</w:t>
            </w:r>
          </w:p>
        </w:tc>
        <w:tc>
          <w:tcPr>
            <w:tcW w:w="1155" w:type="dxa"/>
          </w:tcPr>
          <w:p w14:paraId="43BE86F2" w14:textId="3F43CDD8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7F4BBC77" w14:textId="273CB74E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14:paraId="178A172C" w14:textId="5F50EB06" w:rsidR="004A5ECB" w:rsidRPr="00966F98" w:rsidRDefault="004A5ECB" w:rsidP="004A5ECB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1 500,00</w:t>
            </w:r>
          </w:p>
        </w:tc>
      </w:tr>
      <w:tr w:rsidR="00966F98" w:rsidRPr="00966F98" w14:paraId="6A88EE56" w14:textId="77777777" w:rsidTr="00966F98">
        <w:trPr>
          <w:trHeight w:val="249"/>
        </w:trPr>
        <w:tc>
          <w:tcPr>
            <w:tcW w:w="2093" w:type="dxa"/>
            <w:vMerge w:val="restart"/>
          </w:tcPr>
          <w:p w14:paraId="651FD4BF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17002212"/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4819" w:type="dxa"/>
            <w:vMerge w:val="restart"/>
          </w:tcPr>
          <w:p w14:paraId="113182C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 поддержка малого и среднего предпринимательства в Боготольском районе</w:t>
            </w:r>
          </w:p>
        </w:tc>
        <w:tc>
          <w:tcPr>
            <w:tcW w:w="2890" w:type="dxa"/>
          </w:tcPr>
          <w:p w14:paraId="3372A22C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FC44D52" w14:textId="79F78F38" w:rsidR="00966F98" w:rsidRPr="003033A4" w:rsidRDefault="00361D27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1038,14</w:t>
            </w:r>
          </w:p>
        </w:tc>
        <w:tc>
          <w:tcPr>
            <w:tcW w:w="1155" w:type="dxa"/>
          </w:tcPr>
          <w:p w14:paraId="38D72CBD" w14:textId="3726E912" w:rsidR="00966F98" w:rsidRPr="00966F98" w:rsidRDefault="004A5ECB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155" w:type="dxa"/>
          </w:tcPr>
          <w:p w14:paraId="31DC225B" w14:textId="6AC83605" w:rsidR="00966F98" w:rsidRPr="00966F98" w:rsidRDefault="004A5ECB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1 126,60</w:t>
            </w:r>
          </w:p>
        </w:tc>
        <w:tc>
          <w:tcPr>
            <w:tcW w:w="1301" w:type="dxa"/>
          </w:tcPr>
          <w:p w14:paraId="651ED2C6" w14:textId="1F57EACD" w:rsidR="00966F98" w:rsidRPr="00966F98" w:rsidRDefault="004A5ECB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3 </w:t>
            </w:r>
            <w:r w:rsidR="004751CF">
              <w:rPr>
                <w:rFonts w:ascii="Arial" w:eastAsia="Calibri" w:hAnsi="Arial" w:cs="Arial"/>
                <w:sz w:val="24"/>
                <w:szCs w:val="24"/>
              </w:rPr>
              <w:t>664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966F98" w:rsidRPr="00966F98" w14:paraId="47EEE4D5" w14:textId="77777777" w:rsidTr="00966F98">
        <w:trPr>
          <w:trHeight w:val="249"/>
        </w:trPr>
        <w:tc>
          <w:tcPr>
            <w:tcW w:w="2093" w:type="dxa"/>
            <w:vMerge/>
          </w:tcPr>
          <w:p w14:paraId="222C557A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9D7E2F1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A2A052E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09157015" w14:textId="77777777" w:rsidR="00966F98" w:rsidRPr="003033A4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16799C37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526AA180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FC29C31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66F98" w:rsidRPr="00966F98" w14:paraId="466D055C" w14:textId="77777777" w:rsidTr="00966F98">
        <w:trPr>
          <w:trHeight w:val="249"/>
        </w:trPr>
        <w:tc>
          <w:tcPr>
            <w:tcW w:w="2093" w:type="dxa"/>
            <w:vMerge/>
          </w:tcPr>
          <w:p w14:paraId="32CDA1D6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5C65C25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5C9C344" w14:textId="77777777" w:rsidR="00966F98" w:rsidRPr="00966F98" w:rsidRDefault="00966F98" w:rsidP="00966F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58550103" w14:textId="77777777" w:rsidR="00966F98" w:rsidRPr="003033A4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014ACED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443ADBF6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1153A5F" w14:textId="77777777" w:rsidR="00966F98" w:rsidRPr="00966F98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587D0903" w14:textId="77777777" w:rsidTr="00966F98">
        <w:trPr>
          <w:trHeight w:val="249"/>
        </w:trPr>
        <w:tc>
          <w:tcPr>
            <w:tcW w:w="2093" w:type="dxa"/>
            <w:vMerge/>
          </w:tcPr>
          <w:p w14:paraId="5F7372C3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B068299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73CD06AA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1B8594EE" w14:textId="5AA59FDC" w:rsidR="002555F0" w:rsidRPr="003033A4" w:rsidRDefault="004A5ECB" w:rsidP="004A5E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="004751CF" w:rsidRPr="003033A4">
              <w:rPr>
                <w:rFonts w:ascii="Arial" w:eastAsia="Calibri" w:hAnsi="Arial" w:cs="Arial"/>
                <w:sz w:val="24"/>
                <w:szCs w:val="24"/>
              </w:rPr>
              <w:t>911</w:t>
            </w:r>
            <w:r w:rsidRPr="003033A4">
              <w:rPr>
                <w:rFonts w:ascii="Arial" w:eastAsia="Calibri" w:hAnsi="Arial" w:cs="Arial"/>
                <w:sz w:val="24"/>
                <w:szCs w:val="24"/>
              </w:rPr>
              <w:t>,60</w:t>
            </w:r>
          </w:p>
        </w:tc>
        <w:tc>
          <w:tcPr>
            <w:tcW w:w="1155" w:type="dxa"/>
          </w:tcPr>
          <w:p w14:paraId="6EAF3AF6" w14:textId="7646827C" w:rsidR="002555F0" w:rsidRPr="00966F98" w:rsidRDefault="004A5ECB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155" w:type="dxa"/>
          </w:tcPr>
          <w:p w14:paraId="5375DAAA" w14:textId="10EDAE00" w:rsidR="002555F0" w:rsidRPr="00966F98" w:rsidRDefault="004A5ECB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626,60</w:t>
            </w:r>
          </w:p>
        </w:tc>
        <w:tc>
          <w:tcPr>
            <w:tcW w:w="1301" w:type="dxa"/>
          </w:tcPr>
          <w:p w14:paraId="6B5289CA" w14:textId="5BFF032B" w:rsidR="002555F0" w:rsidRPr="00966F98" w:rsidRDefault="004751CF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2 164</w:t>
            </w:r>
            <w:r w:rsidR="004A5ECB"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2555F0" w:rsidRPr="00966F98" w14:paraId="044393DC" w14:textId="77777777" w:rsidTr="00966F98">
        <w:trPr>
          <w:trHeight w:val="249"/>
        </w:trPr>
        <w:tc>
          <w:tcPr>
            <w:tcW w:w="2093" w:type="dxa"/>
            <w:vMerge/>
          </w:tcPr>
          <w:p w14:paraId="4FCF9107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8FBAAA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9CFE00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56D342D0" w14:textId="7383EA3A" w:rsidR="002555F0" w:rsidRPr="003033A4" w:rsidRDefault="00361D27" w:rsidP="00361D27">
            <w:pPr>
              <w:ind w:left="-16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 xml:space="preserve">     126,54</w:t>
            </w:r>
          </w:p>
        </w:tc>
        <w:tc>
          <w:tcPr>
            <w:tcW w:w="1155" w:type="dxa"/>
          </w:tcPr>
          <w:p w14:paraId="01B71B9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155" w:type="dxa"/>
          </w:tcPr>
          <w:p w14:paraId="68A9B37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1301" w:type="dxa"/>
          </w:tcPr>
          <w:p w14:paraId="5156A6A3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1 500,00</w:t>
            </w:r>
          </w:p>
        </w:tc>
      </w:tr>
      <w:bookmarkEnd w:id="0"/>
      <w:tr w:rsidR="002555F0" w:rsidRPr="00966F98" w14:paraId="205EF577" w14:textId="77777777" w:rsidTr="00966F98">
        <w:trPr>
          <w:trHeight w:val="249"/>
        </w:trPr>
        <w:tc>
          <w:tcPr>
            <w:tcW w:w="2093" w:type="dxa"/>
            <w:vMerge w:val="restart"/>
          </w:tcPr>
          <w:p w14:paraId="2F8C0DD4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4819" w:type="dxa"/>
            <w:vMerge w:val="restart"/>
          </w:tcPr>
          <w:p w14:paraId="2AFB4C9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Развитие инвестиционного потенциала Боготольского района</w:t>
            </w:r>
          </w:p>
        </w:tc>
        <w:tc>
          <w:tcPr>
            <w:tcW w:w="2890" w:type="dxa"/>
          </w:tcPr>
          <w:p w14:paraId="05B711A2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5B2C2B39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48830C7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6681F42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27FEAC9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3631CA3F" w14:textId="77777777" w:rsidTr="00966F98">
        <w:trPr>
          <w:trHeight w:val="249"/>
        </w:trPr>
        <w:tc>
          <w:tcPr>
            <w:tcW w:w="2093" w:type="dxa"/>
            <w:vMerge/>
          </w:tcPr>
          <w:p w14:paraId="75FBA4E7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1F2277B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1E1735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55" w:type="dxa"/>
          </w:tcPr>
          <w:p w14:paraId="5113ED9C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48F5B4F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AAE8CD1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55CDA5B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55F0" w:rsidRPr="00966F98" w14:paraId="5345775B" w14:textId="77777777" w:rsidTr="00966F98">
        <w:trPr>
          <w:trHeight w:val="249"/>
        </w:trPr>
        <w:tc>
          <w:tcPr>
            <w:tcW w:w="2093" w:type="dxa"/>
            <w:vMerge/>
          </w:tcPr>
          <w:p w14:paraId="2F28B006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46F5A78D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5929B01A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55" w:type="dxa"/>
          </w:tcPr>
          <w:p w14:paraId="2F55B428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5ED2CCA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76DBF515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6F560D34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245F273F" w14:textId="77777777" w:rsidTr="00966F98">
        <w:trPr>
          <w:trHeight w:val="249"/>
        </w:trPr>
        <w:tc>
          <w:tcPr>
            <w:tcW w:w="2093" w:type="dxa"/>
            <w:vMerge/>
          </w:tcPr>
          <w:p w14:paraId="2B00B474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5178A2D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031CB77E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55" w:type="dxa"/>
          </w:tcPr>
          <w:p w14:paraId="7FB819C3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54C14880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16072E3E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2C85CEE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2555F0" w:rsidRPr="00966F98" w14:paraId="1BE93A42" w14:textId="77777777" w:rsidTr="00966F98">
        <w:trPr>
          <w:trHeight w:val="249"/>
        </w:trPr>
        <w:tc>
          <w:tcPr>
            <w:tcW w:w="2093" w:type="dxa"/>
            <w:vMerge/>
          </w:tcPr>
          <w:p w14:paraId="71715F9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56E3865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90" w:type="dxa"/>
          </w:tcPr>
          <w:p w14:paraId="1076483F" w14:textId="77777777" w:rsidR="002555F0" w:rsidRPr="00966F98" w:rsidRDefault="002555F0" w:rsidP="002555F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55" w:type="dxa"/>
          </w:tcPr>
          <w:p w14:paraId="24BE4C4A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33817D96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155" w:type="dxa"/>
          </w:tcPr>
          <w:p w14:paraId="09BBC102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301" w:type="dxa"/>
          </w:tcPr>
          <w:p w14:paraId="02E81138" w14:textId="77777777" w:rsidR="002555F0" w:rsidRPr="00966F98" w:rsidRDefault="002555F0" w:rsidP="002555F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5D6CB032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C218330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B2B05D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24B73A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9604EF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482F00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3FD53C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E44E83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D040C" w14:textId="46ED990C" w:rsidR="008246DE" w:rsidRPr="007F7809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14:paraId="14211DCC" w14:textId="77777777" w:rsidR="008246DE" w:rsidRPr="007F7809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580E1FE" w14:textId="77777777" w:rsidR="008246DE" w:rsidRPr="007F7809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4C6AA0AB" w14:textId="77777777" w:rsidR="008246DE" w:rsidRDefault="008246DE" w:rsidP="008246D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от «   «»  декабря 2023 № _____</w:t>
      </w:r>
    </w:p>
    <w:p w14:paraId="401C02ED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DA9195D" w14:textId="77777777" w:rsidR="00966F98" w:rsidRPr="00966F98" w:rsidRDefault="00966F98" w:rsidP="00966F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6F98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14:paraId="2B3EC167" w14:textId="77777777" w:rsidR="00966F98" w:rsidRPr="00966F98" w:rsidRDefault="00966F98" w:rsidP="00966F9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tbl>
      <w:tblPr>
        <w:tblStyle w:val="aa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2694"/>
        <w:gridCol w:w="1417"/>
        <w:gridCol w:w="1275"/>
        <w:gridCol w:w="1276"/>
        <w:gridCol w:w="1134"/>
      </w:tblGrid>
      <w:tr w:rsidR="000F0756" w:rsidRPr="000F0756" w14:paraId="38D30D34" w14:textId="77777777" w:rsidTr="00966F98">
        <w:tc>
          <w:tcPr>
            <w:tcW w:w="675" w:type="dxa"/>
            <w:vAlign w:val="center"/>
          </w:tcPr>
          <w:p w14:paraId="218E643C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EA82723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показатели результативности </w:t>
            </w:r>
          </w:p>
        </w:tc>
        <w:tc>
          <w:tcPr>
            <w:tcW w:w="1276" w:type="dxa"/>
            <w:vAlign w:val="center"/>
          </w:tcPr>
          <w:p w14:paraId="43F265A5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94" w:type="dxa"/>
            <w:vAlign w:val="center"/>
          </w:tcPr>
          <w:p w14:paraId="45325590" w14:textId="77777777" w:rsidR="00966F98" w:rsidRPr="00966F98" w:rsidRDefault="00966F98" w:rsidP="00966F98">
            <w:pPr>
              <w:autoSpaceDE w:val="0"/>
              <w:autoSpaceDN w:val="0"/>
              <w:adjustRightInd w:val="0"/>
              <w:ind w:left="-40" w:right="-7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417" w:type="dxa"/>
          </w:tcPr>
          <w:p w14:paraId="3709615C" w14:textId="7AE1CDE1" w:rsidR="00966F98" w:rsidRPr="000F0756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D61F2" w:rsidRPr="000F0756">
              <w:rPr>
                <w:rFonts w:ascii="Arial" w:eastAsia="Calibri" w:hAnsi="Arial" w:cs="Arial"/>
                <w:sz w:val="24"/>
                <w:szCs w:val="24"/>
              </w:rPr>
              <w:t xml:space="preserve">2 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7DE8DD69" w14:textId="0B4FD23D" w:rsidR="00966F98" w:rsidRPr="000F0756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D61F2" w:rsidRPr="000F0756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14:paraId="698300ED" w14:textId="2C6F6A81" w:rsidR="00966F98" w:rsidRPr="000F0756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D61F2" w:rsidRPr="000F0756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61C760A2" w14:textId="7263D4DE" w:rsidR="00966F98" w:rsidRPr="000F0756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0756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5D61F2" w:rsidRPr="000F0756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0F0756">
              <w:rPr>
                <w:rFonts w:ascii="Arial" w:eastAsia="Calibri" w:hAnsi="Arial" w:cs="Arial"/>
                <w:sz w:val="24"/>
                <w:szCs w:val="24"/>
              </w:rPr>
              <w:t xml:space="preserve"> год</w:t>
            </w:r>
          </w:p>
        </w:tc>
      </w:tr>
      <w:tr w:rsidR="00966F98" w:rsidRPr="00966F98" w14:paraId="4F81D8EB" w14:textId="77777777" w:rsidTr="00966F98">
        <w:tc>
          <w:tcPr>
            <w:tcW w:w="675" w:type="dxa"/>
          </w:tcPr>
          <w:p w14:paraId="13AE6261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892" w:type="dxa"/>
            <w:gridSpan w:val="7"/>
          </w:tcPr>
          <w:p w14:paraId="2400D897" w14:textId="77777777" w:rsidR="00966F98" w:rsidRPr="00090C53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90C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</w:tr>
      <w:tr w:rsidR="00966F98" w:rsidRPr="00966F98" w14:paraId="11393A3F" w14:textId="77777777" w:rsidTr="00966F98">
        <w:tc>
          <w:tcPr>
            <w:tcW w:w="14567" w:type="dxa"/>
            <w:gridSpan w:val="8"/>
          </w:tcPr>
          <w:p w14:paraId="436B94D3" w14:textId="60D61AA4" w:rsidR="00966F98" w:rsidRPr="00090C53" w:rsidRDefault="00966F98" w:rsidP="00966F98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90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090C53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="00090C53" w:rsidRPr="00090C5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090C53">
              <w:rPr>
                <w:rFonts w:ascii="Arial" w:eastAsia="Calibri" w:hAnsi="Arial" w:cs="Arial"/>
                <w:sz w:val="24"/>
                <w:szCs w:val="24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предпринимательства, возникающих в связи с привлечением финансовых ресурсов.</w:t>
            </w:r>
          </w:p>
        </w:tc>
      </w:tr>
      <w:tr w:rsidR="00966F98" w:rsidRPr="00966F98" w14:paraId="29A0969D" w14:textId="77777777" w:rsidTr="00966F98">
        <w:tc>
          <w:tcPr>
            <w:tcW w:w="675" w:type="dxa"/>
          </w:tcPr>
          <w:p w14:paraId="5B7C4353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92FA915" w14:textId="77777777" w:rsidR="00966F98" w:rsidRPr="005D61F2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D61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результативности 1</w:t>
            </w:r>
          </w:p>
          <w:p w14:paraId="447673FA" w14:textId="6D9DB383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финансовую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поддержку </w:t>
            </w:r>
          </w:p>
        </w:tc>
        <w:tc>
          <w:tcPr>
            <w:tcW w:w="1276" w:type="dxa"/>
          </w:tcPr>
          <w:p w14:paraId="0F4C2680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776DA675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4497CBEB" w14:textId="572187F7" w:rsidR="00966F98" w:rsidRPr="00090C53" w:rsidRDefault="00BC483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E76C220" w14:textId="41C603E0" w:rsidR="00966F98" w:rsidRPr="003033A4" w:rsidRDefault="008246DE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D021199" w14:textId="6875FA9A" w:rsidR="00966F98" w:rsidRPr="00090C53" w:rsidRDefault="005D61F2" w:rsidP="005D61F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36A21D4" w14:textId="688A5AE0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66F98" w:rsidRPr="00966F98" w14:paraId="578FF2EA" w14:textId="77777777" w:rsidTr="00966F98">
        <w:tc>
          <w:tcPr>
            <w:tcW w:w="675" w:type="dxa"/>
          </w:tcPr>
          <w:p w14:paraId="10BEBB49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023A67B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2</w:t>
            </w:r>
          </w:p>
          <w:p w14:paraId="72B670AE" w14:textId="0BA0C015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сохраненных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рабочих мест в секторе малого и среднего предпринимательства</w:t>
            </w:r>
            <w:r w:rsidR="005D61F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 СМСП  получивших фин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ансовую поддержку</w:t>
            </w:r>
          </w:p>
        </w:tc>
        <w:tc>
          <w:tcPr>
            <w:tcW w:w="1276" w:type="dxa"/>
          </w:tcPr>
          <w:p w14:paraId="5C0DC5A9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1764D5C4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12696CDD" w14:textId="58D1748C" w:rsidR="00966F98" w:rsidRPr="00090C53" w:rsidRDefault="00090C53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18217A6" w14:textId="6E58829C" w:rsidR="00966F98" w:rsidRPr="003033A4" w:rsidRDefault="008246DE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6D23271" w14:textId="181A2F71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8E5EBB2" w14:textId="2C2499DF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66F98" w:rsidRPr="00966F98" w14:paraId="59664210" w14:textId="77777777" w:rsidTr="00966F98">
        <w:tc>
          <w:tcPr>
            <w:tcW w:w="675" w:type="dxa"/>
          </w:tcPr>
          <w:p w14:paraId="4866E063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14:paraId="2DBB0697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3</w:t>
            </w:r>
          </w:p>
          <w:p w14:paraId="7AF89369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(ежегодно)</w:t>
            </w:r>
          </w:p>
        </w:tc>
        <w:tc>
          <w:tcPr>
            <w:tcW w:w="1276" w:type="dxa"/>
          </w:tcPr>
          <w:p w14:paraId="2D3C2B11" w14:textId="7EC81E3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млн.</w:t>
            </w:r>
            <w:r w:rsidR="00375B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66F98">
              <w:rPr>
                <w:rFonts w:ascii="Arial" w:eastAsia="Calibri" w:hAnsi="Arial" w:cs="Arial"/>
                <w:sz w:val="24"/>
                <w:szCs w:val="24"/>
              </w:rPr>
              <w:t>руб.</w:t>
            </w:r>
          </w:p>
        </w:tc>
        <w:tc>
          <w:tcPr>
            <w:tcW w:w="2694" w:type="dxa"/>
          </w:tcPr>
          <w:p w14:paraId="784CF1D4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3AE65D3C" w14:textId="2E43CC2E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32938D28" w14:textId="5582478A" w:rsidR="00966F98" w:rsidRPr="003033A4" w:rsidRDefault="005D61F2" w:rsidP="008246DE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3033A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8246DE" w:rsidRPr="003033A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19B0082" w14:textId="5D0F74CB" w:rsidR="00966F98" w:rsidRPr="00090C53" w:rsidRDefault="005D61F2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26F7849" w14:textId="701E0047" w:rsidR="00966F98" w:rsidRPr="00090C53" w:rsidRDefault="005D61F2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966F98" w:rsidRPr="00090C53">
              <w:rPr>
                <w:rFonts w:ascii="Arial" w:eastAsia="Calibri" w:hAnsi="Arial" w:cs="Arial"/>
                <w:sz w:val="24"/>
                <w:szCs w:val="24"/>
              </w:rPr>
              <w:t>,0</w:t>
            </w:r>
          </w:p>
        </w:tc>
      </w:tr>
      <w:tr w:rsidR="00966F98" w:rsidRPr="00966F98" w14:paraId="515E76E7" w14:textId="77777777" w:rsidTr="00966F98">
        <w:tc>
          <w:tcPr>
            <w:tcW w:w="675" w:type="dxa"/>
          </w:tcPr>
          <w:p w14:paraId="43014CD5" w14:textId="77777777" w:rsidR="00966F98" w:rsidRPr="00966F98" w:rsidRDefault="00966F98" w:rsidP="00966F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23ED6C3C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4</w:t>
            </w:r>
          </w:p>
          <w:p w14:paraId="665E0001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субъектов малого и среднего предпринимательства, получивших имущественную поддержку </w:t>
            </w:r>
          </w:p>
          <w:p w14:paraId="3F3307C5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BDEF81" w14:textId="77777777" w:rsidR="00966F98" w:rsidRPr="00966F98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2694" w:type="dxa"/>
          </w:tcPr>
          <w:p w14:paraId="4899E0A9" w14:textId="77777777" w:rsidR="00966F98" w:rsidRPr="00966F98" w:rsidRDefault="00966F98" w:rsidP="00966F9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417" w:type="dxa"/>
          </w:tcPr>
          <w:p w14:paraId="524C8118" w14:textId="77777777" w:rsidR="00966F98" w:rsidRPr="00090C53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14:paraId="5C015D6B" w14:textId="3D2174FB" w:rsidR="00966F98" w:rsidRPr="003033A4" w:rsidRDefault="008246DE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033A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69BAB2" w14:textId="72F1BFA2" w:rsidR="00966F98" w:rsidRPr="00090C53" w:rsidRDefault="00966F98" w:rsidP="00966F9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21F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22C1CEC" w14:textId="3A23D659" w:rsidR="00966F98" w:rsidRPr="00090C53" w:rsidRDefault="00966F98" w:rsidP="00966F9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90C5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121FA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14:paraId="3517FA15" w14:textId="77777777" w:rsidR="00966F98" w:rsidRPr="00966F98" w:rsidRDefault="00966F98" w:rsidP="00C40875">
      <w:pPr>
        <w:tabs>
          <w:tab w:val="left" w:pos="1150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</w:rPr>
      </w:pPr>
    </w:p>
    <w:p w14:paraId="46DFA1CF" w14:textId="7590B92D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Приложение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5</w:t>
      </w:r>
    </w:p>
    <w:p w14:paraId="0C4F4EB4" w14:textId="77777777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14:paraId="598B1453" w14:textId="77777777" w:rsidR="00030352" w:rsidRPr="007F7809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14:paraId="47979230" w14:textId="77777777" w:rsidR="00030352" w:rsidRDefault="00030352" w:rsidP="0003035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F7809">
        <w:rPr>
          <w:rFonts w:ascii="Arial" w:eastAsia="Times New Roman" w:hAnsi="Arial" w:cs="Arial"/>
          <w:sz w:val="24"/>
          <w:szCs w:val="24"/>
          <w:lang w:eastAsia="ru-RU"/>
        </w:rPr>
        <w:t>от «   «»  декабря 2023 № _____</w:t>
      </w:r>
    </w:p>
    <w:p w14:paraId="0FFB6585" w14:textId="77777777" w:rsidR="00966F98" w:rsidRPr="00966F98" w:rsidRDefault="00966F98" w:rsidP="00966F9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A7253EB" w14:textId="77777777" w:rsidR="00966F98" w:rsidRPr="00966F98" w:rsidRDefault="00966F98" w:rsidP="00966F98">
      <w:pPr>
        <w:spacing w:after="0" w:line="36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6F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</w:t>
      </w:r>
    </w:p>
    <w:tbl>
      <w:tblPr>
        <w:tblpPr w:leftFromText="180" w:rightFromText="180" w:vertAnchor="text" w:tblpXSpec="righ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3243"/>
        <w:gridCol w:w="236"/>
        <w:gridCol w:w="1298"/>
        <w:gridCol w:w="710"/>
        <w:gridCol w:w="8"/>
        <w:gridCol w:w="850"/>
        <w:gridCol w:w="1276"/>
        <w:gridCol w:w="709"/>
        <w:gridCol w:w="1134"/>
        <w:gridCol w:w="992"/>
        <w:gridCol w:w="992"/>
        <w:gridCol w:w="142"/>
        <w:gridCol w:w="1276"/>
        <w:gridCol w:w="51"/>
        <w:gridCol w:w="2642"/>
      </w:tblGrid>
      <w:tr w:rsidR="00966F98" w:rsidRPr="00966F98" w14:paraId="41F05063" w14:textId="77777777" w:rsidTr="00C40875">
        <w:trPr>
          <w:trHeight w:val="291"/>
          <w:tblHeader/>
        </w:trPr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257A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19F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249B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31F8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F79A88" w14:textId="77777777" w:rsidR="00966F98" w:rsidRPr="00966F98" w:rsidRDefault="00966F98" w:rsidP="00E07394">
            <w:pPr>
              <w:spacing w:before="100" w:beforeAutospacing="1" w:after="0" w:line="240" w:lineRule="auto"/>
              <w:ind w:left="-102" w:right="-3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непосредственный  результат от реализации подпрограммного мероприятия </w:t>
            </w:r>
          </w:p>
        </w:tc>
      </w:tr>
      <w:tr w:rsidR="00966F98" w:rsidRPr="00966F98" w14:paraId="77BD76F9" w14:textId="77777777" w:rsidTr="00C40875">
        <w:trPr>
          <w:trHeight w:val="1103"/>
          <w:tblHeader/>
        </w:trPr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CA7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4124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F817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677D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1E26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5551" w14:textId="77777777" w:rsidR="00966F98" w:rsidRPr="0070456B" w:rsidRDefault="00966F98" w:rsidP="00E07394">
            <w:pPr>
              <w:spacing w:before="100" w:beforeAutospacing="1" w:after="0" w:line="240" w:lineRule="auto"/>
              <w:ind w:left="-14" w:right="-10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4E11" w14:textId="49409B14" w:rsidR="00EF27BC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F27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14:paraId="289A0980" w14:textId="29C53FBF" w:rsidR="00966F98" w:rsidRPr="0070456B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B3DC1" w14:textId="2456EF50" w:rsidR="00966F98" w:rsidRPr="0070456B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F27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EF2E" w14:textId="1BB651F5" w:rsidR="00966F98" w:rsidRPr="0070456B" w:rsidRDefault="00966F98" w:rsidP="00E07394">
            <w:pPr>
              <w:spacing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EF27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4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77ED" w14:textId="400C3324" w:rsidR="00966F98" w:rsidRPr="0070456B" w:rsidRDefault="00966F98" w:rsidP="00E07394">
            <w:pPr>
              <w:spacing w:after="0" w:line="240" w:lineRule="auto"/>
              <w:ind w:left="-14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 202</w:t>
            </w:r>
            <w:r w:rsidR="001F4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1F41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8C1F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6F98" w:rsidRPr="00966F98" w14:paraId="5474CD9C" w14:textId="77777777" w:rsidTr="00C40875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1602" w14:textId="26A3CF3A" w:rsidR="00966F98" w:rsidRPr="0070456B" w:rsidRDefault="00966F98" w:rsidP="00E07394">
            <w:pPr>
              <w:suppressAutoHyphens/>
              <w:spacing w:before="100" w:beforeAutospacing="1" w:after="12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  <w:r w:rsidR="007C4019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благоприятных условий для устойчивого развития малого и среднего предпринимательства 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25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49E4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8EDF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E3DAE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0F5FB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979BE" w14:textId="1DEC3453" w:rsidR="00966F98" w:rsidRPr="003033A4" w:rsidRDefault="00030352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1038,14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06CE1" w14:textId="7A02AEA4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7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7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DBB25" w14:textId="154F4546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4B7D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126,60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841" w14:textId="5BBD95AF" w:rsidR="00966F98" w:rsidRPr="0070456B" w:rsidRDefault="004B7D9C" w:rsidP="00B9056B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78F9" w14:textId="77777777" w:rsidR="00966F98" w:rsidRPr="0070456B" w:rsidRDefault="00966F98" w:rsidP="00E07394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072849DD" w14:textId="77777777" w:rsidTr="00C40875">
        <w:trPr>
          <w:trHeight w:val="36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BBC1" w14:textId="77777777" w:rsidR="00966F98" w:rsidRPr="0070456B" w:rsidRDefault="00966F98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</w:t>
            </w:r>
          </w:p>
          <w:p w14:paraId="76A8A246" w14:textId="42D4B69E" w:rsidR="00966F98" w:rsidRDefault="00966F98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Поддержка субъектов малого и среднего предпринимательства, направленная на развитие инвестиционной деятельности и снижение затрат субъектов малого и среднего предпринимательства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090C5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lastRenderedPageBreak/>
              <w:t>возникающих в связи с привлечением финансовых ресурсов</w:t>
            </w:r>
          </w:p>
          <w:p w14:paraId="785C26AA" w14:textId="77777777" w:rsid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72FAC09" w14:textId="3E665F20" w:rsidR="00090C53" w:rsidRPr="00090C53" w:rsidRDefault="00090C53" w:rsidP="00090C53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B5B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8B78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1C3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18FD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89107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0A1B2" w14:textId="254A05DA" w:rsidR="00966F98" w:rsidRPr="003033A4" w:rsidRDefault="001C1258" w:rsidP="00A33E34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EF92" w14:textId="6578EF59" w:rsidR="00966F98" w:rsidRPr="0070456B" w:rsidRDefault="004B7D9C" w:rsidP="00A33E34">
            <w:pPr>
              <w:spacing w:before="100" w:beforeAutospacing="1"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1033,7</w:t>
            </w:r>
            <w:r w:rsidR="00A33E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FF0" w14:textId="12C60F62" w:rsidR="00966F98" w:rsidRPr="0070456B" w:rsidRDefault="004B7D9C" w:rsidP="00A33E34">
            <w:pPr>
              <w:spacing w:before="100" w:beforeAutospacing="1" w:after="0" w:line="240" w:lineRule="auto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3E" w14:textId="58F0107F" w:rsidR="00966F98" w:rsidRPr="0070456B" w:rsidRDefault="004B7D9C" w:rsidP="00A33E34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,10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F30" w14:textId="77777777" w:rsidR="00966F98" w:rsidRPr="0070456B" w:rsidRDefault="00966F98" w:rsidP="00E0739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05C39872" w14:textId="77777777" w:rsidTr="00C40875">
        <w:trPr>
          <w:trHeight w:val="257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A66A52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86C3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108"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966F98" w:rsidRPr="00966F98" w14:paraId="12734049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0A55" w14:textId="77777777" w:rsidR="00966F98" w:rsidRPr="0070456B" w:rsidRDefault="00966F98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1.1.</w:t>
            </w:r>
            <w:r w:rsidRPr="0070456B">
              <w:rPr>
                <w:rFonts w:ascii="Arial" w:eastAsia="Times New Roman" w:hAnsi="Arial" w:cs="Arial"/>
                <w:sz w:val="24"/>
                <w:szCs w:val="24"/>
              </w:rPr>
              <w:t>Субсидия на возмещение части затрат при реализации инвестиционных проектов в приоритетных отраслях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2C35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B21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6D999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6C57B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2E61C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A5A0" w14:textId="5B7F5BAA" w:rsidR="00966F98" w:rsidRPr="0070456B" w:rsidRDefault="0086304E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2B8" w14:textId="7D8C35F4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CD49" w14:textId="06FEDC7D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2517" w14:textId="34569BB7" w:rsidR="00966F98" w:rsidRPr="0070456B" w:rsidRDefault="00F357E1" w:rsidP="00B7585A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  <w:r w:rsidR="001865C6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65C6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D8FC2" w14:textId="77777777" w:rsidR="00E07394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Показатели результативности в разбивке по годам </w:t>
            </w:r>
          </w:p>
          <w:p w14:paraId="5ECDA657" w14:textId="53F0C8C3" w:rsidR="00966F98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представлены в приложении к подпрограмме</w:t>
            </w:r>
          </w:p>
        </w:tc>
      </w:tr>
      <w:tr w:rsidR="00966F98" w:rsidRPr="00966F98" w14:paraId="56DFFD31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A7A" w14:textId="77777777" w:rsidR="00966F98" w:rsidRPr="0070456B" w:rsidRDefault="00966F98" w:rsidP="00E07394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Субсидия на возмещение части затрат  субъектам малого и среднего предпринимательства, а также 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6FBC" w14:textId="77777777" w:rsidR="00966F98" w:rsidRPr="0070456B" w:rsidRDefault="00966F98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A4AF9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B1DD4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43306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1AF6" w14:textId="77777777" w:rsidR="00966F98" w:rsidRPr="0070456B" w:rsidRDefault="00966F98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52887" w14:textId="17374245" w:rsidR="00966F98" w:rsidRPr="0070456B" w:rsidRDefault="00BC483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C918" w14:textId="277593B3" w:rsidR="00966F98" w:rsidRPr="0070456B" w:rsidRDefault="00BC4838" w:rsidP="00E07394">
            <w:pPr>
              <w:spacing w:before="100" w:beforeAutospacing="1" w:after="0" w:line="240" w:lineRule="auto"/>
              <w:ind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F4F8B" w14:textId="5D599B0C" w:rsidR="00966F98" w:rsidRPr="0070456B" w:rsidRDefault="00BC483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FAE" w14:textId="09ACC13B" w:rsidR="00966F98" w:rsidRPr="0070456B" w:rsidRDefault="00966F98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C4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978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C4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1D8A" w14:textId="77777777" w:rsidR="00966F98" w:rsidRPr="0070456B" w:rsidRDefault="00966F98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10804920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6CB0" w14:textId="583BD823" w:rsidR="00E07394" w:rsidRPr="0070456B" w:rsidRDefault="00E07394" w:rsidP="00E07394">
            <w:pPr>
              <w:spacing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  <w:r w:rsidR="00F060E5" w:rsidRPr="0070456B">
              <w:rPr>
                <w:rFonts w:ascii="Arial" w:eastAsia="Calibri" w:hAnsi="Arial" w:cs="Arial"/>
                <w:sz w:val="24"/>
                <w:szCs w:val="24"/>
              </w:rPr>
              <w:t xml:space="preserve"> Предоставление грантов в форме субсидий субъектам малого и среднего</w:t>
            </w:r>
            <w:r w:rsidR="00676D24" w:rsidRPr="007045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60E5" w:rsidRPr="0070456B">
              <w:rPr>
                <w:rFonts w:ascii="Arial" w:eastAsia="Calibri" w:hAnsi="Arial" w:cs="Arial"/>
                <w:sz w:val="24"/>
                <w:szCs w:val="24"/>
              </w:rPr>
              <w:t xml:space="preserve">предпринимательства </w:t>
            </w:r>
            <w:r w:rsidR="00F060E5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начало ведения предпринимательской деятельности </w:t>
            </w: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5987" w14:textId="1ED20DD8" w:rsidR="00E07394" w:rsidRPr="0070456B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075B8" w14:textId="19CB010E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0057" w14:textId="67513F49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6E40A" w14:textId="64C924BD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75D0D" w14:textId="77777777" w:rsidR="00E07394" w:rsidRPr="0070456B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99AA9" w14:textId="2F722A52" w:rsidR="00E07394" w:rsidRPr="0070456B" w:rsidRDefault="00B7585A" w:rsidP="00F357E1">
            <w:pPr>
              <w:spacing w:before="100" w:beforeAutospacing="1" w:after="0" w:line="240" w:lineRule="auto"/>
              <w:ind w:left="-102"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EFE32" w14:textId="53D93C5E" w:rsidR="00E07394" w:rsidRPr="0070456B" w:rsidRDefault="00BC4838" w:rsidP="00F357E1">
            <w:pPr>
              <w:spacing w:before="100" w:beforeAutospacing="1" w:after="0" w:line="240" w:lineRule="auto"/>
              <w:ind w:right="-7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="00F357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30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A6B80" w14:textId="7DE8B00E" w:rsidR="00E07394" w:rsidRPr="0070456B" w:rsidRDefault="00F357E1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BC4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C48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30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534" w14:textId="35645EC6" w:rsidR="00E07394" w:rsidRPr="0070456B" w:rsidRDefault="00B7585A" w:rsidP="00E07394">
            <w:pPr>
              <w:spacing w:before="100" w:beforeAutospacing="1" w:after="0" w:line="240" w:lineRule="auto"/>
              <w:ind w:left="-102" w:right="-7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  <w:r w:rsidR="00B9056B"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D1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302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56F" w14:textId="7156FCC2" w:rsidR="00E07394" w:rsidRPr="0070456B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25D65BBC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1445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37" w:right="-63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2.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Предоставление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823E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862E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3F9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8839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0810000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5D7CA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41536" w14:textId="5E201CD4" w:rsidR="00E07394" w:rsidRPr="00966F98" w:rsidRDefault="00030352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E6E45" w14:textId="405D58E2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02A3" w14:textId="5827B76F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92,9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228C" w14:textId="06B4F54B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=SUM(LEFT) \# "# ##0,00" </w:instrTex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966F9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278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  <w:r w:rsidR="00306F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52E19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25942DE0" w14:textId="77777777" w:rsidTr="00C40875">
        <w:trPr>
          <w:trHeight w:val="26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0F71" w14:textId="59F982CD" w:rsidR="00E07394" w:rsidRPr="00966F98" w:rsidRDefault="00E07394" w:rsidP="0005301D">
            <w:pPr>
              <w:spacing w:before="100" w:beforeAutospacing="1" w:after="0" w:line="240" w:lineRule="auto"/>
              <w:ind w:right="-63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F3B37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61"/>
              <w:contextualSpacing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0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8CAA" w14:textId="77777777" w:rsidR="00E07394" w:rsidRPr="00966F98" w:rsidRDefault="00E07394" w:rsidP="00E07394">
            <w:pPr>
              <w:suppressAutoHyphens/>
              <w:spacing w:before="100" w:beforeAutospacing="1" w:after="0" w:line="240" w:lineRule="atLeast"/>
              <w:ind w:left="-108" w:right="-108"/>
              <w:contextualSpacing/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</w:tr>
      <w:tr w:rsidR="00E07394" w:rsidRPr="00966F98" w14:paraId="36122488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BF95" w14:textId="601299DA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 Информационное обеспечение" Информирование жителей района о действующих мерах поддержки бизнеса и условиях ее предоставления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28773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33C3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EF8E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E690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C033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369C1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1417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87D50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406D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071B0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ежемесячной рубрики "Уголок предпринимателя" в газете "Земля Боготольская";</w:t>
            </w:r>
          </w:p>
          <w:p w14:paraId="3F26297B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Информированность населения района о мерах государственной и муниципальной поддержки в Боготольском районе, а также о прочих темах, связанных с ведением бизнеса</w:t>
            </w:r>
          </w:p>
        </w:tc>
      </w:tr>
      <w:tr w:rsidR="00E07394" w:rsidRPr="00966F98" w14:paraId="2DE2005A" w14:textId="77777777" w:rsidTr="00C40875">
        <w:trPr>
          <w:trHeight w:val="41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4EDE" w14:textId="48CEC0F9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  <w:r w:rsidR="0005301D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"Методические пособия" Разработка, издание и распространение методических пособий, информационных буклетов, брошюр, 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плакатов, справочников и прочей печатной продукции для субъектов малого и (или) среднего предпринимательства на тему ведения бизнеса в Боготольском районе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9635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536F6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A4EA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98F2D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0810087760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6981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4EBDD" w14:textId="1A7C7C70" w:rsidR="00E07394" w:rsidRPr="00966F98" w:rsidRDefault="00030352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3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32,64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96AE8" w14:textId="2216F3FE" w:rsidR="00E07394" w:rsidRPr="00966F98" w:rsidRDefault="001F412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7163A" w14:textId="2746AEEB" w:rsidR="00E07394" w:rsidRPr="00966F98" w:rsidRDefault="001F412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01" w14:textId="7E06A178" w:rsidR="00E07394" w:rsidRPr="00966F98" w:rsidRDefault="001F412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  <w:r w:rsidR="00E07394"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0ECB" w14:textId="311E969F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и распространение не менее 1 типа печатных матери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алов ежегодно (буклеты, брошюры, календари, метод.</w:t>
            </w:r>
            <w:r w:rsidR="007045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пособия и </w:t>
            </w: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др.);</w:t>
            </w:r>
          </w:p>
          <w:p w14:paraId="1AC27942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и юридической грамотности СМСП</w:t>
            </w:r>
          </w:p>
          <w:p w14:paraId="31B2A7F4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  <w:tr w:rsidR="00E07394" w:rsidRPr="00966F98" w14:paraId="295674AE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45D3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Задача 3.</w:t>
            </w:r>
            <w:r w:rsidRPr="00966F9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Предоставление имущественной поддержки субъектам малого и среднего предпринимательства для развития деятельности.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448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065D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170F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47842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665B3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6942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ACBBE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E56E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89A6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9733A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07394" w:rsidRPr="00966F98" w14:paraId="6C7DA546" w14:textId="77777777" w:rsidTr="00C40875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ED62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3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AEF5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7394" w:rsidRPr="00966F98" w14:paraId="1CFFBB8D" w14:textId="77777777" w:rsidTr="005760CF">
        <w:trPr>
          <w:trHeight w:val="30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5815" w14:textId="77777777" w:rsidR="00E07394" w:rsidRPr="00966F98" w:rsidRDefault="00E07394" w:rsidP="00E07394">
            <w:pPr>
              <w:spacing w:before="100" w:beforeAutospacing="1" w:after="0" w:line="240" w:lineRule="auto"/>
              <w:ind w:left="-37" w:right="-63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3.1 «Имущественная поддержка» Передача во владение и (или) в пользование муниципального имущества для ведения предпринимательской деятельности на возмездной основе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599" w14:textId="77777777" w:rsidR="00E07394" w:rsidRPr="00966F98" w:rsidRDefault="00E07394" w:rsidP="00E07394">
            <w:pPr>
              <w:spacing w:before="100" w:beforeAutospacing="1" w:after="0" w:line="240" w:lineRule="auto"/>
              <w:ind w:left="-108" w:right="-6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Боготольского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42B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87BAA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F51B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41088" w14:textId="77777777" w:rsidR="00E07394" w:rsidRPr="00966F98" w:rsidRDefault="00E07394" w:rsidP="00E07394">
            <w:pPr>
              <w:spacing w:before="100" w:beforeAutospacing="1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B17D5" w14:textId="77777777" w:rsidR="00E07394" w:rsidRPr="00966F98" w:rsidRDefault="00E07394" w:rsidP="00B104A4">
            <w:pPr>
              <w:spacing w:before="100" w:beforeAutospacing="1" w:after="0" w:line="240" w:lineRule="atLeast"/>
              <w:ind w:left="-1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E2BD4" w14:textId="77777777" w:rsidR="00E07394" w:rsidRPr="00966F98" w:rsidRDefault="00E07394" w:rsidP="00E07394">
            <w:pPr>
              <w:spacing w:before="100" w:beforeAutospacing="1" w:after="0" w:line="240" w:lineRule="atLeast"/>
              <w:ind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461F8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4DF9" w14:textId="77777777" w:rsidR="00E07394" w:rsidRPr="00966F98" w:rsidRDefault="00E07394" w:rsidP="00E07394">
            <w:pPr>
              <w:spacing w:before="100" w:beforeAutospacing="1" w:after="0" w:line="240" w:lineRule="atLeast"/>
              <w:ind w:left="-102" w:right="-71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F0BFE" w14:textId="77777777" w:rsidR="00E07394" w:rsidRPr="00966F98" w:rsidRDefault="00E07394" w:rsidP="00E07394">
            <w:pPr>
              <w:widowControl w:val="0"/>
              <w:spacing w:after="0" w:line="235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66F98">
              <w:rPr>
                <w:rFonts w:ascii="Arial" w:eastAsia="Calibri" w:hAnsi="Arial" w:cs="Arial"/>
                <w:sz w:val="24"/>
                <w:szCs w:val="24"/>
              </w:rPr>
              <w:t xml:space="preserve">Сокращение  издержек по арендной плате за нежилые помещения </w:t>
            </w:r>
            <w:proofErr w:type="spellStart"/>
            <w:r w:rsidRPr="00966F98">
              <w:rPr>
                <w:rFonts w:ascii="Arial" w:eastAsia="Calibri" w:hAnsi="Arial" w:cs="Arial"/>
                <w:sz w:val="24"/>
                <w:szCs w:val="24"/>
              </w:rPr>
              <w:t>СМиСП</w:t>
            </w:r>
            <w:proofErr w:type="spellEnd"/>
            <w:r w:rsidRPr="00966F98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F9BF47F" w14:textId="77777777" w:rsidR="00E07394" w:rsidRPr="00966F98" w:rsidRDefault="00E07394" w:rsidP="00E07394">
            <w:pPr>
              <w:spacing w:before="100" w:beforeAutospacing="1" w:after="0" w:line="240" w:lineRule="atLeast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6F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 в разбивке по годам представлены в приложении к подпрограмме</w:t>
            </w:r>
          </w:p>
        </w:tc>
      </w:tr>
    </w:tbl>
    <w:p w14:paraId="19CADD2D" w14:textId="1C772F62" w:rsidR="00966F98" w:rsidRPr="00966F98" w:rsidRDefault="00E07394" w:rsidP="00966F98">
      <w:pPr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textWrapping" w:clear="all"/>
      </w:r>
    </w:p>
    <w:p w14:paraId="1693CFBB" w14:textId="77777777" w:rsidR="00966F98" w:rsidRPr="00966F98" w:rsidRDefault="00966F98" w:rsidP="00966F98">
      <w:pPr>
        <w:tabs>
          <w:tab w:val="left" w:pos="12855"/>
        </w:tabs>
        <w:spacing w:before="100" w:beforeAutospacing="1" w:after="0" w:line="240" w:lineRule="atLeast"/>
        <w:contextualSpacing/>
        <w:rPr>
          <w:rFonts w:ascii="Arial" w:eastAsia="Calibri" w:hAnsi="Arial" w:cs="Arial"/>
          <w:sz w:val="24"/>
          <w:szCs w:val="24"/>
          <w:lang w:eastAsia="ru-RU"/>
        </w:rPr>
        <w:sectPr w:rsidR="00966F98" w:rsidRPr="00966F98" w:rsidSect="00966F98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F9FB785" w14:textId="77777777" w:rsidR="008258DE" w:rsidRPr="00FB44E8" w:rsidRDefault="008258DE" w:rsidP="00D71FF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sectPr w:rsidR="008258DE" w:rsidRPr="00FB44E8" w:rsidSect="00D71FF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0434F" w14:textId="77777777" w:rsidR="00A803F9" w:rsidRDefault="00A803F9" w:rsidP="00B83947">
      <w:pPr>
        <w:spacing w:after="0" w:line="240" w:lineRule="auto"/>
      </w:pPr>
      <w:r>
        <w:separator/>
      </w:r>
    </w:p>
  </w:endnote>
  <w:endnote w:type="continuationSeparator" w:id="0">
    <w:p w14:paraId="5FB6502E" w14:textId="77777777" w:rsidR="00A803F9" w:rsidRDefault="00A803F9" w:rsidP="00B8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23F9A" w14:textId="77777777" w:rsidR="00A803F9" w:rsidRDefault="00A803F9" w:rsidP="00B83947">
      <w:pPr>
        <w:spacing w:after="0" w:line="240" w:lineRule="auto"/>
      </w:pPr>
      <w:r>
        <w:separator/>
      </w:r>
    </w:p>
  </w:footnote>
  <w:footnote w:type="continuationSeparator" w:id="0">
    <w:p w14:paraId="7ABDA0B4" w14:textId="77777777" w:rsidR="00A803F9" w:rsidRDefault="00A803F9" w:rsidP="00B8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83C2356"/>
    <w:multiLevelType w:val="multilevel"/>
    <w:tmpl w:val="A1F01AE6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A1B17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3C05"/>
    <w:multiLevelType w:val="multilevel"/>
    <w:tmpl w:val="62D63CD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16"/>
    <w:multiLevelType w:val="hybridMultilevel"/>
    <w:tmpl w:val="944210C6"/>
    <w:lvl w:ilvl="0" w:tplc="8DC425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7112B"/>
    <w:multiLevelType w:val="hybridMultilevel"/>
    <w:tmpl w:val="B7FCF128"/>
    <w:lvl w:ilvl="0" w:tplc="436849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B2B39EB"/>
    <w:multiLevelType w:val="hybridMultilevel"/>
    <w:tmpl w:val="8924A102"/>
    <w:lvl w:ilvl="0" w:tplc="ECD8D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812739"/>
    <w:multiLevelType w:val="hybridMultilevel"/>
    <w:tmpl w:val="365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65C"/>
    <w:multiLevelType w:val="hybridMultilevel"/>
    <w:tmpl w:val="FA4AAB50"/>
    <w:lvl w:ilvl="0" w:tplc="F4C84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CD40EC7"/>
    <w:multiLevelType w:val="hybridMultilevel"/>
    <w:tmpl w:val="23E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A6CBC"/>
    <w:multiLevelType w:val="hybridMultilevel"/>
    <w:tmpl w:val="A810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F5082"/>
    <w:multiLevelType w:val="hybridMultilevel"/>
    <w:tmpl w:val="5CC41F82"/>
    <w:lvl w:ilvl="0" w:tplc="33909E9C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1281C"/>
    <w:multiLevelType w:val="hybridMultilevel"/>
    <w:tmpl w:val="AAAAE414"/>
    <w:lvl w:ilvl="0" w:tplc="3E34D3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442E3A"/>
    <w:multiLevelType w:val="hybridMultilevel"/>
    <w:tmpl w:val="62D63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1027B"/>
    <w:multiLevelType w:val="hybridMultilevel"/>
    <w:tmpl w:val="911A2CD2"/>
    <w:lvl w:ilvl="0" w:tplc="BBB0E83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51660664"/>
    <w:multiLevelType w:val="hybridMultilevel"/>
    <w:tmpl w:val="19D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72F9D"/>
    <w:multiLevelType w:val="hybridMultilevel"/>
    <w:tmpl w:val="A1F0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928A7"/>
    <w:multiLevelType w:val="hybridMultilevel"/>
    <w:tmpl w:val="C1CE762C"/>
    <w:lvl w:ilvl="0" w:tplc="1AE08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AF781E"/>
    <w:multiLevelType w:val="hybridMultilevel"/>
    <w:tmpl w:val="B23061E8"/>
    <w:lvl w:ilvl="0" w:tplc="ABAEDC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BB1276"/>
    <w:multiLevelType w:val="hybridMultilevel"/>
    <w:tmpl w:val="45880752"/>
    <w:lvl w:ilvl="0" w:tplc="4B5A2394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D45D5"/>
    <w:multiLevelType w:val="hybridMultilevel"/>
    <w:tmpl w:val="7AA0DA84"/>
    <w:lvl w:ilvl="0" w:tplc="EF2CF04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4F688A"/>
    <w:multiLevelType w:val="multilevel"/>
    <w:tmpl w:val="8B48B408"/>
    <w:lvl w:ilvl="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04951"/>
    <w:multiLevelType w:val="hybridMultilevel"/>
    <w:tmpl w:val="6EA2C26A"/>
    <w:lvl w:ilvl="0" w:tplc="C83AD3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DBE4179"/>
    <w:multiLevelType w:val="hybridMultilevel"/>
    <w:tmpl w:val="3C04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6"/>
  </w:num>
  <w:num w:numId="4">
    <w:abstractNumId w:val="2"/>
  </w:num>
  <w:num w:numId="5">
    <w:abstractNumId w:val="25"/>
  </w:num>
  <w:num w:numId="6">
    <w:abstractNumId w:val="0"/>
  </w:num>
  <w:num w:numId="7">
    <w:abstractNumId w:val="14"/>
  </w:num>
  <w:num w:numId="8">
    <w:abstractNumId w:val="11"/>
  </w:num>
  <w:num w:numId="9">
    <w:abstractNumId w:val="9"/>
  </w:num>
  <w:num w:numId="10">
    <w:abstractNumId w:val="5"/>
  </w:num>
  <w:num w:numId="11">
    <w:abstractNumId w:val="7"/>
  </w:num>
  <w:num w:numId="12">
    <w:abstractNumId w:val="17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6"/>
  </w:num>
  <w:num w:numId="18">
    <w:abstractNumId w:val="6"/>
  </w:num>
  <w:num w:numId="19">
    <w:abstractNumId w:val="2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20"/>
  </w:num>
  <w:num w:numId="24">
    <w:abstractNumId w:val="10"/>
  </w:num>
  <w:num w:numId="25">
    <w:abstractNumId w:val="18"/>
  </w:num>
  <w:num w:numId="26">
    <w:abstractNumId w:val="13"/>
  </w:num>
  <w:num w:numId="27">
    <w:abstractNumId w:val="23"/>
  </w:num>
  <w:num w:numId="28">
    <w:abstractNumId w:val="4"/>
  </w:num>
  <w:num w:numId="29">
    <w:abstractNumId w:val="12"/>
  </w:num>
  <w:num w:numId="30">
    <w:abstractNumId w:val="3"/>
  </w:num>
  <w:num w:numId="31">
    <w:abstractNumId w:val="24"/>
  </w:num>
  <w:num w:numId="32">
    <w:abstractNumId w:val="1"/>
  </w:num>
  <w:num w:numId="33">
    <w:abstractNumId w:val="19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38"/>
    <w:rsid w:val="00005F60"/>
    <w:rsid w:val="0001046C"/>
    <w:rsid w:val="00030352"/>
    <w:rsid w:val="0004472A"/>
    <w:rsid w:val="0005301D"/>
    <w:rsid w:val="00053F69"/>
    <w:rsid w:val="00070C6C"/>
    <w:rsid w:val="00082352"/>
    <w:rsid w:val="00085863"/>
    <w:rsid w:val="00085EA5"/>
    <w:rsid w:val="00090C53"/>
    <w:rsid w:val="000B458A"/>
    <w:rsid w:val="000D2C5E"/>
    <w:rsid w:val="000D313B"/>
    <w:rsid w:val="000E4BAD"/>
    <w:rsid w:val="000F0756"/>
    <w:rsid w:val="000F626A"/>
    <w:rsid w:val="000F7B00"/>
    <w:rsid w:val="001019A2"/>
    <w:rsid w:val="001149D6"/>
    <w:rsid w:val="00121FAD"/>
    <w:rsid w:val="00131DA3"/>
    <w:rsid w:val="00164328"/>
    <w:rsid w:val="001728D8"/>
    <w:rsid w:val="00176605"/>
    <w:rsid w:val="001814F6"/>
    <w:rsid w:val="0018560F"/>
    <w:rsid w:val="001865C6"/>
    <w:rsid w:val="001A5AB8"/>
    <w:rsid w:val="001A6724"/>
    <w:rsid w:val="001A77FB"/>
    <w:rsid w:val="001B20DE"/>
    <w:rsid w:val="001B4616"/>
    <w:rsid w:val="001C1258"/>
    <w:rsid w:val="001C5F65"/>
    <w:rsid w:val="001D2709"/>
    <w:rsid w:val="001F12CE"/>
    <w:rsid w:val="001F4124"/>
    <w:rsid w:val="002117A1"/>
    <w:rsid w:val="00214241"/>
    <w:rsid w:val="00236601"/>
    <w:rsid w:val="00244309"/>
    <w:rsid w:val="00251510"/>
    <w:rsid w:val="002536AC"/>
    <w:rsid w:val="002555F0"/>
    <w:rsid w:val="002572A1"/>
    <w:rsid w:val="0028071C"/>
    <w:rsid w:val="00293BA8"/>
    <w:rsid w:val="002A3AF2"/>
    <w:rsid w:val="002A7F49"/>
    <w:rsid w:val="002D4F32"/>
    <w:rsid w:val="002E6843"/>
    <w:rsid w:val="003033A4"/>
    <w:rsid w:val="00306FB3"/>
    <w:rsid w:val="00312043"/>
    <w:rsid w:val="003228A3"/>
    <w:rsid w:val="00334023"/>
    <w:rsid w:val="00340584"/>
    <w:rsid w:val="0034531E"/>
    <w:rsid w:val="0034588B"/>
    <w:rsid w:val="00352132"/>
    <w:rsid w:val="00360116"/>
    <w:rsid w:val="00361D27"/>
    <w:rsid w:val="00363967"/>
    <w:rsid w:val="00364170"/>
    <w:rsid w:val="00375B4E"/>
    <w:rsid w:val="0039396C"/>
    <w:rsid w:val="003A3C8D"/>
    <w:rsid w:val="003C21D2"/>
    <w:rsid w:val="003C4548"/>
    <w:rsid w:val="003C4A47"/>
    <w:rsid w:val="003E5B62"/>
    <w:rsid w:val="003E76D6"/>
    <w:rsid w:val="00402CCD"/>
    <w:rsid w:val="00406F3D"/>
    <w:rsid w:val="00426327"/>
    <w:rsid w:val="004365D3"/>
    <w:rsid w:val="0044590E"/>
    <w:rsid w:val="00446483"/>
    <w:rsid w:val="00457E1D"/>
    <w:rsid w:val="0046271F"/>
    <w:rsid w:val="004751CF"/>
    <w:rsid w:val="0048167E"/>
    <w:rsid w:val="004A5ECB"/>
    <w:rsid w:val="004B7D9C"/>
    <w:rsid w:val="004C4460"/>
    <w:rsid w:val="004D017E"/>
    <w:rsid w:val="00502A3C"/>
    <w:rsid w:val="00530248"/>
    <w:rsid w:val="0053139D"/>
    <w:rsid w:val="00544D1C"/>
    <w:rsid w:val="00556278"/>
    <w:rsid w:val="005639BF"/>
    <w:rsid w:val="00563DFF"/>
    <w:rsid w:val="005760CF"/>
    <w:rsid w:val="00581C77"/>
    <w:rsid w:val="00587216"/>
    <w:rsid w:val="00595C63"/>
    <w:rsid w:val="005A007B"/>
    <w:rsid w:val="005B0F02"/>
    <w:rsid w:val="005C5DEC"/>
    <w:rsid w:val="005D5267"/>
    <w:rsid w:val="005D5D2C"/>
    <w:rsid w:val="005D61F2"/>
    <w:rsid w:val="005E00C6"/>
    <w:rsid w:val="005E7760"/>
    <w:rsid w:val="005F24EE"/>
    <w:rsid w:val="005F650D"/>
    <w:rsid w:val="006025E6"/>
    <w:rsid w:val="006056F9"/>
    <w:rsid w:val="006172E8"/>
    <w:rsid w:val="006318DD"/>
    <w:rsid w:val="0064316D"/>
    <w:rsid w:val="00644E00"/>
    <w:rsid w:val="006451E1"/>
    <w:rsid w:val="006474DC"/>
    <w:rsid w:val="006608B6"/>
    <w:rsid w:val="006613A3"/>
    <w:rsid w:val="00664EE2"/>
    <w:rsid w:val="006669EF"/>
    <w:rsid w:val="00676D24"/>
    <w:rsid w:val="00681EF0"/>
    <w:rsid w:val="006905FB"/>
    <w:rsid w:val="00693ADD"/>
    <w:rsid w:val="006A1FEB"/>
    <w:rsid w:val="006A511B"/>
    <w:rsid w:val="006B5CC4"/>
    <w:rsid w:val="006C286B"/>
    <w:rsid w:val="006E5742"/>
    <w:rsid w:val="006F11F2"/>
    <w:rsid w:val="0070246D"/>
    <w:rsid w:val="0070456B"/>
    <w:rsid w:val="007118FD"/>
    <w:rsid w:val="00717073"/>
    <w:rsid w:val="00717D46"/>
    <w:rsid w:val="00731EE6"/>
    <w:rsid w:val="007326E6"/>
    <w:rsid w:val="007358C0"/>
    <w:rsid w:val="00740BA7"/>
    <w:rsid w:val="007513B7"/>
    <w:rsid w:val="007722CF"/>
    <w:rsid w:val="00787DF9"/>
    <w:rsid w:val="00790BE3"/>
    <w:rsid w:val="007B6D50"/>
    <w:rsid w:val="007C0405"/>
    <w:rsid w:val="007C4019"/>
    <w:rsid w:val="007C5DF1"/>
    <w:rsid w:val="007F7809"/>
    <w:rsid w:val="008159E5"/>
    <w:rsid w:val="00816800"/>
    <w:rsid w:val="008246DE"/>
    <w:rsid w:val="008258DE"/>
    <w:rsid w:val="0084287A"/>
    <w:rsid w:val="0084443E"/>
    <w:rsid w:val="0086304E"/>
    <w:rsid w:val="00871C2A"/>
    <w:rsid w:val="00872636"/>
    <w:rsid w:val="0088067A"/>
    <w:rsid w:val="00882EEC"/>
    <w:rsid w:val="00885EBA"/>
    <w:rsid w:val="008861FE"/>
    <w:rsid w:val="008A3B59"/>
    <w:rsid w:val="008C3DBF"/>
    <w:rsid w:val="008E6622"/>
    <w:rsid w:val="00900B83"/>
    <w:rsid w:val="00913C36"/>
    <w:rsid w:val="00914AE2"/>
    <w:rsid w:val="009271D2"/>
    <w:rsid w:val="00935175"/>
    <w:rsid w:val="009370DE"/>
    <w:rsid w:val="00942BE5"/>
    <w:rsid w:val="00954EEC"/>
    <w:rsid w:val="0096499F"/>
    <w:rsid w:val="00966F98"/>
    <w:rsid w:val="00983B10"/>
    <w:rsid w:val="009A1555"/>
    <w:rsid w:val="009A4DB7"/>
    <w:rsid w:val="009B3005"/>
    <w:rsid w:val="009B5F14"/>
    <w:rsid w:val="009C72C8"/>
    <w:rsid w:val="009D171E"/>
    <w:rsid w:val="009E00DB"/>
    <w:rsid w:val="009F38AE"/>
    <w:rsid w:val="009F4C5D"/>
    <w:rsid w:val="00A131B5"/>
    <w:rsid w:val="00A31EDD"/>
    <w:rsid w:val="00A33E34"/>
    <w:rsid w:val="00A50FCA"/>
    <w:rsid w:val="00A512A1"/>
    <w:rsid w:val="00A60EA7"/>
    <w:rsid w:val="00A61F37"/>
    <w:rsid w:val="00A70478"/>
    <w:rsid w:val="00A755A3"/>
    <w:rsid w:val="00A75A4C"/>
    <w:rsid w:val="00A803F9"/>
    <w:rsid w:val="00A82848"/>
    <w:rsid w:val="00AA6250"/>
    <w:rsid w:val="00AB20E6"/>
    <w:rsid w:val="00AC534B"/>
    <w:rsid w:val="00AD0AD4"/>
    <w:rsid w:val="00AD1029"/>
    <w:rsid w:val="00AD2913"/>
    <w:rsid w:val="00AE4668"/>
    <w:rsid w:val="00AE7319"/>
    <w:rsid w:val="00B104A4"/>
    <w:rsid w:val="00B17203"/>
    <w:rsid w:val="00B229F7"/>
    <w:rsid w:val="00B3599B"/>
    <w:rsid w:val="00B424A8"/>
    <w:rsid w:val="00B42DDB"/>
    <w:rsid w:val="00B44078"/>
    <w:rsid w:val="00B51F24"/>
    <w:rsid w:val="00B66602"/>
    <w:rsid w:val="00B7585A"/>
    <w:rsid w:val="00B83947"/>
    <w:rsid w:val="00B9056B"/>
    <w:rsid w:val="00BC4838"/>
    <w:rsid w:val="00BE05E3"/>
    <w:rsid w:val="00BF4374"/>
    <w:rsid w:val="00C1663D"/>
    <w:rsid w:val="00C16C34"/>
    <w:rsid w:val="00C40875"/>
    <w:rsid w:val="00C4690A"/>
    <w:rsid w:val="00C514C3"/>
    <w:rsid w:val="00C96D86"/>
    <w:rsid w:val="00CA5DD8"/>
    <w:rsid w:val="00CB24C4"/>
    <w:rsid w:val="00CB4AA6"/>
    <w:rsid w:val="00CC0CF9"/>
    <w:rsid w:val="00CC54B4"/>
    <w:rsid w:val="00CD1EC3"/>
    <w:rsid w:val="00CD7AEE"/>
    <w:rsid w:val="00CE5352"/>
    <w:rsid w:val="00CE548F"/>
    <w:rsid w:val="00CF01BC"/>
    <w:rsid w:val="00D0004B"/>
    <w:rsid w:val="00D00379"/>
    <w:rsid w:val="00D04D17"/>
    <w:rsid w:val="00D06CB8"/>
    <w:rsid w:val="00D1383A"/>
    <w:rsid w:val="00D153F0"/>
    <w:rsid w:val="00D237B0"/>
    <w:rsid w:val="00D31C7E"/>
    <w:rsid w:val="00D4248E"/>
    <w:rsid w:val="00D6571C"/>
    <w:rsid w:val="00D65CBB"/>
    <w:rsid w:val="00D71FF0"/>
    <w:rsid w:val="00D83C2D"/>
    <w:rsid w:val="00D901B8"/>
    <w:rsid w:val="00D90C57"/>
    <w:rsid w:val="00DA1EEE"/>
    <w:rsid w:val="00DA6271"/>
    <w:rsid w:val="00DB0C8F"/>
    <w:rsid w:val="00DB540E"/>
    <w:rsid w:val="00DD0AB1"/>
    <w:rsid w:val="00DD1677"/>
    <w:rsid w:val="00DE5738"/>
    <w:rsid w:val="00DE7DAB"/>
    <w:rsid w:val="00DF26B6"/>
    <w:rsid w:val="00E03357"/>
    <w:rsid w:val="00E04A61"/>
    <w:rsid w:val="00E05D56"/>
    <w:rsid w:val="00E07394"/>
    <w:rsid w:val="00E3421D"/>
    <w:rsid w:val="00E422E6"/>
    <w:rsid w:val="00E54D21"/>
    <w:rsid w:val="00E57B85"/>
    <w:rsid w:val="00EA080A"/>
    <w:rsid w:val="00EA3D3F"/>
    <w:rsid w:val="00EB2EE9"/>
    <w:rsid w:val="00EE334D"/>
    <w:rsid w:val="00EE6CC5"/>
    <w:rsid w:val="00EF27BC"/>
    <w:rsid w:val="00EF5711"/>
    <w:rsid w:val="00F01CCB"/>
    <w:rsid w:val="00F02C6B"/>
    <w:rsid w:val="00F03A0C"/>
    <w:rsid w:val="00F060E5"/>
    <w:rsid w:val="00F072AC"/>
    <w:rsid w:val="00F2501B"/>
    <w:rsid w:val="00F357E1"/>
    <w:rsid w:val="00F42518"/>
    <w:rsid w:val="00F46F24"/>
    <w:rsid w:val="00F5086B"/>
    <w:rsid w:val="00F51CCD"/>
    <w:rsid w:val="00F57616"/>
    <w:rsid w:val="00F72E2A"/>
    <w:rsid w:val="00F74850"/>
    <w:rsid w:val="00F76382"/>
    <w:rsid w:val="00F90FB2"/>
    <w:rsid w:val="00F9401E"/>
    <w:rsid w:val="00F950DD"/>
    <w:rsid w:val="00FB137D"/>
    <w:rsid w:val="00FB44E8"/>
    <w:rsid w:val="00FC0D3E"/>
    <w:rsid w:val="00FD1FC5"/>
    <w:rsid w:val="00FD6676"/>
    <w:rsid w:val="00FE3C14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AB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52"/>
  </w:style>
  <w:style w:type="paragraph" w:styleId="10">
    <w:name w:val="heading 1"/>
    <w:basedOn w:val="a"/>
    <w:link w:val="11"/>
    <w:uiPriority w:val="99"/>
    <w:qFormat/>
    <w:rsid w:val="00D15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D65CBB"/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D65CBB"/>
  </w:style>
  <w:style w:type="paragraph" w:customStyle="1" w:styleId="14">
    <w:name w:val="Нижний колонтитул1"/>
    <w:basedOn w:val="a"/>
    <w:next w:val="a5"/>
    <w:link w:val="a6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4"/>
    <w:uiPriority w:val="99"/>
    <w:rsid w:val="00D65CBB"/>
  </w:style>
  <w:style w:type="paragraph" w:customStyle="1" w:styleId="15">
    <w:name w:val="Текст выноски1"/>
    <w:basedOn w:val="a"/>
    <w:next w:val="a7"/>
    <w:link w:val="a8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15"/>
    <w:uiPriority w:val="99"/>
    <w:semiHidden/>
    <w:rsid w:val="00D65CBB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next w:val="a9"/>
    <w:uiPriority w:val="34"/>
    <w:qFormat/>
    <w:rsid w:val="00D65CBB"/>
    <w:pPr>
      <w:spacing w:after="0" w:line="360" w:lineRule="auto"/>
      <w:ind w:left="720"/>
      <w:contextualSpacing/>
      <w:jc w:val="both"/>
    </w:pPr>
  </w:style>
  <w:style w:type="table" w:customStyle="1" w:styleId="17">
    <w:name w:val="Сетка таблицы1"/>
    <w:basedOn w:val="a1"/>
    <w:next w:val="aa"/>
    <w:uiPriority w:val="59"/>
    <w:rsid w:val="00D65CB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D65CBB"/>
    <w:rPr>
      <w:color w:val="0000FF"/>
      <w:u w:val="single"/>
    </w:rPr>
  </w:style>
  <w:style w:type="paragraph" w:customStyle="1" w:styleId="ConsPlusNormal">
    <w:name w:val="ConsPlusNormal"/>
    <w:rsid w:val="00D65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0">
    <w:name w:val="Сетка таблицы2"/>
    <w:basedOn w:val="a1"/>
    <w:next w:val="aa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18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3"/>
    <w:uiPriority w:val="99"/>
    <w:rsid w:val="00D65CBB"/>
  </w:style>
  <w:style w:type="paragraph" w:styleId="a5">
    <w:name w:val="footer"/>
    <w:basedOn w:val="a"/>
    <w:link w:val="19"/>
    <w:uiPriority w:val="99"/>
    <w:unhideWhenUsed/>
    <w:rsid w:val="00D65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5"/>
    <w:uiPriority w:val="99"/>
    <w:rsid w:val="00D65CBB"/>
  </w:style>
  <w:style w:type="paragraph" w:styleId="a7">
    <w:name w:val="Balloon Text"/>
    <w:basedOn w:val="a"/>
    <w:link w:val="1a"/>
    <w:uiPriority w:val="99"/>
    <w:semiHidden/>
    <w:unhideWhenUsed/>
    <w:rsid w:val="00D6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7"/>
    <w:uiPriority w:val="99"/>
    <w:semiHidden/>
    <w:rsid w:val="00D65C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65CBB"/>
    <w:pPr>
      <w:ind w:left="720"/>
      <w:contextualSpacing/>
    </w:pPr>
  </w:style>
  <w:style w:type="table" w:styleId="aa">
    <w:name w:val="Table Grid"/>
    <w:basedOn w:val="a1"/>
    <w:uiPriority w:val="59"/>
    <w:rsid w:val="00D6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3228A3"/>
  </w:style>
  <w:style w:type="numbering" w:customStyle="1" w:styleId="110">
    <w:name w:val="Нет списка11"/>
    <w:next w:val="a2"/>
    <w:uiPriority w:val="99"/>
    <w:semiHidden/>
    <w:unhideWhenUsed/>
    <w:rsid w:val="003228A3"/>
  </w:style>
  <w:style w:type="numbering" w:customStyle="1" w:styleId="111">
    <w:name w:val="Нет списка111"/>
    <w:next w:val="a2"/>
    <w:uiPriority w:val="99"/>
    <w:semiHidden/>
    <w:unhideWhenUsed/>
    <w:rsid w:val="003228A3"/>
  </w:style>
  <w:style w:type="paragraph" w:customStyle="1" w:styleId="ConsPlusTitle">
    <w:name w:val="ConsPlusTitle"/>
    <w:rsid w:val="003228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3228A3"/>
    <w:pPr>
      <w:spacing w:after="0" w:line="240" w:lineRule="auto"/>
    </w:pPr>
  </w:style>
  <w:style w:type="numbering" w:customStyle="1" w:styleId="3">
    <w:name w:val="Нет списка3"/>
    <w:next w:val="a2"/>
    <w:uiPriority w:val="99"/>
    <w:semiHidden/>
    <w:unhideWhenUsed/>
    <w:rsid w:val="002117A1"/>
  </w:style>
  <w:style w:type="numbering" w:customStyle="1" w:styleId="120">
    <w:name w:val="Нет списка12"/>
    <w:next w:val="a2"/>
    <w:uiPriority w:val="99"/>
    <w:semiHidden/>
    <w:unhideWhenUsed/>
    <w:rsid w:val="002117A1"/>
  </w:style>
  <w:style w:type="numbering" w:customStyle="1" w:styleId="112">
    <w:name w:val="Нет списка112"/>
    <w:next w:val="a2"/>
    <w:uiPriority w:val="99"/>
    <w:semiHidden/>
    <w:unhideWhenUsed/>
    <w:rsid w:val="002117A1"/>
  </w:style>
  <w:style w:type="character" w:styleId="ad">
    <w:name w:val="FollowedHyperlink"/>
    <w:basedOn w:val="a0"/>
    <w:uiPriority w:val="99"/>
    <w:semiHidden/>
    <w:unhideWhenUsed/>
    <w:rsid w:val="008258DE"/>
    <w:rPr>
      <w:color w:val="800080" w:themeColor="followedHyperlink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966F98"/>
  </w:style>
  <w:style w:type="numbering" w:customStyle="1" w:styleId="130">
    <w:name w:val="Нет списка13"/>
    <w:next w:val="a2"/>
    <w:uiPriority w:val="99"/>
    <w:semiHidden/>
    <w:unhideWhenUsed/>
    <w:rsid w:val="00966F98"/>
  </w:style>
  <w:style w:type="numbering" w:customStyle="1" w:styleId="113">
    <w:name w:val="Нет списка113"/>
    <w:next w:val="a2"/>
    <w:uiPriority w:val="99"/>
    <w:semiHidden/>
    <w:unhideWhenUsed/>
    <w:rsid w:val="00966F98"/>
  </w:style>
  <w:style w:type="numbering" w:customStyle="1" w:styleId="1">
    <w:name w:val="Текущий список1"/>
    <w:uiPriority w:val="99"/>
    <w:rsid w:val="00644E00"/>
    <w:pPr>
      <w:numPr>
        <w:numId w:val="30"/>
      </w:numPr>
    </w:pPr>
  </w:style>
  <w:style w:type="numbering" w:customStyle="1" w:styleId="2">
    <w:name w:val="Текущий список2"/>
    <w:uiPriority w:val="99"/>
    <w:rsid w:val="00644E00"/>
    <w:pPr>
      <w:numPr>
        <w:numId w:val="32"/>
      </w:numPr>
    </w:pPr>
  </w:style>
  <w:style w:type="character" w:customStyle="1" w:styleId="11">
    <w:name w:val="Заголовок 1 Знак"/>
    <w:basedOn w:val="a0"/>
    <w:link w:val="10"/>
    <w:uiPriority w:val="99"/>
    <w:rsid w:val="00D15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annotation reference"/>
    <w:basedOn w:val="a0"/>
    <w:uiPriority w:val="99"/>
    <w:semiHidden/>
    <w:unhideWhenUsed/>
    <w:rsid w:val="007118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118F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118F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18F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118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F112-F3CD-4BE6-A00E-98DCADE2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53</cp:revision>
  <cp:lastPrinted>2023-12-14T00:59:00Z</cp:lastPrinted>
  <dcterms:created xsi:type="dcterms:W3CDTF">2023-11-17T03:40:00Z</dcterms:created>
  <dcterms:modified xsi:type="dcterms:W3CDTF">2023-12-14T00:59:00Z</dcterms:modified>
</cp:coreProperties>
</file>