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93" w:rsidRPr="009C2993" w:rsidRDefault="009C2993" w:rsidP="009C2993">
      <w:pPr>
        <w:widowControl w:val="0"/>
        <w:spacing w:after="0" w:line="240" w:lineRule="auto"/>
        <w:jc w:val="center"/>
        <w:rPr>
          <w:rFonts w:ascii="Arial" w:eastAsia="Calibri" w:hAnsi="Arial" w:cs="Tahoma"/>
          <w:color w:val="FF0000"/>
          <w:sz w:val="28"/>
          <w:szCs w:val="28"/>
        </w:rPr>
      </w:pPr>
      <w:r w:rsidRPr="009C2993">
        <w:rPr>
          <w:rFonts w:ascii="Arial" w:eastAsia="Calibri" w:hAnsi="Arial" w:cs="Tahoma"/>
          <w:color w:val="FF0000"/>
          <w:sz w:val="28"/>
          <w:szCs w:val="28"/>
        </w:rPr>
        <w:t xml:space="preserve">Срок проведения независимой антикоррупционной экспертизы по настоящему нормативному правовому акту, устанавливается </w:t>
      </w:r>
    </w:p>
    <w:p w:rsidR="009C2993" w:rsidRPr="009C2993" w:rsidRDefault="009C2993" w:rsidP="009C2993">
      <w:pPr>
        <w:widowControl w:val="0"/>
        <w:spacing w:after="0" w:line="240" w:lineRule="auto"/>
        <w:jc w:val="center"/>
        <w:rPr>
          <w:rFonts w:ascii="Arial" w:eastAsia="Calibri" w:hAnsi="Arial" w:cs="Tahoma"/>
          <w:color w:val="FF0000"/>
          <w:sz w:val="28"/>
          <w:szCs w:val="28"/>
        </w:rPr>
      </w:pPr>
      <w:r w:rsidRPr="009C2993">
        <w:rPr>
          <w:rFonts w:ascii="Arial" w:eastAsia="Calibri" w:hAnsi="Arial" w:cs="Tahoma"/>
          <w:color w:val="FF0000"/>
          <w:sz w:val="28"/>
          <w:szCs w:val="28"/>
        </w:rPr>
        <w:t xml:space="preserve">с </w:t>
      </w:r>
      <w:r>
        <w:rPr>
          <w:rFonts w:ascii="Arial" w:eastAsia="Calibri" w:hAnsi="Arial" w:cs="Tahoma"/>
          <w:color w:val="FF0000"/>
          <w:sz w:val="28"/>
          <w:szCs w:val="28"/>
        </w:rPr>
        <w:t>09.02.</w:t>
      </w:r>
      <w:r w:rsidRPr="009C2993">
        <w:rPr>
          <w:rFonts w:ascii="Arial" w:eastAsia="Calibri" w:hAnsi="Arial" w:cs="Tahoma"/>
          <w:color w:val="FF0000"/>
          <w:sz w:val="28"/>
          <w:szCs w:val="28"/>
        </w:rPr>
        <w:t>202</w:t>
      </w:r>
      <w:r>
        <w:rPr>
          <w:rFonts w:ascii="Arial" w:eastAsia="Calibri" w:hAnsi="Arial" w:cs="Tahoma"/>
          <w:color w:val="FF0000"/>
          <w:sz w:val="28"/>
          <w:szCs w:val="28"/>
        </w:rPr>
        <w:t>3</w:t>
      </w:r>
      <w:r w:rsidRPr="009C2993">
        <w:rPr>
          <w:rFonts w:ascii="Arial" w:eastAsia="Calibri" w:hAnsi="Arial" w:cs="Tahoma"/>
          <w:color w:val="FF0000"/>
          <w:sz w:val="28"/>
          <w:szCs w:val="28"/>
        </w:rPr>
        <w:t xml:space="preserve"> по </w:t>
      </w:r>
      <w:r>
        <w:rPr>
          <w:rFonts w:ascii="Arial" w:eastAsia="Calibri" w:hAnsi="Arial" w:cs="Tahoma"/>
          <w:color w:val="FF0000"/>
          <w:sz w:val="28"/>
          <w:szCs w:val="28"/>
        </w:rPr>
        <w:t>22.02.</w:t>
      </w:r>
      <w:r w:rsidRPr="009C2993">
        <w:rPr>
          <w:rFonts w:ascii="Arial" w:eastAsia="Calibri" w:hAnsi="Arial" w:cs="Tahoma"/>
          <w:color w:val="FF0000"/>
          <w:sz w:val="28"/>
          <w:szCs w:val="28"/>
        </w:rPr>
        <w:t>202</w:t>
      </w:r>
      <w:r>
        <w:rPr>
          <w:rFonts w:ascii="Arial" w:eastAsia="Calibri" w:hAnsi="Arial" w:cs="Tahoma"/>
          <w:color w:val="FF0000"/>
          <w:sz w:val="28"/>
          <w:szCs w:val="28"/>
        </w:rPr>
        <w:t>3</w:t>
      </w:r>
      <w:bookmarkStart w:id="0" w:name="_GoBack"/>
      <w:bookmarkEnd w:id="0"/>
      <w:r w:rsidRPr="009C2993">
        <w:rPr>
          <w:rFonts w:ascii="Arial" w:eastAsia="Calibri" w:hAnsi="Arial" w:cs="Tahoma"/>
          <w:color w:val="FF0000"/>
          <w:sz w:val="28"/>
          <w:szCs w:val="28"/>
        </w:rPr>
        <w:t xml:space="preserve"> гг.</w:t>
      </w:r>
    </w:p>
    <w:p w:rsidR="009C2993" w:rsidRPr="009C2993" w:rsidRDefault="009C2993" w:rsidP="009C2993">
      <w:pPr>
        <w:widowControl w:val="0"/>
        <w:spacing w:after="0" w:line="240" w:lineRule="auto"/>
        <w:jc w:val="both"/>
        <w:rPr>
          <w:rFonts w:ascii="Arial" w:eastAsia="Calibri" w:hAnsi="Arial" w:cs="Tahoma"/>
          <w:color w:val="FF0000"/>
          <w:sz w:val="28"/>
          <w:szCs w:val="28"/>
        </w:rPr>
      </w:pPr>
    </w:p>
    <w:p w:rsidR="009C2993" w:rsidRPr="009C2993" w:rsidRDefault="009C2993" w:rsidP="009C2993">
      <w:pPr>
        <w:widowControl w:val="0"/>
        <w:spacing w:after="0" w:line="240" w:lineRule="auto"/>
        <w:jc w:val="both"/>
        <w:rPr>
          <w:rFonts w:ascii="Arial" w:eastAsia="Calibri" w:hAnsi="Arial" w:cs="Tahoma"/>
          <w:color w:val="FF0000"/>
          <w:sz w:val="24"/>
          <w:szCs w:val="28"/>
        </w:rPr>
      </w:pPr>
      <w:r w:rsidRPr="009C2993">
        <w:rPr>
          <w:rFonts w:ascii="Arial" w:eastAsia="Calibri" w:hAnsi="Arial" w:cs="Tahoma"/>
          <w:color w:val="FF0000"/>
          <w:sz w:val="24"/>
          <w:szCs w:val="28"/>
        </w:rPr>
        <w:tab/>
        <w:t xml:space="preserve">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 2 к Порядку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proofErr w:type="spellStart"/>
      <w:r w:rsidRPr="009C2993">
        <w:rPr>
          <w:rFonts w:ascii="Arial" w:eastAsia="Calibri" w:hAnsi="Arial" w:cs="Tahoma"/>
          <w:color w:val="FF0000"/>
          <w:sz w:val="24"/>
          <w:szCs w:val="28"/>
        </w:rPr>
        <w:t>Боготольского</w:t>
      </w:r>
      <w:proofErr w:type="spellEnd"/>
      <w:r w:rsidRPr="009C2993">
        <w:rPr>
          <w:rFonts w:ascii="Arial" w:eastAsia="Calibri" w:hAnsi="Arial" w:cs="Tahoma"/>
          <w:color w:val="FF0000"/>
          <w:sz w:val="24"/>
          <w:szCs w:val="28"/>
        </w:rPr>
        <w:t xml:space="preserve"> района, утвержденному Решением районного Совета депутатов от 13.03.2018 № 18-133.</w:t>
      </w:r>
    </w:p>
    <w:p w:rsidR="009C2993" w:rsidRPr="009C2993" w:rsidRDefault="009C2993" w:rsidP="009C2993">
      <w:pPr>
        <w:widowControl w:val="0"/>
        <w:spacing w:after="0" w:line="240" w:lineRule="auto"/>
        <w:jc w:val="both"/>
        <w:rPr>
          <w:rFonts w:ascii="Arial" w:eastAsia="Calibri" w:hAnsi="Arial" w:cs="Tahoma"/>
          <w:color w:val="FF0000"/>
          <w:sz w:val="24"/>
          <w:szCs w:val="28"/>
        </w:rPr>
      </w:pPr>
      <w:r w:rsidRPr="009C2993">
        <w:rPr>
          <w:rFonts w:ascii="Arial" w:eastAsia="Calibri" w:hAnsi="Arial" w:cs="Tahoma"/>
          <w:color w:val="FF0000"/>
          <w:sz w:val="24"/>
          <w:szCs w:val="28"/>
        </w:rPr>
        <w:t xml:space="preserve"> </w:t>
      </w:r>
      <w:r w:rsidRPr="009C2993">
        <w:rPr>
          <w:rFonts w:ascii="Arial" w:eastAsia="Calibri" w:hAnsi="Arial" w:cs="Tahoma"/>
          <w:color w:val="FF0000"/>
          <w:sz w:val="24"/>
          <w:szCs w:val="28"/>
        </w:rPr>
        <w:tab/>
        <w:t xml:space="preserve">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9C2993">
        <w:rPr>
          <w:rFonts w:ascii="Arial" w:eastAsia="Calibri" w:hAnsi="Arial" w:cs="Tahoma"/>
          <w:color w:val="FF0000"/>
          <w:sz w:val="24"/>
          <w:szCs w:val="28"/>
        </w:rPr>
        <w:t>коррупциогенные</w:t>
      </w:r>
      <w:proofErr w:type="spellEnd"/>
      <w:r w:rsidRPr="009C2993">
        <w:rPr>
          <w:rFonts w:ascii="Arial" w:eastAsia="Calibri" w:hAnsi="Arial" w:cs="Tahoma"/>
          <w:color w:val="FF0000"/>
          <w:sz w:val="24"/>
          <w:szCs w:val="28"/>
        </w:rPr>
        <w:t xml:space="preserve"> факторы и предложены способы их устранения.</w:t>
      </w:r>
    </w:p>
    <w:p w:rsidR="009C2993" w:rsidRPr="009C2993" w:rsidRDefault="009C2993" w:rsidP="009C299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b/>
          <w:noProof/>
          <w:color w:val="000000"/>
          <w:sz w:val="28"/>
          <w:szCs w:val="28"/>
          <w:lang w:eastAsia="ru-RU"/>
        </w:rPr>
      </w:pPr>
      <w:r w:rsidRPr="009C2993">
        <w:rPr>
          <w:rFonts w:ascii="Arial" w:eastAsia="Calibri" w:hAnsi="Arial" w:cs="Tahoma"/>
          <w:color w:val="FF0000"/>
          <w:sz w:val="24"/>
          <w:szCs w:val="28"/>
        </w:rPr>
        <w:tab/>
        <w:t xml:space="preserve">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 на адрес электронной почты: </w:t>
      </w:r>
      <w:hyperlink r:id="rId9" w:history="1">
        <w:r w:rsidRPr="009C2993">
          <w:rPr>
            <w:rFonts w:ascii="Arial" w:eastAsia="Calibri" w:hAnsi="Arial" w:cs="Tahoma"/>
            <w:color w:val="666666"/>
            <w:sz w:val="24"/>
            <w:szCs w:val="28"/>
            <w:u w:val="single"/>
            <w:lang w:val="en-US"/>
          </w:rPr>
          <w:t>brsd</w:t>
        </w:r>
        <w:r w:rsidRPr="009C2993">
          <w:rPr>
            <w:rFonts w:ascii="Arial" w:eastAsia="Calibri" w:hAnsi="Arial" w:cs="Tahoma"/>
            <w:color w:val="666666"/>
            <w:sz w:val="24"/>
            <w:szCs w:val="28"/>
            <w:u w:val="single"/>
          </w:rPr>
          <w:t>-14@</w:t>
        </w:r>
        <w:r w:rsidRPr="009C2993">
          <w:rPr>
            <w:rFonts w:ascii="Arial" w:eastAsia="Calibri" w:hAnsi="Arial" w:cs="Tahoma"/>
            <w:color w:val="666666"/>
            <w:sz w:val="24"/>
            <w:szCs w:val="28"/>
            <w:u w:val="single"/>
            <w:lang w:val="en-US"/>
          </w:rPr>
          <w:t>mail</w:t>
        </w:r>
        <w:r w:rsidRPr="009C2993">
          <w:rPr>
            <w:rFonts w:ascii="Arial" w:eastAsia="Calibri" w:hAnsi="Arial" w:cs="Tahoma"/>
            <w:color w:val="666666"/>
            <w:sz w:val="24"/>
            <w:szCs w:val="28"/>
            <w:u w:val="single"/>
          </w:rPr>
          <w:t>.</w:t>
        </w:r>
        <w:r w:rsidRPr="009C2993">
          <w:rPr>
            <w:rFonts w:ascii="Arial" w:eastAsia="Calibri" w:hAnsi="Arial" w:cs="Tahoma"/>
            <w:color w:val="666666"/>
            <w:sz w:val="24"/>
            <w:szCs w:val="28"/>
            <w:u w:val="single"/>
            <w:lang w:val="en-US"/>
          </w:rPr>
          <w:t>ru</w:t>
        </w:r>
      </w:hyperlink>
    </w:p>
    <w:p w:rsidR="009C2993" w:rsidRDefault="009C2993" w:rsidP="006148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993" w:rsidRDefault="009C2993" w:rsidP="006148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993" w:rsidRDefault="009C2993" w:rsidP="006148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846" w:rsidRDefault="00614846" w:rsidP="006148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E0DDE" w:rsidRDefault="00DE0DDE" w:rsidP="00FC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DD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2EE86F1F" wp14:editId="25FBC810">
            <wp:extent cx="556260" cy="678180"/>
            <wp:effectExtent l="0" t="0" r="0" b="762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28E" w:rsidRPr="00DE0DDE" w:rsidRDefault="001E628E" w:rsidP="00FC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1E628E" w:rsidRPr="00DE0DDE" w:rsidRDefault="001E628E" w:rsidP="00FC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БОГОТОЛЬСКИЙ РАЙОННЫЙ СОВЕТ ДЕПУТАТОВ</w:t>
      </w:r>
    </w:p>
    <w:p w:rsidR="001E628E" w:rsidRPr="00DE0DDE" w:rsidRDefault="001E628E" w:rsidP="00FC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БОГОТОЛ</w:t>
      </w:r>
    </w:p>
    <w:p w:rsidR="001E628E" w:rsidRPr="00DE0DDE" w:rsidRDefault="001E628E" w:rsidP="00FC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28E" w:rsidRPr="00DE0DDE" w:rsidRDefault="001E628E" w:rsidP="00FC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E628E" w:rsidRPr="00DE0DDE" w:rsidRDefault="001E628E" w:rsidP="005F4B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28E" w:rsidRPr="00DE0DDE" w:rsidRDefault="00614846" w:rsidP="005F4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22.02.2023</w:t>
      </w:r>
      <w:r w:rsidR="005F4B44"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4B44"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4B44"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4B44"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4B44"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4B44"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4B44"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83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5F4B44"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C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54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C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E628E"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23-_____</w:t>
      </w:r>
    </w:p>
    <w:p w:rsidR="001E628E" w:rsidRPr="00DE0DDE" w:rsidRDefault="001E628E" w:rsidP="005F4B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03D" w:rsidRPr="00DE0DDE" w:rsidRDefault="00E1403D" w:rsidP="005F4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D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r w:rsidR="004A2F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ИЗМЕНЕНИЯ</w:t>
      </w:r>
      <w:r w:rsidRPr="00DE0D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РЕГЛАМЕНТ БО</w:t>
      </w:r>
      <w:r w:rsidRPr="00DE0DDE">
        <w:rPr>
          <w:rFonts w:ascii="Times New Roman" w:hAnsi="Times New Roman" w:cs="Times New Roman"/>
          <w:b/>
          <w:sz w:val="28"/>
          <w:szCs w:val="28"/>
        </w:rPr>
        <w:t>ГОТОЛЬСКОГО РАЙОННОГО СОВЕТА ДЕПУТАТОВ, УТВЕРЖДЕННЫЙ РЕШЕНИЕМ  БОГОТОЛЬСКОГО РАЙОННОГО СОВЕТА ДЕПУТАТОВ ОТ 20.12.2013 № 33-219</w:t>
      </w:r>
    </w:p>
    <w:p w:rsidR="00E1403D" w:rsidRPr="00DE0DDE" w:rsidRDefault="00E1403D" w:rsidP="005F4B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1403D" w:rsidRPr="00DE0DDE" w:rsidRDefault="00143577" w:rsidP="005F4B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р</w:t>
      </w:r>
      <w:r w:rsidR="00F31EC9">
        <w:rPr>
          <w:rStyle w:val="normaltextrun"/>
          <w:rFonts w:ascii="Times New Roman" w:hAnsi="Times New Roman" w:cs="Times New Roman"/>
          <w:sz w:val="28"/>
          <w:szCs w:val="28"/>
        </w:rPr>
        <w:t>уководствуясь статьями 19,</w:t>
      </w:r>
      <w:r w:rsidR="00977380" w:rsidRPr="00DE0DDE">
        <w:rPr>
          <w:rStyle w:val="normaltextrun"/>
          <w:rFonts w:ascii="Times New Roman" w:hAnsi="Times New Roman" w:cs="Times New Roman"/>
          <w:sz w:val="28"/>
          <w:szCs w:val="28"/>
        </w:rPr>
        <w:t xml:space="preserve"> 21, 25 </w:t>
      </w:r>
      <w:r w:rsidR="00E1403D" w:rsidRPr="00DE0DDE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E1403D" w:rsidRPr="00DE0DDE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E1403D" w:rsidRPr="00DE0DD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31914" w:rsidRPr="00DE0DDE">
        <w:rPr>
          <w:rFonts w:ascii="Times New Roman" w:hAnsi="Times New Roman" w:cs="Times New Roman"/>
          <w:sz w:val="28"/>
          <w:szCs w:val="28"/>
        </w:rPr>
        <w:t>К</w:t>
      </w:r>
      <w:r w:rsidR="00E1403D" w:rsidRPr="00DE0DDE">
        <w:rPr>
          <w:rFonts w:ascii="Times New Roman" w:hAnsi="Times New Roman" w:cs="Times New Roman"/>
          <w:sz w:val="28"/>
          <w:szCs w:val="28"/>
        </w:rPr>
        <w:t xml:space="preserve">расноярского края, </w:t>
      </w:r>
      <w:proofErr w:type="spellStart"/>
      <w:r w:rsidR="00E1403D" w:rsidRPr="00DE0DDE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E1403D" w:rsidRPr="00DE0DDE">
        <w:rPr>
          <w:rFonts w:ascii="Times New Roman" w:hAnsi="Times New Roman" w:cs="Times New Roman"/>
          <w:sz w:val="28"/>
          <w:szCs w:val="28"/>
        </w:rPr>
        <w:t xml:space="preserve"> районный Совет депутатов </w:t>
      </w:r>
      <w:r w:rsidR="00E1403D" w:rsidRPr="00F31EC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B1074" w:rsidRDefault="004B1074" w:rsidP="005F4B44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 w:rsidRPr="00DE0DDE">
        <w:rPr>
          <w:rStyle w:val="normaltextrun"/>
          <w:sz w:val="28"/>
          <w:szCs w:val="28"/>
        </w:rPr>
        <w:t xml:space="preserve">1. Внести в  </w:t>
      </w:r>
      <w:r w:rsidR="00977380" w:rsidRPr="00DE0DDE">
        <w:rPr>
          <w:rStyle w:val="normaltextrun"/>
          <w:sz w:val="28"/>
          <w:szCs w:val="28"/>
        </w:rPr>
        <w:t xml:space="preserve">Регламент </w:t>
      </w:r>
      <w:proofErr w:type="spellStart"/>
      <w:r w:rsidR="00977380" w:rsidRPr="00DE0DDE">
        <w:rPr>
          <w:rStyle w:val="spellingerror"/>
          <w:sz w:val="28"/>
          <w:szCs w:val="28"/>
        </w:rPr>
        <w:t>Боготольского</w:t>
      </w:r>
      <w:proofErr w:type="spellEnd"/>
      <w:r w:rsidR="00977380" w:rsidRPr="00DE0DDE">
        <w:rPr>
          <w:rStyle w:val="normaltextrun"/>
          <w:sz w:val="28"/>
          <w:szCs w:val="28"/>
        </w:rPr>
        <w:t xml:space="preserve"> районного Совета депутатов, утвержденного </w:t>
      </w:r>
      <w:r w:rsidRPr="00DE0DDE">
        <w:rPr>
          <w:rStyle w:val="normaltextrun"/>
          <w:sz w:val="28"/>
          <w:szCs w:val="28"/>
        </w:rPr>
        <w:t>Решение</w:t>
      </w:r>
      <w:r w:rsidR="00977380" w:rsidRPr="00DE0DDE">
        <w:rPr>
          <w:rStyle w:val="normaltextrun"/>
          <w:sz w:val="28"/>
          <w:szCs w:val="28"/>
        </w:rPr>
        <w:t xml:space="preserve">м </w:t>
      </w:r>
      <w:proofErr w:type="spellStart"/>
      <w:r w:rsidRPr="00DE0DDE">
        <w:rPr>
          <w:rStyle w:val="spellingerror"/>
          <w:sz w:val="28"/>
          <w:szCs w:val="28"/>
        </w:rPr>
        <w:t>Боготольского</w:t>
      </w:r>
      <w:proofErr w:type="spellEnd"/>
      <w:r w:rsidRPr="00DE0DDE">
        <w:rPr>
          <w:rStyle w:val="spellingerror"/>
          <w:sz w:val="28"/>
          <w:szCs w:val="28"/>
        </w:rPr>
        <w:t xml:space="preserve"> </w:t>
      </w:r>
      <w:r w:rsidR="00977380" w:rsidRPr="00DE0DDE">
        <w:rPr>
          <w:rStyle w:val="normaltextrun"/>
          <w:sz w:val="28"/>
          <w:szCs w:val="28"/>
        </w:rPr>
        <w:t xml:space="preserve">районного </w:t>
      </w:r>
      <w:r w:rsidRPr="00DE0DDE">
        <w:rPr>
          <w:rStyle w:val="normaltextrun"/>
          <w:sz w:val="28"/>
          <w:szCs w:val="28"/>
        </w:rPr>
        <w:t>Совета депутатов от 2</w:t>
      </w:r>
      <w:r w:rsidR="00977380" w:rsidRPr="00DE0DDE">
        <w:rPr>
          <w:rStyle w:val="normaltextrun"/>
          <w:sz w:val="28"/>
          <w:szCs w:val="28"/>
        </w:rPr>
        <w:t>0.</w:t>
      </w:r>
      <w:r w:rsidRPr="00DE0DDE">
        <w:rPr>
          <w:rStyle w:val="normaltextrun"/>
          <w:sz w:val="28"/>
          <w:szCs w:val="28"/>
        </w:rPr>
        <w:t>12.201</w:t>
      </w:r>
      <w:r w:rsidR="00977380" w:rsidRPr="00DE0DDE">
        <w:rPr>
          <w:rStyle w:val="normaltextrun"/>
          <w:sz w:val="28"/>
          <w:szCs w:val="28"/>
        </w:rPr>
        <w:t>3</w:t>
      </w:r>
      <w:r w:rsidRPr="00DE0DDE">
        <w:rPr>
          <w:rStyle w:val="normaltextrun"/>
          <w:sz w:val="28"/>
          <w:szCs w:val="28"/>
        </w:rPr>
        <w:t xml:space="preserve"> </w:t>
      </w:r>
      <w:r w:rsidR="00977380" w:rsidRPr="00DE0DDE">
        <w:rPr>
          <w:rStyle w:val="normaltextrun"/>
          <w:sz w:val="28"/>
          <w:szCs w:val="28"/>
        </w:rPr>
        <w:t xml:space="preserve">№ 33-219 </w:t>
      </w:r>
      <w:r w:rsidR="00E502EC">
        <w:rPr>
          <w:rStyle w:val="normaltextrun"/>
          <w:sz w:val="28"/>
          <w:szCs w:val="28"/>
        </w:rPr>
        <w:t xml:space="preserve">(далее – Регламент) </w:t>
      </w:r>
      <w:r w:rsidR="00D27860" w:rsidRPr="00DE0DDE">
        <w:rPr>
          <w:rStyle w:val="normaltextrun"/>
          <w:sz w:val="28"/>
          <w:szCs w:val="28"/>
        </w:rPr>
        <w:t>следующ</w:t>
      </w:r>
      <w:r w:rsidR="00C27CF4" w:rsidRPr="00DE0DDE">
        <w:rPr>
          <w:rStyle w:val="normaltextrun"/>
          <w:sz w:val="28"/>
          <w:szCs w:val="28"/>
        </w:rPr>
        <w:t xml:space="preserve">ее </w:t>
      </w:r>
      <w:r w:rsidR="004A2F3E">
        <w:rPr>
          <w:rStyle w:val="normaltextrun"/>
          <w:sz w:val="28"/>
          <w:szCs w:val="28"/>
        </w:rPr>
        <w:t>изменение</w:t>
      </w:r>
      <w:r w:rsidR="00D27860" w:rsidRPr="00DE0DDE">
        <w:rPr>
          <w:rStyle w:val="normaltextrun"/>
          <w:sz w:val="28"/>
          <w:szCs w:val="28"/>
        </w:rPr>
        <w:t>:</w:t>
      </w:r>
      <w:r w:rsidRPr="00DE0DDE">
        <w:rPr>
          <w:rStyle w:val="eop"/>
          <w:sz w:val="28"/>
          <w:szCs w:val="28"/>
        </w:rPr>
        <w:t> </w:t>
      </w:r>
    </w:p>
    <w:p w:rsidR="007572ED" w:rsidRDefault="00BA5906" w:rsidP="005F4B44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1.1. </w:t>
      </w:r>
      <w:r w:rsidR="007572ED">
        <w:rPr>
          <w:rStyle w:val="eop"/>
          <w:sz w:val="28"/>
          <w:szCs w:val="28"/>
        </w:rPr>
        <w:t>статью 4.2. дополнить пунктом 2 в следующей редакции:</w:t>
      </w:r>
    </w:p>
    <w:p w:rsidR="007572ED" w:rsidRDefault="007572ED" w:rsidP="005F4B44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lastRenderedPageBreak/>
        <w:t xml:space="preserve">«2. </w:t>
      </w:r>
      <w:r w:rsidRPr="00F02A5D">
        <w:rPr>
          <w:sz w:val="28"/>
          <w:szCs w:val="28"/>
        </w:rPr>
        <w:t>Полномочия депутата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районного Совета депутатов </w:t>
      </w:r>
      <w:r w:rsidRPr="00F02A5D">
        <w:rPr>
          <w:sz w:val="28"/>
          <w:szCs w:val="28"/>
        </w:rPr>
        <w:t>прекращаются досро</w:t>
      </w:r>
      <w:r>
        <w:rPr>
          <w:sz w:val="28"/>
          <w:szCs w:val="28"/>
        </w:rPr>
        <w:t>чно Р</w:t>
      </w:r>
      <w:r w:rsidRPr="00F02A5D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районного Совета </w:t>
      </w:r>
      <w:r w:rsidRPr="00F02A5D">
        <w:rPr>
          <w:sz w:val="28"/>
          <w:szCs w:val="28"/>
        </w:rPr>
        <w:t xml:space="preserve">в случае отсутствия депутата без уважительных причин на всех заседаниях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районного Совета депутатов</w:t>
      </w:r>
      <w:r w:rsidRPr="00F02A5D">
        <w:rPr>
          <w:sz w:val="28"/>
          <w:szCs w:val="28"/>
        </w:rPr>
        <w:t xml:space="preserve"> в течение шести месяцев подряд</w:t>
      </w:r>
      <w:proofErr w:type="gramStart"/>
      <w:r w:rsidRPr="00F02A5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31914" w:rsidRPr="00DE0DDE" w:rsidRDefault="00631914" w:rsidP="00024E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DE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DE0D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0DDE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законодательству</w:t>
      </w:r>
      <w:r w:rsidR="0008765C" w:rsidRPr="00DE0DDE">
        <w:rPr>
          <w:rFonts w:ascii="Times New Roman" w:hAnsi="Times New Roman" w:cs="Times New Roman"/>
          <w:sz w:val="28"/>
          <w:szCs w:val="28"/>
        </w:rPr>
        <w:t xml:space="preserve"> и</w:t>
      </w:r>
      <w:r w:rsidRPr="00DE0DDE">
        <w:rPr>
          <w:rFonts w:ascii="Times New Roman" w:hAnsi="Times New Roman" w:cs="Times New Roman"/>
          <w:sz w:val="28"/>
          <w:szCs w:val="28"/>
        </w:rPr>
        <w:t xml:space="preserve"> местному самоуправлению (Председатель – Петрова Н.Б.).</w:t>
      </w:r>
    </w:p>
    <w:p w:rsidR="00F31EC9" w:rsidRPr="00F31EC9" w:rsidRDefault="00F31EC9" w:rsidP="00F31EC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в силу со дня, следующего за днем его официального опубликования в периодическом печатном издании «Официальный вестник </w:t>
      </w:r>
      <w:proofErr w:type="spellStart"/>
      <w:r w:rsidRPr="00F31E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F3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подлежит размещению на официальном сайте </w:t>
      </w:r>
      <w:proofErr w:type="spellStart"/>
      <w:r w:rsidRPr="00F31E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F3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 </w:t>
      </w:r>
      <w:hyperlink r:id="rId11" w:history="1">
        <w:r w:rsidRPr="00F31E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www.bogotol-r.ru</w:t>
        </w:r>
      </w:hyperlink>
      <w:r w:rsidRPr="00F31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5FF" w:rsidRDefault="009855FF" w:rsidP="00024E33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AF2B40" w:rsidRDefault="00AF2B40" w:rsidP="00024E33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AF2B40" w:rsidRPr="00AF2B40" w:rsidTr="00AF2B40">
        <w:tc>
          <w:tcPr>
            <w:tcW w:w="5353" w:type="dxa"/>
          </w:tcPr>
          <w:p w:rsidR="00AF2B40" w:rsidRPr="00AF2B40" w:rsidRDefault="00AF2B40" w:rsidP="00AF2B40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</w:p>
          <w:p w:rsidR="00AF2B40" w:rsidRPr="00AF2B40" w:rsidRDefault="00AF2B40" w:rsidP="00AF2B40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 Совета депутатов</w:t>
            </w:r>
          </w:p>
          <w:p w:rsidR="00AF2B40" w:rsidRPr="00AF2B40" w:rsidRDefault="00AF2B40" w:rsidP="00AF2B40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hideMark/>
          </w:tcPr>
          <w:p w:rsidR="00AF2B40" w:rsidRPr="00AF2B40" w:rsidRDefault="00AF2B40" w:rsidP="00AF2B40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полномочия Главы </w:t>
            </w:r>
            <w:proofErr w:type="spellStart"/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AF2B40" w:rsidRPr="00AF2B40" w:rsidTr="00AF2B40">
        <w:tc>
          <w:tcPr>
            <w:tcW w:w="5353" w:type="dxa"/>
            <w:hideMark/>
          </w:tcPr>
          <w:p w:rsidR="00AF2B40" w:rsidRPr="00AF2B40" w:rsidRDefault="00AF2B40" w:rsidP="00AF2B40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В.О. </w:t>
            </w:r>
            <w:proofErr w:type="spellStart"/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Усков</w:t>
            </w:r>
            <w:proofErr w:type="spellEnd"/>
          </w:p>
        </w:tc>
        <w:tc>
          <w:tcPr>
            <w:tcW w:w="4253" w:type="dxa"/>
            <w:hideMark/>
          </w:tcPr>
          <w:p w:rsidR="00AF2B40" w:rsidRPr="00AF2B40" w:rsidRDefault="00AF2B40" w:rsidP="00AF2B40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Н.В. </w:t>
            </w:r>
            <w:proofErr w:type="spellStart"/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Бакуневич</w:t>
            </w:r>
            <w:proofErr w:type="spellEnd"/>
          </w:p>
        </w:tc>
      </w:tr>
    </w:tbl>
    <w:p w:rsidR="00AF2B40" w:rsidRDefault="00AF2B40" w:rsidP="00024E33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FC1E43" w:rsidRPr="00FC1E43" w:rsidTr="00EE153C">
        <w:tc>
          <w:tcPr>
            <w:tcW w:w="5353" w:type="dxa"/>
            <w:shd w:val="clear" w:color="auto" w:fill="auto"/>
          </w:tcPr>
          <w:p w:rsidR="00FC1E43" w:rsidRPr="00FC1E43" w:rsidRDefault="00FC1E43" w:rsidP="00FC1E43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C1E43" w:rsidRPr="00FC1E43" w:rsidRDefault="00FC1E43" w:rsidP="00FC1E43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1E43" w:rsidRPr="00FC1E43" w:rsidTr="00EE153C">
        <w:tc>
          <w:tcPr>
            <w:tcW w:w="5353" w:type="dxa"/>
            <w:shd w:val="clear" w:color="auto" w:fill="auto"/>
          </w:tcPr>
          <w:p w:rsidR="00FC1E43" w:rsidRPr="00FC1E43" w:rsidRDefault="00FC1E43" w:rsidP="00FC1E43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C1E43" w:rsidRPr="00FC1E43" w:rsidRDefault="00FC1E43" w:rsidP="00FC1E43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1E43" w:rsidRDefault="00FC1E43" w:rsidP="00024E33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FC1E43" w:rsidRDefault="00FC1E43" w:rsidP="00024E33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631914" w:rsidRPr="00DE0DDE" w:rsidTr="009C2861">
        <w:tc>
          <w:tcPr>
            <w:tcW w:w="5353" w:type="dxa"/>
            <w:shd w:val="clear" w:color="auto" w:fill="auto"/>
          </w:tcPr>
          <w:p w:rsidR="00631914" w:rsidRPr="00DE0DDE" w:rsidRDefault="00631914" w:rsidP="005F4B44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631914" w:rsidRPr="00DE0DDE" w:rsidRDefault="00631914" w:rsidP="005F4B44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914" w:rsidRPr="00DE0DDE" w:rsidTr="009C2861">
        <w:tc>
          <w:tcPr>
            <w:tcW w:w="5353" w:type="dxa"/>
            <w:shd w:val="clear" w:color="auto" w:fill="auto"/>
          </w:tcPr>
          <w:p w:rsidR="00631914" w:rsidRPr="00DE0DDE" w:rsidRDefault="00631914" w:rsidP="0008765C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631914" w:rsidRPr="00DE0DDE" w:rsidRDefault="00631914" w:rsidP="00DE0DDE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119" w:rsidRPr="00DE0DDE" w:rsidRDefault="00502119" w:rsidP="005F4B44">
      <w:pPr>
        <w:pStyle w:val="1"/>
        <w:rPr>
          <w:rFonts w:ascii="Times New Roman" w:hAnsi="Times New Roman" w:cs="Times New Roman"/>
          <w:sz w:val="28"/>
          <w:szCs w:val="28"/>
        </w:rPr>
      </w:pPr>
    </w:p>
    <w:sectPr w:rsidR="00502119" w:rsidRPr="00DE0DDE" w:rsidSect="00FC1E43">
      <w:headerReference w:type="even" r:id="rId12"/>
      <w:headerReference w:type="default" r:id="rId13"/>
      <w:footerReference w:type="first" r:id="rId14"/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B3" w:rsidRDefault="009A29B3" w:rsidP="00502119">
      <w:pPr>
        <w:spacing w:after="0" w:line="240" w:lineRule="auto"/>
      </w:pPr>
      <w:r>
        <w:separator/>
      </w:r>
    </w:p>
  </w:endnote>
  <w:endnote w:type="continuationSeparator" w:id="0">
    <w:p w:rsidR="009A29B3" w:rsidRDefault="009A29B3" w:rsidP="0050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3C" w:rsidRPr="00317301" w:rsidRDefault="00EE153C" w:rsidP="009C2861">
    <w:pPr>
      <w:pStyle w:val="a9"/>
      <w:rPr>
        <w:sz w:val="20"/>
        <w:szCs w:val="20"/>
      </w:rPr>
    </w:pPr>
    <w:r>
      <w:rPr>
        <w:sz w:val="20"/>
        <w:szCs w:val="20"/>
      </w:rPr>
      <w:t xml:space="preserve">© </w:t>
    </w:r>
    <w:r w:rsidRPr="00317301">
      <w:rPr>
        <w:sz w:val="20"/>
        <w:szCs w:val="20"/>
      </w:rPr>
      <w:t>ККГБУ</w:t>
    </w:r>
    <w:r>
      <w:rPr>
        <w:sz w:val="20"/>
        <w:szCs w:val="20"/>
      </w:rPr>
      <w:t xml:space="preserve"> ДПО </w:t>
    </w:r>
    <w:r w:rsidRPr="00317301">
      <w:rPr>
        <w:sz w:val="20"/>
        <w:szCs w:val="20"/>
      </w:rPr>
      <w:t>«Институт муниципального развития»</w:t>
    </w:r>
    <w:r>
      <w:rPr>
        <w:sz w:val="20"/>
        <w:szCs w:val="20"/>
      </w:rPr>
      <w:t xml:space="preserve">, 2016 </w:t>
    </w:r>
  </w:p>
  <w:p w:rsidR="00EE153C" w:rsidRDefault="00EE15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B3" w:rsidRDefault="009A29B3" w:rsidP="00502119">
      <w:pPr>
        <w:spacing w:after="0" w:line="240" w:lineRule="auto"/>
      </w:pPr>
      <w:r>
        <w:separator/>
      </w:r>
    </w:p>
  </w:footnote>
  <w:footnote w:type="continuationSeparator" w:id="0">
    <w:p w:rsidR="009A29B3" w:rsidRDefault="009A29B3" w:rsidP="00502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3C" w:rsidRDefault="00EE153C" w:rsidP="009C2861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E153C" w:rsidRDefault="00EE153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3C" w:rsidRDefault="00EE153C" w:rsidP="009C2861">
    <w:pPr>
      <w:pStyle w:val="a7"/>
      <w:framePr w:w="8800" w:h="355" w:hRule="exact" w:wrap="around" w:vAnchor="text" w:hAnchor="page" w:x="2242" w:y="-288"/>
      <w:jc w:val="center"/>
      <w:rPr>
        <w:rStyle w:val="ad"/>
      </w:rPr>
    </w:pPr>
  </w:p>
  <w:p w:rsidR="00EE153C" w:rsidRDefault="00EE153C" w:rsidP="009C2861">
    <w:pPr>
      <w:pStyle w:val="a7"/>
      <w:framePr w:w="8800" w:h="355" w:hRule="exact" w:wrap="around" w:vAnchor="text" w:hAnchor="page" w:x="2242" w:y="-288"/>
      <w:rPr>
        <w:rStyle w:val="ad"/>
      </w:rPr>
    </w:pPr>
  </w:p>
  <w:p w:rsidR="00EE153C" w:rsidRDefault="00EE153C" w:rsidP="009C2861">
    <w:pPr>
      <w:pStyle w:val="a7"/>
      <w:framePr w:w="8800" w:h="355" w:hRule="exact" w:wrap="around" w:vAnchor="text" w:hAnchor="page" w:x="2242" w:y="-288"/>
      <w:rPr>
        <w:rStyle w:val="ad"/>
      </w:rPr>
    </w:pPr>
  </w:p>
  <w:p w:rsidR="00EE153C" w:rsidRDefault="00EE153C" w:rsidP="009C28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039"/>
    <w:multiLevelType w:val="multilevel"/>
    <w:tmpl w:val="78001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B01F96"/>
    <w:multiLevelType w:val="hybridMultilevel"/>
    <w:tmpl w:val="21B47932"/>
    <w:lvl w:ilvl="0" w:tplc="3BC42008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1C7C72"/>
    <w:multiLevelType w:val="multilevel"/>
    <w:tmpl w:val="8806B4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8DC2858"/>
    <w:multiLevelType w:val="hybridMultilevel"/>
    <w:tmpl w:val="40F2F394"/>
    <w:lvl w:ilvl="0" w:tplc="857C8726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A5C566B"/>
    <w:multiLevelType w:val="multilevel"/>
    <w:tmpl w:val="22EC1876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5">
    <w:nsid w:val="6EB31DFF"/>
    <w:multiLevelType w:val="hybridMultilevel"/>
    <w:tmpl w:val="E962DEEC"/>
    <w:lvl w:ilvl="0" w:tplc="8A182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D3B"/>
    <w:rsid w:val="00024E33"/>
    <w:rsid w:val="00025654"/>
    <w:rsid w:val="0003648F"/>
    <w:rsid w:val="00036E10"/>
    <w:rsid w:val="00042E4F"/>
    <w:rsid w:val="000579F9"/>
    <w:rsid w:val="00062CF4"/>
    <w:rsid w:val="00065173"/>
    <w:rsid w:val="0006527F"/>
    <w:rsid w:val="00073629"/>
    <w:rsid w:val="00073B5D"/>
    <w:rsid w:val="00076943"/>
    <w:rsid w:val="00077DD2"/>
    <w:rsid w:val="0008398E"/>
    <w:rsid w:val="00084C1C"/>
    <w:rsid w:val="0008765C"/>
    <w:rsid w:val="000B0AA5"/>
    <w:rsid w:val="000B47B6"/>
    <w:rsid w:val="000C0AEC"/>
    <w:rsid w:val="000C3EB7"/>
    <w:rsid w:val="000C7F41"/>
    <w:rsid w:val="000E13F7"/>
    <w:rsid w:val="000E2C84"/>
    <w:rsid w:val="000F079B"/>
    <w:rsid w:val="00101757"/>
    <w:rsid w:val="001064AA"/>
    <w:rsid w:val="00110353"/>
    <w:rsid w:val="00113D16"/>
    <w:rsid w:val="001202BB"/>
    <w:rsid w:val="001239BC"/>
    <w:rsid w:val="001262D3"/>
    <w:rsid w:val="001305B2"/>
    <w:rsid w:val="0013174E"/>
    <w:rsid w:val="00131F11"/>
    <w:rsid w:val="00143577"/>
    <w:rsid w:val="0014637F"/>
    <w:rsid w:val="00150172"/>
    <w:rsid w:val="001521E4"/>
    <w:rsid w:val="001617CD"/>
    <w:rsid w:val="00162FF0"/>
    <w:rsid w:val="00171F02"/>
    <w:rsid w:val="00183241"/>
    <w:rsid w:val="001971EC"/>
    <w:rsid w:val="001A09D8"/>
    <w:rsid w:val="001A6C23"/>
    <w:rsid w:val="001B25FF"/>
    <w:rsid w:val="001C4B98"/>
    <w:rsid w:val="001D53B7"/>
    <w:rsid w:val="001E628E"/>
    <w:rsid w:val="001E7BFB"/>
    <w:rsid w:val="001F758A"/>
    <w:rsid w:val="00203285"/>
    <w:rsid w:val="002207A7"/>
    <w:rsid w:val="00241276"/>
    <w:rsid w:val="0024474D"/>
    <w:rsid w:val="00246EB6"/>
    <w:rsid w:val="00253815"/>
    <w:rsid w:val="00266C0B"/>
    <w:rsid w:val="002735FC"/>
    <w:rsid w:val="002A3B62"/>
    <w:rsid w:val="002A5493"/>
    <w:rsid w:val="002A6C1A"/>
    <w:rsid w:val="002C1F8D"/>
    <w:rsid w:val="002C6926"/>
    <w:rsid w:val="002E3097"/>
    <w:rsid w:val="002E34A1"/>
    <w:rsid w:val="002E4850"/>
    <w:rsid w:val="002E52D7"/>
    <w:rsid w:val="002F01A1"/>
    <w:rsid w:val="002F3F31"/>
    <w:rsid w:val="002F647C"/>
    <w:rsid w:val="003036C3"/>
    <w:rsid w:val="00307851"/>
    <w:rsid w:val="00324961"/>
    <w:rsid w:val="003378AD"/>
    <w:rsid w:val="0034040C"/>
    <w:rsid w:val="003412B4"/>
    <w:rsid w:val="003545DD"/>
    <w:rsid w:val="003561AD"/>
    <w:rsid w:val="003643AB"/>
    <w:rsid w:val="0037396C"/>
    <w:rsid w:val="003838D4"/>
    <w:rsid w:val="00387B7F"/>
    <w:rsid w:val="00397AB2"/>
    <w:rsid w:val="003B24B4"/>
    <w:rsid w:val="003B4FF4"/>
    <w:rsid w:val="003D1CE2"/>
    <w:rsid w:val="003E1D27"/>
    <w:rsid w:val="003E2B4C"/>
    <w:rsid w:val="003F1D69"/>
    <w:rsid w:val="003F593D"/>
    <w:rsid w:val="00404DAF"/>
    <w:rsid w:val="00405467"/>
    <w:rsid w:val="00406166"/>
    <w:rsid w:val="00412CE1"/>
    <w:rsid w:val="00417B78"/>
    <w:rsid w:val="004234FB"/>
    <w:rsid w:val="00425619"/>
    <w:rsid w:val="004429DE"/>
    <w:rsid w:val="004457D7"/>
    <w:rsid w:val="00454378"/>
    <w:rsid w:val="00462187"/>
    <w:rsid w:val="00473E87"/>
    <w:rsid w:val="0047649F"/>
    <w:rsid w:val="004839DB"/>
    <w:rsid w:val="00486261"/>
    <w:rsid w:val="00493478"/>
    <w:rsid w:val="004A2F3E"/>
    <w:rsid w:val="004A2FBD"/>
    <w:rsid w:val="004B1074"/>
    <w:rsid w:val="004B1096"/>
    <w:rsid w:val="004B1ACF"/>
    <w:rsid w:val="004B5869"/>
    <w:rsid w:val="004B63D2"/>
    <w:rsid w:val="004C0026"/>
    <w:rsid w:val="004D7B16"/>
    <w:rsid w:val="004E3718"/>
    <w:rsid w:val="004E5344"/>
    <w:rsid w:val="004E7A53"/>
    <w:rsid w:val="004F7BCF"/>
    <w:rsid w:val="00502119"/>
    <w:rsid w:val="00507303"/>
    <w:rsid w:val="005223BF"/>
    <w:rsid w:val="005364B5"/>
    <w:rsid w:val="00547724"/>
    <w:rsid w:val="00553034"/>
    <w:rsid w:val="005566C5"/>
    <w:rsid w:val="00562E32"/>
    <w:rsid w:val="005744BB"/>
    <w:rsid w:val="00576D07"/>
    <w:rsid w:val="005835D3"/>
    <w:rsid w:val="00593CB2"/>
    <w:rsid w:val="005957F1"/>
    <w:rsid w:val="005B214C"/>
    <w:rsid w:val="005B3ACD"/>
    <w:rsid w:val="005B4C1D"/>
    <w:rsid w:val="005D0F20"/>
    <w:rsid w:val="005F4B44"/>
    <w:rsid w:val="00600530"/>
    <w:rsid w:val="0060299D"/>
    <w:rsid w:val="00610B69"/>
    <w:rsid w:val="00614514"/>
    <w:rsid w:val="00614846"/>
    <w:rsid w:val="00622777"/>
    <w:rsid w:val="00627D11"/>
    <w:rsid w:val="00631914"/>
    <w:rsid w:val="0064198D"/>
    <w:rsid w:val="00650BA3"/>
    <w:rsid w:val="00657E5A"/>
    <w:rsid w:val="00660241"/>
    <w:rsid w:val="0067446D"/>
    <w:rsid w:val="0069082A"/>
    <w:rsid w:val="00693E6D"/>
    <w:rsid w:val="006A70FD"/>
    <w:rsid w:val="006B215F"/>
    <w:rsid w:val="006B279D"/>
    <w:rsid w:val="006B598A"/>
    <w:rsid w:val="006C19CA"/>
    <w:rsid w:val="006C6844"/>
    <w:rsid w:val="006D303B"/>
    <w:rsid w:val="006E1476"/>
    <w:rsid w:val="006F59C3"/>
    <w:rsid w:val="00702F5A"/>
    <w:rsid w:val="007030A7"/>
    <w:rsid w:val="00730CBC"/>
    <w:rsid w:val="007335F1"/>
    <w:rsid w:val="007572ED"/>
    <w:rsid w:val="0076512A"/>
    <w:rsid w:val="00781115"/>
    <w:rsid w:val="00785AD5"/>
    <w:rsid w:val="00786CD9"/>
    <w:rsid w:val="00792E99"/>
    <w:rsid w:val="007A4F26"/>
    <w:rsid w:val="007B2D29"/>
    <w:rsid w:val="007B30C4"/>
    <w:rsid w:val="007B66BD"/>
    <w:rsid w:val="007C4018"/>
    <w:rsid w:val="007C6608"/>
    <w:rsid w:val="007D5256"/>
    <w:rsid w:val="007E2AD5"/>
    <w:rsid w:val="007E3AA4"/>
    <w:rsid w:val="007F6935"/>
    <w:rsid w:val="00805B5A"/>
    <w:rsid w:val="00805D9E"/>
    <w:rsid w:val="00811947"/>
    <w:rsid w:val="00812801"/>
    <w:rsid w:val="008155FE"/>
    <w:rsid w:val="00823C84"/>
    <w:rsid w:val="008322EC"/>
    <w:rsid w:val="00832B21"/>
    <w:rsid w:val="008344E7"/>
    <w:rsid w:val="0083618D"/>
    <w:rsid w:val="0084382C"/>
    <w:rsid w:val="00850A49"/>
    <w:rsid w:val="00851AEA"/>
    <w:rsid w:val="00860365"/>
    <w:rsid w:val="008616D1"/>
    <w:rsid w:val="00872449"/>
    <w:rsid w:val="00876558"/>
    <w:rsid w:val="00883127"/>
    <w:rsid w:val="008863A3"/>
    <w:rsid w:val="00892D72"/>
    <w:rsid w:val="008A1D7B"/>
    <w:rsid w:val="008C5CF0"/>
    <w:rsid w:val="008D4F95"/>
    <w:rsid w:val="008E17CB"/>
    <w:rsid w:val="00912CE2"/>
    <w:rsid w:val="00923143"/>
    <w:rsid w:val="00925280"/>
    <w:rsid w:val="00955146"/>
    <w:rsid w:val="0095678E"/>
    <w:rsid w:val="009607D1"/>
    <w:rsid w:val="00977380"/>
    <w:rsid w:val="009855FF"/>
    <w:rsid w:val="009870FE"/>
    <w:rsid w:val="00993BD0"/>
    <w:rsid w:val="009A29B3"/>
    <w:rsid w:val="009A2A71"/>
    <w:rsid w:val="009B774F"/>
    <w:rsid w:val="009B7DB6"/>
    <w:rsid w:val="009C2861"/>
    <w:rsid w:val="009C2993"/>
    <w:rsid w:val="009C2B08"/>
    <w:rsid w:val="009D131F"/>
    <w:rsid w:val="009D42F7"/>
    <w:rsid w:val="00A11C9A"/>
    <w:rsid w:val="00A24FCA"/>
    <w:rsid w:val="00A5178D"/>
    <w:rsid w:val="00A51A17"/>
    <w:rsid w:val="00A533EA"/>
    <w:rsid w:val="00A623D1"/>
    <w:rsid w:val="00A62BD5"/>
    <w:rsid w:val="00A6303D"/>
    <w:rsid w:val="00A73C84"/>
    <w:rsid w:val="00A74494"/>
    <w:rsid w:val="00A7598B"/>
    <w:rsid w:val="00A9348B"/>
    <w:rsid w:val="00AA57A5"/>
    <w:rsid w:val="00AA5BCE"/>
    <w:rsid w:val="00AB0651"/>
    <w:rsid w:val="00AC2FA1"/>
    <w:rsid w:val="00AF0117"/>
    <w:rsid w:val="00AF2B40"/>
    <w:rsid w:val="00B058DD"/>
    <w:rsid w:val="00B26A80"/>
    <w:rsid w:val="00B36B58"/>
    <w:rsid w:val="00B446EF"/>
    <w:rsid w:val="00B63D90"/>
    <w:rsid w:val="00B73C82"/>
    <w:rsid w:val="00B82713"/>
    <w:rsid w:val="00B9211D"/>
    <w:rsid w:val="00BA4156"/>
    <w:rsid w:val="00BA5906"/>
    <w:rsid w:val="00BC1CED"/>
    <w:rsid w:val="00BC4CFD"/>
    <w:rsid w:val="00BC6D3B"/>
    <w:rsid w:val="00BD0AAB"/>
    <w:rsid w:val="00BD1457"/>
    <w:rsid w:val="00BE1331"/>
    <w:rsid w:val="00C01F35"/>
    <w:rsid w:val="00C27838"/>
    <w:rsid w:val="00C27CF4"/>
    <w:rsid w:val="00C3469A"/>
    <w:rsid w:val="00C5136E"/>
    <w:rsid w:val="00C62391"/>
    <w:rsid w:val="00C66CF8"/>
    <w:rsid w:val="00CB2EC3"/>
    <w:rsid w:val="00CE7751"/>
    <w:rsid w:val="00CF03B5"/>
    <w:rsid w:val="00D029EF"/>
    <w:rsid w:val="00D11285"/>
    <w:rsid w:val="00D11A90"/>
    <w:rsid w:val="00D1583E"/>
    <w:rsid w:val="00D15F95"/>
    <w:rsid w:val="00D2653C"/>
    <w:rsid w:val="00D27860"/>
    <w:rsid w:val="00D33159"/>
    <w:rsid w:val="00D3504C"/>
    <w:rsid w:val="00D35EAF"/>
    <w:rsid w:val="00D416DC"/>
    <w:rsid w:val="00D41BC3"/>
    <w:rsid w:val="00D56096"/>
    <w:rsid w:val="00D571C4"/>
    <w:rsid w:val="00D7546A"/>
    <w:rsid w:val="00D7647D"/>
    <w:rsid w:val="00D91F8E"/>
    <w:rsid w:val="00D95AE3"/>
    <w:rsid w:val="00DA5E5F"/>
    <w:rsid w:val="00DB3A17"/>
    <w:rsid w:val="00DC479C"/>
    <w:rsid w:val="00DC56A3"/>
    <w:rsid w:val="00DC624E"/>
    <w:rsid w:val="00DC6C91"/>
    <w:rsid w:val="00DC78A6"/>
    <w:rsid w:val="00DD1F9F"/>
    <w:rsid w:val="00DD72E1"/>
    <w:rsid w:val="00DE0DDE"/>
    <w:rsid w:val="00DE3F1C"/>
    <w:rsid w:val="00DE58DC"/>
    <w:rsid w:val="00DF2592"/>
    <w:rsid w:val="00DF31F6"/>
    <w:rsid w:val="00E035DE"/>
    <w:rsid w:val="00E1403D"/>
    <w:rsid w:val="00E319C6"/>
    <w:rsid w:val="00E37481"/>
    <w:rsid w:val="00E502EC"/>
    <w:rsid w:val="00EA2E0D"/>
    <w:rsid w:val="00EC0046"/>
    <w:rsid w:val="00EC54AB"/>
    <w:rsid w:val="00EE153C"/>
    <w:rsid w:val="00EE5416"/>
    <w:rsid w:val="00EF524F"/>
    <w:rsid w:val="00EF56B0"/>
    <w:rsid w:val="00F06EAD"/>
    <w:rsid w:val="00F16215"/>
    <w:rsid w:val="00F17A4C"/>
    <w:rsid w:val="00F24484"/>
    <w:rsid w:val="00F31EC9"/>
    <w:rsid w:val="00F34801"/>
    <w:rsid w:val="00F34958"/>
    <w:rsid w:val="00F531A5"/>
    <w:rsid w:val="00F53AC7"/>
    <w:rsid w:val="00F71BD5"/>
    <w:rsid w:val="00F905E0"/>
    <w:rsid w:val="00F90ADF"/>
    <w:rsid w:val="00F912ED"/>
    <w:rsid w:val="00F97273"/>
    <w:rsid w:val="00FA3BDD"/>
    <w:rsid w:val="00FB64B1"/>
    <w:rsid w:val="00FC1E43"/>
    <w:rsid w:val="00FC327A"/>
    <w:rsid w:val="00FC412D"/>
    <w:rsid w:val="00FD2FA0"/>
    <w:rsid w:val="00FD5AD1"/>
    <w:rsid w:val="00FD6F2C"/>
    <w:rsid w:val="00FE1424"/>
    <w:rsid w:val="00FE2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CD"/>
  </w:style>
  <w:style w:type="paragraph" w:styleId="1">
    <w:name w:val="heading 1"/>
    <w:basedOn w:val="a"/>
    <w:next w:val="a"/>
    <w:link w:val="10"/>
    <w:qFormat/>
    <w:rsid w:val="005021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74F"/>
    <w:pPr>
      <w:ind w:left="720"/>
      <w:contextualSpacing/>
    </w:pPr>
  </w:style>
  <w:style w:type="character" w:styleId="a4">
    <w:name w:val="Hyperlink"/>
    <w:basedOn w:val="a0"/>
    <w:unhideWhenUsed/>
    <w:rsid w:val="009B774F"/>
    <w:rPr>
      <w:color w:val="0000FF"/>
      <w:u w:val="single"/>
    </w:rPr>
  </w:style>
  <w:style w:type="paragraph" w:customStyle="1" w:styleId="formattext">
    <w:name w:val="formattext"/>
    <w:basedOn w:val="a"/>
    <w:rsid w:val="009B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AE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335F1"/>
  </w:style>
  <w:style w:type="paragraph" w:styleId="a7">
    <w:name w:val="header"/>
    <w:basedOn w:val="a"/>
    <w:link w:val="a8"/>
    <w:unhideWhenUsed/>
    <w:rsid w:val="0050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02119"/>
  </w:style>
  <w:style w:type="paragraph" w:styleId="a9">
    <w:name w:val="footer"/>
    <w:basedOn w:val="a"/>
    <w:link w:val="aa"/>
    <w:unhideWhenUsed/>
    <w:rsid w:val="0050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02119"/>
  </w:style>
  <w:style w:type="character" w:customStyle="1" w:styleId="10">
    <w:name w:val="Заголовок 1 Знак"/>
    <w:basedOn w:val="a0"/>
    <w:link w:val="1"/>
    <w:rsid w:val="005021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Body Text"/>
    <w:basedOn w:val="a"/>
    <w:link w:val="ac"/>
    <w:semiHidden/>
    <w:rsid w:val="0050211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502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502119"/>
  </w:style>
  <w:style w:type="paragraph" w:customStyle="1" w:styleId="paragraph">
    <w:name w:val="paragraph"/>
    <w:basedOn w:val="a"/>
    <w:rsid w:val="004B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B1074"/>
  </w:style>
  <w:style w:type="character" w:customStyle="1" w:styleId="eop">
    <w:name w:val="eop"/>
    <w:basedOn w:val="a0"/>
    <w:rsid w:val="004B1074"/>
  </w:style>
  <w:style w:type="character" w:customStyle="1" w:styleId="spellingerror">
    <w:name w:val="spellingerror"/>
    <w:basedOn w:val="a0"/>
    <w:rsid w:val="004B1074"/>
  </w:style>
  <w:style w:type="paragraph" w:customStyle="1" w:styleId="ConsPlusTitle">
    <w:name w:val="ConsPlusTitle"/>
    <w:uiPriority w:val="99"/>
    <w:rsid w:val="00E140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631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F0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F07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0F07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rsd-14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78A6-8A19-4766-BF8D-3DD86271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4294959766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54</cp:revision>
  <cp:lastPrinted>2019-09-19T03:46:00Z</cp:lastPrinted>
  <dcterms:created xsi:type="dcterms:W3CDTF">2017-04-12T03:42:00Z</dcterms:created>
  <dcterms:modified xsi:type="dcterms:W3CDTF">2023-02-21T06:14:00Z</dcterms:modified>
</cp:coreProperties>
</file>