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9C19A" w14:textId="0587FCAB" w:rsidR="00670334" w:rsidRDefault="00670334" w:rsidP="00670334">
      <w:pPr>
        <w:pStyle w:val="a3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239EAD44" wp14:editId="62377B74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50342" w14:textId="77777777" w:rsidR="00670334" w:rsidRDefault="00670334" w:rsidP="0067033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</w:t>
      </w:r>
    </w:p>
    <w:p w14:paraId="51CAAFB0" w14:textId="77777777" w:rsidR="00670334" w:rsidRDefault="00670334" w:rsidP="00670334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14:paraId="67C2D7AD" w14:textId="77777777" w:rsidR="00670334" w:rsidRDefault="00670334" w:rsidP="00670334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D8FD30" w14:textId="77777777" w:rsidR="00670334" w:rsidRDefault="00670334" w:rsidP="00670334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7775DF25" w14:textId="77777777" w:rsidR="00670334" w:rsidRDefault="00670334" w:rsidP="00670334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FE7DEE" w14:textId="77777777" w:rsidR="00670334" w:rsidRDefault="00670334" w:rsidP="00670334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г. Боготол</w:t>
      </w:r>
    </w:p>
    <w:p w14:paraId="61321E74" w14:textId="77777777" w:rsidR="00670334" w:rsidRDefault="00670334" w:rsidP="00670334">
      <w:pPr>
        <w:pStyle w:val="ConsPlusNormal0"/>
        <w:jc w:val="right"/>
        <w:outlineLvl w:val="0"/>
        <w:rPr>
          <w:rFonts w:ascii="Arial" w:hAnsi="Arial" w:cs="Arial"/>
          <w:sz w:val="24"/>
          <w:szCs w:val="24"/>
        </w:rPr>
      </w:pPr>
    </w:p>
    <w:p w14:paraId="5AC71FE1" w14:textId="77777777" w:rsidR="00670334" w:rsidRDefault="00670334" w:rsidP="0067033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      » мая  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№       –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14:paraId="241EEF7B" w14:textId="77777777" w:rsidR="00670334" w:rsidRDefault="00670334" w:rsidP="00670334">
      <w:pPr>
        <w:pStyle w:val="a3"/>
        <w:rPr>
          <w:rFonts w:ascii="Arial" w:hAnsi="Arial" w:cs="Arial"/>
          <w:i/>
          <w:sz w:val="24"/>
          <w:szCs w:val="24"/>
        </w:rPr>
      </w:pPr>
    </w:p>
    <w:p w14:paraId="51D5F502" w14:textId="77777777" w:rsidR="00670334" w:rsidRDefault="00670334" w:rsidP="00670334">
      <w:pPr>
        <w:pStyle w:val="a3"/>
        <w:rPr>
          <w:rFonts w:ascii="Arial" w:hAnsi="Arial" w:cs="Arial"/>
          <w:i/>
          <w:sz w:val="24"/>
          <w:szCs w:val="24"/>
        </w:rPr>
      </w:pPr>
    </w:p>
    <w:p w14:paraId="182537D4" w14:textId="78A24652" w:rsidR="00670334" w:rsidRDefault="00670334" w:rsidP="0067033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Об утверждении документа планирования регулярных перевозок пассажиров и багажа автомобильным транспортом по межмуниципальным маршрутам на территории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на 2024-2028 годы</w:t>
      </w:r>
    </w:p>
    <w:p w14:paraId="66DB7B48" w14:textId="77777777" w:rsidR="00670334" w:rsidRDefault="00670334" w:rsidP="0067033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156D00" w14:textId="77777777" w:rsidR="00670334" w:rsidRDefault="00670334" w:rsidP="0067033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A034570" w14:textId="365542A2" w:rsidR="00670334" w:rsidRDefault="00670334" w:rsidP="0067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  <w:t>В соответствии со статьей 2 Федерального закона от 13.07.2015 № 220-ФЗ «</w:t>
      </w:r>
      <w:r>
        <w:rPr>
          <w:rFonts w:ascii="Arial" w:hAnsi="Arial" w:cs="Arial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___.05.2023 № ____-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«Об утверждении порядка подготовки документа планирования регулярных перевозок пассажиров и багажа автомобильным транспортом по межмуниципальным маршрутам на территории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eastAsiaTheme="minorHAnsi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руководствуясь статьей 18 Устава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14:paraId="3A8B8226" w14:textId="77777777" w:rsidR="00670334" w:rsidRDefault="00670334" w:rsidP="006703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14:paraId="150CC8F2" w14:textId="6B872508" w:rsidR="00670334" w:rsidRDefault="00670334" w:rsidP="0067033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Утвердить документ планирования регулярных перевозок пассажиров и багажа автомобильным транспортом по межмуниципальным маршрутам на территории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на 2024-2028 годы согласно приложению.</w:t>
      </w:r>
    </w:p>
    <w:p w14:paraId="268596ED" w14:textId="09AF3F2F" w:rsidR="00670334" w:rsidRDefault="00670334" w:rsidP="00670334">
      <w:pPr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16.12.2016 № 445-п «Об утверждении документа планирования регулярных перевозок пассажиров и багажа автомобильным транспортом муниципальным маршрутам на территории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14:paraId="6DFBBF9C" w14:textId="77777777" w:rsidR="00670334" w:rsidRDefault="00670334" w:rsidP="00670334">
      <w:pPr>
        <w:pStyle w:val="a3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над исполнением постановления оставляю за собой.</w:t>
      </w:r>
    </w:p>
    <w:p w14:paraId="6DF2C8BE" w14:textId="77777777" w:rsidR="00670334" w:rsidRDefault="00670334" w:rsidP="0067033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в сети Интернет.</w:t>
      </w:r>
    </w:p>
    <w:p w14:paraId="160C11A5" w14:textId="77777777" w:rsidR="00670334" w:rsidRDefault="00670334" w:rsidP="0067033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Постановление вступает в силу после его официального опубликования.</w:t>
      </w:r>
    </w:p>
    <w:p w14:paraId="680D9AB7" w14:textId="77777777" w:rsidR="00670334" w:rsidRDefault="00670334" w:rsidP="00670334">
      <w:pPr>
        <w:pStyle w:val="a3"/>
        <w:rPr>
          <w:rFonts w:ascii="Arial" w:hAnsi="Arial" w:cs="Arial"/>
          <w:sz w:val="24"/>
          <w:szCs w:val="24"/>
        </w:rPr>
      </w:pPr>
    </w:p>
    <w:p w14:paraId="6CF54C06" w14:textId="77777777" w:rsidR="00670334" w:rsidRDefault="00670334" w:rsidP="00670334">
      <w:pPr>
        <w:pStyle w:val="a3"/>
        <w:rPr>
          <w:rFonts w:ascii="Arial" w:hAnsi="Arial" w:cs="Arial"/>
          <w:sz w:val="24"/>
          <w:szCs w:val="24"/>
        </w:rPr>
      </w:pPr>
    </w:p>
    <w:p w14:paraId="19727173" w14:textId="77777777" w:rsidR="00670334" w:rsidRDefault="00670334" w:rsidP="00670334">
      <w:pPr>
        <w:pStyle w:val="a3"/>
        <w:rPr>
          <w:rFonts w:ascii="Arial" w:hAnsi="Arial" w:cs="Arial"/>
          <w:sz w:val="24"/>
          <w:szCs w:val="24"/>
        </w:rPr>
      </w:pPr>
    </w:p>
    <w:p w14:paraId="56771893" w14:textId="77777777" w:rsidR="00670334" w:rsidRDefault="00670334" w:rsidP="00670334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 </w:t>
      </w:r>
    </w:p>
    <w:p w14:paraId="31F6AA67" w14:textId="77777777" w:rsidR="00670334" w:rsidRDefault="00670334" w:rsidP="0067033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Н.В. </w:t>
      </w:r>
      <w:proofErr w:type="spellStart"/>
      <w:r>
        <w:rPr>
          <w:rFonts w:ascii="Arial" w:hAnsi="Arial" w:cs="Arial"/>
          <w:sz w:val="24"/>
          <w:szCs w:val="24"/>
        </w:rPr>
        <w:t>Бакуневич</w:t>
      </w:r>
      <w:proofErr w:type="spellEnd"/>
    </w:p>
    <w:p w14:paraId="5EF3F394" w14:textId="77777777" w:rsidR="00670334" w:rsidRDefault="00670334" w:rsidP="0067033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FD45D84" w14:textId="77777777" w:rsidR="00670334" w:rsidRDefault="00670334" w:rsidP="00670334">
      <w:pPr>
        <w:pStyle w:val="ConsPlusNormal0"/>
        <w:rPr>
          <w:rFonts w:ascii="Arial" w:hAnsi="Arial" w:cs="Arial"/>
          <w:sz w:val="24"/>
          <w:szCs w:val="24"/>
        </w:rPr>
      </w:pPr>
    </w:p>
    <w:p w14:paraId="2114683F" w14:textId="77777777" w:rsidR="00670334" w:rsidRDefault="00670334" w:rsidP="00670334">
      <w:pPr>
        <w:pStyle w:val="ConsPlusNormal0"/>
        <w:ind w:left="5529"/>
        <w:rPr>
          <w:rFonts w:ascii="Arial" w:hAnsi="Arial" w:cs="Arial"/>
          <w:sz w:val="24"/>
          <w:szCs w:val="24"/>
        </w:rPr>
      </w:pPr>
    </w:p>
    <w:p w14:paraId="26F003D1" w14:textId="77777777" w:rsidR="00670334" w:rsidRDefault="00670334" w:rsidP="00670334">
      <w:pPr>
        <w:pStyle w:val="ConsPlusNormal0"/>
        <w:ind w:left="5529"/>
        <w:rPr>
          <w:rFonts w:ascii="Arial" w:hAnsi="Arial" w:cs="Arial"/>
          <w:sz w:val="24"/>
          <w:szCs w:val="24"/>
        </w:rPr>
      </w:pPr>
    </w:p>
    <w:p w14:paraId="083042AD" w14:textId="77777777" w:rsidR="00670334" w:rsidRDefault="00670334" w:rsidP="00670334">
      <w:pPr>
        <w:pStyle w:val="ConsPlusNormal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3E7A90E2" w14:textId="77777777" w:rsidR="00670334" w:rsidRDefault="00670334" w:rsidP="00670334">
      <w:pPr>
        <w:pStyle w:val="ConsPlusNormal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7F15041E" w14:textId="77777777" w:rsidR="00670334" w:rsidRDefault="00670334" w:rsidP="00670334">
      <w:pPr>
        <w:pStyle w:val="ConsPlusNormal0"/>
        <w:ind w:left="552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14:paraId="644BE0D1" w14:textId="77777777" w:rsidR="00670334" w:rsidRDefault="00670334" w:rsidP="00670334">
      <w:pPr>
        <w:pStyle w:val="ConsPlusNormal0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___.05.2023 №      -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14:paraId="4DFC9DBF" w14:textId="434FE507" w:rsidR="00670334" w:rsidRDefault="00670334" w:rsidP="00670334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14:paraId="6B1223E5" w14:textId="31F7E6AD" w:rsidR="00670334" w:rsidRDefault="00670334" w:rsidP="00670334">
      <w:pPr>
        <w:pStyle w:val="ConsPlusNormal0"/>
        <w:jc w:val="both"/>
        <w:rPr>
          <w:rFonts w:ascii="Arial" w:hAnsi="Arial" w:cs="Arial"/>
          <w:sz w:val="24"/>
          <w:szCs w:val="24"/>
        </w:rPr>
      </w:pPr>
    </w:p>
    <w:p w14:paraId="3FFDFFD8" w14:textId="77777777" w:rsidR="00670334" w:rsidRDefault="00670334" w:rsidP="00670334">
      <w:pPr>
        <w:pStyle w:val="ConsPlusNormal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 планирования регулярных перевозок пассажиров и багажа автомобильным транспортом по межмуниципальным маршрутам </w:t>
      </w:r>
    </w:p>
    <w:p w14:paraId="0E5956A3" w14:textId="0E4CDDDC" w:rsidR="00670334" w:rsidRDefault="00670334" w:rsidP="00670334">
      <w:pPr>
        <w:pStyle w:val="ConsPlusNormal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на 2024-2028</w:t>
      </w:r>
    </w:p>
    <w:p w14:paraId="35E7F2FA" w14:textId="1E612130" w:rsidR="00670334" w:rsidRDefault="00670334" w:rsidP="00670334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0F42E30A" w14:textId="40980F66" w:rsidR="00670334" w:rsidRDefault="00670334" w:rsidP="00C77F0B">
      <w:pPr>
        <w:tabs>
          <w:tab w:val="left" w:pos="927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1. </w:t>
      </w:r>
      <w:r w:rsidRPr="00670334">
        <w:rPr>
          <w:rFonts w:ascii="Arial" w:hAnsi="Arial" w:cs="Arial"/>
          <w:sz w:val="24"/>
          <w:szCs w:val="24"/>
          <w:lang w:eastAsia="ru-RU"/>
        </w:rPr>
        <w:t>Планирование регулярных перевозок пассажиров и багажа автомобильным транспортом по межмуниципальным маршрутам пригородного сообщения</w:t>
      </w:r>
    </w:p>
    <w:p w14:paraId="5B21B333" w14:textId="77777777" w:rsidR="00C77F0B" w:rsidRDefault="00C77F0B" w:rsidP="00670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14:paraId="322EA518" w14:textId="1C0F3517" w:rsidR="00670334" w:rsidRDefault="00670334" w:rsidP="006703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</w:t>
      </w:r>
      <w:r w:rsidR="00AD6D8D">
        <w:rPr>
          <w:rFonts w:ascii="Arial" w:eastAsiaTheme="minorHAnsi" w:hAnsi="Arial" w:cs="Arial"/>
          <w:sz w:val="24"/>
          <w:szCs w:val="24"/>
        </w:rPr>
        <w:t>1.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hyperlink r:id="rId7" w:history="1">
        <w:r w:rsidRPr="00670334">
          <w:rPr>
            <w:rFonts w:ascii="Arial" w:eastAsiaTheme="minorHAnsi" w:hAnsi="Arial" w:cs="Arial"/>
            <w:sz w:val="24"/>
            <w:szCs w:val="24"/>
          </w:rPr>
          <w:t>График</w:t>
        </w:r>
      </w:hyperlink>
      <w:r>
        <w:rPr>
          <w:rFonts w:ascii="Arial" w:eastAsiaTheme="minorHAnsi" w:hAnsi="Arial" w:cs="Arial"/>
          <w:sz w:val="24"/>
          <w:szCs w:val="24"/>
        </w:rPr>
        <w:t>, в соответствии с которым в отношении регулярных перевозок по межмуниципальным маршрутам  должен быть заключен муниципальный контракт на осуществление регулярных перевозок по межмуниципальным маршрутам пригородного сообщения по регулируемым тарифам</w:t>
      </w:r>
      <w:r w:rsidR="00AD6D8D">
        <w:rPr>
          <w:rFonts w:ascii="Arial" w:eastAsiaTheme="minorHAnsi" w:hAnsi="Arial" w:cs="Arial"/>
          <w:sz w:val="24"/>
          <w:szCs w:val="24"/>
        </w:rPr>
        <w:t xml:space="preserve"> на 2024-2028 годы:</w:t>
      </w:r>
    </w:p>
    <w:p w14:paraId="0E74834F" w14:textId="77777777" w:rsidR="00C77F0B" w:rsidRDefault="00C77F0B" w:rsidP="006703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Style w:val="a6"/>
        <w:tblW w:w="9476" w:type="dxa"/>
        <w:tblLook w:val="04A0" w:firstRow="1" w:lastRow="0" w:firstColumn="1" w:lastColumn="0" w:noHBand="0" w:noVBand="1"/>
      </w:tblPr>
      <w:tblGrid>
        <w:gridCol w:w="524"/>
        <w:gridCol w:w="2131"/>
        <w:gridCol w:w="4428"/>
        <w:gridCol w:w="2393"/>
      </w:tblGrid>
      <w:tr w:rsidR="00CD5C79" w:rsidRPr="00CD5C79" w14:paraId="62B8F5D6" w14:textId="307E2E00" w:rsidTr="00CD5C79">
        <w:tc>
          <w:tcPr>
            <w:tcW w:w="524" w:type="dxa"/>
          </w:tcPr>
          <w:p w14:paraId="18C805E2" w14:textId="4A82EEC7" w:rsidR="00C77F0B" w:rsidRPr="00CD5C79" w:rsidRDefault="00C77F0B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D5C79">
              <w:rPr>
                <w:rFonts w:ascii="Arial" w:eastAsiaTheme="minorHAnsi" w:hAnsi="Arial" w:cs="Arial"/>
                <w:sz w:val="20"/>
                <w:szCs w:val="20"/>
              </w:rPr>
              <w:t xml:space="preserve">№ </w:t>
            </w:r>
            <w:proofErr w:type="gramStart"/>
            <w:r w:rsidRPr="00CD5C79">
              <w:rPr>
                <w:rFonts w:ascii="Arial" w:eastAsiaTheme="minorHAnsi" w:hAnsi="Arial" w:cs="Arial"/>
                <w:sz w:val="20"/>
                <w:szCs w:val="20"/>
              </w:rPr>
              <w:t>п</w:t>
            </w:r>
            <w:proofErr w:type="gramEnd"/>
            <w:r w:rsidRPr="00CD5C79">
              <w:rPr>
                <w:rFonts w:ascii="Arial" w:eastAsiaTheme="minorHAnsi" w:hAnsi="Arial" w:cs="Arial"/>
                <w:sz w:val="20"/>
                <w:szCs w:val="20"/>
              </w:rPr>
              <w:t>/п</w:t>
            </w:r>
          </w:p>
        </w:tc>
        <w:tc>
          <w:tcPr>
            <w:tcW w:w="2131" w:type="dxa"/>
          </w:tcPr>
          <w:p w14:paraId="4C96795B" w14:textId="748F2DFE" w:rsidR="00C77F0B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D5C79">
              <w:rPr>
                <w:rFonts w:ascii="Arial" w:eastAsiaTheme="minorHAnsi" w:hAnsi="Arial" w:cs="Arial"/>
                <w:sz w:val="20"/>
                <w:szCs w:val="20"/>
              </w:rPr>
              <w:t>Номер межмуниципального маршрута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пригородного сообщения</w:t>
            </w:r>
          </w:p>
        </w:tc>
        <w:tc>
          <w:tcPr>
            <w:tcW w:w="4428" w:type="dxa"/>
          </w:tcPr>
          <w:p w14:paraId="43BA721F" w14:textId="58A46DA0" w:rsidR="00C77F0B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Наименование </w:t>
            </w:r>
            <w:r w:rsidRPr="00CD5C79">
              <w:rPr>
                <w:rFonts w:ascii="Arial" w:eastAsiaTheme="minorHAnsi" w:hAnsi="Arial" w:cs="Arial"/>
                <w:sz w:val="20"/>
                <w:szCs w:val="20"/>
              </w:rPr>
              <w:t>межмуниципального маршрута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пригородного сообщения</w:t>
            </w:r>
          </w:p>
        </w:tc>
        <w:tc>
          <w:tcPr>
            <w:tcW w:w="2393" w:type="dxa"/>
          </w:tcPr>
          <w:p w14:paraId="73B79216" w14:textId="5A123213" w:rsidR="00C77F0B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Срок заключения муниципального контракта </w:t>
            </w:r>
          </w:p>
        </w:tc>
      </w:tr>
      <w:tr w:rsidR="00CD5C79" w:rsidRPr="00CD5C79" w14:paraId="2625F787" w14:textId="646C38E5" w:rsidTr="00CD5C79">
        <w:tc>
          <w:tcPr>
            <w:tcW w:w="524" w:type="dxa"/>
          </w:tcPr>
          <w:p w14:paraId="6CBC0621" w14:textId="27F84E4F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14:paraId="044415B4" w14:textId="419E7AAC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101</w:t>
            </w:r>
          </w:p>
        </w:tc>
        <w:tc>
          <w:tcPr>
            <w:tcW w:w="4428" w:type="dxa"/>
          </w:tcPr>
          <w:p w14:paraId="43015BA7" w14:textId="59F7ACD6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– деревня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Коробейниково</w:t>
            </w:r>
            <w:proofErr w:type="spellEnd"/>
          </w:p>
        </w:tc>
        <w:tc>
          <w:tcPr>
            <w:tcW w:w="2393" w:type="dxa"/>
            <w:vMerge w:val="restart"/>
          </w:tcPr>
          <w:p w14:paraId="766D95D5" w14:textId="77777777" w:rsid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1115C85" w14:textId="77777777" w:rsidR="00CD5C79" w:rsidRPr="00CD5C79" w:rsidRDefault="00CD5C79" w:rsidP="00CD5C79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B30C2A1" w14:textId="77777777" w:rsidR="00CD5C79" w:rsidRPr="00CD5C79" w:rsidRDefault="00CD5C79" w:rsidP="00CD5C79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3E541E97" w14:textId="77777777" w:rsidR="00CD5C79" w:rsidRDefault="00CD5C79" w:rsidP="00CD5C79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95DC70F" w14:textId="77777777" w:rsidR="00CD5C79" w:rsidRDefault="00CD5C79" w:rsidP="00CD5C79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6CFA067" w14:textId="1CDC1F6B" w:rsidR="00CD5C79" w:rsidRPr="00CD5C79" w:rsidRDefault="008E3B35" w:rsidP="008E3B35">
            <w:p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 д</w:t>
            </w:r>
            <w:r w:rsidR="00CD5C79">
              <w:rPr>
                <w:rFonts w:ascii="Arial" w:eastAsiaTheme="minorHAnsi" w:hAnsi="Arial" w:cs="Arial"/>
                <w:sz w:val="20"/>
                <w:szCs w:val="20"/>
              </w:rPr>
              <w:t xml:space="preserve">о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01.07.2026</w:t>
            </w:r>
          </w:p>
        </w:tc>
      </w:tr>
      <w:tr w:rsidR="00CD5C79" w:rsidRPr="00CD5C79" w14:paraId="2F242A51" w14:textId="064968E3" w:rsidTr="00CD5C79">
        <w:tc>
          <w:tcPr>
            <w:tcW w:w="524" w:type="dxa"/>
          </w:tcPr>
          <w:p w14:paraId="1995B210" w14:textId="7BE0F6E0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14:paraId="1EDCD63F" w14:textId="32F6ED43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102</w:t>
            </w:r>
          </w:p>
        </w:tc>
        <w:tc>
          <w:tcPr>
            <w:tcW w:w="4428" w:type="dxa"/>
          </w:tcPr>
          <w:p w14:paraId="1913FED7" w14:textId="1516100F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город Боготол – село Александровка</w:t>
            </w:r>
          </w:p>
        </w:tc>
        <w:tc>
          <w:tcPr>
            <w:tcW w:w="2393" w:type="dxa"/>
            <w:vMerge/>
          </w:tcPr>
          <w:p w14:paraId="49497B4B" w14:textId="77777777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1F02218D" w14:textId="230BDA3E" w:rsidTr="00CD5C79">
        <w:tc>
          <w:tcPr>
            <w:tcW w:w="524" w:type="dxa"/>
          </w:tcPr>
          <w:p w14:paraId="19781F59" w14:textId="006BE8D7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14:paraId="30575C78" w14:textId="542DEA6B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102А</w:t>
            </w:r>
          </w:p>
        </w:tc>
        <w:tc>
          <w:tcPr>
            <w:tcW w:w="4428" w:type="dxa"/>
          </w:tcPr>
          <w:p w14:paraId="228337D8" w14:textId="3723E152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город Боготол – село Александровка</w:t>
            </w:r>
          </w:p>
        </w:tc>
        <w:tc>
          <w:tcPr>
            <w:tcW w:w="2393" w:type="dxa"/>
            <w:vMerge/>
          </w:tcPr>
          <w:p w14:paraId="18C048E1" w14:textId="77777777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2A3D98BE" w14:textId="23B896BD" w:rsidTr="00CD5C79">
        <w:tc>
          <w:tcPr>
            <w:tcW w:w="524" w:type="dxa"/>
          </w:tcPr>
          <w:p w14:paraId="2FCDEE06" w14:textId="46D01E27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14:paraId="0A3120D1" w14:textId="52B94704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103</w:t>
            </w:r>
          </w:p>
        </w:tc>
        <w:tc>
          <w:tcPr>
            <w:tcW w:w="4428" w:type="dxa"/>
          </w:tcPr>
          <w:p w14:paraId="19C4B417" w14:textId="3F51A831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– деревня Владимировка – поселок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Орга</w:t>
            </w:r>
            <w:proofErr w:type="spellEnd"/>
          </w:p>
        </w:tc>
        <w:tc>
          <w:tcPr>
            <w:tcW w:w="2393" w:type="dxa"/>
            <w:vMerge/>
          </w:tcPr>
          <w:p w14:paraId="7B7B9092" w14:textId="77777777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232DF306" w14:textId="4E662EEB" w:rsidTr="00CD5C79">
        <w:tc>
          <w:tcPr>
            <w:tcW w:w="524" w:type="dxa"/>
          </w:tcPr>
          <w:p w14:paraId="18198851" w14:textId="392191CA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14:paraId="268F565B" w14:textId="5D0B5F29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104</w:t>
            </w:r>
          </w:p>
        </w:tc>
        <w:tc>
          <w:tcPr>
            <w:tcW w:w="4428" w:type="dxa"/>
          </w:tcPr>
          <w:p w14:paraId="63F0AD1C" w14:textId="6F529782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– село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Медяково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vMerge/>
          </w:tcPr>
          <w:p w14:paraId="4122CD34" w14:textId="77777777" w:rsidR="00CD5C79" w:rsidRPr="00CD5C79" w:rsidRDefault="00CD5C79" w:rsidP="00C77F0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114DCD27" w14:textId="6F2729F1" w:rsidTr="00CD5C79">
        <w:tc>
          <w:tcPr>
            <w:tcW w:w="524" w:type="dxa"/>
          </w:tcPr>
          <w:p w14:paraId="34D0FD94" w14:textId="57E2CC98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6</w:t>
            </w:r>
          </w:p>
        </w:tc>
        <w:tc>
          <w:tcPr>
            <w:tcW w:w="2131" w:type="dxa"/>
          </w:tcPr>
          <w:p w14:paraId="509CECC8" w14:textId="6DAE3C66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105</w:t>
            </w:r>
          </w:p>
        </w:tc>
        <w:tc>
          <w:tcPr>
            <w:tcW w:w="4428" w:type="dxa"/>
          </w:tcPr>
          <w:p w14:paraId="2F34A294" w14:textId="38FEF179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– деревня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Новопетровка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vMerge/>
          </w:tcPr>
          <w:p w14:paraId="4C80EB86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0E092F82" w14:textId="08D85FF4" w:rsidTr="00CD5C79">
        <w:tc>
          <w:tcPr>
            <w:tcW w:w="524" w:type="dxa"/>
          </w:tcPr>
          <w:p w14:paraId="70C40C49" w14:textId="32CFD7BC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7</w:t>
            </w:r>
          </w:p>
        </w:tc>
        <w:tc>
          <w:tcPr>
            <w:tcW w:w="2131" w:type="dxa"/>
          </w:tcPr>
          <w:p w14:paraId="2C18326C" w14:textId="578E5902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105А</w:t>
            </w:r>
          </w:p>
        </w:tc>
        <w:tc>
          <w:tcPr>
            <w:tcW w:w="4428" w:type="dxa"/>
          </w:tcPr>
          <w:p w14:paraId="37533446" w14:textId="4278026B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– деревня </w:t>
            </w:r>
            <w:proofErr w:type="spellStart"/>
            <w:proofErr w:type="gramStart"/>
            <w:r>
              <w:rPr>
                <w:rFonts w:ascii="Arial" w:eastAsiaTheme="minorHAnsi" w:hAnsi="Arial" w:cs="Arial"/>
                <w:sz w:val="20"/>
                <w:szCs w:val="20"/>
              </w:rPr>
              <w:t>деревня</w:t>
            </w:r>
            <w:proofErr w:type="spellEnd"/>
            <w:proofErr w:type="gram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Булатово </w:t>
            </w:r>
          </w:p>
        </w:tc>
        <w:tc>
          <w:tcPr>
            <w:tcW w:w="2393" w:type="dxa"/>
            <w:vMerge/>
          </w:tcPr>
          <w:p w14:paraId="6FE5D92C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762B6852" w14:textId="77777777" w:rsidTr="00CD5C79">
        <w:tc>
          <w:tcPr>
            <w:tcW w:w="524" w:type="dxa"/>
          </w:tcPr>
          <w:p w14:paraId="04859881" w14:textId="6A940C14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8</w:t>
            </w:r>
          </w:p>
        </w:tc>
        <w:tc>
          <w:tcPr>
            <w:tcW w:w="2131" w:type="dxa"/>
          </w:tcPr>
          <w:p w14:paraId="14383B8C" w14:textId="3E605FAA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106</w:t>
            </w:r>
          </w:p>
        </w:tc>
        <w:tc>
          <w:tcPr>
            <w:tcW w:w="4428" w:type="dxa"/>
          </w:tcPr>
          <w:p w14:paraId="4C51238E" w14:textId="11019C6A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Тузлуковка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vMerge/>
          </w:tcPr>
          <w:p w14:paraId="5FCDD32E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06529D58" w14:textId="77777777" w:rsidTr="00CD5C79">
        <w:tc>
          <w:tcPr>
            <w:tcW w:w="524" w:type="dxa"/>
          </w:tcPr>
          <w:p w14:paraId="5D4CEA2C" w14:textId="4CA051BA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9</w:t>
            </w:r>
          </w:p>
        </w:tc>
        <w:tc>
          <w:tcPr>
            <w:tcW w:w="2131" w:type="dxa"/>
          </w:tcPr>
          <w:p w14:paraId="6AC0704D" w14:textId="78B57D74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109</w:t>
            </w:r>
          </w:p>
        </w:tc>
        <w:tc>
          <w:tcPr>
            <w:tcW w:w="4428" w:type="dxa"/>
          </w:tcPr>
          <w:p w14:paraId="73A11D66" w14:textId="6190E52A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– деревня Лебедевка – деревня Георгиевка</w:t>
            </w:r>
          </w:p>
        </w:tc>
        <w:tc>
          <w:tcPr>
            <w:tcW w:w="2393" w:type="dxa"/>
            <w:vMerge/>
          </w:tcPr>
          <w:p w14:paraId="06F1D3AF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7CB70260" w14:textId="77777777" w:rsidTr="00CD5C79">
        <w:tc>
          <w:tcPr>
            <w:tcW w:w="524" w:type="dxa"/>
          </w:tcPr>
          <w:p w14:paraId="5BE6F970" w14:textId="7A0A304E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</w:t>
            </w:r>
          </w:p>
        </w:tc>
        <w:tc>
          <w:tcPr>
            <w:tcW w:w="2131" w:type="dxa"/>
          </w:tcPr>
          <w:p w14:paraId="46FC20D1" w14:textId="21E65B0B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110</w:t>
            </w:r>
          </w:p>
        </w:tc>
        <w:tc>
          <w:tcPr>
            <w:tcW w:w="4428" w:type="dxa"/>
          </w:tcPr>
          <w:p w14:paraId="5183D7AD" w14:textId="4B91FED1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– деревня Волынка – деревня Березовка</w:t>
            </w:r>
          </w:p>
        </w:tc>
        <w:tc>
          <w:tcPr>
            <w:tcW w:w="2393" w:type="dxa"/>
            <w:vMerge/>
          </w:tcPr>
          <w:p w14:paraId="49F5FB50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11DF810E" w14:textId="77777777" w:rsidTr="00CD5C79">
        <w:tc>
          <w:tcPr>
            <w:tcW w:w="524" w:type="dxa"/>
          </w:tcPr>
          <w:p w14:paraId="1DAA1776" w14:textId="415EE5D9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11</w:t>
            </w:r>
          </w:p>
        </w:tc>
        <w:tc>
          <w:tcPr>
            <w:tcW w:w="2131" w:type="dxa"/>
          </w:tcPr>
          <w:p w14:paraId="2152DBEA" w14:textId="6865300B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111</w:t>
            </w:r>
          </w:p>
        </w:tc>
        <w:tc>
          <w:tcPr>
            <w:tcW w:w="4428" w:type="dxa"/>
          </w:tcPr>
          <w:p w14:paraId="02CB75E1" w14:textId="5BD9E0CB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– село Юрьевка</w:t>
            </w:r>
          </w:p>
        </w:tc>
        <w:tc>
          <w:tcPr>
            <w:tcW w:w="2393" w:type="dxa"/>
            <w:vMerge/>
          </w:tcPr>
          <w:p w14:paraId="5275F25B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6A9A8347" w14:textId="77777777" w:rsidTr="00CD5C79">
        <w:tc>
          <w:tcPr>
            <w:tcW w:w="524" w:type="dxa"/>
          </w:tcPr>
          <w:p w14:paraId="755E9C90" w14:textId="732B9689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12</w:t>
            </w:r>
          </w:p>
        </w:tc>
        <w:tc>
          <w:tcPr>
            <w:tcW w:w="2131" w:type="dxa"/>
          </w:tcPr>
          <w:p w14:paraId="49A9270A" w14:textId="5B00EE56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112</w:t>
            </w:r>
          </w:p>
        </w:tc>
        <w:tc>
          <w:tcPr>
            <w:tcW w:w="4428" w:type="dxa"/>
          </w:tcPr>
          <w:p w14:paraId="794B85AB" w14:textId="50B94045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– деревня Лебедевка</w:t>
            </w:r>
          </w:p>
        </w:tc>
        <w:tc>
          <w:tcPr>
            <w:tcW w:w="2393" w:type="dxa"/>
            <w:vMerge/>
          </w:tcPr>
          <w:p w14:paraId="6153E58F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34D2BD2B" w14:textId="77777777" w:rsidTr="00CD5C79">
        <w:tc>
          <w:tcPr>
            <w:tcW w:w="524" w:type="dxa"/>
          </w:tcPr>
          <w:p w14:paraId="7A4AB6FC" w14:textId="723097EE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13</w:t>
            </w:r>
          </w:p>
        </w:tc>
        <w:tc>
          <w:tcPr>
            <w:tcW w:w="2131" w:type="dxa"/>
          </w:tcPr>
          <w:p w14:paraId="1F5AE978" w14:textId="6F13DD7B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113</w:t>
            </w:r>
          </w:p>
        </w:tc>
        <w:tc>
          <w:tcPr>
            <w:tcW w:w="4428" w:type="dxa"/>
          </w:tcPr>
          <w:p w14:paraId="7DBB673F" w14:textId="71393086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– деревня Георгиевка</w:t>
            </w:r>
          </w:p>
        </w:tc>
        <w:tc>
          <w:tcPr>
            <w:tcW w:w="2393" w:type="dxa"/>
            <w:vMerge/>
          </w:tcPr>
          <w:p w14:paraId="1974E71B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29F7F17F" w14:textId="77777777" w:rsidTr="00CD5C79">
        <w:tc>
          <w:tcPr>
            <w:tcW w:w="524" w:type="dxa"/>
          </w:tcPr>
          <w:p w14:paraId="04B91317" w14:textId="63D751EB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14</w:t>
            </w:r>
          </w:p>
        </w:tc>
        <w:tc>
          <w:tcPr>
            <w:tcW w:w="2131" w:type="dxa"/>
          </w:tcPr>
          <w:p w14:paraId="4B1E002B" w14:textId="268F3A5A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114</w:t>
            </w:r>
          </w:p>
        </w:tc>
        <w:tc>
          <w:tcPr>
            <w:tcW w:w="4428" w:type="dxa"/>
          </w:tcPr>
          <w:p w14:paraId="58F94EE8" w14:textId="10B24EEF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– село Боготол</w:t>
            </w:r>
          </w:p>
        </w:tc>
        <w:tc>
          <w:tcPr>
            <w:tcW w:w="2393" w:type="dxa"/>
            <w:vMerge/>
          </w:tcPr>
          <w:p w14:paraId="6F54F996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24F2B681" w14:textId="77777777" w:rsidTr="00CD5C79">
        <w:tc>
          <w:tcPr>
            <w:tcW w:w="524" w:type="dxa"/>
          </w:tcPr>
          <w:p w14:paraId="1991E22D" w14:textId="7FE64026" w:rsid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15</w:t>
            </w:r>
          </w:p>
        </w:tc>
        <w:tc>
          <w:tcPr>
            <w:tcW w:w="2131" w:type="dxa"/>
          </w:tcPr>
          <w:p w14:paraId="0C9EA65A" w14:textId="292B6609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115</w:t>
            </w:r>
          </w:p>
        </w:tc>
        <w:tc>
          <w:tcPr>
            <w:tcW w:w="4428" w:type="dxa"/>
          </w:tcPr>
          <w:p w14:paraId="3D60818B" w14:textId="665F687A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– село 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</w:rPr>
              <w:t>Большая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Косуль</w:t>
            </w:r>
          </w:p>
        </w:tc>
        <w:tc>
          <w:tcPr>
            <w:tcW w:w="2393" w:type="dxa"/>
            <w:vMerge/>
          </w:tcPr>
          <w:p w14:paraId="3A5689D6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CD5C79" w:rsidRPr="00CD5C79" w14:paraId="1574FEDC" w14:textId="77777777" w:rsidTr="00CD5C79">
        <w:tc>
          <w:tcPr>
            <w:tcW w:w="524" w:type="dxa"/>
          </w:tcPr>
          <w:p w14:paraId="7D8B808D" w14:textId="60F880B6" w:rsid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16</w:t>
            </w:r>
          </w:p>
        </w:tc>
        <w:tc>
          <w:tcPr>
            <w:tcW w:w="2131" w:type="dxa"/>
          </w:tcPr>
          <w:p w14:paraId="6BCFA2FF" w14:textId="4ABE5DC4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116</w:t>
            </w:r>
          </w:p>
        </w:tc>
        <w:tc>
          <w:tcPr>
            <w:tcW w:w="4428" w:type="dxa"/>
          </w:tcPr>
          <w:p w14:paraId="17AD018E" w14:textId="6589D095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610480"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– поселок Каштан</w:t>
            </w:r>
          </w:p>
        </w:tc>
        <w:tc>
          <w:tcPr>
            <w:tcW w:w="2393" w:type="dxa"/>
            <w:vMerge/>
          </w:tcPr>
          <w:p w14:paraId="6321743C" w14:textId="77777777" w:rsidR="00CD5C79" w:rsidRPr="00CD5C79" w:rsidRDefault="00CD5C79" w:rsidP="00CD5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42805459" w14:textId="483990E3" w:rsidR="00670334" w:rsidRDefault="008E3B35" w:rsidP="008E3B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1.2</w:t>
      </w:r>
      <w:r w:rsidR="00670334">
        <w:rPr>
          <w:rFonts w:ascii="Arial" w:eastAsiaTheme="minorHAnsi" w:hAnsi="Arial" w:cs="Arial"/>
          <w:sz w:val="24"/>
          <w:szCs w:val="24"/>
        </w:rPr>
        <w:t xml:space="preserve">. Изменение вида регулярных перевозок пассажиров и багажа автомобильным транспортом </w:t>
      </w:r>
      <w:proofErr w:type="gramStart"/>
      <w:r w:rsidR="00670334">
        <w:rPr>
          <w:rFonts w:ascii="Arial" w:eastAsiaTheme="minorHAnsi" w:hAnsi="Arial" w:cs="Arial"/>
          <w:sz w:val="24"/>
          <w:szCs w:val="24"/>
        </w:rPr>
        <w:t>по межмуниципальным маршрутам пригородного сообщения с перевозок по регулируемому тарифу на перевозки по нерегулируемому тарифу</w:t>
      </w:r>
      <w:proofErr w:type="gramEnd"/>
      <w:r w:rsidR="00670334">
        <w:rPr>
          <w:rFonts w:ascii="Arial" w:eastAsiaTheme="minorHAnsi" w:hAnsi="Arial" w:cs="Arial"/>
          <w:sz w:val="24"/>
          <w:szCs w:val="24"/>
        </w:rPr>
        <w:t xml:space="preserve"> </w:t>
      </w:r>
      <w:r w:rsidR="00AD6D8D">
        <w:rPr>
          <w:rFonts w:ascii="Arial" w:eastAsiaTheme="minorHAnsi" w:hAnsi="Arial" w:cs="Arial"/>
          <w:sz w:val="24"/>
          <w:szCs w:val="24"/>
        </w:rPr>
        <w:t>не планируется.</w:t>
      </w:r>
    </w:p>
    <w:p w14:paraId="15D04C3C" w14:textId="14F413BE" w:rsidR="00670334" w:rsidRDefault="008E3B35" w:rsidP="0067033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</w:t>
      </w:r>
      <w:r w:rsidR="00670334">
        <w:rPr>
          <w:rFonts w:ascii="Arial" w:eastAsiaTheme="minorHAnsi" w:hAnsi="Arial" w:cs="Arial"/>
          <w:sz w:val="24"/>
          <w:szCs w:val="24"/>
        </w:rPr>
        <w:t>3. Отмена межмуниципальных маршрутов регулярных перевозок пассажиров и багажа автомобильным транспортом пригородного сообщения по регулируемым тарифам не планируется.</w:t>
      </w:r>
    </w:p>
    <w:p w14:paraId="4872F641" w14:textId="44E51CFD" w:rsidR="00670334" w:rsidRDefault="00670334" w:rsidP="006703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14:paraId="2495FEBD" w14:textId="295A508F" w:rsidR="008E3B35" w:rsidRDefault="008E3B35" w:rsidP="006703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14:paraId="4B8F41A1" w14:textId="0CE72E50" w:rsidR="008E3B35" w:rsidRDefault="008E3B35" w:rsidP="008E3B35">
      <w:pPr>
        <w:tabs>
          <w:tab w:val="left" w:pos="927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lastRenderedPageBreak/>
        <w:t>2. </w:t>
      </w:r>
      <w:r w:rsidRPr="00670334">
        <w:rPr>
          <w:rFonts w:ascii="Arial" w:hAnsi="Arial" w:cs="Arial"/>
          <w:sz w:val="24"/>
          <w:szCs w:val="24"/>
          <w:lang w:eastAsia="ru-RU"/>
        </w:rPr>
        <w:t xml:space="preserve">Планирование регулярных перевозок пассажиров и багажа автомобильным транспортом по межмуниципальным маршрутам </w:t>
      </w:r>
      <w:r>
        <w:rPr>
          <w:rFonts w:ascii="Arial" w:hAnsi="Arial" w:cs="Arial"/>
          <w:sz w:val="24"/>
          <w:szCs w:val="24"/>
          <w:lang w:eastAsia="ru-RU"/>
        </w:rPr>
        <w:t>междугородного</w:t>
      </w:r>
      <w:r w:rsidRPr="00670334">
        <w:rPr>
          <w:rFonts w:ascii="Arial" w:hAnsi="Arial" w:cs="Arial"/>
          <w:sz w:val="24"/>
          <w:szCs w:val="24"/>
          <w:lang w:eastAsia="ru-RU"/>
        </w:rPr>
        <w:t xml:space="preserve"> сообщения</w:t>
      </w:r>
    </w:p>
    <w:p w14:paraId="5229A646" w14:textId="77777777" w:rsidR="008E3B35" w:rsidRDefault="008E3B35" w:rsidP="008E3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14:paraId="0846BC84" w14:textId="1844EDCA" w:rsidR="008E3B35" w:rsidRDefault="008E3B35" w:rsidP="008E3B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2.1. </w:t>
      </w:r>
      <w:hyperlink r:id="rId8" w:history="1">
        <w:r w:rsidRPr="00670334">
          <w:rPr>
            <w:rFonts w:ascii="Arial" w:eastAsiaTheme="minorHAnsi" w:hAnsi="Arial" w:cs="Arial"/>
            <w:sz w:val="24"/>
            <w:szCs w:val="24"/>
          </w:rPr>
          <w:t>График</w:t>
        </w:r>
      </w:hyperlink>
      <w:r>
        <w:rPr>
          <w:rFonts w:ascii="Arial" w:eastAsiaTheme="minorHAnsi" w:hAnsi="Arial" w:cs="Arial"/>
          <w:sz w:val="24"/>
          <w:szCs w:val="24"/>
        </w:rPr>
        <w:t>, в соответствии с которым в отношении регулярных перевозок по межмуниципальным маршрутам  должен быть заключен муниципальный контракт на осуществление регулярных перевозок по межмуниципальным маршрутам междугородного сообщения по регулируемым тарифам на 2024-2028 годы:</w:t>
      </w:r>
    </w:p>
    <w:tbl>
      <w:tblPr>
        <w:tblStyle w:val="a6"/>
        <w:tblW w:w="9476" w:type="dxa"/>
        <w:tblLook w:val="04A0" w:firstRow="1" w:lastRow="0" w:firstColumn="1" w:lastColumn="0" w:noHBand="0" w:noVBand="1"/>
      </w:tblPr>
      <w:tblGrid>
        <w:gridCol w:w="524"/>
        <w:gridCol w:w="2131"/>
        <w:gridCol w:w="4428"/>
        <w:gridCol w:w="2393"/>
      </w:tblGrid>
      <w:tr w:rsidR="008E3B35" w:rsidRPr="00CD5C79" w14:paraId="5AD1DEE4" w14:textId="77777777" w:rsidTr="005436A1">
        <w:tc>
          <w:tcPr>
            <w:tcW w:w="524" w:type="dxa"/>
          </w:tcPr>
          <w:p w14:paraId="1CBABC58" w14:textId="77777777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D5C79">
              <w:rPr>
                <w:rFonts w:ascii="Arial" w:eastAsiaTheme="minorHAnsi" w:hAnsi="Arial" w:cs="Arial"/>
                <w:sz w:val="20"/>
                <w:szCs w:val="20"/>
              </w:rPr>
              <w:t xml:space="preserve">№ </w:t>
            </w:r>
            <w:proofErr w:type="gramStart"/>
            <w:r w:rsidRPr="00CD5C79">
              <w:rPr>
                <w:rFonts w:ascii="Arial" w:eastAsiaTheme="minorHAnsi" w:hAnsi="Arial" w:cs="Arial"/>
                <w:sz w:val="20"/>
                <w:szCs w:val="20"/>
              </w:rPr>
              <w:t>п</w:t>
            </w:r>
            <w:proofErr w:type="gramEnd"/>
            <w:r w:rsidRPr="00CD5C79">
              <w:rPr>
                <w:rFonts w:ascii="Arial" w:eastAsiaTheme="minorHAnsi" w:hAnsi="Arial" w:cs="Arial"/>
                <w:sz w:val="20"/>
                <w:szCs w:val="20"/>
              </w:rPr>
              <w:t>/п</w:t>
            </w:r>
          </w:p>
        </w:tc>
        <w:tc>
          <w:tcPr>
            <w:tcW w:w="2131" w:type="dxa"/>
          </w:tcPr>
          <w:p w14:paraId="42D82BC6" w14:textId="77777777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D5C79">
              <w:rPr>
                <w:rFonts w:ascii="Arial" w:eastAsiaTheme="minorHAnsi" w:hAnsi="Arial" w:cs="Arial"/>
                <w:sz w:val="20"/>
                <w:szCs w:val="20"/>
              </w:rPr>
              <w:t>Номер межмуниципального маршрута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пригородного сообщения</w:t>
            </w:r>
          </w:p>
        </w:tc>
        <w:tc>
          <w:tcPr>
            <w:tcW w:w="4428" w:type="dxa"/>
          </w:tcPr>
          <w:p w14:paraId="7A14206B" w14:textId="77777777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Наименование </w:t>
            </w:r>
            <w:r w:rsidRPr="00CD5C79">
              <w:rPr>
                <w:rFonts w:ascii="Arial" w:eastAsiaTheme="minorHAnsi" w:hAnsi="Arial" w:cs="Arial"/>
                <w:sz w:val="20"/>
                <w:szCs w:val="20"/>
              </w:rPr>
              <w:t>межмуниципального маршрута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пригородного сообщения</w:t>
            </w:r>
          </w:p>
        </w:tc>
        <w:tc>
          <w:tcPr>
            <w:tcW w:w="2393" w:type="dxa"/>
          </w:tcPr>
          <w:p w14:paraId="712CB2BD" w14:textId="77777777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Срок заключения муниципального контракта </w:t>
            </w:r>
          </w:p>
        </w:tc>
      </w:tr>
      <w:tr w:rsidR="008E3B35" w:rsidRPr="00CD5C79" w14:paraId="71A2827F" w14:textId="77777777" w:rsidTr="005436A1">
        <w:tc>
          <w:tcPr>
            <w:tcW w:w="524" w:type="dxa"/>
          </w:tcPr>
          <w:p w14:paraId="4060AFC3" w14:textId="77777777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14:paraId="5843AAFF" w14:textId="6DA1A11F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107А</w:t>
            </w:r>
          </w:p>
        </w:tc>
        <w:tc>
          <w:tcPr>
            <w:tcW w:w="4428" w:type="dxa"/>
          </w:tcPr>
          <w:p w14:paraId="3703ECB4" w14:textId="7B404275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– село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Критово</w:t>
            </w:r>
            <w:proofErr w:type="spellEnd"/>
          </w:p>
        </w:tc>
        <w:tc>
          <w:tcPr>
            <w:tcW w:w="2393" w:type="dxa"/>
            <w:vMerge w:val="restart"/>
          </w:tcPr>
          <w:p w14:paraId="7DF66C37" w14:textId="00A441B9" w:rsidR="008E3B35" w:rsidRPr="00CD5C79" w:rsidRDefault="008E3B35" w:rsidP="008E3B35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до 01.07.2026</w:t>
            </w:r>
          </w:p>
        </w:tc>
      </w:tr>
      <w:tr w:rsidR="008E3B35" w:rsidRPr="00CD5C79" w14:paraId="55CB105E" w14:textId="77777777" w:rsidTr="005436A1">
        <w:tc>
          <w:tcPr>
            <w:tcW w:w="524" w:type="dxa"/>
          </w:tcPr>
          <w:p w14:paraId="0275408B" w14:textId="77777777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14:paraId="6739D874" w14:textId="77777777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102</w:t>
            </w:r>
          </w:p>
        </w:tc>
        <w:tc>
          <w:tcPr>
            <w:tcW w:w="4428" w:type="dxa"/>
          </w:tcPr>
          <w:p w14:paraId="3131D0AE" w14:textId="67860C55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город Боготол – деревня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Разгуляевка</w:t>
            </w:r>
            <w:proofErr w:type="spellEnd"/>
          </w:p>
        </w:tc>
        <w:tc>
          <w:tcPr>
            <w:tcW w:w="2393" w:type="dxa"/>
            <w:vMerge/>
          </w:tcPr>
          <w:p w14:paraId="5F1F7B53" w14:textId="77777777" w:rsidR="008E3B35" w:rsidRPr="00CD5C79" w:rsidRDefault="008E3B35" w:rsidP="00543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6C7D559B" w14:textId="75637A63" w:rsidR="008E3B35" w:rsidRDefault="008E3B35" w:rsidP="008E3B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2.2. Изменение вида регулярных перевозок пассажиров и багажа автомобильным транспортом </w:t>
      </w:r>
      <w:proofErr w:type="gramStart"/>
      <w:r>
        <w:rPr>
          <w:rFonts w:ascii="Arial" w:eastAsiaTheme="minorHAnsi" w:hAnsi="Arial" w:cs="Arial"/>
          <w:sz w:val="24"/>
          <w:szCs w:val="24"/>
        </w:rPr>
        <w:t>по межмуниципальным маршрутам междугородного сообщения с перевозок по регулируемому тарифу на перевозки по нерегулируемому тарифу</w:t>
      </w:r>
      <w:proofErr w:type="gramEnd"/>
      <w:r>
        <w:rPr>
          <w:rFonts w:ascii="Arial" w:eastAsiaTheme="minorHAnsi" w:hAnsi="Arial" w:cs="Arial"/>
          <w:sz w:val="24"/>
          <w:szCs w:val="24"/>
        </w:rPr>
        <w:t xml:space="preserve"> не планируется.</w:t>
      </w:r>
    </w:p>
    <w:p w14:paraId="1F4A0C87" w14:textId="19D00AF0" w:rsidR="008E3B35" w:rsidRDefault="008E3B35" w:rsidP="008E3B3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2.3. Отмена межмуниципальных маршрутов регулярных перевозок пассажиров и багажа автомобильным транспортом междугородного сообщения по регулируемым тарифам не планируется.</w:t>
      </w:r>
    </w:p>
    <w:p w14:paraId="76CF5C33" w14:textId="77777777" w:rsidR="008E3B35" w:rsidRDefault="008E3B35" w:rsidP="008E3B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14:paraId="6228922D" w14:textId="77777777" w:rsidR="008E3B35" w:rsidRPr="008E3B35" w:rsidRDefault="008E3B35" w:rsidP="008E3B35">
      <w:pPr>
        <w:rPr>
          <w:rFonts w:ascii="Arial" w:hAnsi="Arial" w:cs="Arial"/>
          <w:sz w:val="24"/>
          <w:szCs w:val="24"/>
          <w:lang w:eastAsia="ru-RU"/>
        </w:rPr>
      </w:pPr>
    </w:p>
    <w:sectPr w:rsidR="008E3B35" w:rsidRPr="008E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33058"/>
    <w:multiLevelType w:val="hybridMultilevel"/>
    <w:tmpl w:val="F0B87C66"/>
    <w:lvl w:ilvl="0" w:tplc="0B10BE6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FC"/>
    <w:rsid w:val="001D1FEC"/>
    <w:rsid w:val="00472CFC"/>
    <w:rsid w:val="00670334"/>
    <w:rsid w:val="00794178"/>
    <w:rsid w:val="008E3B35"/>
    <w:rsid w:val="00AD6D8D"/>
    <w:rsid w:val="00C77F0B"/>
    <w:rsid w:val="00CD5C79"/>
    <w:rsid w:val="00E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F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3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67033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67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703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0334"/>
    <w:pPr>
      <w:ind w:left="720"/>
      <w:contextualSpacing/>
    </w:pPr>
  </w:style>
  <w:style w:type="table" w:styleId="a6">
    <w:name w:val="Table Grid"/>
    <w:basedOn w:val="a1"/>
    <w:uiPriority w:val="39"/>
    <w:rsid w:val="00C7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9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1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3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67033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67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703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0334"/>
    <w:pPr>
      <w:ind w:left="720"/>
      <w:contextualSpacing/>
    </w:pPr>
  </w:style>
  <w:style w:type="table" w:styleId="a6">
    <w:name w:val="Table Grid"/>
    <w:basedOn w:val="a1"/>
    <w:uiPriority w:val="39"/>
    <w:rsid w:val="00C7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9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1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738910CE6C1ADF5E86A05C375704B634595F0479DD7FDDA754DB77B7D0810071F34CB5AA5D67856767BD73CCA4F5352BB4392952068A3CE2287E37P3K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738910CE6C1ADF5E86A05C375704B634595F0479DD7FDDA754DB77B7D0810071F34CB5AA5D67856767BD73CCA4F5352BB4392952068A3CE2287E37P3K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Admin-03</cp:lastModifiedBy>
  <cp:revision>3</cp:revision>
  <dcterms:created xsi:type="dcterms:W3CDTF">2023-04-24T03:02:00Z</dcterms:created>
  <dcterms:modified xsi:type="dcterms:W3CDTF">2023-05-03T01:42:00Z</dcterms:modified>
</cp:coreProperties>
</file>