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F9852" w14:textId="77777777" w:rsidR="00C65B15" w:rsidRDefault="00C65B15" w:rsidP="00C65B15">
      <w:pPr>
        <w:jc w:val="right"/>
        <w:rPr>
          <w:rFonts w:ascii="Arial" w:hAnsi="Arial" w:cs="Arial"/>
          <w:b/>
          <w:sz w:val="24"/>
          <w:szCs w:val="24"/>
        </w:rPr>
      </w:pPr>
      <w:r>
        <w:rPr>
          <w:rFonts w:ascii="Arial" w:hAnsi="Arial" w:cs="Arial"/>
          <w:b/>
          <w:sz w:val="24"/>
          <w:szCs w:val="24"/>
        </w:rPr>
        <w:t>ПРОЕКТ</w:t>
      </w:r>
    </w:p>
    <w:p w14:paraId="7C334C6A" w14:textId="77777777" w:rsidR="00C65B15" w:rsidRDefault="00C65B15" w:rsidP="00C65B15">
      <w:pPr>
        <w:jc w:val="center"/>
        <w:rPr>
          <w:rFonts w:ascii="Arial" w:hAnsi="Arial" w:cs="Arial"/>
          <w:b/>
          <w:sz w:val="24"/>
          <w:szCs w:val="24"/>
        </w:rPr>
      </w:pPr>
      <w:r w:rsidRPr="007A335C">
        <w:rPr>
          <w:rFonts w:ascii="Arial" w:hAnsi="Arial" w:cs="Arial"/>
          <w:noProof/>
          <w:sz w:val="24"/>
        </w:rPr>
        <w:drawing>
          <wp:inline distT="0" distB="0" distL="0" distR="0" wp14:anchorId="6D81F5B8" wp14:editId="2DBC757A">
            <wp:extent cx="619125" cy="734555"/>
            <wp:effectExtent l="0" t="0" r="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619125" cy="734555"/>
                    </a:xfrm>
                    <a:prstGeom prst="rect">
                      <a:avLst/>
                    </a:prstGeom>
                    <a:noFill/>
                    <a:ln w="9525">
                      <a:noFill/>
                      <a:miter lim="800000"/>
                      <a:headEnd/>
                      <a:tailEnd/>
                    </a:ln>
                  </pic:spPr>
                </pic:pic>
              </a:graphicData>
            </a:graphic>
          </wp:inline>
        </w:drawing>
      </w:r>
    </w:p>
    <w:p w14:paraId="57077B6A" w14:textId="77777777" w:rsidR="00C65B15" w:rsidRPr="00EF2D72" w:rsidRDefault="00C65B15" w:rsidP="00C65B15">
      <w:pPr>
        <w:jc w:val="center"/>
        <w:rPr>
          <w:b/>
          <w:sz w:val="28"/>
          <w:szCs w:val="28"/>
        </w:rPr>
      </w:pPr>
      <w:r w:rsidRPr="00EF2D72">
        <w:rPr>
          <w:b/>
          <w:sz w:val="28"/>
          <w:szCs w:val="28"/>
        </w:rPr>
        <w:t>Администрация Боготольского района</w:t>
      </w:r>
    </w:p>
    <w:p w14:paraId="5516638E" w14:textId="77777777" w:rsidR="00C65B15" w:rsidRPr="00EF2D72" w:rsidRDefault="00C65B15" w:rsidP="00C65B15">
      <w:pPr>
        <w:jc w:val="center"/>
        <w:rPr>
          <w:b/>
          <w:sz w:val="28"/>
          <w:szCs w:val="28"/>
        </w:rPr>
      </w:pPr>
      <w:r w:rsidRPr="00EF2D72">
        <w:rPr>
          <w:b/>
          <w:sz w:val="28"/>
          <w:szCs w:val="28"/>
        </w:rPr>
        <w:t>Красноярского края</w:t>
      </w:r>
    </w:p>
    <w:p w14:paraId="56F61474" w14:textId="77777777" w:rsidR="00C65B15" w:rsidRPr="00EF2D72" w:rsidRDefault="00C65B15" w:rsidP="00C65B15">
      <w:pPr>
        <w:jc w:val="center"/>
        <w:rPr>
          <w:sz w:val="28"/>
          <w:szCs w:val="28"/>
        </w:rPr>
      </w:pPr>
    </w:p>
    <w:p w14:paraId="397B8620" w14:textId="77777777" w:rsidR="00C65B15" w:rsidRPr="00EF2D72" w:rsidRDefault="00C65B15" w:rsidP="00C65B15">
      <w:pPr>
        <w:jc w:val="center"/>
        <w:rPr>
          <w:b/>
          <w:sz w:val="28"/>
          <w:szCs w:val="28"/>
        </w:rPr>
      </w:pPr>
      <w:r w:rsidRPr="00EF2D72">
        <w:rPr>
          <w:b/>
          <w:sz w:val="28"/>
          <w:szCs w:val="28"/>
        </w:rPr>
        <w:t>ПОСТАНОВЛЕНИЕ</w:t>
      </w:r>
    </w:p>
    <w:p w14:paraId="52D54740" w14:textId="77777777" w:rsidR="00C65B15" w:rsidRPr="00EF2D72" w:rsidRDefault="00C65B15" w:rsidP="00C65B15">
      <w:pPr>
        <w:jc w:val="center"/>
        <w:rPr>
          <w:b/>
          <w:sz w:val="28"/>
          <w:szCs w:val="28"/>
        </w:rPr>
      </w:pPr>
    </w:p>
    <w:p w14:paraId="5B1B42FB" w14:textId="77777777" w:rsidR="00C65B15" w:rsidRPr="00EF2D72" w:rsidRDefault="00C65B15" w:rsidP="00C65B15">
      <w:pPr>
        <w:jc w:val="center"/>
        <w:rPr>
          <w:sz w:val="28"/>
          <w:szCs w:val="28"/>
        </w:rPr>
      </w:pPr>
      <w:r w:rsidRPr="00EF2D72">
        <w:rPr>
          <w:sz w:val="28"/>
          <w:szCs w:val="28"/>
        </w:rPr>
        <w:t>г. Боготол</w:t>
      </w:r>
    </w:p>
    <w:p w14:paraId="3FE58421" w14:textId="57D0D54D" w:rsidR="00C65B15" w:rsidRPr="00EF2D72" w:rsidRDefault="00C65B15" w:rsidP="00C65B15">
      <w:pPr>
        <w:jc w:val="both"/>
        <w:rPr>
          <w:sz w:val="28"/>
          <w:szCs w:val="28"/>
        </w:rPr>
      </w:pPr>
      <w:r w:rsidRPr="00EF2D72">
        <w:rPr>
          <w:sz w:val="28"/>
          <w:szCs w:val="28"/>
        </w:rPr>
        <w:t xml:space="preserve">«      » </w:t>
      </w:r>
      <w:r w:rsidR="00416AC8">
        <w:rPr>
          <w:sz w:val="28"/>
          <w:szCs w:val="28"/>
        </w:rPr>
        <w:t>июня</w:t>
      </w:r>
      <w:r w:rsidRPr="00EF2D72">
        <w:rPr>
          <w:sz w:val="28"/>
          <w:szCs w:val="28"/>
        </w:rPr>
        <w:t xml:space="preserve"> 2023 года</w:t>
      </w:r>
      <w:r w:rsidRPr="00EF2D72">
        <w:rPr>
          <w:sz w:val="28"/>
          <w:szCs w:val="28"/>
        </w:rPr>
        <w:tab/>
      </w:r>
      <w:r w:rsidRPr="00EF2D72">
        <w:rPr>
          <w:sz w:val="28"/>
          <w:szCs w:val="28"/>
        </w:rPr>
        <w:tab/>
      </w:r>
      <w:r w:rsidRPr="00EF2D72">
        <w:rPr>
          <w:sz w:val="28"/>
          <w:szCs w:val="28"/>
        </w:rPr>
        <w:tab/>
      </w:r>
      <w:r w:rsidRPr="00EF2D72">
        <w:rPr>
          <w:sz w:val="28"/>
          <w:szCs w:val="28"/>
        </w:rPr>
        <w:tab/>
      </w:r>
      <w:r w:rsidRPr="00EF2D72">
        <w:rPr>
          <w:sz w:val="28"/>
          <w:szCs w:val="28"/>
        </w:rPr>
        <w:tab/>
      </w:r>
      <w:r w:rsidRPr="00EF2D72">
        <w:rPr>
          <w:sz w:val="28"/>
          <w:szCs w:val="28"/>
        </w:rPr>
        <w:tab/>
      </w:r>
      <w:r w:rsidRPr="00EF2D72">
        <w:rPr>
          <w:sz w:val="28"/>
          <w:szCs w:val="28"/>
        </w:rPr>
        <w:tab/>
      </w:r>
      <w:r w:rsidRPr="00EF2D72">
        <w:rPr>
          <w:sz w:val="28"/>
          <w:szCs w:val="28"/>
        </w:rPr>
        <w:tab/>
        <w:t>№ _____-п</w:t>
      </w:r>
    </w:p>
    <w:p w14:paraId="630AC3DF" w14:textId="77777777" w:rsidR="00C65B15" w:rsidRPr="00EF2D72" w:rsidRDefault="00C65B15" w:rsidP="00C65B15">
      <w:pPr>
        <w:jc w:val="both"/>
        <w:rPr>
          <w:sz w:val="28"/>
          <w:szCs w:val="28"/>
        </w:rPr>
      </w:pPr>
    </w:p>
    <w:p w14:paraId="2F0932B5" w14:textId="77777777" w:rsidR="00C65B15" w:rsidRPr="00EF2D72" w:rsidRDefault="00C65B15" w:rsidP="00C65B15">
      <w:pPr>
        <w:jc w:val="both"/>
        <w:rPr>
          <w:sz w:val="28"/>
          <w:szCs w:val="28"/>
        </w:rPr>
      </w:pPr>
    </w:p>
    <w:p w14:paraId="0EEB046D" w14:textId="77777777" w:rsidR="00C65B15" w:rsidRPr="00B12364" w:rsidRDefault="00C65B15" w:rsidP="00B12364">
      <w:pPr>
        <w:pStyle w:val="ConsPlusTitle"/>
        <w:ind w:firstLine="709"/>
        <w:jc w:val="both"/>
        <w:rPr>
          <w:rFonts w:ascii="Times New Roman" w:hAnsi="Times New Roman" w:cs="Times New Roman"/>
          <w:b w:val="0"/>
          <w:sz w:val="28"/>
          <w:szCs w:val="28"/>
        </w:rPr>
      </w:pPr>
      <w:r w:rsidRPr="00EF2D72">
        <w:rPr>
          <w:rFonts w:ascii="Times New Roman" w:hAnsi="Times New Roman" w:cs="Times New Roman"/>
          <w:b w:val="0"/>
          <w:sz w:val="28"/>
          <w:szCs w:val="28"/>
        </w:rPr>
        <w:t xml:space="preserve">Об утверждении Порядка разработки и утверждения административного регламента предоставления </w:t>
      </w:r>
      <w:r w:rsidR="00FC076A">
        <w:rPr>
          <w:rFonts w:ascii="Times New Roman" w:hAnsi="Times New Roman" w:cs="Times New Roman"/>
          <w:b w:val="0"/>
          <w:sz w:val="28"/>
          <w:szCs w:val="28"/>
        </w:rPr>
        <w:t xml:space="preserve">муниципальной </w:t>
      </w:r>
      <w:r w:rsidRPr="00EF2D72">
        <w:rPr>
          <w:rFonts w:ascii="Times New Roman" w:hAnsi="Times New Roman" w:cs="Times New Roman"/>
          <w:b w:val="0"/>
          <w:sz w:val="28"/>
          <w:szCs w:val="28"/>
        </w:rPr>
        <w:t xml:space="preserve">услуги </w:t>
      </w:r>
      <w:r w:rsidR="00B12364" w:rsidRPr="00B12364">
        <w:rPr>
          <w:rFonts w:ascii="Times New Roman" w:hAnsi="Times New Roman" w:cs="Times New Roman"/>
          <w:b w:val="0"/>
          <w:sz w:val="28"/>
          <w:szCs w:val="28"/>
        </w:rPr>
        <w:t>«Присвоение квалификацион</w:t>
      </w:r>
      <w:r w:rsidR="00B12364">
        <w:rPr>
          <w:rFonts w:ascii="Times New Roman" w:hAnsi="Times New Roman" w:cs="Times New Roman"/>
          <w:b w:val="0"/>
          <w:sz w:val="28"/>
          <w:szCs w:val="28"/>
        </w:rPr>
        <w:t>ных категорий спортивных судей»</w:t>
      </w:r>
    </w:p>
    <w:p w14:paraId="691585B0" w14:textId="77777777" w:rsidR="00C65B15" w:rsidRPr="00EF2D72" w:rsidRDefault="00C65B15" w:rsidP="00C65B15">
      <w:pPr>
        <w:pStyle w:val="ConsPlusNormal"/>
        <w:ind w:firstLine="540"/>
        <w:jc w:val="both"/>
        <w:rPr>
          <w:rFonts w:ascii="Times New Roman" w:hAnsi="Times New Roman" w:cs="Times New Roman"/>
          <w:sz w:val="28"/>
          <w:szCs w:val="28"/>
        </w:rPr>
      </w:pPr>
    </w:p>
    <w:p w14:paraId="79B6A4B3" w14:textId="77777777" w:rsidR="00C65B15" w:rsidRPr="00EF2D72" w:rsidRDefault="00C65B15" w:rsidP="00C65B15">
      <w:pPr>
        <w:pStyle w:val="ConsPlusNormal"/>
        <w:ind w:firstLine="709"/>
        <w:jc w:val="both"/>
        <w:rPr>
          <w:rFonts w:ascii="Times New Roman" w:hAnsi="Times New Roman" w:cs="Times New Roman"/>
          <w:sz w:val="28"/>
          <w:szCs w:val="28"/>
        </w:rPr>
      </w:pPr>
      <w:r w:rsidRPr="00EF2D72">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 </w:t>
      </w:r>
      <w:hyperlink r:id="rId9" w:history="1">
        <w:r w:rsidRPr="00EF2D72">
          <w:rPr>
            <w:rFonts w:ascii="Times New Roman" w:hAnsi="Times New Roman" w:cs="Times New Roman"/>
            <w:sz w:val="28"/>
            <w:szCs w:val="28"/>
          </w:rPr>
          <w:t>статьей 13</w:t>
        </w:r>
      </w:hyperlink>
      <w:r w:rsidRPr="00EF2D72">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Приказом Министерства спорта Российской Федерации от 2</w:t>
      </w:r>
      <w:r w:rsidR="002328F8">
        <w:rPr>
          <w:rFonts w:ascii="Times New Roman" w:hAnsi="Times New Roman" w:cs="Times New Roman"/>
          <w:sz w:val="28"/>
          <w:szCs w:val="28"/>
        </w:rPr>
        <w:t>8</w:t>
      </w:r>
      <w:r w:rsidRPr="00EF2D72">
        <w:rPr>
          <w:rFonts w:ascii="Times New Roman" w:hAnsi="Times New Roman" w:cs="Times New Roman"/>
          <w:sz w:val="28"/>
          <w:szCs w:val="28"/>
        </w:rPr>
        <w:t>.02.2017 № 1</w:t>
      </w:r>
      <w:r w:rsidR="002328F8">
        <w:rPr>
          <w:rFonts w:ascii="Times New Roman" w:hAnsi="Times New Roman" w:cs="Times New Roman"/>
          <w:sz w:val="28"/>
          <w:szCs w:val="28"/>
        </w:rPr>
        <w:t>34</w:t>
      </w:r>
      <w:r w:rsidRPr="00EF2D72">
        <w:rPr>
          <w:rFonts w:ascii="Times New Roman" w:hAnsi="Times New Roman" w:cs="Times New Roman"/>
          <w:sz w:val="28"/>
          <w:szCs w:val="28"/>
        </w:rPr>
        <w:t xml:space="preserve"> «Об утверждении положения о </w:t>
      </w:r>
      <w:r w:rsidR="002328F8">
        <w:rPr>
          <w:rFonts w:ascii="Times New Roman" w:hAnsi="Times New Roman" w:cs="Times New Roman"/>
          <w:sz w:val="28"/>
          <w:szCs w:val="28"/>
        </w:rPr>
        <w:t>спортивных судьях</w:t>
      </w:r>
      <w:r w:rsidRPr="00EF2D72">
        <w:rPr>
          <w:rFonts w:ascii="Times New Roman" w:hAnsi="Times New Roman" w:cs="Times New Roman"/>
          <w:sz w:val="28"/>
          <w:szCs w:val="28"/>
        </w:rPr>
        <w:t xml:space="preserve">»,   руководствуясь ст.18 Устава Боготольского района, </w:t>
      </w:r>
    </w:p>
    <w:p w14:paraId="6ED95937" w14:textId="77777777" w:rsidR="00C65B15" w:rsidRPr="00EF2D72" w:rsidRDefault="00C65B15" w:rsidP="00C65B15">
      <w:pPr>
        <w:pStyle w:val="ConsPlusNormal"/>
        <w:ind w:firstLine="709"/>
        <w:jc w:val="both"/>
        <w:rPr>
          <w:rFonts w:ascii="Times New Roman" w:hAnsi="Times New Roman" w:cs="Times New Roman"/>
          <w:sz w:val="28"/>
          <w:szCs w:val="28"/>
        </w:rPr>
      </w:pPr>
      <w:r w:rsidRPr="00EF2D72">
        <w:rPr>
          <w:rFonts w:ascii="Times New Roman" w:hAnsi="Times New Roman" w:cs="Times New Roman"/>
          <w:sz w:val="28"/>
          <w:szCs w:val="28"/>
        </w:rPr>
        <w:t>ПОСТАНОВЛЯЮ:</w:t>
      </w:r>
    </w:p>
    <w:p w14:paraId="23408C4B" w14:textId="0560E5E8" w:rsidR="00C65B15" w:rsidRPr="00EF2D72" w:rsidRDefault="00C65B15" w:rsidP="00230BCC">
      <w:pPr>
        <w:pStyle w:val="ConsPlusNormal"/>
        <w:tabs>
          <w:tab w:val="left" w:pos="993"/>
        </w:tabs>
        <w:ind w:firstLine="709"/>
        <w:jc w:val="both"/>
        <w:rPr>
          <w:rFonts w:ascii="Times New Roman" w:hAnsi="Times New Roman" w:cs="Times New Roman"/>
          <w:sz w:val="28"/>
          <w:szCs w:val="28"/>
        </w:rPr>
      </w:pPr>
      <w:r w:rsidRPr="00EF2D72">
        <w:rPr>
          <w:rFonts w:ascii="Times New Roman" w:hAnsi="Times New Roman" w:cs="Times New Roman"/>
          <w:sz w:val="28"/>
          <w:szCs w:val="28"/>
        </w:rPr>
        <w:t>1.</w:t>
      </w:r>
      <w:r w:rsidR="00230BCC">
        <w:rPr>
          <w:rFonts w:ascii="Times New Roman" w:hAnsi="Times New Roman" w:cs="Times New Roman"/>
          <w:sz w:val="28"/>
          <w:szCs w:val="28"/>
        </w:rPr>
        <w:tab/>
      </w:r>
      <w:r w:rsidRPr="00EF2D72">
        <w:rPr>
          <w:rFonts w:ascii="Times New Roman" w:hAnsi="Times New Roman" w:cs="Times New Roman"/>
          <w:sz w:val="28"/>
          <w:szCs w:val="28"/>
        </w:rPr>
        <w:t xml:space="preserve">Утвердить </w:t>
      </w:r>
      <w:r w:rsidR="00FC076A">
        <w:rPr>
          <w:rFonts w:ascii="Times New Roman" w:hAnsi="Times New Roman" w:cs="Times New Roman"/>
          <w:sz w:val="28"/>
          <w:szCs w:val="28"/>
        </w:rPr>
        <w:t>А</w:t>
      </w:r>
      <w:r w:rsidRPr="00EF2D72">
        <w:rPr>
          <w:rFonts w:ascii="Times New Roman" w:hAnsi="Times New Roman" w:cs="Times New Roman"/>
          <w:sz w:val="28"/>
          <w:szCs w:val="28"/>
        </w:rPr>
        <w:t>дминистративн</w:t>
      </w:r>
      <w:r w:rsidR="00FC076A">
        <w:rPr>
          <w:rFonts w:ascii="Times New Roman" w:hAnsi="Times New Roman" w:cs="Times New Roman"/>
          <w:sz w:val="28"/>
          <w:szCs w:val="28"/>
        </w:rPr>
        <w:t>ый</w:t>
      </w:r>
      <w:r w:rsidRPr="00EF2D72">
        <w:rPr>
          <w:rFonts w:ascii="Times New Roman" w:hAnsi="Times New Roman" w:cs="Times New Roman"/>
          <w:sz w:val="28"/>
          <w:szCs w:val="28"/>
        </w:rPr>
        <w:t xml:space="preserve"> </w:t>
      </w:r>
      <w:r w:rsidR="00FC076A">
        <w:rPr>
          <w:rFonts w:ascii="Times New Roman" w:hAnsi="Times New Roman" w:cs="Times New Roman"/>
          <w:sz w:val="28"/>
          <w:szCs w:val="28"/>
        </w:rPr>
        <w:t>регламент</w:t>
      </w:r>
      <w:r w:rsidRPr="00EF2D72">
        <w:rPr>
          <w:rFonts w:ascii="Times New Roman" w:hAnsi="Times New Roman" w:cs="Times New Roman"/>
          <w:sz w:val="28"/>
          <w:szCs w:val="28"/>
        </w:rPr>
        <w:t xml:space="preserve"> предоставления </w:t>
      </w:r>
      <w:r w:rsidR="00FC076A" w:rsidRPr="00D942A3">
        <w:rPr>
          <w:rFonts w:ascii="Times New Roman" w:hAnsi="Times New Roman" w:cs="Times New Roman"/>
          <w:sz w:val="28"/>
          <w:szCs w:val="28"/>
        </w:rPr>
        <w:t>администрацией Боготольского района муниципальной</w:t>
      </w:r>
      <w:r w:rsidRPr="00EF2D72">
        <w:rPr>
          <w:rFonts w:ascii="Times New Roman" w:hAnsi="Times New Roman" w:cs="Times New Roman"/>
          <w:sz w:val="28"/>
          <w:szCs w:val="28"/>
        </w:rPr>
        <w:t xml:space="preserve"> услуги </w:t>
      </w:r>
      <w:r w:rsidR="002328F8" w:rsidRPr="002328F8">
        <w:rPr>
          <w:rFonts w:ascii="Times New Roman" w:hAnsi="Times New Roman" w:cs="Times New Roman"/>
          <w:sz w:val="28"/>
          <w:szCs w:val="28"/>
          <w:lang w:bidi="ru-RU"/>
        </w:rPr>
        <w:t>«Присвоение квалификационных категорий спортивных судей»</w:t>
      </w:r>
      <w:r w:rsidRPr="00EF2D72">
        <w:rPr>
          <w:rFonts w:ascii="Times New Roman" w:hAnsi="Times New Roman" w:cs="Times New Roman"/>
          <w:sz w:val="28"/>
          <w:szCs w:val="28"/>
        </w:rPr>
        <w:t xml:space="preserve">, согласно </w:t>
      </w:r>
      <w:r w:rsidR="00FC076A" w:rsidRPr="00EF2D72">
        <w:rPr>
          <w:rFonts w:ascii="Times New Roman" w:hAnsi="Times New Roman" w:cs="Times New Roman"/>
          <w:sz w:val="28"/>
          <w:szCs w:val="28"/>
        </w:rPr>
        <w:t>приложению,</w:t>
      </w:r>
      <w:r w:rsidRPr="00EF2D72">
        <w:rPr>
          <w:rFonts w:ascii="Times New Roman" w:hAnsi="Times New Roman" w:cs="Times New Roman"/>
          <w:sz w:val="28"/>
          <w:szCs w:val="28"/>
        </w:rPr>
        <w:t xml:space="preserve"> к настоящему постановлению.</w:t>
      </w:r>
    </w:p>
    <w:p w14:paraId="7E52CFB7" w14:textId="6BB363E8" w:rsidR="00C65B15" w:rsidRPr="00EF2D72" w:rsidRDefault="00C65B15" w:rsidP="00230BCC">
      <w:pPr>
        <w:pStyle w:val="ConsPlusNormal"/>
        <w:tabs>
          <w:tab w:val="left" w:pos="993"/>
        </w:tabs>
        <w:ind w:firstLine="709"/>
        <w:contextualSpacing/>
        <w:jc w:val="both"/>
        <w:rPr>
          <w:rFonts w:ascii="Times New Roman" w:hAnsi="Times New Roman" w:cs="Times New Roman"/>
          <w:sz w:val="28"/>
          <w:szCs w:val="28"/>
        </w:rPr>
      </w:pPr>
      <w:r w:rsidRPr="00EF2D72">
        <w:rPr>
          <w:rFonts w:ascii="Times New Roman" w:hAnsi="Times New Roman" w:cs="Times New Roman"/>
          <w:sz w:val="28"/>
          <w:szCs w:val="28"/>
        </w:rPr>
        <w:t>2.</w:t>
      </w:r>
      <w:r w:rsidR="00230BCC">
        <w:rPr>
          <w:rFonts w:ascii="Times New Roman" w:hAnsi="Times New Roman" w:cs="Times New Roman"/>
          <w:sz w:val="28"/>
          <w:szCs w:val="28"/>
        </w:rPr>
        <w:tab/>
      </w:r>
      <w:r w:rsidRPr="00EF2D72">
        <w:rPr>
          <w:rFonts w:ascii="Times New Roman" w:hAnsi="Times New Roman" w:cs="Times New Roman"/>
          <w:sz w:val="28"/>
          <w:szCs w:val="28"/>
        </w:rPr>
        <w:t>Контроль за исполнением настоящего постановления оставляю за собой.</w:t>
      </w:r>
    </w:p>
    <w:p w14:paraId="49F7A1B5" w14:textId="5C0CB0D8" w:rsidR="00C65B15" w:rsidRPr="00EF2D72" w:rsidRDefault="00C65B15" w:rsidP="00230BCC">
      <w:pPr>
        <w:tabs>
          <w:tab w:val="left" w:pos="993"/>
        </w:tabs>
        <w:ind w:firstLine="709"/>
        <w:contextualSpacing/>
        <w:jc w:val="both"/>
        <w:rPr>
          <w:sz w:val="28"/>
          <w:szCs w:val="28"/>
        </w:rPr>
      </w:pPr>
      <w:r w:rsidRPr="00EF2D72">
        <w:rPr>
          <w:sz w:val="28"/>
          <w:szCs w:val="28"/>
        </w:rPr>
        <w:t>3.</w:t>
      </w:r>
      <w:r w:rsidR="00230BCC">
        <w:rPr>
          <w:sz w:val="28"/>
          <w:szCs w:val="28"/>
        </w:rPr>
        <w:tab/>
      </w:r>
      <w:r w:rsidRPr="00EF2D72">
        <w:rPr>
          <w:sz w:val="28"/>
          <w:szCs w:val="28"/>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0" w:history="1">
        <w:r w:rsidRPr="00EF2D72">
          <w:rPr>
            <w:sz w:val="28"/>
            <w:szCs w:val="28"/>
          </w:rPr>
          <w:t>www.bogotol-r.ru</w:t>
        </w:r>
      </w:hyperlink>
      <w:r w:rsidRPr="00EF2D72">
        <w:rPr>
          <w:sz w:val="28"/>
          <w:szCs w:val="28"/>
        </w:rPr>
        <w:t>.</w:t>
      </w:r>
    </w:p>
    <w:p w14:paraId="3C036AE8" w14:textId="37045175" w:rsidR="00C65B15" w:rsidRPr="00EF2D72" w:rsidRDefault="00C65B15" w:rsidP="00230BCC">
      <w:pPr>
        <w:tabs>
          <w:tab w:val="left" w:pos="709"/>
          <w:tab w:val="left" w:pos="993"/>
          <w:tab w:val="left" w:pos="1260"/>
        </w:tabs>
        <w:autoSpaceDE w:val="0"/>
        <w:autoSpaceDN w:val="0"/>
        <w:adjustRightInd w:val="0"/>
        <w:spacing w:before="100" w:beforeAutospacing="1"/>
        <w:ind w:firstLine="709"/>
        <w:contextualSpacing/>
        <w:jc w:val="both"/>
        <w:rPr>
          <w:color w:val="000000"/>
          <w:sz w:val="28"/>
          <w:szCs w:val="28"/>
        </w:rPr>
      </w:pPr>
      <w:r w:rsidRPr="00EF2D72">
        <w:rPr>
          <w:sz w:val="28"/>
          <w:szCs w:val="28"/>
        </w:rPr>
        <w:t>4.</w:t>
      </w:r>
      <w:r w:rsidR="00230BCC">
        <w:rPr>
          <w:sz w:val="28"/>
          <w:szCs w:val="28"/>
        </w:rPr>
        <w:tab/>
      </w:r>
      <w:r w:rsidRPr="00EF2D72">
        <w:rPr>
          <w:sz w:val="28"/>
          <w:szCs w:val="28"/>
        </w:rPr>
        <w:t xml:space="preserve">Постановление вступает в силу </w:t>
      </w:r>
      <w:r w:rsidRPr="00EF2D72">
        <w:rPr>
          <w:color w:val="000000"/>
          <w:sz w:val="28"/>
          <w:szCs w:val="28"/>
        </w:rPr>
        <w:t>после его официального опубликования.</w:t>
      </w:r>
    </w:p>
    <w:p w14:paraId="6A290B10" w14:textId="77777777" w:rsidR="00C65B15" w:rsidRPr="00EF2D72" w:rsidRDefault="00C65B15" w:rsidP="00C65B15">
      <w:pPr>
        <w:tabs>
          <w:tab w:val="left" w:pos="709"/>
          <w:tab w:val="left" w:pos="1134"/>
          <w:tab w:val="left" w:pos="1260"/>
        </w:tabs>
        <w:autoSpaceDE w:val="0"/>
        <w:autoSpaceDN w:val="0"/>
        <w:adjustRightInd w:val="0"/>
        <w:spacing w:before="100" w:beforeAutospacing="1"/>
        <w:ind w:firstLine="709"/>
        <w:contextualSpacing/>
        <w:jc w:val="both"/>
        <w:rPr>
          <w:color w:val="000000"/>
          <w:sz w:val="28"/>
          <w:szCs w:val="28"/>
        </w:rPr>
      </w:pPr>
    </w:p>
    <w:p w14:paraId="439A5B46" w14:textId="77777777" w:rsidR="00C65B15" w:rsidRPr="00EF2D72" w:rsidRDefault="00C65B15" w:rsidP="00C65B15">
      <w:pPr>
        <w:tabs>
          <w:tab w:val="left" w:pos="709"/>
          <w:tab w:val="left" w:pos="1134"/>
          <w:tab w:val="left" w:pos="1260"/>
        </w:tabs>
        <w:autoSpaceDE w:val="0"/>
        <w:autoSpaceDN w:val="0"/>
        <w:adjustRightInd w:val="0"/>
        <w:spacing w:before="100" w:beforeAutospacing="1"/>
        <w:ind w:firstLine="709"/>
        <w:contextualSpacing/>
        <w:jc w:val="both"/>
        <w:rPr>
          <w:color w:val="000000"/>
          <w:sz w:val="28"/>
          <w:szCs w:val="28"/>
        </w:rPr>
      </w:pPr>
    </w:p>
    <w:p w14:paraId="13AC6CF1" w14:textId="77777777" w:rsidR="00C65B15" w:rsidRPr="00EF2D72" w:rsidRDefault="00C65B15" w:rsidP="00C65B15">
      <w:pPr>
        <w:ind w:right="-5"/>
        <w:rPr>
          <w:sz w:val="28"/>
          <w:szCs w:val="28"/>
        </w:rPr>
      </w:pPr>
    </w:p>
    <w:p w14:paraId="58DC0B3A" w14:textId="77777777" w:rsidR="00C65B15" w:rsidRPr="00EF2D72" w:rsidRDefault="00C65B15" w:rsidP="00C65B15">
      <w:pPr>
        <w:ind w:right="-5"/>
        <w:rPr>
          <w:sz w:val="28"/>
          <w:szCs w:val="28"/>
        </w:rPr>
      </w:pPr>
    </w:p>
    <w:p w14:paraId="0CA79A52" w14:textId="77777777" w:rsidR="00C65B15" w:rsidRPr="00EF2D72" w:rsidRDefault="00C65B15" w:rsidP="00C65B15">
      <w:pPr>
        <w:ind w:right="-5"/>
        <w:rPr>
          <w:sz w:val="28"/>
          <w:szCs w:val="28"/>
        </w:rPr>
      </w:pPr>
      <w:r w:rsidRPr="00EF2D72">
        <w:rPr>
          <w:sz w:val="28"/>
          <w:szCs w:val="28"/>
        </w:rPr>
        <w:t>Исполняющий полномочия</w:t>
      </w:r>
    </w:p>
    <w:p w14:paraId="14D804FF" w14:textId="77777777" w:rsidR="00C65B15" w:rsidRDefault="00C65B15" w:rsidP="00C65B15">
      <w:pPr>
        <w:ind w:right="-5"/>
        <w:rPr>
          <w:sz w:val="28"/>
          <w:szCs w:val="28"/>
        </w:rPr>
      </w:pPr>
      <w:r w:rsidRPr="00EF2D72">
        <w:rPr>
          <w:sz w:val="28"/>
          <w:szCs w:val="28"/>
        </w:rPr>
        <w:t>Главы Боготольского района</w:t>
      </w:r>
      <w:r w:rsidRPr="00EF2D72">
        <w:rPr>
          <w:sz w:val="28"/>
          <w:szCs w:val="28"/>
        </w:rPr>
        <w:tab/>
      </w:r>
      <w:r w:rsidRPr="00EF2D72">
        <w:rPr>
          <w:sz w:val="28"/>
          <w:szCs w:val="28"/>
        </w:rPr>
        <w:tab/>
      </w:r>
      <w:r w:rsidRPr="00EF2D72">
        <w:rPr>
          <w:sz w:val="28"/>
          <w:szCs w:val="28"/>
        </w:rPr>
        <w:tab/>
      </w:r>
      <w:r w:rsidRPr="00EF2D72">
        <w:rPr>
          <w:sz w:val="28"/>
          <w:szCs w:val="28"/>
        </w:rPr>
        <w:tab/>
      </w:r>
      <w:r w:rsidRPr="00EF2D72">
        <w:rPr>
          <w:sz w:val="28"/>
          <w:szCs w:val="28"/>
        </w:rPr>
        <w:tab/>
      </w:r>
      <w:r w:rsidRPr="00EF2D72">
        <w:rPr>
          <w:sz w:val="28"/>
          <w:szCs w:val="28"/>
        </w:rPr>
        <w:tab/>
      </w:r>
      <w:r>
        <w:rPr>
          <w:sz w:val="28"/>
          <w:szCs w:val="28"/>
        </w:rPr>
        <w:t>Н.В. Бакуневич</w:t>
      </w:r>
    </w:p>
    <w:p w14:paraId="3E446FDF" w14:textId="77777777" w:rsidR="00C65B15" w:rsidRDefault="00C65B15" w:rsidP="00C65B15">
      <w:pPr>
        <w:ind w:right="-5"/>
        <w:rPr>
          <w:sz w:val="28"/>
          <w:szCs w:val="28"/>
        </w:rPr>
      </w:pPr>
    </w:p>
    <w:p w14:paraId="6284918E" w14:textId="77777777" w:rsidR="00C15025" w:rsidRDefault="00C15025" w:rsidP="00C15025">
      <w:pPr>
        <w:pStyle w:val="ConsPlusTitle"/>
        <w:jc w:val="right"/>
        <w:rPr>
          <w:rFonts w:ascii="Times New Roman" w:hAnsi="Times New Roman" w:cs="Times New Roman"/>
          <w:b w:val="0"/>
          <w:szCs w:val="22"/>
        </w:rPr>
      </w:pPr>
    </w:p>
    <w:p w14:paraId="12D0E2BC" w14:textId="77777777" w:rsidR="00C15025" w:rsidRDefault="00C15025" w:rsidP="00C15025">
      <w:pPr>
        <w:pStyle w:val="ConsPlusTitle"/>
        <w:jc w:val="right"/>
        <w:rPr>
          <w:rFonts w:ascii="Times New Roman" w:hAnsi="Times New Roman" w:cs="Times New Roman"/>
          <w:b w:val="0"/>
          <w:szCs w:val="22"/>
        </w:rPr>
      </w:pPr>
    </w:p>
    <w:p w14:paraId="7296FA38" w14:textId="77777777" w:rsidR="00FC076A" w:rsidRPr="009C7F65" w:rsidRDefault="00FC076A" w:rsidP="00FC076A">
      <w:pPr>
        <w:ind w:firstLine="4962"/>
        <w:jc w:val="right"/>
        <w:rPr>
          <w:sz w:val="28"/>
          <w:szCs w:val="28"/>
        </w:rPr>
      </w:pPr>
      <w:r w:rsidRPr="009C7F65">
        <w:rPr>
          <w:sz w:val="28"/>
          <w:szCs w:val="28"/>
        </w:rPr>
        <w:lastRenderedPageBreak/>
        <w:t xml:space="preserve">Приложение </w:t>
      </w:r>
    </w:p>
    <w:p w14:paraId="250A31D4" w14:textId="77777777" w:rsidR="00FC076A" w:rsidRPr="009C7F65" w:rsidRDefault="00FC076A" w:rsidP="00FC076A">
      <w:pPr>
        <w:ind w:firstLine="851"/>
        <w:jc w:val="right"/>
        <w:rPr>
          <w:sz w:val="28"/>
          <w:szCs w:val="28"/>
        </w:rPr>
      </w:pPr>
      <w:r w:rsidRPr="009C7F65">
        <w:rPr>
          <w:sz w:val="28"/>
          <w:szCs w:val="28"/>
        </w:rPr>
        <w:t xml:space="preserve">к постановлению администрации </w:t>
      </w:r>
    </w:p>
    <w:p w14:paraId="132652AF" w14:textId="77777777" w:rsidR="00FC076A" w:rsidRPr="009C7F65" w:rsidRDefault="00FC076A" w:rsidP="00FC076A">
      <w:pPr>
        <w:ind w:firstLine="851"/>
        <w:jc w:val="right"/>
        <w:rPr>
          <w:sz w:val="28"/>
          <w:szCs w:val="28"/>
        </w:rPr>
      </w:pPr>
      <w:r w:rsidRPr="009C7F65">
        <w:rPr>
          <w:sz w:val="28"/>
          <w:szCs w:val="28"/>
        </w:rPr>
        <w:t xml:space="preserve">Боготольского района </w:t>
      </w:r>
    </w:p>
    <w:p w14:paraId="403EADAF" w14:textId="77777777" w:rsidR="00FC076A" w:rsidRPr="009C7F65" w:rsidRDefault="00FC076A" w:rsidP="00FC076A">
      <w:pPr>
        <w:ind w:firstLine="851"/>
        <w:jc w:val="center"/>
        <w:rPr>
          <w:sz w:val="28"/>
          <w:szCs w:val="28"/>
        </w:rPr>
      </w:pPr>
      <w:r w:rsidRPr="009C7F65">
        <w:rPr>
          <w:sz w:val="28"/>
          <w:szCs w:val="28"/>
        </w:rPr>
        <w:t xml:space="preserve">                                                                      от                   №              </w:t>
      </w:r>
    </w:p>
    <w:p w14:paraId="3F99EF90" w14:textId="77777777" w:rsidR="00C15025" w:rsidRPr="009C7F65" w:rsidRDefault="00C15025" w:rsidP="00C65B15">
      <w:pPr>
        <w:pStyle w:val="ConsPlusTitle"/>
        <w:jc w:val="center"/>
        <w:rPr>
          <w:rFonts w:ascii="Times New Roman" w:hAnsi="Times New Roman" w:cs="Times New Roman"/>
          <w:sz w:val="28"/>
          <w:szCs w:val="28"/>
        </w:rPr>
      </w:pPr>
    </w:p>
    <w:p w14:paraId="0F882AC0" w14:textId="77777777" w:rsidR="00FC076A" w:rsidRPr="009C7F65" w:rsidRDefault="00FC076A" w:rsidP="00FC076A">
      <w:pPr>
        <w:widowControl w:val="0"/>
        <w:autoSpaceDE w:val="0"/>
        <w:autoSpaceDN w:val="0"/>
        <w:jc w:val="center"/>
        <w:rPr>
          <w:b/>
          <w:bCs/>
          <w:sz w:val="28"/>
          <w:szCs w:val="28"/>
        </w:rPr>
      </w:pPr>
      <w:r w:rsidRPr="009C7F65">
        <w:rPr>
          <w:b/>
          <w:bCs/>
          <w:sz w:val="28"/>
          <w:szCs w:val="28"/>
        </w:rPr>
        <w:t>Административный регламент предоставления муниципальной услуги</w:t>
      </w:r>
    </w:p>
    <w:p w14:paraId="75DCCD81" w14:textId="77777777" w:rsidR="00C65B15" w:rsidRPr="009C7F65" w:rsidRDefault="00FC076A" w:rsidP="00FC076A">
      <w:pPr>
        <w:pStyle w:val="ConsPlusTitle"/>
        <w:jc w:val="center"/>
        <w:rPr>
          <w:rFonts w:ascii="Times New Roman" w:hAnsi="Times New Roman" w:cs="Times New Roman"/>
          <w:sz w:val="28"/>
          <w:szCs w:val="28"/>
          <w:lang w:bidi="ru-RU"/>
        </w:rPr>
      </w:pPr>
      <w:r w:rsidRPr="009C7F65">
        <w:rPr>
          <w:rFonts w:ascii="Times New Roman" w:hAnsi="Times New Roman" w:cs="Times New Roman"/>
          <w:sz w:val="28"/>
          <w:szCs w:val="28"/>
          <w:lang w:bidi="ru-RU"/>
        </w:rPr>
        <w:t xml:space="preserve"> </w:t>
      </w:r>
      <w:r w:rsidR="002328F8" w:rsidRPr="009C7F65">
        <w:rPr>
          <w:rFonts w:ascii="Times New Roman" w:hAnsi="Times New Roman" w:cs="Times New Roman"/>
          <w:sz w:val="28"/>
          <w:szCs w:val="28"/>
          <w:lang w:bidi="ru-RU"/>
        </w:rPr>
        <w:t>«Присвоение квалификационных категорий спортивных судей»</w:t>
      </w:r>
    </w:p>
    <w:p w14:paraId="32C4D230" w14:textId="77777777" w:rsidR="002328F8" w:rsidRPr="009C7F65" w:rsidRDefault="002328F8" w:rsidP="00C65B15">
      <w:pPr>
        <w:pStyle w:val="ConsPlusTitle"/>
        <w:jc w:val="center"/>
        <w:rPr>
          <w:rFonts w:ascii="Times New Roman" w:hAnsi="Times New Roman" w:cs="Times New Roman"/>
          <w:sz w:val="28"/>
          <w:szCs w:val="28"/>
        </w:rPr>
      </w:pPr>
    </w:p>
    <w:p w14:paraId="43C04CE2" w14:textId="77777777" w:rsidR="002328F8" w:rsidRPr="009C7F65" w:rsidRDefault="002328F8" w:rsidP="002328F8">
      <w:pPr>
        <w:pStyle w:val="ConsPlusTitle"/>
        <w:jc w:val="center"/>
        <w:rPr>
          <w:rFonts w:ascii="Times New Roman" w:hAnsi="Times New Roman" w:cs="Times New Roman"/>
          <w:sz w:val="28"/>
          <w:szCs w:val="28"/>
        </w:rPr>
      </w:pPr>
      <w:r w:rsidRPr="009C7F65">
        <w:rPr>
          <w:rFonts w:ascii="Times New Roman" w:hAnsi="Times New Roman" w:cs="Times New Roman"/>
          <w:sz w:val="28"/>
          <w:szCs w:val="28"/>
        </w:rPr>
        <w:t>1.</w:t>
      </w:r>
      <w:r w:rsidR="00FC076A" w:rsidRPr="009C7F65">
        <w:rPr>
          <w:rFonts w:ascii="Times New Roman" w:hAnsi="Times New Roman" w:cs="Times New Roman"/>
          <w:sz w:val="28"/>
          <w:szCs w:val="28"/>
        </w:rPr>
        <w:t>ОБЩИЕ ПОЛОЖЕНИЯ</w:t>
      </w:r>
    </w:p>
    <w:p w14:paraId="435264F3" w14:textId="77777777" w:rsidR="00FC076A" w:rsidRPr="009C7F65" w:rsidRDefault="00FC076A" w:rsidP="002328F8">
      <w:pPr>
        <w:pStyle w:val="ConsPlusTitle"/>
        <w:jc w:val="center"/>
        <w:rPr>
          <w:rFonts w:ascii="Times New Roman" w:hAnsi="Times New Roman" w:cs="Times New Roman"/>
          <w:sz w:val="28"/>
          <w:szCs w:val="28"/>
        </w:rPr>
      </w:pPr>
    </w:p>
    <w:p w14:paraId="4AF798DE" w14:textId="77777777" w:rsidR="00FC076A" w:rsidRPr="009C7F65" w:rsidRDefault="00FC076A" w:rsidP="00FC076A">
      <w:pPr>
        <w:widowControl w:val="0"/>
        <w:tabs>
          <w:tab w:val="left" w:pos="534"/>
        </w:tabs>
        <w:spacing w:after="320"/>
        <w:jc w:val="center"/>
        <w:rPr>
          <w:sz w:val="28"/>
          <w:szCs w:val="28"/>
          <w:lang w:eastAsia="en-US"/>
        </w:rPr>
      </w:pPr>
      <w:r w:rsidRPr="009C7F65">
        <w:rPr>
          <w:b/>
          <w:bCs/>
          <w:color w:val="000000"/>
          <w:sz w:val="28"/>
          <w:szCs w:val="28"/>
          <w:lang w:bidi="ru-RU"/>
        </w:rPr>
        <w:t>Предмет регулирования административного регламента</w:t>
      </w:r>
    </w:p>
    <w:p w14:paraId="17B04748" w14:textId="784D75EE" w:rsidR="00C65B15" w:rsidRPr="009C7F65" w:rsidRDefault="002328F8" w:rsidP="00F63592">
      <w:pPr>
        <w:pStyle w:val="ConsPlusTitle"/>
        <w:tabs>
          <w:tab w:val="left" w:pos="1276"/>
        </w:tabs>
        <w:ind w:firstLine="708"/>
        <w:jc w:val="both"/>
        <w:rPr>
          <w:rFonts w:ascii="Times New Roman" w:hAnsi="Times New Roman" w:cs="Times New Roman"/>
          <w:b w:val="0"/>
          <w:sz w:val="28"/>
          <w:szCs w:val="28"/>
        </w:rPr>
      </w:pPr>
      <w:r w:rsidRPr="009C7F65">
        <w:rPr>
          <w:rFonts w:ascii="Times New Roman" w:hAnsi="Times New Roman" w:cs="Times New Roman"/>
          <w:b w:val="0"/>
          <w:sz w:val="28"/>
          <w:szCs w:val="28"/>
        </w:rPr>
        <w:t>1.1.</w:t>
      </w:r>
      <w:r w:rsidRPr="009C7F65">
        <w:rPr>
          <w:rFonts w:ascii="Times New Roman" w:hAnsi="Times New Roman" w:cs="Times New Roman"/>
          <w:b w:val="0"/>
          <w:sz w:val="28"/>
          <w:szCs w:val="28"/>
        </w:rPr>
        <w:tab/>
      </w:r>
      <w:r w:rsidR="00A45138" w:rsidRPr="00A45138">
        <w:rPr>
          <w:rFonts w:ascii="Times New Roman" w:hAnsi="Times New Roman" w:cs="Times New Roman"/>
          <w:b w:val="0"/>
          <w:sz w:val="28"/>
          <w:szCs w:val="28"/>
          <w:lang w:bidi="ru-RU"/>
        </w:rPr>
        <w:t>Настоящий Административный регламент предоставления муниципальной услуги</w:t>
      </w:r>
      <w:r w:rsidRPr="009C7F65">
        <w:rPr>
          <w:rFonts w:ascii="Times New Roman" w:hAnsi="Times New Roman" w:cs="Times New Roman"/>
          <w:b w:val="0"/>
          <w:sz w:val="28"/>
          <w:szCs w:val="28"/>
        </w:rPr>
        <w:t xml:space="preserve"> «Присвоение квалификационных категорий спортивных судей» (далее - Административный регламент) регулирует порядок присвоения квал</w:t>
      </w:r>
      <w:r w:rsidR="00A45138">
        <w:rPr>
          <w:rFonts w:ascii="Times New Roman" w:hAnsi="Times New Roman" w:cs="Times New Roman"/>
          <w:b w:val="0"/>
          <w:sz w:val="28"/>
          <w:szCs w:val="28"/>
        </w:rPr>
        <w:t>ификационных категорий спортивн</w:t>
      </w:r>
      <w:r w:rsidR="001E574E">
        <w:rPr>
          <w:rFonts w:ascii="Times New Roman" w:hAnsi="Times New Roman" w:cs="Times New Roman"/>
          <w:b w:val="0"/>
          <w:sz w:val="28"/>
          <w:szCs w:val="28"/>
        </w:rPr>
        <w:t>ых судей</w:t>
      </w:r>
      <w:r w:rsidRPr="009C7F65">
        <w:rPr>
          <w:rFonts w:ascii="Times New Roman" w:hAnsi="Times New Roman" w:cs="Times New Roman"/>
          <w:b w:val="0"/>
          <w:sz w:val="28"/>
          <w:szCs w:val="28"/>
        </w:rPr>
        <w:t xml:space="preserve"> «спортивный судья третьей категории», «спортивный </w:t>
      </w:r>
      <w:r w:rsidR="0032169D" w:rsidRPr="009C7F65">
        <w:rPr>
          <w:rFonts w:ascii="Times New Roman" w:hAnsi="Times New Roman" w:cs="Times New Roman"/>
          <w:b w:val="0"/>
          <w:sz w:val="28"/>
          <w:szCs w:val="28"/>
        </w:rPr>
        <w:t xml:space="preserve">судья второй категории», </w:t>
      </w:r>
      <w:r w:rsidRPr="009C7F65">
        <w:rPr>
          <w:rFonts w:ascii="Times New Roman" w:hAnsi="Times New Roman" w:cs="Times New Roman"/>
          <w:b w:val="0"/>
          <w:sz w:val="28"/>
          <w:szCs w:val="28"/>
        </w:rPr>
        <w:t xml:space="preserve">(далее - квалификационная категория спортивного судьи) в муниципальном </w:t>
      </w:r>
      <w:r w:rsidR="00337103" w:rsidRPr="009C7F65">
        <w:rPr>
          <w:rFonts w:ascii="Times New Roman" w:hAnsi="Times New Roman" w:cs="Times New Roman"/>
          <w:b w:val="0"/>
          <w:sz w:val="28"/>
          <w:szCs w:val="28"/>
        </w:rPr>
        <w:t>образовании Боготольский район.</w:t>
      </w:r>
    </w:p>
    <w:p w14:paraId="60AB4555" w14:textId="77777777" w:rsidR="002328F8" w:rsidRPr="009C7F65" w:rsidRDefault="002328F8" w:rsidP="002328F8">
      <w:pPr>
        <w:pStyle w:val="ConsPlusTitle"/>
        <w:jc w:val="both"/>
        <w:rPr>
          <w:rFonts w:ascii="Times New Roman" w:hAnsi="Times New Roman" w:cs="Times New Roman"/>
          <w:b w:val="0"/>
          <w:sz w:val="28"/>
          <w:szCs w:val="28"/>
        </w:rPr>
      </w:pPr>
    </w:p>
    <w:p w14:paraId="258FC637" w14:textId="77777777" w:rsidR="00AC03F6" w:rsidRPr="009C7F65" w:rsidRDefault="00AC03F6" w:rsidP="00337103">
      <w:pPr>
        <w:pStyle w:val="afb"/>
        <w:widowControl w:val="0"/>
        <w:spacing w:after="244" w:line="280" w:lineRule="exact"/>
        <w:jc w:val="center"/>
        <w:outlineLvl w:val="2"/>
        <w:rPr>
          <w:b/>
          <w:bCs/>
          <w:color w:val="000000"/>
          <w:sz w:val="28"/>
          <w:szCs w:val="28"/>
          <w:lang w:bidi="ru-RU"/>
        </w:rPr>
      </w:pPr>
      <w:bookmarkStart w:id="0" w:name="bookmark143"/>
      <w:r w:rsidRPr="009C7F65">
        <w:rPr>
          <w:b/>
          <w:bCs/>
          <w:color w:val="000000"/>
          <w:sz w:val="28"/>
          <w:szCs w:val="28"/>
          <w:lang w:bidi="ru-RU"/>
        </w:rPr>
        <w:t>Круг заявителей</w:t>
      </w:r>
      <w:bookmarkEnd w:id="0"/>
    </w:p>
    <w:p w14:paraId="17B3FAE2" w14:textId="77777777" w:rsidR="00B12364" w:rsidRPr="009C7F65" w:rsidRDefault="00B12364" w:rsidP="00B12364">
      <w:pPr>
        <w:pStyle w:val="afb"/>
        <w:widowControl w:val="0"/>
        <w:spacing w:after="244" w:line="280" w:lineRule="exact"/>
        <w:outlineLvl w:val="2"/>
        <w:rPr>
          <w:b/>
          <w:bCs/>
          <w:color w:val="000000"/>
          <w:sz w:val="28"/>
          <w:szCs w:val="28"/>
          <w:lang w:bidi="ru-RU"/>
        </w:rPr>
      </w:pPr>
    </w:p>
    <w:p w14:paraId="6EAC6DD7" w14:textId="77777777" w:rsidR="00AC03F6" w:rsidRPr="005A7216" w:rsidRDefault="00AC03F6" w:rsidP="00F63592">
      <w:pPr>
        <w:pStyle w:val="afb"/>
        <w:widowControl w:val="0"/>
        <w:numPr>
          <w:ilvl w:val="1"/>
          <w:numId w:val="1"/>
        </w:numPr>
        <w:tabs>
          <w:tab w:val="left" w:pos="1276"/>
        </w:tabs>
        <w:spacing w:line="322" w:lineRule="exact"/>
        <w:ind w:left="0" w:firstLine="709"/>
        <w:jc w:val="both"/>
        <w:rPr>
          <w:color w:val="000000"/>
          <w:sz w:val="28"/>
          <w:szCs w:val="28"/>
          <w:lang w:bidi="ru-RU"/>
        </w:rPr>
      </w:pPr>
      <w:r w:rsidRPr="005A7216">
        <w:rPr>
          <w:color w:val="000000"/>
          <w:sz w:val="28"/>
          <w:szCs w:val="28"/>
          <w:lang w:bidi="ru-RU"/>
        </w:rPr>
        <w:t xml:space="preserve">Заявителями на предоставление </w:t>
      </w:r>
      <w:r w:rsidR="00337103" w:rsidRPr="005A7216">
        <w:rPr>
          <w:color w:val="000000"/>
          <w:sz w:val="28"/>
          <w:szCs w:val="28"/>
          <w:lang w:bidi="ru-RU"/>
        </w:rPr>
        <w:t>муниципальной</w:t>
      </w:r>
      <w:r w:rsidRPr="005A7216">
        <w:rPr>
          <w:color w:val="000000"/>
          <w:sz w:val="28"/>
          <w:szCs w:val="28"/>
          <w:lang w:bidi="ru-RU"/>
        </w:rPr>
        <w:t xml:space="preserve"> услуги (далее - Заявители) являются </w:t>
      </w:r>
      <w:r w:rsidR="00337103" w:rsidRPr="005A7216">
        <w:rPr>
          <w:color w:val="000000"/>
          <w:sz w:val="28"/>
          <w:szCs w:val="28"/>
          <w:lang w:bidi="ru-RU"/>
        </w:rPr>
        <w:t>местные спортивные организации</w:t>
      </w:r>
      <w:bookmarkStart w:id="1" w:name="bookmark144"/>
      <w:r w:rsidR="002D3EB0" w:rsidRPr="005A7216">
        <w:rPr>
          <w:color w:val="000000"/>
          <w:sz w:val="28"/>
          <w:szCs w:val="28"/>
          <w:lang w:bidi="ru-RU"/>
        </w:rPr>
        <w:t xml:space="preserve"> в области физической культуры и спорта;</w:t>
      </w:r>
    </w:p>
    <w:p w14:paraId="67FEC4B8" w14:textId="1FC5DA59" w:rsidR="00337103" w:rsidRPr="009C7F65" w:rsidRDefault="00337103" w:rsidP="00F63592">
      <w:pPr>
        <w:pStyle w:val="1"/>
        <w:numPr>
          <w:ilvl w:val="1"/>
          <w:numId w:val="1"/>
        </w:numPr>
        <w:tabs>
          <w:tab w:val="left" w:pos="1276"/>
        </w:tabs>
        <w:spacing w:after="320"/>
        <w:ind w:left="0" w:firstLine="709"/>
        <w:jc w:val="both"/>
      </w:pPr>
      <w:bookmarkStart w:id="2" w:name="bookmark5"/>
      <w:bookmarkEnd w:id="1"/>
      <w:r w:rsidRPr="009C7F65">
        <w:rPr>
          <w:color w:val="000000"/>
          <w:lang w:eastAsia="ru-RU" w:bidi="ru-RU"/>
        </w:rPr>
        <w:t>Заявителями также могут являться представители лиц, указанных в пункте 1.2. Административного регламента, действующие на основании доверенности, оформленной в установленном законодательством порядке (далее - представитель Заявителя).</w:t>
      </w:r>
      <w:bookmarkEnd w:id="2"/>
    </w:p>
    <w:p w14:paraId="33CDAB2C" w14:textId="77777777" w:rsidR="002D3EB0" w:rsidRPr="00FA6A29" w:rsidRDefault="002D3EB0" w:rsidP="002D3EB0">
      <w:pPr>
        <w:pStyle w:val="12"/>
        <w:keepNext/>
        <w:keepLines/>
        <w:spacing w:line="266" w:lineRule="auto"/>
        <w:rPr>
          <w:sz w:val="28"/>
          <w:szCs w:val="28"/>
        </w:rPr>
      </w:pPr>
      <w:r w:rsidRPr="00FA6A29">
        <w:rPr>
          <w:sz w:val="28"/>
          <w:szCs w:val="28"/>
        </w:rPr>
        <w:t>Требования к порядку информирования о предоставлении</w:t>
      </w:r>
      <w:r w:rsidRPr="00FA6A29">
        <w:rPr>
          <w:sz w:val="28"/>
          <w:szCs w:val="28"/>
        </w:rPr>
        <w:br/>
        <w:t>муниципальной услуги</w:t>
      </w:r>
    </w:p>
    <w:p w14:paraId="6EB5CE82" w14:textId="2EBD27FD" w:rsidR="00416AC8" w:rsidRPr="00FA6A29" w:rsidRDefault="00416AC8" w:rsidP="00416AC8">
      <w:pPr>
        <w:pStyle w:val="1"/>
        <w:tabs>
          <w:tab w:val="left" w:pos="1276"/>
        </w:tabs>
        <w:ind w:firstLine="709"/>
        <w:jc w:val="both"/>
      </w:pPr>
      <w:r w:rsidRPr="00FA6A29">
        <w:t>1.</w:t>
      </w:r>
      <w:r>
        <w:t>4</w:t>
      </w:r>
      <w:r w:rsidRPr="00FA6A29">
        <w:t>. Информирование о порядке предоставления муниципальной услуги осуществляется:</w:t>
      </w:r>
    </w:p>
    <w:p w14:paraId="4FC04D62" w14:textId="0209BE2B" w:rsidR="00416AC8" w:rsidRPr="00FA6A29" w:rsidRDefault="00416AC8" w:rsidP="00416AC8">
      <w:pPr>
        <w:pStyle w:val="1"/>
        <w:tabs>
          <w:tab w:val="left" w:pos="709"/>
          <w:tab w:val="left" w:pos="1276"/>
        </w:tabs>
        <w:ind w:firstLine="709"/>
        <w:jc w:val="both"/>
      </w:pPr>
      <w:r w:rsidRPr="00FA6A29">
        <w:t>1.</w:t>
      </w:r>
      <w:r>
        <w:t>4</w:t>
      </w:r>
      <w:r w:rsidRPr="00FA6A29">
        <w:t>.1. непосредственно при личном приеме заявителя в отделе культуры, молодежной политики и спорта администрации Боготольского района (далее - Уполномоченный орган) по адресу: Красноярский край, город Боготол, ул. 40 лет Октября 9, пом. 26 (Приёмные дни: понедельник - пятница. График работы: с 8-00 час. до 17-00 час, (обеденный перерыв с 12-00 до 13-00 час.)</w:t>
      </w:r>
    </w:p>
    <w:p w14:paraId="1F6581B2" w14:textId="57B9955F" w:rsidR="00416AC8" w:rsidRPr="00FA6A29" w:rsidRDefault="00416AC8" w:rsidP="00416AC8">
      <w:pPr>
        <w:pStyle w:val="1"/>
        <w:tabs>
          <w:tab w:val="left" w:pos="709"/>
          <w:tab w:val="left" w:pos="1276"/>
          <w:tab w:val="left" w:pos="1418"/>
        </w:tabs>
        <w:ind w:firstLine="709"/>
        <w:jc w:val="both"/>
      </w:pPr>
      <w:r w:rsidRPr="00FA6A29">
        <w:t>1.</w:t>
      </w:r>
      <w:r>
        <w:t>4</w:t>
      </w:r>
      <w:r w:rsidRPr="00FA6A29">
        <w:t xml:space="preserve">.2. </w:t>
      </w:r>
      <w:r>
        <w:t xml:space="preserve">   </w:t>
      </w:r>
      <w:r w:rsidRPr="00FA6A29">
        <w:t>по номеру телефона в Уполномоченном органе 8(39157) 2-01-01;</w:t>
      </w:r>
    </w:p>
    <w:p w14:paraId="142D3C05" w14:textId="2BAC28D1" w:rsidR="00416AC8" w:rsidRPr="00FA6A29" w:rsidRDefault="00416AC8" w:rsidP="00416AC8">
      <w:pPr>
        <w:pStyle w:val="1"/>
        <w:tabs>
          <w:tab w:val="left" w:pos="720"/>
        </w:tabs>
        <w:spacing w:line="259" w:lineRule="auto"/>
        <w:ind w:left="720" w:firstLine="0"/>
        <w:jc w:val="both"/>
      </w:pPr>
      <w:r>
        <w:t>1.4</w:t>
      </w:r>
      <w:r w:rsidRPr="00FA6A29">
        <w:t>.3.</w:t>
      </w:r>
      <w:r>
        <w:t xml:space="preserve"> </w:t>
      </w:r>
      <w:r w:rsidRPr="00FA6A29">
        <w:t>письменно, в том числе посредством электронной почты, факсимильной связи;</w:t>
      </w:r>
    </w:p>
    <w:p w14:paraId="266441B1" w14:textId="3A05760C" w:rsidR="00416AC8" w:rsidRPr="00FA6A29" w:rsidRDefault="00416AC8" w:rsidP="00416AC8">
      <w:pPr>
        <w:pStyle w:val="1"/>
        <w:tabs>
          <w:tab w:val="left" w:pos="709"/>
          <w:tab w:val="left" w:pos="1276"/>
        </w:tabs>
        <w:ind w:firstLine="709"/>
        <w:jc w:val="both"/>
      </w:pPr>
      <w:r w:rsidRPr="00FA6A29">
        <w:t>1.</w:t>
      </w:r>
      <w:r>
        <w:t xml:space="preserve">4.4. </w:t>
      </w:r>
      <w:r w:rsidRPr="00FA6A29">
        <w:t>посредством размещения в открытой и доступной форме информации:</w:t>
      </w:r>
    </w:p>
    <w:p w14:paraId="6F38EDC7" w14:textId="77777777" w:rsidR="00416AC8" w:rsidRPr="00FA6A29" w:rsidRDefault="00416AC8" w:rsidP="00416AC8">
      <w:pPr>
        <w:pStyle w:val="1"/>
        <w:ind w:firstLine="720"/>
        <w:jc w:val="both"/>
      </w:pPr>
      <w:r w:rsidRPr="00FA6A29">
        <w:lastRenderedPageBreak/>
        <w:t xml:space="preserve">в федеральной государственной информационной системе «Единый портал государственных и муниципальных услуг (функций)» </w:t>
      </w:r>
      <w:r w:rsidRPr="00FA6A29">
        <w:rPr>
          <w:lang w:bidi="en-US"/>
        </w:rPr>
        <w:t>(</w:t>
      </w:r>
      <w:hyperlink r:id="rId11" w:history="1">
        <w:r w:rsidRPr="00FA6A29">
          <w:rPr>
            <w:u w:val="single"/>
            <w:lang w:val="en-US" w:bidi="en-US"/>
          </w:rPr>
          <w:t>https</w:t>
        </w:r>
        <w:r w:rsidRPr="00FA6A29">
          <w:rPr>
            <w:u w:val="single"/>
            <w:lang w:bidi="en-US"/>
          </w:rPr>
          <w:t>://</w:t>
        </w:r>
        <w:r w:rsidRPr="00FA6A29">
          <w:rPr>
            <w:u w:val="single"/>
            <w:lang w:val="en-US" w:bidi="en-US"/>
          </w:rPr>
          <w:t>www</w:t>
        </w:r>
        <w:r w:rsidRPr="00FA6A29">
          <w:rPr>
            <w:u w:val="single"/>
            <w:lang w:bidi="en-US"/>
          </w:rPr>
          <w:t>.</w:t>
        </w:r>
        <w:r w:rsidRPr="00FA6A29">
          <w:rPr>
            <w:u w:val="single"/>
            <w:lang w:val="en-US" w:bidi="en-US"/>
          </w:rPr>
          <w:t>gosuslugi</w:t>
        </w:r>
        <w:r w:rsidRPr="00FA6A29">
          <w:rPr>
            <w:u w:val="single"/>
            <w:lang w:bidi="en-US"/>
          </w:rPr>
          <w:t>.</w:t>
        </w:r>
        <w:r w:rsidRPr="00FA6A29">
          <w:rPr>
            <w:u w:val="single"/>
            <w:lang w:val="en-US" w:bidi="en-US"/>
          </w:rPr>
          <w:t>ru</w:t>
        </w:r>
        <w:r w:rsidRPr="00FA6A29">
          <w:rPr>
            <w:lang w:bidi="en-US"/>
          </w:rPr>
          <w:t>/</w:t>
        </w:r>
      </w:hyperlink>
      <w:r w:rsidRPr="00FA6A29">
        <w:rPr>
          <w:lang w:bidi="en-US"/>
        </w:rPr>
        <w:t xml:space="preserve">) </w:t>
      </w:r>
      <w:r w:rsidRPr="00FA6A29">
        <w:t>(далее - ЕПГУ);</w:t>
      </w:r>
    </w:p>
    <w:p w14:paraId="7606DA42" w14:textId="77777777" w:rsidR="00416AC8" w:rsidRPr="00FA6A29" w:rsidRDefault="00416AC8" w:rsidP="00416AC8">
      <w:pPr>
        <w:pStyle w:val="1"/>
        <w:ind w:firstLine="720"/>
        <w:jc w:val="both"/>
      </w:pPr>
      <w:r>
        <w:rPr>
          <w:rStyle w:val="a6"/>
          <w:color w:val="auto"/>
          <w:u w:val="none"/>
        </w:rPr>
        <w:t xml:space="preserve">в </w:t>
      </w:r>
      <w:r w:rsidRPr="00FA6A29">
        <w:rPr>
          <w:rStyle w:val="a6"/>
          <w:color w:val="auto"/>
          <w:u w:val="none"/>
        </w:rPr>
        <w:t>государственной региональной информационной системе Красноярского края «Региональный портал государственных и муниципальных услуг»</w:t>
      </w:r>
      <w:r w:rsidRPr="00FA6A29">
        <w:rPr>
          <w:rStyle w:val="a6"/>
          <w:color w:val="auto"/>
        </w:rPr>
        <w:t xml:space="preserve"> (</w:t>
      </w:r>
      <w:hyperlink r:id="rId12" w:history="1">
        <w:r w:rsidRPr="00FA6A29">
          <w:rPr>
            <w:rStyle w:val="a6"/>
            <w:color w:val="auto"/>
            <w:lang w:val="en-US"/>
          </w:rPr>
          <w:t>www</w:t>
        </w:r>
        <w:r w:rsidRPr="00FA6A29">
          <w:rPr>
            <w:rStyle w:val="a6"/>
            <w:color w:val="auto"/>
          </w:rPr>
          <w:t>.</w:t>
        </w:r>
        <w:r w:rsidRPr="00FA6A29">
          <w:rPr>
            <w:rStyle w:val="a6"/>
            <w:color w:val="auto"/>
            <w:lang w:val="en-US"/>
          </w:rPr>
          <w:t>gosuslugi</w:t>
        </w:r>
        <w:r w:rsidRPr="00FA6A29">
          <w:rPr>
            <w:rStyle w:val="a6"/>
            <w:color w:val="auto"/>
          </w:rPr>
          <w:t>.</w:t>
        </w:r>
      </w:hyperlink>
      <w:hyperlink r:id="rId13" w:tooltip="https://gosuslugi.krskstate.ru/esia.gosuslugi.ru/registration" w:history="1">
        <w:r w:rsidRPr="00FA6A29">
          <w:rPr>
            <w:rStyle w:val="a6"/>
            <w:bCs/>
            <w:color w:val="auto"/>
            <w:shd w:val="clear" w:color="auto" w:fill="FFFFFF"/>
            <w:lang w:val="en-US"/>
          </w:rPr>
          <w:t>krskstate</w:t>
        </w:r>
        <w:r w:rsidRPr="00FA6A29">
          <w:rPr>
            <w:rStyle w:val="a6"/>
            <w:bCs/>
            <w:color w:val="auto"/>
            <w:shd w:val="clear" w:color="auto" w:fill="FFFFFF"/>
          </w:rPr>
          <w:t>.</w:t>
        </w:r>
        <w:r w:rsidRPr="00FA6A29">
          <w:rPr>
            <w:rStyle w:val="a6"/>
            <w:bCs/>
            <w:color w:val="auto"/>
            <w:shd w:val="clear" w:color="auto" w:fill="FFFFFF"/>
            <w:lang w:val="en-US"/>
          </w:rPr>
          <w:t>ru</w:t>
        </w:r>
      </w:hyperlink>
      <w:r w:rsidRPr="00FA6A29">
        <w:rPr>
          <w:rStyle w:val="a6"/>
          <w:bCs/>
          <w:color w:val="auto"/>
          <w:u w:val="none"/>
          <w:shd w:val="clear" w:color="auto" w:fill="FFFFFF"/>
        </w:rPr>
        <w:t xml:space="preserve">) </w:t>
      </w:r>
      <w:r w:rsidRPr="00FA6A29">
        <w:rPr>
          <w:rStyle w:val="a6"/>
          <w:color w:val="auto"/>
          <w:u w:val="none"/>
        </w:rPr>
        <w:t>(далее- РПГУ);</w:t>
      </w:r>
    </w:p>
    <w:p w14:paraId="7FF016A0" w14:textId="77777777" w:rsidR="00416AC8" w:rsidRPr="00FA6A29" w:rsidRDefault="00416AC8" w:rsidP="00416AC8">
      <w:pPr>
        <w:pStyle w:val="1"/>
        <w:ind w:firstLine="720"/>
        <w:jc w:val="both"/>
      </w:pPr>
      <w:r w:rsidRPr="00FA6A29">
        <w:t xml:space="preserve">на официальном сайте </w:t>
      </w:r>
      <w:r>
        <w:t>администрации Боготольского района</w:t>
      </w:r>
      <w:r w:rsidRPr="00FA6A29">
        <w:t xml:space="preserve"> </w:t>
      </w:r>
      <w:r w:rsidRPr="00FA6A29">
        <w:rPr>
          <w:u w:val="single"/>
        </w:rPr>
        <w:t>www: bogotol-r.ru</w:t>
      </w:r>
      <w:r w:rsidRPr="00FA6A29">
        <w:t>;</w:t>
      </w:r>
    </w:p>
    <w:p w14:paraId="38A0F3AF" w14:textId="31C23B82" w:rsidR="00416AC8" w:rsidRPr="00FA6A29" w:rsidRDefault="00416AC8" w:rsidP="00416AC8">
      <w:pPr>
        <w:pStyle w:val="1"/>
        <w:tabs>
          <w:tab w:val="left" w:pos="0"/>
        </w:tabs>
        <w:spacing w:line="259" w:lineRule="auto"/>
        <w:ind w:firstLine="709"/>
        <w:jc w:val="both"/>
      </w:pPr>
      <w:r w:rsidRPr="00FA6A29">
        <w:t>1.</w:t>
      </w:r>
      <w:r>
        <w:t>4</w:t>
      </w:r>
      <w:r w:rsidRPr="00FA6A29">
        <w:t xml:space="preserve">.5. посредством размещения информации на информационных стендах </w:t>
      </w:r>
      <w:r>
        <w:t>администрации Боготольского района</w:t>
      </w:r>
      <w:r w:rsidRPr="00FA6A29">
        <w:t>.</w:t>
      </w:r>
    </w:p>
    <w:p w14:paraId="11B14849" w14:textId="3F561F06" w:rsidR="00416AC8" w:rsidRPr="00FA6A29" w:rsidRDefault="00416AC8" w:rsidP="00416AC8">
      <w:pPr>
        <w:pStyle w:val="1"/>
        <w:tabs>
          <w:tab w:val="left" w:pos="1276"/>
        </w:tabs>
        <w:spacing w:line="259" w:lineRule="auto"/>
        <w:ind w:left="720" w:firstLine="0"/>
        <w:jc w:val="both"/>
      </w:pPr>
      <w:r w:rsidRPr="00FA6A29">
        <w:t>1.</w:t>
      </w:r>
      <w:r>
        <w:t>5</w:t>
      </w:r>
      <w:r w:rsidRPr="00FA6A29">
        <w:t xml:space="preserve">. </w:t>
      </w:r>
      <w:r>
        <w:t xml:space="preserve">    </w:t>
      </w:r>
      <w:r w:rsidRPr="00FA6A29">
        <w:t>Информирование осуществляется по вопросам, касающимся:</w:t>
      </w:r>
    </w:p>
    <w:p w14:paraId="592EC57A" w14:textId="77777777" w:rsidR="00416AC8" w:rsidRPr="00FA6A29" w:rsidRDefault="00416AC8" w:rsidP="00416AC8">
      <w:pPr>
        <w:pStyle w:val="1"/>
        <w:ind w:firstLine="720"/>
        <w:jc w:val="both"/>
      </w:pPr>
      <w:r w:rsidRPr="00FA6A29">
        <w:t>способов подачи заявления о предоставлении муниципальной услуги;</w:t>
      </w:r>
    </w:p>
    <w:p w14:paraId="725AB28F" w14:textId="77777777" w:rsidR="00416AC8" w:rsidRPr="00FA6A29" w:rsidRDefault="00416AC8" w:rsidP="00416AC8">
      <w:pPr>
        <w:pStyle w:val="1"/>
        <w:ind w:firstLine="720"/>
        <w:jc w:val="both"/>
      </w:pPr>
      <w:r w:rsidRPr="00FA6A29">
        <w:t>адресов Уполномоченного органа, обращение в которые необходимо для предоставления муниципальной услуги;</w:t>
      </w:r>
    </w:p>
    <w:p w14:paraId="1C80FE9A" w14:textId="77777777" w:rsidR="00416AC8" w:rsidRPr="00FA6A29" w:rsidRDefault="00416AC8" w:rsidP="00416AC8">
      <w:pPr>
        <w:pStyle w:val="1"/>
        <w:ind w:firstLine="720"/>
        <w:jc w:val="both"/>
      </w:pPr>
      <w:r w:rsidRPr="00FA6A29">
        <w:t>справочной информации о работе Уполномоченного органа;</w:t>
      </w:r>
    </w:p>
    <w:p w14:paraId="1BB42E18" w14:textId="77777777" w:rsidR="00416AC8" w:rsidRPr="00FA6A29" w:rsidRDefault="00416AC8" w:rsidP="00416AC8">
      <w:pPr>
        <w:pStyle w:val="1"/>
        <w:ind w:firstLine="720"/>
        <w:jc w:val="both"/>
      </w:pPr>
      <w:r w:rsidRPr="00FA6A29">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6A590185" w14:textId="77777777" w:rsidR="00416AC8" w:rsidRPr="00FA6A29" w:rsidRDefault="00416AC8" w:rsidP="00416AC8">
      <w:pPr>
        <w:pStyle w:val="1"/>
        <w:ind w:firstLine="720"/>
        <w:jc w:val="both"/>
      </w:pPr>
      <w:r w:rsidRPr="00FA6A29">
        <w:t>порядка и сроков предоставления муниципальной услуги;</w:t>
      </w:r>
    </w:p>
    <w:p w14:paraId="739C2AFF" w14:textId="77777777" w:rsidR="00416AC8" w:rsidRPr="00FA6A29" w:rsidRDefault="00416AC8" w:rsidP="00416AC8">
      <w:pPr>
        <w:pStyle w:val="1"/>
        <w:ind w:firstLine="720"/>
        <w:jc w:val="both"/>
      </w:pPr>
      <w:r w:rsidRPr="00FA6A29">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92A771E" w14:textId="77777777" w:rsidR="00416AC8" w:rsidRPr="00FA6A29" w:rsidRDefault="00416AC8" w:rsidP="00416AC8">
      <w:pPr>
        <w:pStyle w:val="1"/>
        <w:ind w:firstLine="720"/>
        <w:jc w:val="both"/>
      </w:pPr>
      <w:r w:rsidRPr="00FA6A29">
        <w:t>по вопросам предоставления услуг, которые являются необходимыми и обязательными для предоставления муниципальной услуги;</w:t>
      </w:r>
    </w:p>
    <w:p w14:paraId="7D2884C0" w14:textId="77777777" w:rsidR="00416AC8" w:rsidRPr="00FA6A29" w:rsidRDefault="00416AC8" w:rsidP="00416AC8">
      <w:pPr>
        <w:pStyle w:val="1"/>
        <w:ind w:firstLine="720"/>
        <w:jc w:val="both"/>
      </w:pPr>
      <w:r w:rsidRPr="00FA6A29">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1679A533" w14:textId="77777777" w:rsidR="00416AC8" w:rsidRPr="00FA6A29" w:rsidRDefault="00416AC8" w:rsidP="00416AC8">
      <w:pPr>
        <w:pStyle w:val="1"/>
        <w:ind w:firstLine="709"/>
        <w:jc w:val="both"/>
      </w:pPr>
      <w:r w:rsidRPr="00FA6A29">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53C35B49" w14:textId="0E4F0326" w:rsidR="00416AC8" w:rsidRPr="00FA6A29" w:rsidRDefault="00416AC8" w:rsidP="00416AC8">
      <w:pPr>
        <w:pStyle w:val="1"/>
        <w:numPr>
          <w:ilvl w:val="1"/>
          <w:numId w:val="23"/>
        </w:numPr>
        <w:tabs>
          <w:tab w:val="left" w:pos="426"/>
          <w:tab w:val="left" w:pos="1276"/>
        </w:tabs>
        <w:spacing w:line="259" w:lineRule="auto"/>
        <w:ind w:left="0" w:firstLine="709"/>
        <w:jc w:val="both"/>
      </w:pPr>
      <w:r w:rsidRPr="00FA6A29">
        <w:t>При устном обращении заявителя (лично или по телефону) должностное лицо Уполномоченного органа, осуществляющий консультирование, подробно и в вежливой (корректной) форме информирует обратившихся по интересующим вопросам.</w:t>
      </w:r>
    </w:p>
    <w:p w14:paraId="0891DD7C" w14:textId="77777777" w:rsidR="00416AC8" w:rsidRPr="00FA6A29" w:rsidRDefault="00416AC8" w:rsidP="00416AC8">
      <w:pPr>
        <w:pStyle w:val="1"/>
        <w:ind w:firstLine="720"/>
        <w:jc w:val="both"/>
      </w:pPr>
      <w:r w:rsidRPr="00FA6A29">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5EEA88FB" w14:textId="77777777" w:rsidR="00416AC8" w:rsidRPr="00FA6A29" w:rsidRDefault="00416AC8" w:rsidP="00416AC8">
      <w:pPr>
        <w:pStyle w:val="1"/>
        <w:ind w:firstLine="720"/>
        <w:jc w:val="both"/>
      </w:pPr>
      <w:r w:rsidRPr="00FA6A29">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6695E218" w14:textId="77777777" w:rsidR="00416AC8" w:rsidRPr="00FA6A29" w:rsidRDefault="00416AC8" w:rsidP="00416AC8">
      <w:pPr>
        <w:pStyle w:val="1"/>
        <w:ind w:firstLine="720"/>
        <w:jc w:val="both"/>
      </w:pPr>
      <w:r w:rsidRPr="00FA6A29">
        <w:t xml:space="preserve">Если подготовка ответа требует продолжительного времени, он </w:t>
      </w:r>
      <w:r w:rsidRPr="00FA6A29">
        <w:lastRenderedPageBreak/>
        <w:t>предлагает заявителю один из следующих вариантов дальнейших действий:</w:t>
      </w:r>
    </w:p>
    <w:p w14:paraId="1F0F958D" w14:textId="77777777" w:rsidR="00416AC8" w:rsidRPr="00FA6A29" w:rsidRDefault="00416AC8" w:rsidP="00416AC8">
      <w:pPr>
        <w:pStyle w:val="1"/>
        <w:ind w:firstLine="720"/>
        <w:jc w:val="both"/>
      </w:pPr>
      <w:r w:rsidRPr="00FA6A29">
        <w:t>изложить обращение в письменной форме;</w:t>
      </w:r>
    </w:p>
    <w:p w14:paraId="33E90C1A" w14:textId="77777777" w:rsidR="00416AC8" w:rsidRPr="00FA6A29" w:rsidRDefault="00416AC8" w:rsidP="00416AC8">
      <w:pPr>
        <w:pStyle w:val="1"/>
        <w:ind w:firstLine="720"/>
        <w:jc w:val="both"/>
      </w:pPr>
      <w:r w:rsidRPr="00FA6A29">
        <w:t>назначить другое время для консультаций.</w:t>
      </w:r>
    </w:p>
    <w:p w14:paraId="0E821F09" w14:textId="77777777" w:rsidR="00416AC8" w:rsidRPr="00FA6A29" w:rsidRDefault="00416AC8" w:rsidP="00416AC8">
      <w:pPr>
        <w:pStyle w:val="1"/>
        <w:ind w:firstLine="720"/>
        <w:jc w:val="both"/>
      </w:pPr>
      <w:r w:rsidRPr="00FA6A29">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30ED4ABA" w14:textId="77777777" w:rsidR="00416AC8" w:rsidRPr="00FA6A29" w:rsidRDefault="00416AC8" w:rsidP="00416AC8">
      <w:pPr>
        <w:pStyle w:val="1"/>
        <w:ind w:firstLine="720"/>
        <w:jc w:val="both"/>
      </w:pPr>
      <w:r w:rsidRPr="00FA6A29">
        <w:t>Продолжительность информирования по телефону не должна превышать 10 минут.</w:t>
      </w:r>
    </w:p>
    <w:p w14:paraId="1A588CBA" w14:textId="77777777" w:rsidR="00416AC8" w:rsidRPr="00FA6A29" w:rsidRDefault="00416AC8" w:rsidP="00416AC8">
      <w:pPr>
        <w:pStyle w:val="1"/>
        <w:ind w:firstLine="720"/>
        <w:jc w:val="both"/>
      </w:pPr>
      <w:r w:rsidRPr="00FA6A29">
        <w:t>Информирование осуществляется в соответствии с графиком приема граждан.</w:t>
      </w:r>
    </w:p>
    <w:p w14:paraId="521B762A" w14:textId="77777777" w:rsidR="00416AC8" w:rsidRPr="00FA6A29" w:rsidRDefault="00416AC8" w:rsidP="00416AC8">
      <w:pPr>
        <w:pStyle w:val="1"/>
        <w:numPr>
          <w:ilvl w:val="1"/>
          <w:numId w:val="2"/>
        </w:numPr>
        <w:tabs>
          <w:tab w:val="left" w:pos="1276"/>
        </w:tabs>
        <w:spacing w:line="259" w:lineRule="auto"/>
        <w:ind w:left="0" w:firstLine="709"/>
        <w:jc w:val="both"/>
      </w:pPr>
      <w:r w:rsidRPr="00FA6A29">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w:t>
      </w:r>
      <w:r>
        <w:t xml:space="preserve">ом Федеральным законом от 02.05.2006 </w:t>
      </w:r>
      <w:r w:rsidRPr="00FA6A29">
        <w:t>№ 59-ФЗ «О порядке рассмотрения обращений граждан Российской Федерации» (далее - Федеральный закон № 59).</w:t>
      </w:r>
    </w:p>
    <w:p w14:paraId="029104C0" w14:textId="77777777" w:rsidR="00416AC8" w:rsidRPr="00FA6A29" w:rsidRDefault="00416AC8" w:rsidP="00416AC8">
      <w:pPr>
        <w:pStyle w:val="1"/>
        <w:numPr>
          <w:ilvl w:val="1"/>
          <w:numId w:val="2"/>
        </w:numPr>
        <w:tabs>
          <w:tab w:val="left" w:pos="1276"/>
        </w:tabs>
        <w:spacing w:line="259" w:lineRule="auto"/>
        <w:ind w:left="0" w:firstLine="709"/>
        <w:jc w:val="both"/>
      </w:pPr>
      <w:r w:rsidRPr="00FA6A29">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w:t>
      </w:r>
      <w:r>
        <w:t>.10.2011</w:t>
      </w:r>
      <w:r w:rsidRPr="00FA6A29">
        <w:t xml:space="preserve"> № 861.</w:t>
      </w:r>
    </w:p>
    <w:p w14:paraId="106FE4E9" w14:textId="77777777" w:rsidR="00416AC8" w:rsidRPr="00FA6A29" w:rsidRDefault="00416AC8" w:rsidP="00416AC8">
      <w:pPr>
        <w:pStyle w:val="1"/>
        <w:ind w:firstLine="709"/>
        <w:jc w:val="both"/>
      </w:pPr>
      <w:r w:rsidRPr="00FA6A29">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FAD8A1A" w14:textId="77777777" w:rsidR="00416AC8" w:rsidRPr="00FA6A29" w:rsidRDefault="00416AC8" w:rsidP="00416AC8">
      <w:pPr>
        <w:pStyle w:val="1"/>
        <w:numPr>
          <w:ilvl w:val="1"/>
          <w:numId w:val="2"/>
        </w:numPr>
        <w:tabs>
          <w:tab w:val="left" w:pos="1276"/>
        </w:tabs>
        <w:spacing w:line="259" w:lineRule="auto"/>
        <w:ind w:left="0" w:firstLine="709"/>
        <w:jc w:val="both"/>
      </w:pPr>
      <w:r w:rsidRPr="00FA6A29">
        <w:t xml:space="preserve">На официальном сайте </w:t>
      </w:r>
      <w:r>
        <w:t>администрации Боготольского района</w:t>
      </w:r>
      <w:r w:rsidRPr="00FA6A29">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размещается следующая справочная информация:</w:t>
      </w:r>
    </w:p>
    <w:p w14:paraId="2F97CE8E" w14:textId="77777777" w:rsidR="00416AC8" w:rsidRPr="00FA6A29" w:rsidRDefault="00416AC8" w:rsidP="00416AC8">
      <w:pPr>
        <w:pStyle w:val="1"/>
        <w:ind w:firstLine="709"/>
        <w:jc w:val="both"/>
      </w:pPr>
      <w:r w:rsidRPr="00FA6A29">
        <w:t xml:space="preserve">о месте нахождения и графике работы </w:t>
      </w:r>
      <w:r>
        <w:t xml:space="preserve">администрации Боготольского района и </w:t>
      </w:r>
      <w:r w:rsidRPr="00FA6A29">
        <w:t>структурных подразделений, ответственных за предоставление муниципальной услуги;</w:t>
      </w:r>
    </w:p>
    <w:p w14:paraId="6DDBDF85" w14:textId="77777777" w:rsidR="00416AC8" w:rsidRPr="00FA6A29" w:rsidRDefault="00416AC8" w:rsidP="00416AC8">
      <w:pPr>
        <w:pStyle w:val="1"/>
        <w:ind w:firstLine="709"/>
        <w:jc w:val="both"/>
      </w:pPr>
      <w:r w:rsidRPr="00FA6A29">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271AEB87" w14:textId="77777777" w:rsidR="00416AC8" w:rsidRPr="00FA6A29" w:rsidRDefault="00416AC8" w:rsidP="00416AC8">
      <w:pPr>
        <w:pStyle w:val="1"/>
        <w:ind w:firstLine="709"/>
        <w:jc w:val="both"/>
      </w:pPr>
      <w:r w:rsidRPr="00FA6A29">
        <w:t xml:space="preserve">адрес официального сайта, а также электронной почты и (или) формы обратной связи </w:t>
      </w:r>
      <w:r>
        <w:t>администрации Боготольского района</w:t>
      </w:r>
      <w:r w:rsidRPr="00FA6A29">
        <w:t xml:space="preserve"> в сети «Интернет».</w:t>
      </w:r>
    </w:p>
    <w:p w14:paraId="4ECA5769" w14:textId="77777777" w:rsidR="00416AC8" w:rsidRPr="00FA6A29" w:rsidRDefault="00416AC8" w:rsidP="00416AC8">
      <w:pPr>
        <w:pStyle w:val="1"/>
        <w:numPr>
          <w:ilvl w:val="1"/>
          <w:numId w:val="2"/>
        </w:numPr>
        <w:tabs>
          <w:tab w:val="left" w:pos="1418"/>
        </w:tabs>
        <w:spacing w:line="259" w:lineRule="auto"/>
        <w:ind w:left="0" w:firstLine="709"/>
        <w:jc w:val="both"/>
      </w:pPr>
      <w:r w:rsidRPr="00FA6A29">
        <w:t xml:space="preserve">В залах ожидания Уполномоченного органа размещаются нормативные правовые акты, регулирующие порядок предоставления </w:t>
      </w:r>
      <w:r w:rsidRPr="00FA6A29">
        <w:lastRenderedPageBreak/>
        <w:t>муниципальной услуги, в том числе Административный регламент, которые по требованию заявителя предоставляются ему для ознакомления.</w:t>
      </w:r>
    </w:p>
    <w:p w14:paraId="438827EB" w14:textId="77777777" w:rsidR="00416AC8" w:rsidRPr="00FA6A29" w:rsidRDefault="00416AC8" w:rsidP="00416AC8">
      <w:pPr>
        <w:pStyle w:val="1"/>
        <w:numPr>
          <w:ilvl w:val="1"/>
          <w:numId w:val="2"/>
        </w:numPr>
        <w:tabs>
          <w:tab w:val="left" w:pos="1418"/>
        </w:tabs>
        <w:spacing w:after="300"/>
        <w:ind w:left="0" w:firstLine="709"/>
        <w:contextualSpacing/>
        <w:jc w:val="both"/>
      </w:pPr>
      <w:r w:rsidRPr="00FA6A29">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Уполномоченном органе при обращении заявителя лично, по телефону</w:t>
      </w:r>
      <w:r>
        <w:t xml:space="preserve">, </w:t>
      </w:r>
      <w:r w:rsidRPr="00FA6A29">
        <w:t>посредством электронной почты.</w:t>
      </w:r>
    </w:p>
    <w:p w14:paraId="597034DE" w14:textId="77777777" w:rsidR="00416AC8" w:rsidRPr="00FA6A29" w:rsidRDefault="00416AC8" w:rsidP="00416AC8">
      <w:pPr>
        <w:pStyle w:val="1"/>
        <w:numPr>
          <w:ilvl w:val="1"/>
          <w:numId w:val="2"/>
        </w:numPr>
        <w:tabs>
          <w:tab w:val="left" w:pos="1418"/>
        </w:tabs>
        <w:spacing w:after="300"/>
        <w:ind w:left="0" w:firstLine="709"/>
        <w:contextualSpacing/>
        <w:jc w:val="both"/>
      </w:pPr>
      <w:r w:rsidRPr="00FA6A29">
        <w:t>Возможность получения муниципальной услуги в многофункциональном центре отсутствует.</w:t>
      </w:r>
    </w:p>
    <w:p w14:paraId="35F4470C" w14:textId="77777777" w:rsidR="00345B57" w:rsidRPr="009C7F65" w:rsidRDefault="00345B57" w:rsidP="00345B57">
      <w:pPr>
        <w:pStyle w:val="1"/>
        <w:tabs>
          <w:tab w:val="left" w:pos="1418"/>
        </w:tabs>
        <w:spacing w:after="300"/>
        <w:ind w:left="709" w:firstLine="0"/>
        <w:contextualSpacing/>
        <w:jc w:val="both"/>
      </w:pPr>
    </w:p>
    <w:p w14:paraId="775660C9" w14:textId="49FFAB26" w:rsidR="00345B57" w:rsidRPr="009C7F65" w:rsidRDefault="00646916" w:rsidP="00345B57">
      <w:pPr>
        <w:pStyle w:val="1"/>
        <w:tabs>
          <w:tab w:val="left" w:pos="2487"/>
        </w:tabs>
        <w:spacing w:after="320"/>
        <w:jc w:val="center"/>
      </w:pPr>
      <w:r>
        <w:rPr>
          <w:b/>
          <w:bCs/>
          <w:lang w:eastAsia="ru-RU" w:bidi="ru-RU"/>
        </w:rPr>
        <w:t>2.</w:t>
      </w:r>
      <w:r w:rsidR="00345B57" w:rsidRPr="009C7F65">
        <w:rPr>
          <w:b/>
          <w:bCs/>
          <w:lang w:eastAsia="ru-RU" w:bidi="ru-RU"/>
        </w:rPr>
        <w:t xml:space="preserve"> СТАНДАРТ ПРЕДОСТАВЛЕНИЯ МУНИЦИПАЛЬНОЙ УСЛУГИ</w:t>
      </w:r>
    </w:p>
    <w:p w14:paraId="47CBFF85" w14:textId="77777777" w:rsidR="00345B57" w:rsidRPr="009C7F65" w:rsidRDefault="00345B57" w:rsidP="00345B57">
      <w:pPr>
        <w:widowControl w:val="0"/>
        <w:tabs>
          <w:tab w:val="left" w:pos="1985"/>
          <w:tab w:val="left" w:pos="2127"/>
        </w:tabs>
        <w:spacing w:after="260"/>
        <w:ind w:firstLine="709"/>
        <w:jc w:val="center"/>
        <w:rPr>
          <w:sz w:val="28"/>
          <w:szCs w:val="28"/>
          <w:lang w:eastAsia="en-US"/>
        </w:rPr>
      </w:pPr>
      <w:bookmarkStart w:id="3" w:name="bookmark7"/>
      <w:r w:rsidRPr="009C7F65">
        <w:rPr>
          <w:b/>
          <w:bCs/>
          <w:color w:val="000000"/>
          <w:sz w:val="28"/>
          <w:szCs w:val="28"/>
          <w:lang w:bidi="ru-RU"/>
        </w:rPr>
        <w:t>Наименование муниципальной услуги</w:t>
      </w:r>
      <w:bookmarkEnd w:id="3"/>
    </w:p>
    <w:p w14:paraId="78167EEF" w14:textId="5987FAD6" w:rsidR="002D3EB0" w:rsidRDefault="004B22DF" w:rsidP="004B22DF">
      <w:pPr>
        <w:widowControl w:val="0"/>
        <w:numPr>
          <w:ilvl w:val="1"/>
          <w:numId w:val="3"/>
        </w:numPr>
        <w:tabs>
          <w:tab w:val="left" w:pos="1134"/>
        </w:tabs>
        <w:ind w:left="0" w:firstLine="709"/>
        <w:jc w:val="both"/>
        <w:rPr>
          <w:color w:val="000000"/>
          <w:sz w:val="28"/>
          <w:szCs w:val="28"/>
          <w:lang w:bidi="ru-RU"/>
        </w:rPr>
      </w:pPr>
      <w:r>
        <w:rPr>
          <w:color w:val="000000"/>
          <w:sz w:val="28"/>
          <w:szCs w:val="28"/>
          <w:lang w:bidi="ru-RU"/>
        </w:rPr>
        <w:t xml:space="preserve"> </w:t>
      </w:r>
      <w:r w:rsidR="00345B57" w:rsidRPr="009C7F65">
        <w:rPr>
          <w:color w:val="000000"/>
          <w:sz w:val="28"/>
          <w:szCs w:val="28"/>
          <w:lang w:bidi="ru-RU"/>
        </w:rPr>
        <w:t>Наименование муниципальной услуги</w:t>
      </w:r>
      <w:r w:rsidR="009670BA" w:rsidRPr="009C7F65">
        <w:rPr>
          <w:color w:val="000000"/>
          <w:sz w:val="28"/>
          <w:szCs w:val="28"/>
          <w:lang w:bidi="ru-RU"/>
        </w:rPr>
        <w:t xml:space="preserve"> «Присвоение квал</w:t>
      </w:r>
      <w:r w:rsidR="00A45138">
        <w:rPr>
          <w:color w:val="000000"/>
          <w:sz w:val="28"/>
          <w:szCs w:val="28"/>
          <w:lang w:bidi="ru-RU"/>
        </w:rPr>
        <w:t>ификационных категорий спортивного</w:t>
      </w:r>
      <w:r w:rsidR="009670BA" w:rsidRPr="009C7F65">
        <w:rPr>
          <w:color w:val="000000"/>
          <w:sz w:val="28"/>
          <w:szCs w:val="28"/>
          <w:lang w:bidi="ru-RU"/>
        </w:rPr>
        <w:t xml:space="preserve"> суд</w:t>
      </w:r>
      <w:r w:rsidR="00A45138">
        <w:rPr>
          <w:color w:val="000000"/>
          <w:sz w:val="28"/>
          <w:szCs w:val="28"/>
          <w:lang w:bidi="ru-RU"/>
        </w:rPr>
        <w:t>ьи</w:t>
      </w:r>
      <w:r w:rsidR="009670BA" w:rsidRPr="009C7F65">
        <w:rPr>
          <w:color w:val="000000"/>
          <w:sz w:val="28"/>
          <w:szCs w:val="28"/>
          <w:lang w:bidi="ru-RU"/>
        </w:rPr>
        <w:t>»</w:t>
      </w:r>
      <w:r w:rsidR="00345B57" w:rsidRPr="009C7F65">
        <w:rPr>
          <w:color w:val="000000"/>
          <w:sz w:val="28"/>
          <w:szCs w:val="28"/>
          <w:lang w:bidi="ru-RU"/>
        </w:rPr>
        <w:t>.</w:t>
      </w:r>
    </w:p>
    <w:p w14:paraId="50AED196" w14:textId="77777777" w:rsidR="003B53CF" w:rsidRDefault="003B53CF" w:rsidP="003B53CF">
      <w:pPr>
        <w:widowControl w:val="0"/>
        <w:tabs>
          <w:tab w:val="left" w:pos="1134"/>
        </w:tabs>
        <w:ind w:left="709"/>
        <w:jc w:val="both"/>
        <w:rPr>
          <w:color w:val="000000"/>
          <w:sz w:val="28"/>
          <w:szCs w:val="28"/>
          <w:lang w:bidi="ru-RU"/>
        </w:rPr>
      </w:pPr>
    </w:p>
    <w:p w14:paraId="1B29CF8E" w14:textId="77777777" w:rsidR="002D3EB0" w:rsidRPr="00FA6A29" w:rsidRDefault="002D3EB0" w:rsidP="002D3EB0">
      <w:pPr>
        <w:pStyle w:val="1"/>
        <w:tabs>
          <w:tab w:val="left" w:pos="599"/>
        </w:tabs>
        <w:spacing w:after="260"/>
        <w:ind w:firstLine="709"/>
        <w:jc w:val="center"/>
      </w:pPr>
      <w:bookmarkStart w:id="4" w:name="bookmark9"/>
      <w:r w:rsidRPr="00FA6A29">
        <w:rPr>
          <w:b/>
          <w:bCs/>
          <w:color w:val="000000"/>
          <w:lang w:eastAsia="ru-RU" w:bidi="ru-RU"/>
        </w:rPr>
        <w:t>Наименование органа местного самоуправления (организации)</w:t>
      </w:r>
      <w:r>
        <w:rPr>
          <w:b/>
          <w:bCs/>
          <w:color w:val="000000"/>
          <w:lang w:eastAsia="ru-RU" w:bidi="ru-RU"/>
        </w:rPr>
        <w:t xml:space="preserve">, </w:t>
      </w:r>
      <w:r w:rsidRPr="00FA6A29">
        <w:rPr>
          <w:b/>
          <w:bCs/>
          <w:color w:val="000000"/>
          <w:lang w:eastAsia="ru-RU" w:bidi="ru-RU"/>
        </w:rPr>
        <w:t>предоставляющего муниципальную услугу</w:t>
      </w:r>
    </w:p>
    <w:p w14:paraId="4074D02B" w14:textId="77777777" w:rsidR="00416AC8" w:rsidRPr="00FA6A29" w:rsidRDefault="00416AC8" w:rsidP="00416AC8">
      <w:pPr>
        <w:pStyle w:val="1"/>
        <w:numPr>
          <w:ilvl w:val="1"/>
          <w:numId w:val="3"/>
        </w:numPr>
        <w:tabs>
          <w:tab w:val="left" w:pos="1134"/>
        </w:tabs>
        <w:ind w:left="0" w:firstLine="709"/>
        <w:jc w:val="both"/>
      </w:pPr>
      <w:r w:rsidRPr="00FA6A29">
        <w:rPr>
          <w:color w:val="000000"/>
          <w:lang w:eastAsia="ru-RU" w:bidi="ru-RU"/>
        </w:rPr>
        <w:t>Муниципальная услуга предоставляется Уполномоченным органом</w:t>
      </w:r>
      <w:r w:rsidRPr="00FA6A29">
        <w:rPr>
          <w:i/>
          <w:iCs/>
          <w:color w:val="000000"/>
          <w:lang w:eastAsia="ru-RU" w:bidi="ru-RU"/>
        </w:rPr>
        <w:t>.</w:t>
      </w:r>
    </w:p>
    <w:p w14:paraId="5C62D2EB" w14:textId="77777777" w:rsidR="00416AC8" w:rsidRPr="00FA6A29" w:rsidRDefault="00416AC8" w:rsidP="00416AC8">
      <w:pPr>
        <w:pStyle w:val="1"/>
        <w:numPr>
          <w:ilvl w:val="1"/>
          <w:numId w:val="3"/>
        </w:numPr>
        <w:tabs>
          <w:tab w:val="left" w:pos="1134"/>
        </w:tabs>
        <w:ind w:left="0" w:firstLine="709"/>
        <w:jc w:val="both"/>
      </w:pPr>
      <w:r w:rsidRPr="00FA6A29">
        <w:rPr>
          <w:color w:val="000000"/>
          <w:lang w:eastAsia="ru-RU" w:bidi="ru-RU"/>
        </w:rPr>
        <w:t xml:space="preserve"> В предоставлении муниципальной услуги принимают участие:</w:t>
      </w:r>
    </w:p>
    <w:p w14:paraId="56425E48" w14:textId="77777777" w:rsidR="00416AC8" w:rsidRPr="00FA6A29" w:rsidRDefault="00416AC8" w:rsidP="00416AC8">
      <w:pPr>
        <w:pStyle w:val="1"/>
        <w:tabs>
          <w:tab w:val="left" w:pos="1134"/>
        </w:tabs>
        <w:ind w:firstLine="709"/>
        <w:jc w:val="both"/>
        <w:rPr>
          <w:color w:val="000000"/>
          <w:lang w:eastAsia="ru-RU" w:bidi="ru-RU"/>
        </w:rPr>
      </w:pPr>
      <w:r w:rsidRPr="00FA6A29">
        <w:rPr>
          <w:color w:val="000000"/>
          <w:lang w:eastAsia="ru-RU" w:bidi="ru-RU"/>
        </w:rPr>
        <w:t>отдел культуры, молодежной политики и спорта администрации Боготольского района;</w:t>
      </w:r>
    </w:p>
    <w:p w14:paraId="4B27D2FC" w14:textId="77777777" w:rsidR="00416AC8" w:rsidRPr="00FA6A29" w:rsidRDefault="00416AC8" w:rsidP="00416AC8">
      <w:pPr>
        <w:pStyle w:val="1"/>
        <w:tabs>
          <w:tab w:val="left" w:pos="709"/>
        </w:tabs>
        <w:ind w:left="708" w:firstLine="1"/>
        <w:jc w:val="both"/>
        <w:rPr>
          <w:color w:val="000000"/>
          <w:lang w:eastAsia="ru-RU" w:bidi="ru-RU"/>
        </w:rPr>
      </w:pPr>
      <w:r w:rsidRPr="00FA6A29">
        <w:rPr>
          <w:color w:val="000000"/>
          <w:lang w:eastAsia="ru-RU" w:bidi="ru-RU"/>
        </w:rPr>
        <w:t>муниципальное бюджетное учреждение спортивная школа «Олимпиец»;</w:t>
      </w:r>
    </w:p>
    <w:p w14:paraId="51D5FDCA" w14:textId="77777777" w:rsidR="00416AC8" w:rsidRDefault="00416AC8" w:rsidP="00416AC8">
      <w:pPr>
        <w:pStyle w:val="1"/>
        <w:tabs>
          <w:tab w:val="left" w:pos="709"/>
        </w:tabs>
        <w:ind w:left="708" w:firstLine="1"/>
        <w:rPr>
          <w:color w:val="000000"/>
          <w:lang w:eastAsia="ru-RU" w:bidi="ru-RU"/>
        </w:rPr>
      </w:pPr>
      <w:r w:rsidRPr="00FA6A29">
        <w:rPr>
          <w:color w:val="000000"/>
          <w:lang w:eastAsia="ru-RU" w:bidi="ru-RU"/>
        </w:rPr>
        <w:t>образовательные организации Боготольского района</w:t>
      </w:r>
      <w:r>
        <w:rPr>
          <w:color w:val="000000"/>
          <w:lang w:eastAsia="ru-RU" w:bidi="ru-RU"/>
        </w:rPr>
        <w:t>.</w:t>
      </w:r>
      <w:r w:rsidRPr="00FA6A29">
        <w:rPr>
          <w:color w:val="000000"/>
          <w:lang w:eastAsia="ru-RU" w:bidi="ru-RU"/>
        </w:rPr>
        <w:t xml:space="preserve">                                                                                                                                                   При предоставлении муниципальной услуги Уполномоченный орган взаимодействует с:</w:t>
      </w:r>
    </w:p>
    <w:p w14:paraId="19760BF9" w14:textId="77777777" w:rsidR="00416AC8" w:rsidRPr="00A17783" w:rsidRDefault="00416AC8" w:rsidP="00416AC8">
      <w:pPr>
        <w:pStyle w:val="1"/>
        <w:tabs>
          <w:tab w:val="left" w:pos="709"/>
        </w:tabs>
        <w:ind w:left="709" w:firstLine="0"/>
        <w:rPr>
          <w:color w:val="000000" w:themeColor="text1"/>
        </w:rPr>
      </w:pPr>
      <w:r>
        <w:rPr>
          <w:color w:val="000000" w:themeColor="text1"/>
          <w:lang w:eastAsia="ru-RU" w:bidi="ru-RU"/>
        </w:rPr>
        <w:t>Боготольским территориальным отделом ЗАГС;</w:t>
      </w:r>
    </w:p>
    <w:p w14:paraId="60B5FDE9" w14:textId="3494F317" w:rsidR="00416AC8" w:rsidRPr="00FA6A29" w:rsidRDefault="00113997" w:rsidP="00416AC8">
      <w:pPr>
        <w:pStyle w:val="1"/>
        <w:ind w:firstLine="720"/>
        <w:jc w:val="both"/>
      </w:pPr>
      <w:r>
        <w:rPr>
          <w:color w:val="000000"/>
          <w:lang w:eastAsia="ru-RU" w:bidi="ru-RU"/>
        </w:rPr>
        <w:t>ОУФМС России по Красноярскому краю</w:t>
      </w:r>
      <w:r w:rsidR="00416AC8">
        <w:rPr>
          <w:color w:val="000000"/>
          <w:lang w:eastAsia="ru-RU" w:bidi="ru-RU"/>
        </w:rPr>
        <w:t xml:space="preserve"> </w:t>
      </w:r>
      <w:r w:rsidR="00416AC8" w:rsidRPr="00FA6A29">
        <w:rPr>
          <w:color w:val="000000"/>
          <w:lang w:eastAsia="ru-RU" w:bidi="ru-RU"/>
        </w:rPr>
        <w:t>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14:paraId="40DAC529" w14:textId="77777777" w:rsidR="00416AC8" w:rsidRPr="00FA6A29" w:rsidRDefault="00416AC8" w:rsidP="00416AC8">
      <w:pPr>
        <w:pStyle w:val="1"/>
        <w:numPr>
          <w:ilvl w:val="1"/>
          <w:numId w:val="3"/>
        </w:numPr>
        <w:tabs>
          <w:tab w:val="left" w:pos="1134"/>
        </w:tabs>
        <w:spacing w:after="320"/>
        <w:ind w:left="0" w:firstLine="709"/>
        <w:jc w:val="both"/>
      </w:pPr>
      <w:r w:rsidRPr="00FA6A29">
        <w:rPr>
          <w:color w:val="000000"/>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5C5D80D7" w14:textId="77777777" w:rsidR="00F71423" w:rsidRPr="009C7F65" w:rsidRDefault="00F71423" w:rsidP="00F71423">
      <w:pPr>
        <w:pStyle w:val="1"/>
        <w:tabs>
          <w:tab w:val="left" w:pos="556"/>
        </w:tabs>
        <w:spacing w:after="280"/>
        <w:ind w:firstLine="709"/>
        <w:jc w:val="center"/>
      </w:pPr>
      <w:r w:rsidRPr="009C7F65">
        <w:rPr>
          <w:b/>
          <w:bCs/>
          <w:color w:val="000000"/>
          <w:lang w:eastAsia="ru-RU" w:bidi="ru-RU"/>
        </w:rPr>
        <w:t>Описание результата предоставления муниципальной услуги</w:t>
      </w:r>
      <w:bookmarkEnd w:id="4"/>
    </w:p>
    <w:p w14:paraId="007E0180" w14:textId="77777777" w:rsidR="00416AC8" w:rsidRPr="00FA6A29" w:rsidRDefault="002D3EB0" w:rsidP="00416AC8">
      <w:pPr>
        <w:pStyle w:val="1"/>
        <w:tabs>
          <w:tab w:val="left" w:pos="1655"/>
        </w:tabs>
        <w:ind w:left="568" w:firstLine="141"/>
        <w:jc w:val="both"/>
      </w:pPr>
      <w:bookmarkStart w:id="5" w:name="bookmark11"/>
      <w:r w:rsidRPr="00FA6A29">
        <w:rPr>
          <w:color w:val="000000"/>
          <w:lang w:eastAsia="ru-RU" w:bidi="ru-RU"/>
        </w:rPr>
        <w:t xml:space="preserve">2.5. </w:t>
      </w:r>
      <w:r w:rsidR="00416AC8" w:rsidRPr="00FA6A29">
        <w:rPr>
          <w:color w:val="000000"/>
          <w:lang w:eastAsia="ru-RU" w:bidi="ru-RU"/>
        </w:rPr>
        <w:t>Результатом предоставления муниципальной услуги является:</w:t>
      </w:r>
    </w:p>
    <w:p w14:paraId="7D0C4916" w14:textId="77777777" w:rsidR="00416AC8" w:rsidRPr="00FA6A29" w:rsidRDefault="00416AC8" w:rsidP="00416AC8">
      <w:pPr>
        <w:pStyle w:val="1"/>
        <w:numPr>
          <w:ilvl w:val="2"/>
          <w:numId w:val="4"/>
        </w:numPr>
        <w:tabs>
          <w:tab w:val="left" w:pos="1418"/>
          <w:tab w:val="left" w:pos="2285"/>
        </w:tabs>
        <w:ind w:left="0" w:firstLine="709"/>
        <w:jc w:val="both"/>
      </w:pPr>
      <w:r w:rsidRPr="00FA6A29">
        <w:rPr>
          <w:color w:val="000000"/>
          <w:lang w:eastAsia="ru-RU" w:bidi="ru-RU"/>
        </w:rPr>
        <w:t xml:space="preserve">при обращении за присвоением спортивного разряда - решение о присвоении спортивного разряда или решение об отказе в предоставлении </w:t>
      </w:r>
      <w:r w:rsidRPr="00FA6A29">
        <w:rPr>
          <w:color w:val="000000"/>
          <w:lang w:eastAsia="ru-RU" w:bidi="ru-RU"/>
        </w:rPr>
        <w:lastRenderedPageBreak/>
        <w:t>услуги «Присвоение спортивных разрядов», которые оформляются в соответствии с приложением № 1 и приложением № 2 к настоящему Административному регламенту соответственно;</w:t>
      </w:r>
    </w:p>
    <w:p w14:paraId="5B5CDD08" w14:textId="77777777" w:rsidR="00416AC8" w:rsidRPr="00FA6A29" w:rsidRDefault="00416AC8" w:rsidP="00416AC8">
      <w:pPr>
        <w:pStyle w:val="1"/>
        <w:numPr>
          <w:ilvl w:val="2"/>
          <w:numId w:val="4"/>
        </w:numPr>
        <w:tabs>
          <w:tab w:val="left" w:pos="1418"/>
        </w:tabs>
        <w:ind w:left="0" w:firstLine="709"/>
        <w:jc w:val="both"/>
      </w:pPr>
      <w:r w:rsidRPr="00FA6A29">
        <w:rPr>
          <w:color w:val="000000"/>
          <w:lang w:eastAsia="ru-RU" w:bidi="ru-RU"/>
        </w:rPr>
        <w:t>при обращении за подтверждением спортивного разряда - решение о подтверждении спортивного разряда или решение об отказе в предоставлении муниципальной услуги «Присвоение спортивных разрядов», которые оформляются в соответствии с приложением № 3 и приложением № 4 к настоящему Административному регламенту соответственно;</w:t>
      </w:r>
    </w:p>
    <w:p w14:paraId="14987405" w14:textId="77777777" w:rsidR="00416AC8" w:rsidRPr="00FA6A29" w:rsidRDefault="00416AC8" w:rsidP="00416AC8">
      <w:pPr>
        <w:pStyle w:val="1"/>
        <w:numPr>
          <w:ilvl w:val="2"/>
          <w:numId w:val="4"/>
        </w:numPr>
        <w:tabs>
          <w:tab w:val="left" w:pos="1418"/>
        </w:tabs>
        <w:ind w:left="0" w:firstLine="709"/>
        <w:jc w:val="both"/>
      </w:pPr>
      <w:r w:rsidRPr="00FA6A29">
        <w:rPr>
          <w:color w:val="000000"/>
          <w:lang w:eastAsia="ru-RU" w:bidi="ru-RU"/>
        </w:rPr>
        <w:t>Решение о присвоении или подтверждении спортивного разряда должно содержать следующие сведения:</w:t>
      </w:r>
    </w:p>
    <w:p w14:paraId="37A79DD0" w14:textId="77777777" w:rsidR="00416AC8" w:rsidRPr="00FA6A29" w:rsidRDefault="00416AC8" w:rsidP="00416AC8">
      <w:pPr>
        <w:pStyle w:val="1"/>
        <w:ind w:firstLine="720"/>
        <w:jc w:val="both"/>
      </w:pPr>
      <w:r w:rsidRPr="00FA6A29">
        <w:rPr>
          <w:color w:val="000000"/>
          <w:lang w:eastAsia="ru-RU" w:bidi="ru-RU"/>
        </w:rPr>
        <w:t>наименование Уполномоченного органа, принявшего решение о присвоении или подтверждении спортивного разряда;</w:t>
      </w:r>
    </w:p>
    <w:p w14:paraId="345DFEAB" w14:textId="77777777" w:rsidR="00416AC8" w:rsidRPr="00FA6A29" w:rsidRDefault="00416AC8" w:rsidP="00416AC8">
      <w:pPr>
        <w:pStyle w:val="1"/>
        <w:ind w:firstLine="720"/>
        <w:jc w:val="both"/>
      </w:pPr>
      <w:r w:rsidRPr="00FA6A29">
        <w:rPr>
          <w:color w:val="000000"/>
          <w:lang w:eastAsia="ru-RU" w:bidi="ru-RU"/>
        </w:rPr>
        <w:t>дату и номер распоряжения о присвоении или подтверждении спортивного разряда;</w:t>
      </w:r>
    </w:p>
    <w:p w14:paraId="14FFB240" w14:textId="77777777" w:rsidR="00416AC8" w:rsidRPr="00FA6A29" w:rsidRDefault="00416AC8" w:rsidP="00416AC8">
      <w:pPr>
        <w:pStyle w:val="1"/>
        <w:ind w:firstLine="720"/>
        <w:jc w:val="both"/>
      </w:pPr>
      <w:r w:rsidRPr="00FA6A29">
        <w:rPr>
          <w:color w:val="000000"/>
          <w:lang w:eastAsia="ru-RU" w:bidi="ru-RU"/>
        </w:rPr>
        <w:t>регистрационный номер решения.</w:t>
      </w:r>
    </w:p>
    <w:p w14:paraId="306609B5" w14:textId="77777777" w:rsidR="00416AC8" w:rsidRPr="00FA6A29" w:rsidRDefault="00416AC8" w:rsidP="00416AC8">
      <w:pPr>
        <w:pStyle w:val="1"/>
        <w:numPr>
          <w:ilvl w:val="2"/>
          <w:numId w:val="4"/>
        </w:numPr>
        <w:tabs>
          <w:tab w:val="left" w:pos="1418"/>
        </w:tabs>
        <w:ind w:left="0" w:firstLine="709"/>
        <w:jc w:val="both"/>
      </w:pPr>
      <w:r w:rsidRPr="00FA6A29">
        <w:rPr>
          <w:color w:val="000000"/>
          <w:lang w:eastAsia="ru-RU" w:bidi="ru-RU"/>
        </w:rPr>
        <w:t>Решение об отказе в присвоении или подтверждении спортивного разряда должно содержать следующие сведения:</w:t>
      </w:r>
    </w:p>
    <w:p w14:paraId="558F3108" w14:textId="77777777" w:rsidR="00416AC8" w:rsidRPr="00FA6A29" w:rsidRDefault="00416AC8" w:rsidP="00416AC8">
      <w:pPr>
        <w:pStyle w:val="1"/>
        <w:ind w:firstLine="720"/>
        <w:jc w:val="both"/>
      </w:pPr>
      <w:r w:rsidRPr="00FA6A29">
        <w:rPr>
          <w:color w:val="000000"/>
          <w:lang w:eastAsia="ru-RU" w:bidi="ru-RU"/>
        </w:rPr>
        <w:t>наименование Уполномоченного органа, принявшего решение о присвоении или подтверждении спортивного разряда;</w:t>
      </w:r>
    </w:p>
    <w:p w14:paraId="7158D64C" w14:textId="77777777" w:rsidR="00416AC8" w:rsidRPr="00FA6A29" w:rsidRDefault="00416AC8" w:rsidP="00416AC8">
      <w:pPr>
        <w:pStyle w:val="1"/>
        <w:ind w:firstLine="720"/>
        <w:jc w:val="both"/>
      </w:pPr>
      <w:r w:rsidRPr="00FA6A29">
        <w:rPr>
          <w:color w:val="000000"/>
          <w:lang w:eastAsia="ru-RU" w:bidi="ru-RU"/>
        </w:rPr>
        <w:t>основания для отказа в присвоении или подтверждении спортивного разряда;</w:t>
      </w:r>
    </w:p>
    <w:p w14:paraId="78220C01" w14:textId="77777777" w:rsidR="00416AC8" w:rsidRPr="00FA6A29" w:rsidRDefault="00416AC8" w:rsidP="00416AC8">
      <w:pPr>
        <w:pStyle w:val="1"/>
        <w:ind w:firstLine="720"/>
        <w:jc w:val="both"/>
      </w:pPr>
      <w:r w:rsidRPr="00FA6A29">
        <w:rPr>
          <w:color w:val="000000"/>
          <w:lang w:eastAsia="ru-RU" w:bidi="ru-RU"/>
        </w:rPr>
        <w:t>регистрационный номер решения.</w:t>
      </w:r>
    </w:p>
    <w:p w14:paraId="4D337FDE" w14:textId="77777777" w:rsidR="00416AC8" w:rsidRPr="00FA6A29" w:rsidRDefault="00416AC8" w:rsidP="00416AC8">
      <w:pPr>
        <w:pStyle w:val="1"/>
        <w:numPr>
          <w:ilvl w:val="2"/>
          <w:numId w:val="4"/>
        </w:numPr>
        <w:tabs>
          <w:tab w:val="left" w:pos="1418"/>
        </w:tabs>
        <w:spacing w:after="320"/>
        <w:ind w:left="0" w:firstLine="709"/>
        <w:jc w:val="both"/>
      </w:pPr>
      <w:bookmarkStart w:id="6" w:name="bookmark10"/>
      <w:r w:rsidRPr="00FA6A29">
        <w:rPr>
          <w:color w:val="000000"/>
          <w:lang w:eastAsia="ru-RU" w:bidi="ru-RU"/>
        </w:rPr>
        <w:t>Результат предоставления муниципальной услуги может быть получен в Уполномоченном органе, посредством ЕПГУ или через операторов почтовой связи.</w:t>
      </w:r>
      <w:bookmarkEnd w:id="6"/>
    </w:p>
    <w:p w14:paraId="3DFEC831" w14:textId="77777777" w:rsidR="00FE65EA" w:rsidRPr="00FA6A29" w:rsidRDefault="00FE65EA" w:rsidP="00FE65EA">
      <w:pPr>
        <w:pStyle w:val="1"/>
        <w:spacing w:after="300"/>
        <w:ind w:firstLine="0"/>
        <w:jc w:val="center"/>
      </w:pPr>
      <w:bookmarkStart w:id="7" w:name="bookmark14"/>
      <w:bookmarkEnd w:id="5"/>
      <w:r w:rsidRPr="00FA6A29">
        <w:rPr>
          <w:b/>
          <w:bCs/>
        </w:rPr>
        <w:t>Срок предоставления муниципальной услуги, в том числе с учетом</w:t>
      </w:r>
      <w:r w:rsidRPr="00FA6A29">
        <w:rPr>
          <w:b/>
          <w:bCs/>
        </w:rPr>
        <w:br/>
        <w:t>необходимости обращения в организации, участвующие в предоставлении</w:t>
      </w:r>
      <w:r>
        <w:rPr>
          <w:b/>
          <w:bCs/>
        </w:rPr>
        <w:t xml:space="preserve"> </w:t>
      </w:r>
      <w:r w:rsidRPr="00FA6A29">
        <w:rPr>
          <w:b/>
          <w:bCs/>
        </w:rPr>
        <w:t>муниципальной услуги, срок приостановления предоставления</w:t>
      </w:r>
      <w:r>
        <w:rPr>
          <w:b/>
          <w:bCs/>
        </w:rPr>
        <w:t xml:space="preserve"> </w:t>
      </w:r>
      <w:r w:rsidRPr="00FA6A29">
        <w:rPr>
          <w:b/>
          <w:bCs/>
        </w:rPr>
        <w:t>муниципальной услуги, срок выдачи (направления) документов, являющихся результатом предоставления муниципальной услуги</w:t>
      </w:r>
    </w:p>
    <w:p w14:paraId="5AE6D1C6" w14:textId="77777777" w:rsidR="00416AC8" w:rsidRPr="00FA6A29" w:rsidRDefault="005A7216" w:rsidP="00312A46">
      <w:pPr>
        <w:pStyle w:val="1"/>
        <w:tabs>
          <w:tab w:val="left" w:pos="1276"/>
        </w:tabs>
        <w:ind w:firstLine="709"/>
        <w:jc w:val="both"/>
        <w:rPr>
          <w:color w:val="000000"/>
          <w:lang w:eastAsia="ru-RU" w:bidi="ru-RU"/>
        </w:rPr>
      </w:pPr>
      <w:r>
        <w:rPr>
          <w:color w:val="000000"/>
          <w:lang w:eastAsia="ru-RU" w:bidi="ru-RU"/>
        </w:rPr>
        <w:t xml:space="preserve">2.6. </w:t>
      </w:r>
      <w:r w:rsidR="00416AC8" w:rsidRPr="00FA6A29">
        <w:rPr>
          <w:color w:val="000000"/>
          <w:lang w:eastAsia="ru-RU" w:bidi="ru-RU"/>
        </w:rPr>
        <w:t>Максимальный срок предоставления муниципальной услуги составляет 19 рабочих дней со дня регистрации заявления (ходатайства, представления) и документов, необходимых для предоставления муниципальной услуги в Уполномоченном органе.</w:t>
      </w:r>
    </w:p>
    <w:p w14:paraId="640A8055" w14:textId="77777777" w:rsidR="00416AC8" w:rsidRPr="00FA6A29" w:rsidRDefault="00416AC8" w:rsidP="00416AC8">
      <w:pPr>
        <w:pStyle w:val="1"/>
        <w:ind w:firstLine="709"/>
        <w:jc w:val="both"/>
        <w:rPr>
          <w:color w:val="000000"/>
          <w:lang w:eastAsia="ru-RU" w:bidi="ru-RU"/>
        </w:rPr>
      </w:pPr>
      <w:r w:rsidRPr="00FA6A29">
        <w:rPr>
          <w:color w:val="000000"/>
          <w:lang w:eastAsia="ru-RU" w:bidi="ru-RU"/>
        </w:rPr>
        <w:t>2.7. Срок возврата документов Заявителю при отказе в предоставлении муниципальной услуги в случае предоставления документов лицом, не являющимся Заявителем в соответствии с пунктом 1.2. Административного регламента, или предоставления документов, не соответствующих</w:t>
      </w:r>
      <w:r>
        <w:rPr>
          <w:color w:val="000000"/>
          <w:lang w:eastAsia="ru-RU" w:bidi="ru-RU"/>
        </w:rPr>
        <w:t xml:space="preserve"> </w:t>
      </w:r>
      <w:r w:rsidRPr="00FA6A29">
        <w:rPr>
          <w:color w:val="000000"/>
          <w:lang w:eastAsia="ru-RU" w:bidi="ru-RU"/>
        </w:rPr>
        <w:t>требованиям, предусмотренным пунктом 2.11.</w:t>
      </w:r>
      <w:r w:rsidRPr="00FA6A29">
        <w:t xml:space="preserve"> </w:t>
      </w:r>
      <w:r w:rsidRPr="00FA6A29">
        <w:rPr>
          <w:color w:val="000000"/>
          <w:lang w:eastAsia="ru-RU" w:bidi="ru-RU"/>
        </w:rPr>
        <w:t>Административного регламента, составляет 3 рабочих дня со дня их поступления.</w:t>
      </w:r>
    </w:p>
    <w:p w14:paraId="01EA20D6" w14:textId="77777777" w:rsidR="00416AC8" w:rsidRPr="00FA6A29" w:rsidRDefault="00416AC8" w:rsidP="00416AC8">
      <w:pPr>
        <w:pStyle w:val="1"/>
        <w:ind w:firstLine="720"/>
        <w:contextualSpacing/>
        <w:jc w:val="both"/>
      </w:pPr>
      <w:r w:rsidRPr="00FA6A29">
        <w:rPr>
          <w:color w:val="000000"/>
          <w:lang w:eastAsia="ru-RU" w:bidi="ru-RU"/>
        </w:rPr>
        <w:t>В случае подачи документов в электронной форме возврат документов не осуществляется.</w:t>
      </w:r>
    </w:p>
    <w:p w14:paraId="0DFA710F" w14:textId="77777777" w:rsidR="00416AC8" w:rsidRPr="00357E84" w:rsidRDefault="00416AC8" w:rsidP="00416AC8">
      <w:pPr>
        <w:pStyle w:val="1"/>
        <w:numPr>
          <w:ilvl w:val="1"/>
          <w:numId w:val="5"/>
        </w:numPr>
        <w:tabs>
          <w:tab w:val="left" w:pos="1276"/>
          <w:tab w:val="left" w:pos="2088"/>
        </w:tabs>
        <w:spacing w:after="320"/>
        <w:ind w:left="0" w:firstLine="709"/>
        <w:jc w:val="both"/>
      </w:pPr>
      <w:r w:rsidRPr="00FA6A29">
        <w:rPr>
          <w:color w:val="000000"/>
          <w:lang w:eastAsia="ru-RU" w:bidi="ru-RU"/>
        </w:rPr>
        <w:lastRenderedPageBreak/>
        <w:t xml:space="preserve">Копия распоряжения главы Боготольского района о присвоении или подтверждении спортивного разряда (спортивных разрядов) в течение 3 </w:t>
      </w:r>
      <w:bookmarkStart w:id="8" w:name="bookmark13"/>
      <w:r w:rsidRPr="00FA6A29">
        <w:rPr>
          <w:color w:val="000000"/>
          <w:lang w:eastAsia="ru-RU" w:bidi="ru-RU"/>
        </w:rPr>
        <w:t xml:space="preserve">рабочих дней со дня его утверждения размещается на официальном сайте </w:t>
      </w:r>
      <w:bookmarkEnd w:id="8"/>
      <w:r>
        <w:rPr>
          <w:color w:val="000000"/>
          <w:lang w:eastAsia="ru-RU" w:bidi="ru-RU"/>
        </w:rPr>
        <w:t>администрации Боготольского района</w:t>
      </w:r>
      <w:r w:rsidRPr="00FA6A29">
        <w:rPr>
          <w:color w:val="000000"/>
          <w:lang w:eastAsia="ru-RU" w:bidi="ru-RU"/>
        </w:rPr>
        <w:t>.</w:t>
      </w:r>
    </w:p>
    <w:bookmarkEnd w:id="7"/>
    <w:p w14:paraId="50C379B5" w14:textId="77777777" w:rsidR="00416AC8" w:rsidRPr="00F24F6D" w:rsidRDefault="00416AC8" w:rsidP="00416AC8">
      <w:pPr>
        <w:pStyle w:val="1"/>
        <w:tabs>
          <w:tab w:val="left" w:pos="1276"/>
          <w:tab w:val="left" w:pos="2088"/>
        </w:tabs>
        <w:spacing w:after="320"/>
        <w:ind w:left="709" w:firstLine="0"/>
        <w:jc w:val="center"/>
        <w:rPr>
          <w:b/>
        </w:rPr>
      </w:pPr>
      <w:r w:rsidRPr="00F24F6D">
        <w:rPr>
          <w:b/>
        </w:rPr>
        <w:t>Правовые основания для предоставления государственной и муниципальной услуги</w:t>
      </w:r>
    </w:p>
    <w:p w14:paraId="607B7CFD" w14:textId="77777777" w:rsidR="00416AC8" w:rsidRPr="00FA6A29" w:rsidRDefault="00416AC8" w:rsidP="00416AC8">
      <w:pPr>
        <w:pStyle w:val="1"/>
        <w:numPr>
          <w:ilvl w:val="1"/>
          <w:numId w:val="5"/>
        </w:numPr>
        <w:tabs>
          <w:tab w:val="left" w:pos="1134"/>
        </w:tabs>
        <w:ind w:left="0" w:firstLine="709"/>
        <w:jc w:val="both"/>
      </w:pPr>
      <w:r w:rsidRPr="00FA6A29">
        <w:t>Перечень нормативных правовых актов, регулирующих предоставление муниципальной услуги размещен в федеральной государственной системе «Федеральный реестр государственных и муниципальных услуг (функций)», в соответствующих разделах на ЕПГУ и (или) РПГУ,</w:t>
      </w:r>
      <w:r w:rsidRPr="00FA6A29">
        <w:rPr>
          <w:color w:val="000000"/>
          <w:lang w:eastAsia="ru-RU" w:bidi="ru-RU"/>
        </w:rPr>
        <w:t xml:space="preserve"> на официальном сайте </w:t>
      </w:r>
      <w:r>
        <w:rPr>
          <w:color w:val="000000"/>
          <w:lang w:eastAsia="ru-RU" w:bidi="ru-RU"/>
        </w:rPr>
        <w:t>администрации Боготольского района</w:t>
      </w:r>
      <w:r w:rsidRPr="00FA6A29">
        <w:rPr>
          <w:color w:val="000000"/>
          <w:lang w:eastAsia="ru-RU" w:bidi="ru-RU"/>
        </w:rPr>
        <w:t xml:space="preserve"> в сети «Интернет:</w:t>
      </w:r>
    </w:p>
    <w:p w14:paraId="7C76F283" w14:textId="77777777" w:rsidR="00416AC8" w:rsidRPr="00FA6A29" w:rsidRDefault="00416AC8" w:rsidP="00416AC8">
      <w:pPr>
        <w:pStyle w:val="1"/>
        <w:tabs>
          <w:tab w:val="left" w:pos="6466"/>
        </w:tabs>
        <w:ind w:firstLine="720"/>
        <w:jc w:val="both"/>
      </w:pPr>
      <w:r w:rsidRPr="00FA6A29">
        <w:rPr>
          <w:color w:val="000000"/>
          <w:lang w:eastAsia="ru-RU" w:bidi="ru-RU"/>
        </w:rPr>
        <w:t>Федеральным законом от 27.07.2010 № 210-ФЗ «Об организации предоставления государственных и муниципальных услуг» (далее – Федеральный закон № 210);</w:t>
      </w:r>
    </w:p>
    <w:p w14:paraId="7A428E69" w14:textId="77777777" w:rsidR="00416AC8" w:rsidRPr="00FA6A29" w:rsidRDefault="00416AC8" w:rsidP="00416AC8">
      <w:pPr>
        <w:pStyle w:val="1"/>
        <w:ind w:firstLine="720"/>
        <w:jc w:val="both"/>
      </w:pPr>
      <w:r w:rsidRPr="00FA6A29">
        <w:rPr>
          <w:color w:val="000000"/>
          <w:lang w:eastAsia="ru-RU" w:bidi="ru-RU"/>
        </w:rPr>
        <w:t>Федеральным законом от 04.12.2007 № 329-ФЗ «О физической культуре и спорте в Российской Федерации»;</w:t>
      </w:r>
    </w:p>
    <w:p w14:paraId="665E580A" w14:textId="38C85F65" w:rsidR="00416AC8" w:rsidRPr="00FA6A29" w:rsidRDefault="00416AC8" w:rsidP="00416AC8">
      <w:pPr>
        <w:pStyle w:val="1"/>
        <w:tabs>
          <w:tab w:val="left" w:pos="2568"/>
          <w:tab w:val="left" w:pos="7958"/>
        </w:tabs>
        <w:ind w:firstLine="720"/>
        <w:contextualSpacing/>
        <w:jc w:val="both"/>
      </w:pPr>
      <w:r>
        <w:rPr>
          <w:color w:val="000000"/>
          <w:lang w:eastAsia="ru-RU" w:bidi="ru-RU"/>
        </w:rPr>
        <w:t xml:space="preserve">Приказ Министерства спорта Российской Федерации от </w:t>
      </w:r>
      <w:r w:rsidR="003B53CF">
        <w:rPr>
          <w:color w:val="000000"/>
          <w:lang w:eastAsia="ru-RU" w:bidi="ru-RU"/>
        </w:rPr>
        <w:t>19.12.2022</w:t>
      </w:r>
      <w:r>
        <w:rPr>
          <w:color w:val="000000"/>
          <w:lang w:eastAsia="ru-RU" w:bidi="ru-RU"/>
        </w:rPr>
        <w:t xml:space="preserve"> № </w:t>
      </w:r>
      <w:r w:rsidR="003B53CF">
        <w:rPr>
          <w:color w:val="000000"/>
          <w:lang w:eastAsia="ru-RU" w:bidi="ru-RU"/>
        </w:rPr>
        <w:t>1257</w:t>
      </w:r>
      <w:r>
        <w:rPr>
          <w:color w:val="000000"/>
          <w:lang w:eastAsia="ru-RU" w:bidi="ru-RU"/>
        </w:rPr>
        <w:t xml:space="preserve"> «Об утверждении положения о спортивных судьях»;</w:t>
      </w:r>
    </w:p>
    <w:p w14:paraId="4C646840" w14:textId="77777777" w:rsidR="00416AC8" w:rsidRPr="00FA6A29" w:rsidRDefault="00416AC8" w:rsidP="00416AC8">
      <w:pPr>
        <w:pStyle w:val="1"/>
        <w:ind w:firstLine="720"/>
        <w:contextualSpacing/>
        <w:jc w:val="both"/>
      </w:pPr>
      <w:r w:rsidRPr="00FA6A29">
        <w:rPr>
          <w:color w:val="000000"/>
          <w:lang w:eastAsia="ru-RU" w:bidi="ru-RU"/>
        </w:rPr>
        <w:t>настоящим Административным регламентом.</w:t>
      </w:r>
    </w:p>
    <w:p w14:paraId="284A3994" w14:textId="77777777" w:rsidR="00CF679B" w:rsidRPr="009C7F65" w:rsidRDefault="00CF679B" w:rsidP="00CF679B">
      <w:pPr>
        <w:widowControl w:val="0"/>
        <w:ind w:firstLine="720"/>
        <w:jc w:val="both"/>
        <w:rPr>
          <w:sz w:val="28"/>
          <w:szCs w:val="28"/>
          <w:lang w:eastAsia="en-US"/>
        </w:rPr>
      </w:pPr>
    </w:p>
    <w:p w14:paraId="428FAAEC" w14:textId="77777777" w:rsidR="00FE65EA" w:rsidRPr="00FA6A29" w:rsidRDefault="00FE65EA" w:rsidP="00FE65EA">
      <w:pPr>
        <w:pStyle w:val="1"/>
        <w:spacing w:after="300"/>
        <w:ind w:firstLine="0"/>
        <w:contextualSpacing/>
        <w:jc w:val="center"/>
        <w:rPr>
          <w:b/>
          <w:bCs/>
        </w:rPr>
      </w:pPr>
      <w:r w:rsidRPr="00FA6A29">
        <w:rPr>
          <w:b/>
          <w:bCs/>
        </w:rPr>
        <w:t>Исчерпывающий перечень документов и сведений, необходимых</w:t>
      </w:r>
      <w:r w:rsidRPr="00FA6A29">
        <w:rPr>
          <w:b/>
          <w:bCs/>
        </w:rPr>
        <w:br/>
        <w:t>в соответствии с нормативными правовыми актами для предоставления</w:t>
      </w:r>
      <w:r w:rsidRPr="00FA6A29">
        <w:rPr>
          <w:b/>
          <w:bCs/>
        </w:rPr>
        <w:br/>
        <w:t>муниципальной услуги и услуг, которые являются необходимыми</w:t>
      </w:r>
      <w:r w:rsidRPr="00FA6A29">
        <w:rPr>
          <w:b/>
          <w:bCs/>
        </w:rPr>
        <w:br/>
        <w:t>и обязательными для предоставления муниципальной услуги, подлежащих</w:t>
      </w:r>
      <w:r>
        <w:rPr>
          <w:b/>
          <w:bCs/>
        </w:rPr>
        <w:t xml:space="preserve"> </w:t>
      </w:r>
      <w:r w:rsidRPr="00FA6A29">
        <w:rPr>
          <w:b/>
          <w:bCs/>
        </w:rPr>
        <w:t>представлению заявителем, способы их получения заявителем,</w:t>
      </w:r>
      <w:r>
        <w:rPr>
          <w:b/>
          <w:bCs/>
        </w:rPr>
        <w:t xml:space="preserve"> </w:t>
      </w:r>
      <w:r w:rsidRPr="00FA6A29">
        <w:rPr>
          <w:b/>
          <w:bCs/>
        </w:rPr>
        <w:t>в том числе в электронной форме, порядок их представления</w:t>
      </w:r>
    </w:p>
    <w:p w14:paraId="1C9CF681" w14:textId="77777777" w:rsidR="00FE65EA" w:rsidRPr="00FA6A29" w:rsidRDefault="00FE65EA" w:rsidP="00FE65EA">
      <w:pPr>
        <w:pStyle w:val="1"/>
        <w:spacing w:after="300"/>
        <w:ind w:firstLine="0"/>
        <w:contextualSpacing/>
        <w:jc w:val="center"/>
      </w:pPr>
    </w:p>
    <w:p w14:paraId="4CA97360" w14:textId="77777777" w:rsidR="00FE65EA" w:rsidRPr="00FA6A29" w:rsidRDefault="00FE65EA" w:rsidP="00FE65EA">
      <w:pPr>
        <w:pStyle w:val="1"/>
        <w:tabs>
          <w:tab w:val="left" w:pos="1072"/>
        </w:tabs>
        <w:ind w:firstLine="720"/>
        <w:jc w:val="both"/>
      </w:pPr>
      <w:r w:rsidRPr="00FA6A29">
        <w:rPr>
          <w:color w:val="000000"/>
          <w:lang w:eastAsia="ru-RU" w:bidi="ru-RU"/>
        </w:rPr>
        <w:t>2.10. Заявителю для получения муниципальной услуги необходимо представить лично или через представителя в Уполномоченный орган посредством ЕПГУ или иной системы, автоматизирующей исполнение государственных функций или предоставление государственных услуг (далее - электронная форма), либо с использованием услуг операторов почтовой связи (далее - бумажная форма) заявление о предоставлении муниципальной услуги, а также документы:</w:t>
      </w:r>
    </w:p>
    <w:p w14:paraId="1BBC12C7" w14:textId="77777777" w:rsidR="00FE65EA" w:rsidRPr="00FA6A29" w:rsidRDefault="00FE65EA" w:rsidP="00FE65EA">
      <w:pPr>
        <w:pStyle w:val="1"/>
        <w:tabs>
          <w:tab w:val="left" w:pos="709"/>
        </w:tabs>
        <w:spacing w:after="320"/>
        <w:ind w:firstLine="0"/>
        <w:contextualSpacing/>
        <w:jc w:val="both"/>
      </w:pPr>
      <w:r w:rsidRPr="00FA6A29">
        <w:rPr>
          <w:color w:val="000000"/>
          <w:lang w:eastAsia="ru-RU" w:bidi="ru-RU"/>
        </w:rPr>
        <w:tab/>
        <w:t>2.11. Исчерпывающий перечень документов, необходимых в соответствии с законодательными или иными нормативными правовыми актами для присвоения спортивного разряда, которые Заявитель должен представить самостоятельно:</w:t>
      </w:r>
    </w:p>
    <w:p w14:paraId="19291B29" w14:textId="77777777" w:rsidR="00FE65EA" w:rsidRPr="00FA6A29" w:rsidRDefault="00FE65EA" w:rsidP="000877CD">
      <w:pPr>
        <w:pStyle w:val="1"/>
        <w:numPr>
          <w:ilvl w:val="0"/>
          <w:numId w:val="6"/>
        </w:numPr>
        <w:tabs>
          <w:tab w:val="left" w:pos="993"/>
        </w:tabs>
        <w:spacing w:line="276" w:lineRule="auto"/>
        <w:ind w:firstLine="709"/>
        <w:contextualSpacing/>
        <w:jc w:val="both"/>
      </w:pPr>
      <w:r>
        <w:rPr>
          <w:color w:val="000000"/>
          <w:lang w:eastAsia="ru-RU" w:bidi="ru-RU"/>
        </w:rPr>
        <w:t>заявление</w:t>
      </w:r>
      <w:r w:rsidRPr="00FA6A29">
        <w:rPr>
          <w:color w:val="000000"/>
          <w:lang w:eastAsia="ru-RU" w:bidi="ru-RU"/>
        </w:rPr>
        <w:t xml:space="preserve"> о предоставлении муниципальной услуги.</w:t>
      </w:r>
    </w:p>
    <w:p w14:paraId="5903B694" w14:textId="77777777" w:rsidR="00FE65EA" w:rsidRPr="00FA6A29" w:rsidRDefault="00FE65EA" w:rsidP="00FE65EA">
      <w:pPr>
        <w:pStyle w:val="1"/>
        <w:ind w:firstLine="709"/>
        <w:contextualSpacing/>
        <w:jc w:val="both"/>
      </w:pPr>
      <w:r w:rsidRPr="00FA6A29">
        <w:rPr>
          <w:color w:val="000000"/>
          <w:lang w:eastAsia="ru-RU" w:bidi="ru-RU"/>
        </w:rPr>
        <w:t>Требования к предъявляемому документу:</w:t>
      </w:r>
    </w:p>
    <w:p w14:paraId="7E803EED" w14:textId="77777777" w:rsidR="00FE65EA" w:rsidRPr="00FA6A29" w:rsidRDefault="00FE65EA" w:rsidP="00FE65EA">
      <w:pPr>
        <w:pStyle w:val="1"/>
        <w:tabs>
          <w:tab w:val="left" w:pos="5938"/>
          <w:tab w:val="left" w:pos="8007"/>
        </w:tabs>
        <w:ind w:firstLine="709"/>
        <w:jc w:val="both"/>
      </w:pPr>
      <w:r w:rsidRPr="00FA6A29">
        <w:rPr>
          <w:color w:val="000000"/>
          <w:lang w:eastAsia="ru-RU" w:bidi="ru-RU"/>
        </w:rPr>
        <w:t>При подаче в бумажной форме - представление, заполненное в</w:t>
      </w:r>
      <w:r w:rsidRPr="00FA6A29">
        <w:t xml:space="preserve"> </w:t>
      </w:r>
      <w:r w:rsidRPr="00FA6A29">
        <w:rPr>
          <w:color w:val="000000"/>
          <w:lang w:eastAsia="ru-RU" w:bidi="ru-RU"/>
        </w:rPr>
        <w:lastRenderedPageBreak/>
        <w:t>соответствии с формой, приведенной в приложении № 6;</w:t>
      </w:r>
    </w:p>
    <w:p w14:paraId="18FB1145" w14:textId="77777777" w:rsidR="00FE65EA" w:rsidRPr="00FA6A29" w:rsidRDefault="00FE65EA" w:rsidP="00FE65EA">
      <w:pPr>
        <w:pStyle w:val="1"/>
        <w:ind w:firstLine="709"/>
        <w:jc w:val="both"/>
      </w:pPr>
      <w:r w:rsidRPr="00FA6A29">
        <w:rPr>
          <w:color w:val="000000"/>
          <w:lang w:eastAsia="ru-RU" w:bidi="ru-RU"/>
        </w:rPr>
        <w:t>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какой-либо иной форме.</w:t>
      </w:r>
    </w:p>
    <w:p w14:paraId="72D2519D" w14:textId="77777777" w:rsidR="00FE65EA" w:rsidRPr="00FA6A29" w:rsidRDefault="00FE65EA" w:rsidP="00FE65EA">
      <w:pPr>
        <w:pStyle w:val="1"/>
        <w:ind w:firstLine="709"/>
        <w:jc w:val="both"/>
      </w:pPr>
      <w:r w:rsidRPr="00FA6A29">
        <w:rPr>
          <w:color w:val="000000"/>
          <w:lang w:eastAsia="ru-RU" w:bidi="ru-RU"/>
        </w:rPr>
        <w:t>В случае направления заявления посредством ЕПГУ также указывается один из следующих способов направления результата предоставления государственной услуги:</w:t>
      </w:r>
    </w:p>
    <w:p w14:paraId="0991F42B" w14:textId="77777777" w:rsidR="00FE65EA" w:rsidRPr="00FA6A29" w:rsidRDefault="00FE65EA" w:rsidP="00FE65EA">
      <w:pPr>
        <w:pStyle w:val="1"/>
        <w:ind w:left="860" w:hanging="151"/>
        <w:jc w:val="both"/>
      </w:pPr>
      <w:r w:rsidRPr="00FA6A29">
        <w:rPr>
          <w:color w:val="000000"/>
          <w:lang w:eastAsia="ru-RU" w:bidi="ru-RU"/>
        </w:rPr>
        <w:t>в форме электронного документа в личном кабинете на ЕПГУ;</w:t>
      </w:r>
    </w:p>
    <w:p w14:paraId="3F50BA1D" w14:textId="77777777" w:rsidR="00FE65EA" w:rsidRPr="00FA6A29" w:rsidRDefault="00FE65EA" w:rsidP="00FE65EA">
      <w:pPr>
        <w:pStyle w:val="1"/>
        <w:ind w:firstLine="709"/>
        <w:jc w:val="both"/>
      </w:pPr>
      <w:r w:rsidRPr="00FA6A29">
        <w:rPr>
          <w:color w:val="000000"/>
          <w:lang w:eastAsia="ru-RU" w:bidi="ru-RU"/>
        </w:rPr>
        <w:t>на бумажном носителе в Уполномоченном органе, либо с использованием услуг операторов почтовой связи</w:t>
      </w:r>
    </w:p>
    <w:p w14:paraId="1700AF9F" w14:textId="77777777" w:rsidR="00FE65EA" w:rsidRPr="00FA6A29" w:rsidRDefault="00FE65EA" w:rsidP="000877CD">
      <w:pPr>
        <w:pStyle w:val="1"/>
        <w:numPr>
          <w:ilvl w:val="0"/>
          <w:numId w:val="6"/>
        </w:numPr>
        <w:tabs>
          <w:tab w:val="left" w:pos="993"/>
        </w:tabs>
        <w:spacing w:line="276" w:lineRule="auto"/>
        <w:ind w:firstLine="709"/>
        <w:jc w:val="both"/>
      </w:pPr>
      <w:r w:rsidRPr="00FA6A29">
        <w:rPr>
          <w:color w:val="000000"/>
          <w:lang w:eastAsia="ru-RU" w:bidi="ru-RU"/>
        </w:rPr>
        <w:t>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 - для присвоения всех спортивных разрядов.</w:t>
      </w:r>
    </w:p>
    <w:p w14:paraId="105E2C60"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07D9088A" w14:textId="77777777" w:rsidR="00FE65EA" w:rsidRPr="00FA6A29" w:rsidRDefault="00FE65EA" w:rsidP="00FE65EA">
      <w:pPr>
        <w:pStyle w:val="1"/>
        <w:spacing w:line="276" w:lineRule="auto"/>
        <w:ind w:firstLine="708"/>
        <w:jc w:val="both"/>
      </w:pPr>
      <w:r>
        <w:rPr>
          <w:color w:val="000000"/>
          <w:lang w:eastAsia="ru-RU" w:bidi="ru-RU"/>
        </w:rPr>
        <w:t xml:space="preserve"> </w:t>
      </w:r>
      <w:r w:rsidRPr="00FA6A29">
        <w:rPr>
          <w:color w:val="000000"/>
          <w:lang w:eastAsia="ru-RU" w:bidi="ru-RU"/>
        </w:rPr>
        <w:t>при подаче в бумажной форме - копия протокола, заверенная подписью уполномоченного лица и печатью организации (при наличии);</w:t>
      </w:r>
    </w:p>
    <w:p w14:paraId="2C29494F" w14:textId="77777777" w:rsidR="00FE65EA" w:rsidRDefault="00FE65EA" w:rsidP="00FE65EA">
      <w:pPr>
        <w:pStyle w:val="1"/>
        <w:spacing w:line="276" w:lineRule="auto"/>
        <w:ind w:left="860" w:hanging="151"/>
        <w:jc w:val="both"/>
        <w:rPr>
          <w:color w:val="000000"/>
          <w:lang w:eastAsia="ru-RU" w:bidi="ru-RU"/>
        </w:rPr>
      </w:pPr>
      <w:r w:rsidRPr="00FA6A29">
        <w:rPr>
          <w:color w:val="000000"/>
          <w:lang w:eastAsia="ru-RU" w:bidi="ru-RU"/>
        </w:rPr>
        <w:t>при подаче в электронной форме</w:t>
      </w:r>
      <w:r>
        <w:rPr>
          <w:color w:val="000000"/>
          <w:lang w:eastAsia="ru-RU" w:bidi="ru-RU"/>
        </w:rPr>
        <w:t xml:space="preserve"> - электронная копия протокола,</w:t>
      </w:r>
    </w:p>
    <w:p w14:paraId="46EE37DC" w14:textId="77777777" w:rsidR="00FE65EA" w:rsidRPr="00FA6A29" w:rsidRDefault="00FE65EA" w:rsidP="00FE65EA">
      <w:pPr>
        <w:pStyle w:val="1"/>
        <w:spacing w:line="276" w:lineRule="auto"/>
        <w:ind w:firstLine="0"/>
        <w:jc w:val="both"/>
      </w:pPr>
      <w:r w:rsidRPr="00FA6A29">
        <w:rPr>
          <w:color w:val="000000"/>
          <w:lang w:eastAsia="ru-RU" w:bidi="ru-RU"/>
        </w:rPr>
        <w:t>заверенная электронной подписью уполномоченного лица;</w:t>
      </w:r>
    </w:p>
    <w:p w14:paraId="3BE1DCCC" w14:textId="77777777" w:rsidR="00FE65EA" w:rsidRPr="00FA6A29" w:rsidRDefault="00FE65EA" w:rsidP="000877CD">
      <w:pPr>
        <w:pStyle w:val="1"/>
        <w:numPr>
          <w:ilvl w:val="0"/>
          <w:numId w:val="6"/>
        </w:numPr>
        <w:tabs>
          <w:tab w:val="left" w:pos="1278"/>
        </w:tabs>
        <w:spacing w:line="276" w:lineRule="auto"/>
        <w:ind w:firstLine="860"/>
        <w:jc w:val="both"/>
      </w:pPr>
      <w:r w:rsidRPr="00FA6A29">
        <w:rPr>
          <w:color w:val="000000"/>
          <w:lang w:eastAsia="ru-RU" w:bidi="ru-RU"/>
        </w:rPr>
        <w:t>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14:paraId="62E04AD6"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51A3CD95" w14:textId="77777777" w:rsidR="00FE65EA" w:rsidRPr="00FA6A29" w:rsidRDefault="00FE65EA" w:rsidP="00FE65EA">
      <w:pPr>
        <w:pStyle w:val="1"/>
        <w:spacing w:line="276" w:lineRule="auto"/>
        <w:ind w:firstLine="708"/>
        <w:jc w:val="both"/>
      </w:pPr>
      <w:r w:rsidRPr="00FA6A29">
        <w:rPr>
          <w:color w:val="000000"/>
          <w:lang w:eastAsia="ru-RU" w:bidi="ru-RU"/>
        </w:rPr>
        <w:t>при подаче в бумажной форме - копия протокола, заверенная подписью уполномоченного лица и печатью организации (при наличии);</w:t>
      </w:r>
    </w:p>
    <w:p w14:paraId="14129ECE" w14:textId="77777777" w:rsidR="00FE65EA" w:rsidRPr="00FA6A29" w:rsidRDefault="00FE65EA" w:rsidP="00FE65EA">
      <w:pPr>
        <w:pStyle w:val="1"/>
        <w:spacing w:line="276" w:lineRule="auto"/>
        <w:ind w:firstLine="709"/>
        <w:jc w:val="both"/>
      </w:pPr>
      <w:r w:rsidRPr="00FA6A29">
        <w:rPr>
          <w:color w:val="000000"/>
          <w:lang w:eastAsia="ru-RU" w:bidi="ru-RU"/>
        </w:rPr>
        <w:t>при подаче в электронной форме - электронная копия протокола, заверенная электронной подписью уполномоченного лица;</w:t>
      </w:r>
    </w:p>
    <w:p w14:paraId="2962F7DD" w14:textId="77777777" w:rsidR="00FE65EA" w:rsidRPr="00FA6A29" w:rsidRDefault="00FE65EA" w:rsidP="000877CD">
      <w:pPr>
        <w:pStyle w:val="1"/>
        <w:numPr>
          <w:ilvl w:val="0"/>
          <w:numId w:val="6"/>
        </w:numPr>
        <w:spacing w:line="276" w:lineRule="auto"/>
        <w:ind w:firstLine="709"/>
        <w:jc w:val="both"/>
      </w:pPr>
      <w:r w:rsidRPr="00FA6A29">
        <w:rPr>
          <w:color w:val="000000"/>
          <w:lang w:eastAsia="ru-RU" w:bidi="ru-RU"/>
        </w:rPr>
        <w:t>копии и заверенный перевод на русский язык документов, подтверждающих наличие международной категории спортивного судьи по соответствующему виду спорта и копии удостоверений «спортивный судья всероссийской категории». Копии указанных документов представляются на спортивных судей, включенных в состав судейской коллегии, осуществлявшей судейство соревнований, на которых спортсмен выполнил нормы, требования и условия не менее чем: для международных соревнований, не включенных в календарный план соответствующей международной спортивной федерации - 5, для остальных соревнований - 3;</w:t>
      </w:r>
    </w:p>
    <w:p w14:paraId="54CBA782"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23E61858" w14:textId="77777777" w:rsidR="00FE65EA" w:rsidRPr="00FA6A29" w:rsidRDefault="00FE65EA" w:rsidP="00FE65EA">
      <w:pPr>
        <w:pStyle w:val="1"/>
        <w:spacing w:line="276" w:lineRule="auto"/>
        <w:ind w:firstLine="709"/>
        <w:jc w:val="both"/>
      </w:pPr>
      <w:r w:rsidRPr="00FA6A29">
        <w:rPr>
          <w:color w:val="000000"/>
          <w:lang w:eastAsia="ru-RU" w:bidi="ru-RU"/>
        </w:rPr>
        <w:t>при подаче в бумажной форме - оригинал документа, заверенный подписью руководителя организации и печатью (при наличии) либо подписью нотариуса;</w:t>
      </w:r>
    </w:p>
    <w:p w14:paraId="4D40B3F2" w14:textId="77777777" w:rsidR="00FE65EA" w:rsidRPr="00FA6A29" w:rsidRDefault="00FE65EA" w:rsidP="00FE65EA">
      <w:pPr>
        <w:pStyle w:val="1"/>
        <w:spacing w:line="276" w:lineRule="auto"/>
        <w:ind w:firstLine="860"/>
        <w:jc w:val="both"/>
      </w:pPr>
      <w:r w:rsidRPr="00FA6A29">
        <w:rPr>
          <w:color w:val="000000"/>
          <w:lang w:eastAsia="ru-RU" w:bidi="ru-RU"/>
        </w:rPr>
        <w:lastRenderedPageBreak/>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14:paraId="46442BCC" w14:textId="77777777" w:rsidR="00FE65EA" w:rsidRPr="00FA6A29" w:rsidRDefault="00FE65EA" w:rsidP="000877CD">
      <w:pPr>
        <w:pStyle w:val="1"/>
        <w:numPr>
          <w:ilvl w:val="0"/>
          <w:numId w:val="6"/>
        </w:numPr>
        <w:tabs>
          <w:tab w:val="left" w:pos="1282"/>
        </w:tabs>
        <w:spacing w:line="276" w:lineRule="auto"/>
        <w:ind w:firstLine="860"/>
        <w:jc w:val="both"/>
      </w:pPr>
      <w:r w:rsidRPr="00FA6A29">
        <w:rPr>
          <w:color w:val="000000"/>
          <w:lang w:eastAsia="ru-RU" w:bidi="ru-RU"/>
        </w:rPr>
        <w:t>фотографии кандидата на присвоение спортивного разряда (для присвоения спортивных разрядов «кандидат в мастера спорта», «первый спортивный разряд»).</w:t>
      </w:r>
    </w:p>
    <w:p w14:paraId="405105A1"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7F51C721" w14:textId="77777777" w:rsidR="00FE65EA" w:rsidRPr="00FA6A29" w:rsidRDefault="00FE65EA" w:rsidP="00FE65EA">
      <w:pPr>
        <w:pStyle w:val="1"/>
        <w:spacing w:line="276" w:lineRule="auto"/>
        <w:ind w:firstLine="709"/>
        <w:jc w:val="both"/>
      </w:pPr>
      <w:r w:rsidRPr="00FA6A29">
        <w:rPr>
          <w:color w:val="000000"/>
          <w:lang w:eastAsia="ru-RU" w:bidi="ru-RU"/>
        </w:rPr>
        <w:t>при подаче в бумажной форме - 2 фотографии размером 3х4 см;</w:t>
      </w:r>
    </w:p>
    <w:p w14:paraId="7F512E6D" w14:textId="77777777" w:rsidR="00FE65EA" w:rsidRPr="00FA6A29" w:rsidRDefault="00FE65EA" w:rsidP="00FE65EA">
      <w:pPr>
        <w:pStyle w:val="1"/>
        <w:spacing w:line="276" w:lineRule="auto"/>
        <w:ind w:firstLine="708"/>
        <w:jc w:val="both"/>
      </w:pPr>
      <w:r w:rsidRPr="00FA6A29">
        <w:rPr>
          <w:color w:val="000000"/>
          <w:lang w:eastAsia="ru-RU" w:bidi="ru-RU"/>
        </w:rPr>
        <w:t xml:space="preserve">при подаче в электронной форме - фотография в черно-белом или цветном исполнении с четким изображением лица анфас, фон однотонный, светлый, без посторонних предметов и теней, Размер фотографий - не менее 413х531 </w:t>
      </w:r>
      <w:r w:rsidRPr="00FA6A29">
        <w:rPr>
          <w:color w:val="000000"/>
          <w:lang w:val="en-US" w:bidi="en-US"/>
        </w:rPr>
        <w:t>px</w:t>
      </w:r>
      <w:r w:rsidRPr="00FA6A29">
        <w:rPr>
          <w:color w:val="000000"/>
          <w:lang w:bidi="en-US"/>
        </w:rPr>
        <w:t xml:space="preserve">, </w:t>
      </w:r>
      <w:r w:rsidRPr="00FA6A29">
        <w:rPr>
          <w:color w:val="000000"/>
          <w:lang w:eastAsia="ru-RU" w:bidi="ru-RU"/>
        </w:rPr>
        <w:t xml:space="preserve">разрешение - не менее 300 </w:t>
      </w:r>
      <w:r w:rsidRPr="00FA6A29">
        <w:rPr>
          <w:color w:val="000000"/>
          <w:lang w:val="en-US" w:bidi="en-US"/>
        </w:rPr>
        <w:t>dpi</w:t>
      </w:r>
      <w:r w:rsidRPr="00FA6A29">
        <w:rPr>
          <w:color w:val="000000"/>
          <w:lang w:bidi="en-US"/>
        </w:rPr>
        <w:t>;</w:t>
      </w:r>
    </w:p>
    <w:p w14:paraId="686F0C19" w14:textId="77777777" w:rsidR="00FE65EA" w:rsidRPr="00FA6A29" w:rsidRDefault="00FE65EA" w:rsidP="000877CD">
      <w:pPr>
        <w:pStyle w:val="1"/>
        <w:numPr>
          <w:ilvl w:val="0"/>
          <w:numId w:val="6"/>
        </w:numPr>
        <w:tabs>
          <w:tab w:val="left" w:pos="1282"/>
        </w:tabs>
        <w:spacing w:line="276" w:lineRule="auto"/>
        <w:ind w:firstLine="860"/>
        <w:jc w:val="both"/>
      </w:pPr>
      <w:r w:rsidRPr="00FA6A29">
        <w:rPr>
          <w:color w:val="000000"/>
          <w:lang w:eastAsia="ru-RU" w:bidi="ru-RU"/>
        </w:rPr>
        <w:t>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w:t>
      </w:r>
    </w:p>
    <w:p w14:paraId="073008B5" w14:textId="77777777" w:rsidR="00FE65EA" w:rsidRPr="00FA6A29" w:rsidRDefault="00FE65EA" w:rsidP="00FE65EA">
      <w:pPr>
        <w:pStyle w:val="1"/>
        <w:spacing w:line="276" w:lineRule="auto"/>
        <w:ind w:firstLine="860"/>
        <w:jc w:val="both"/>
      </w:pPr>
      <w:r w:rsidRPr="00FA6A29">
        <w:rPr>
          <w:color w:val="000000"/>
          <w:lang w:eastAsia="ru-RU" w:bidi="ru-RU"/>
        </w:rPr>
        <w:t>Требования к предъявляемому документу:</w:t>
      </w:r>
    </w:p>
    <w:p w14:paraId="58CAB143" w14:textId="77777777" w:rsidR="00FE65EA" w:rsidRPr="00FA6A29" w:rsidRDefault="00FE65EA" w:rsidP="00FE65EA">
      <w:pPr>
        <w:pStyle w:val="1"/>
        <w:spacing w:line="276" w:lineRule="auto"/>
        <w:ind w:firstLine="860"/>
        <w:jc w:val="both"/>
      </w:pPr>
      <w:r w:rsidRPr="00FA6A29">
        <w:rPr>
          <w:color w:val="000000"/>
          <w:lang w:eastAsia="ru-RU" w:bidi="ru-RU"/>
        </w:rPr>
        <w:t>при подаче в бумажной форме - копия протокола, заверенная подписью уполномоченного лица и печатью организации (при наличии);</w:t>
      </w:r>
    </w:p>
    <w:p w14:paraId="72FF494E" w14:textId="77777777" w:rsidR="00FE65EA" w:rsidRPr="00FA6A29" w:rsidRDefault="00FE65EA" w:rsidP="00FE65EA">
      <w:pPr>
        <w:pStyle w:val="1"/>
        <w:spacing w:line="276" w:lineRule="auto"/>
        <w:ind w:firstLine="860"/>
        <w:jc w:val="both"/>
      </w:pPr>
      <w:r w:rsidRPr="00FA6A29">
        <w:rPr>
          <w:color w:val="000000"/>
          <w:lang w:eastAsia="ru-RU" w:bidi="ru-RU"/>
        </w:rPr>
        <w:t>при подаче в электронной форме - электронная копия протокола, заверенная электронной подписью уполномоченного лица;</w:t>
      </w:r>
    </w:p>
    <w:p w14:paraId="46AC19BD" w14:textId="77777777" w:rsidR="00FE65EA" w:rsidRPr="00FA6A29" w:rsidRDefault="00FE65EA" w:rsidP="000877CD">
      <w:pPr>
        <w:pStyle w:val="1"/>
        <w:numPr>
          <w:ilvl w:val="0"/>
          <w:numId w:val="6"/>
        </w:numPr>
        <w:tabs>
          <w:tab w:val="left" w:pos="1283"/>
        </w:tabs>
        <w:spacing w:line="276" w:lineRule="auto"/>
        <w:ind w:firstLine="860"/>
        <w:jc w:val="both"/>
      </w:pPr>
      <w:r w:rsidRPr="00FA6A29">
        <w:rPr>
          <w:color w:val="000000"/>
          <w:lang w:eastAsia="ru-RU" w:bidi="ru-RU"/>
        </w:rPr>
        <w:t>копии второй и третьей страниц паспорта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(за исключением юношеских спортивных разрядов).</w:t>
      </w:r>
    </w:p>
    <w:p w14:paraId="536450C9"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4A7C02CA" w14:textId="77777777" w:rsidR="00FE65EA" w:rsidRPr="00FA6A29" w:rsidRDefault="00FE65EA" w:rsidP="00FE65EA">
      <w:pPr>
        <w:pStyle w:val="1"/>
        <w:spacing w:line="276" w:lineRule="auto"/>
        <w:ind w:firstLine="708"/>
        <w:jc w:val="both"/>
      </w:pPr>
      <w:r w:rsidRPr="00FA6A29">
        <w:rPr>
          <w:color w:val="000000"/>
          <w:lang w:eastAsia="ru-RU" w:bidi="ru-RU"/>
        </w:rPr>
        <w:t xml:space="preserve"> при подаче в бумажной форме - копия паспорта, заверенная подписью уполномоченного лица и печатью организации (при наличии);</w:t>
      </w:r>
    </w:p>
    <w:p w14:paraId="1283DC12" w14:textId="77777777" w:rsidR="00FE65EA" w:rsidRPr="00FA6A29" w:rsidRDefault="00FE65EA" w:rsidP="00FE65EA">
      <w:pPr>
        <w:pStyle w:val="1"/>
        <w:spacing w:line="276" w:lineRule="auto"/>
        <w:ind w:firstLine="708"/>
        <w:jc w:val="both"/>
      </w:pPr>
      <w:r w:rsidRPr="00FA6A29">
        <w:rPr>
          <w:color w:val="000000"/>
          <w:lang w:eastAsia="ru-RU" w:bidi="ru-RU"/>
        </w:rPr>
        <w:t xml:space="preserve"> при подаче в электронной форме - При подаче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679E6C76" w14:textId="77777777" w:rsidR="00FE65EA" w:rsidRPr="00FA6A29" w:rsidRDefault="00FE65EA" w:rsidP="000877CD">
      <w:pPr>
        <w:pStyle w:val="1"/>
        <w:numPr>
          <w:ilvl w:val="0"/>
          <w:numId w:val="6"/>
        </w:numPr>
        <w:tabs>
          <w:tab w:val="left" w:pos="1282"/>
        </w:tabs>
        <w:spacing w:line="276" w:lineRule="auto"/>
        <w:ind w:firstLine="860"/>
        <w:jc w:val="both"/>
      </w:pPr>
      <w:r w:rsidRPr="00FA6A29">
        <w:rPr>
          <w:color w:val="000000"/>
          <w:lang w:eastAsia="ru-RU" w:bidi="ru-RU"/>
        </w:rPr>
        <w:t>Для лиц, не достигших возраста 14 лет, - копия свидетельства о рождении.</w:t>
      </w:r>
    </w:p>
    <w:p w14:paraId="43B3E779" w14:textId="77777777" w:rsidR="00FE65EA" w:rsidRPr="00FA6A29" w:rsidRDefault="00FE65EA" w:rsidP="00FE65EA">
      <w:pPr>
        <w:pStyle w:val="1"/>
        <w:spacing w:line="276" w:lineRule="auto"/>
        <w:ind w:firstLine="860"/>
        <w:jc w:val="both"/>
      </w:pPr>
      <w:r w:rsidRPr="00FA6A29">
        <w:rPr>
          <w:color w:val="000000"/>
          <w:lang w:eastAsia="ru-RU" w:bidi="ru-RU"/>
        </w:rPr>
        <w:lastRenderedPageBreak/>
        <w:t>при подаче в бумажной форме - копия свидетельства о рождении, заверенная подписью уполномоченного лица и печатью организации (при наличии);</w:t>
      </w:r>
    </w:p>
    <w:p w14:paraId="67C3E96B" w14:textId="77777777" w:rsidR="00FE65EA" w:rsidRPr="00FA6A29" w:rsidRDefault="00FE65EA" w:rsidP="00FE65EA">
      <w:pPr>
        <w:pStyle w:val="1"/>
        <w:spacing w:line="276" w:lineRule="auto"/>
        <w:ind w:firstLine="708"/>
        <w:jc w:val="both"/>
      </w:pPr>
      <w:r w:rsidRPr="00FA6A29">
        <w:rPr>
          <w:color w:val="000000"/>
          <w:lang w:eastAsia="ru-RU" w:bidi="ru-RU"/>
        </w:rPr>
        <w:t xml:space="preserve">  при подаче в электронной форме - предоставление сведений о свидетельстве о рождении осуществляется посредством заполнения интерактивной формы без необходимости дополнительной подачи в какой- либо иной форме.</w:t>
      </w:r>
    </w:p>
    <w:p w14:paraId="61DE8D41" w14:textId="77777777" w:rsidR="00FE65EA" w:rsidRPr="00FA6A29" w:rsidRDefault="00FE65EA" w:rsidP="000877CD">
      <w:pPr>
        <w:pStyle w:val="1"/>
        <w:numPr>
          <w:ilvl w:val="0"/>
          <w:numId w:val="6"/>
        </w:numPr>
        <w:tabs>
          <w:tab w:val="left" w:pos="1282"/>
        </w:tabs>
        <w:spacing w:line="276" w:lineRule="auto"/>
        <w:ind w:firstLine="860"/>
        <w:jc w:val="both"/>
      </w:pPr>
      <w:r w:rsidRPr="00FA6A29">
        <w:rPr>
          <w:color w:val="000000"/>
          <w:lang w:eastAsia="ru-RU" w:bidi="ru-RU"/>
        </w:rPr>
        <w:t>Военнослужащими,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14:paraId="31DDD938" w14:textId="77777777" w:rsidR="00FE65EA" w:rsidRPr="00FA6A29" w:rsidRDefault="00FE65EA" w:rsidP="00FE65EA">
      <w:pPr>
        <w:pStyle w:val="1"/>
        <w:spacing w:line="276" w:lineRule="auto"/>
        <w:ind w:firstLine="708"/>
        <w:jc w:val="both"/>
      </w:pPr>
      <w:r w:rsidRPr="00FA6A29">
        <w:rPr>
          <w:color w:val="000000"/>
          <w:lang w:eastAsia="ru-RU" w:bidi="ru-RU"/>
        </w:rPr>
        <w:t xml:space="preserve"> при подаче в бумажной форме - копия военного билета, заверенная подписью уполномоченного лица и печатью организации (при наличии);</w:t>
      </w:r>
    </w:p>
    <w:p w14:paraId="26E314AF" w14:textId="77777777" w:rsidR="00FE65EA" w:rsidRPr="00FA6A29" w:rsidRDefault="00FE65EA" w:rsidP="00FE65EA">
      <w:pPr>
        <w:pStyle w:val="1"/>
        <w:spacing w:line="276" w:lineRule="auto"/>
        <w:ind w:firstLine="860"/>
        <w:jc w:val="both"/>
      </w:pPr>
      <w:r w:rsidRPr="00FA6A29">
        <w:rPr>
          <w:color w:val="000000"/>
          <w:lang w:eastAsia="ru-RU" w:bidi="ru-RU"/>
        </w:rPr>
        <w:t>при подаче в электронной форме - предоставление сведений о военном билете осуществляется посредством заполнения интерактивной формы без необходимости дополнительной подачи в какой-либо иной форме.</w:t>
      </w:r>
    </w:p>
    <w:p w14:paraId="709D4128" w14:textId="77777777" w:rsidR="00FE65EA" w:rsidRPr="00FA6A29" w:rsidRDefault="00FE65EA" w:rsidP="000877CD">
      <w:pPr>
        <w:pStyle w:val="1"/>
        <w:numPr>
          <w:ilvl w:val="0"/>
          <w:numId w:val="6"/>
        </w:numPr>
        <w:tabs>
          <w:tab w:val="left" w:pos="1282"/>
        </w:tabs>
        <w:spacing w:line="276" w:lineRule="auto"/>
        <w:ind w:firstLine="860"/>
        <w:jc w:val="both"/>
      </w:pPr>
      <w:r w:rsidRPr="00FA6A29">
        <w:rPr>
          <w:color w:val="000000"/>
          <w:lang w:eastAsia="ru-RU" w:bidi="ru-RU"/>
        </w:rPr>
        <w:t>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14:paraId="5BD99597"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454C97A6" w14:textId="77777777" w:rsidR="00FE65EA" w:rsidRPr="00FA6A29" w:rsidRDefault="00FE65EA" w:rsidP="00FE65EA">
      <w:pPr>
        <w:pStyle w:val="1"/>
        <w:spacing w:line="276" w:lineRule="auto"/>
        <w:ind w:firstLine="860"/>
        <w:jc w:val="both"/>
      </w:pPr>
      <w:r w:rsidRPr="00FA6A29">
        <w:rPr>
          <w:color w:val="000000"/>
          <w:lang w:eastAsia="ru-RU" w:bidi="ru-RU"/>
        </w:rPr>
        <w:t>при подаче в бумажной форме - копия положения, заверенная подписью уполномоченного лица и печатью организации (при наличии);</w:t>
      </w:r>
    </w:p>
    <w:p w14:paraId="26629452" w14:textId="77777777" w:rsidR="00FE65EA" w:rsidRPr="00FA6A29" w:rsidRDefault="00FE65EA" w:rsidP="00FE65EA">
      <w:pPr>
        <w:pStyle w:val="1"/>
        <w:spacing w:line="276" w:lineRule="auto"/>
        <w:ind w:left="-142" w:firstLine="850"/>
        <w:jc w:val="both"/>
      </w:pPr>
      <w:r w:rsidRPr="00FA6A29">
        <w:rPr>
          <w:color w:val="000000"/>
          <w:lang w:eastAsia="ru-RU" w:bidi="ru-RU"/>
        </w:rPr>
        <w:t xml:space="preserve">  при подаче в электронной форме - электронная копия положения, заверенная электронной подписью уполномоченного лица;</w:t>
      </w:r>
    </w:p>
    <w:p w14:paraId="2EE0DF8A" w14:textId="77777777" w:rsidR="00FE65EA" w:rsidRPr="00FA6A29" w:rsidRDefault="00FE65EA" w:rsidP="000877CD">
      <w:pPr>
        <w:pStyle w:val="1"/>
        <w:numPr>
          <w:ilvl w:val="0"/>
          <w:numId w:val="6"/>
        </w:numPr>
        <w:tabs>
          <w:tab w:val="left" w:pos="1282"/>
        </w:tabs>
        <w:spacing w:line="276" w:lineRule="auto"/>
        <w:ind w:firstLine="860"/>
        <w:jc w:val="both"/>
      </w:pPr>
      <w:r w:rsidRPr="00FA6A29">
        <w:rPr>
          <w:color w:val="000000"/>
          <w:lang w:eastAsia="ru-RU" w:bidi="ru-RU"/>
        </w:rPr>
        <w:t>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или субъектов Российской Федерации (для всероссийских и межрегиональных соревнований), принявших участие в соответствующем соревновании;</w:t>
      </w:r>
    </w:p>
    <w:p w14:paraId="03EC6B22"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1FD69B18" w14:textId="77777777" w:rsidR="00FE65EA" w:rsidRPr="00FA6A29" w:rsidRDefault="00FE65EA" w:rsidP="00FE65EA">
      <w:pPr>
        <w:pStyle w:val="1"/>
        <w:spacing w:line="276" w:lineRule="auto"/>
        <w:ind w:firstLine="708"/>
        <w:jc w:val="both"/>
      </w:pPr>
      <w:r w:rsidRPr="00FA6A29">
        <w:rPr>
          <w:color w:val="000000"/>
          <w:lang w:eastAsia="ru-RU" w:bidi="ru-RU"/>
        </w:rPr>
        <w:t xml:space="preserve"> при подаче в бумажной форме - копия документа, заверенная подписью уполномоченного лица и печатью организации (при наличии);</w:t>
      </w:r>
    </w:p>
    <w:p w14:paraId="0708B3DA" w14:textId="77777777" w:rsidR="00FE65EA" w:rsidRPr="00FA6A29" w:rsidRDefault="00FE65EA" w:rsidP="00FE65EA">
      <w:pPr>
        <w:pStyle w:val="1"/>
        <w:spacing w:line="276" w:lineRule="auto"/>
        <w:ind w:firstLine="708"/>
        <w:jc w:val="both"/>
      </w:pPr>
      <w:r w:rsidRPr="00FA6A29">
        <w:rPr>
          <w:color w:val="000000"/>
          <w:lang w:eastAsia="ru-RU" w:bidi="ru-RU"/>
        </w:rPr>
        <w:t xml:space="preserve">  при подаче в электронной форме - электронная копия документа, заверенная электронной подписью уполномоченного лица;</w:t>
      </w:r>
    </w:p>
    <w:p w14:paraId="73E85449" w14:textId="77777777" w:rsidR="00FE65EA" w:rsidRPr="00FA6A29" w:rsidRDefault="00FE65EA" w:rsidP="00FE65EA">
      <w:pPr>
        <w:pStyle w:val="1"/>
        <w:spacing w:line="276" w:lineRule="auto"/>
        <w:ind w:firstLine="860"/>
        <w:jc w:val="both"/>
      </w:pPr>
      <w:r w:rsidRPr="00FA6A29">
        <w:rPr>
          <w:color w:val="000000"/>
          <w:lang w:eastAsia="ru-RU" w:bidi="ru-RU"/>
        </w:rPr>
        <w:t>м) копия документа, подтверждающий полномочия представителя (в случае, если Заявитель обратился через представителя)</w:t>
      </w:r>
    </w:p>
    <w:p w14:paraId="32F66729" w14:textId="77777777" w:rsidR="00FE65EA" w:rsidRPr="00FA6A29" w:rsidRDefault="00FE65EA" w:rsidP="00FE65EA">
      <w:pPr>
        <w:pStyle w:val="1"/>
        <w:spacing w:line="276" w:lineRule="auto"/>
        <w:ind w:firstLine="709"/>
        <w:jc w:val="both"/>
      </w:pPr>
      <w:r w:rsidRPr="00FA6A29">
        <w:rPr>
          <w:color w:val="000000"/>
          <w:lang w:eastAsia="ru-RU" w:bidi="ru-RU"/>
        </w:rPr>
        <w:t>Требования к предъявляемому документу:</w:t>
      </w:r>
    </w:p>
    <w:p w14:paraId="31E06670" w14:textId="77777777" w:rsidR="00FE65EA" w:rsidRPr="00FA6A29" w:rsidRDefault="00FE65EA" w:rsidP="00FE65EA">
      <w:pPr>
        <w:pStyle w:val="1"/>
        <w:spacing w:line="276" w:lineRule="auto"/>
        <w:ind w:firstLine="860"/>
        <w:jc w:val="both"/>
      </w:pPr>
      <w:r w:rsidRPr="00FA6A29">
        <w:rPr>
          <w:color w:val="000000"/>
          <w:lang w:eastAsia="ru-RU" w:bidi="ru-RU"/>
        </w:rPr>
        <w:t>при подаче в бумажной форме - оригинал документа, заверенный подписью руководителя организации и печатью (при наличии) либо подписью нотариуса;</w:t>
      </w:r>
    </w:p>
    <w:p w14:paraId="08C6A8AA" w14:textId="77777777" w:rsidR="00FE65EA" w:rsidRPr="00FA6A29" w:rsidRDefault="00FE65EA" w:rsidP="00FE65EA">
      <w:pPr>
        <w:pStyle w:val="1"/>
        <w:spacing w:line="276" w:lineRule="auto"/>
        <w:ind w:firstLine="860"/>
        <w:jc w:val="both"/>
      </w:pPr>
      <w:r w:rsidRPr="00FA6A29">
        <w:rPr>
          <w:color w:val="000000"/>
          <w:lang w:eastAsia="ru-RU" w:bidi="ru-RU"/>
        </w:rPr>
        <w:lastRenderedPageBreak/>
        <w:t>при подаче в электронной форме - электронная копия документа, заверенная усиленной квалифицированной электронной подписью руководителя организации или нотариуса.</w:t>
      </w:r>
    </w:p>
    <w:p w14:paraId="48412A4B" w14:textId="77777777" w:rsidR="00FE65EA" w:rsidRPr="00FA6A29" w:rsidRDefault="00FE65EA" w:rsidP="00FE65EA">
      <w:pPr>
        <w:pStyle w:val="1"/>
        <w:ind w:firstLine="720"/>
        <w:jc w:val="both"/>
      </w:pPr>
      <w:r w:rsidRPr="00FA6A29">
        <w:rPr>
          <w:color w:val="000000"/>
          <w:lang w:eastAsia="ru-RU" w:bidi="ru-RU"/>
        </w:rPr>
        <w:t>При подаче заявления в электронной форме сведения из документа, удостоверяющего личность Заявителя или его представителя,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14:paraId="0700635B" w14:textId="77777777" w:rsidR="00FE65EA" w:rsidRPr="00FA6A29" w:rsidRDefault="00FE65EA" w:rsidP="00FE65EA">
      <w:pPr>
        <w:pStyle w:val="1"/>
        <w:tabs>
          <w:tab w:val="left" w:pos="1046"/>
          <w:tab w:val="left" w:pos="1047"/>
        </w:tabs>
        <w:ind w:firstLine="720"/>
        <w:jc w:val="both"/>
      </w:pPr>
      <w:r w:rsidRPr="00FA6A29">
        <w:rPr>
          <w:color w:val="000000"/>
          <w:lang w:eastAsia="ru-RU" w:bidi="ru-RU"/>
        </w:rPr>
        <w:t>2.12. Для п</w:t>
      </w:r>
      <w:r>
        <w:rPr>
          <w:color w:val="000000"/>
          <w:lang w:eastAsia="ru-RU" w:bidi="ru-RU"/>
        </w:rPr>
        <w:t xml:space="preserve">ринятия решения о подтверждении квалификационной категории спортивного судьи </w:t>
      </w:r>
      <w:r w:rsidRPr="00FA6A29">
        <w:rPr>
          <w:color w:val="000000"/>
          <w:lang w:eastAsia="ru-RU" w:bidi="ru-RU"/>
        </w:rPr>
        <w:t>представля</w:t>
      </w:r>
      <w:r>
        <w:rPr>
          <w:color w:val="000000"/>
          <w:lang w:eastAsia="ru-RU" w:bidi="ru-RU"/>
        </w:rPr>
        <w:t>е</w:t>
      </w:r>
      <w:r w:rsidRPr="00FA6A29">
        <w:rPr>
          <w:color w:val="000000"/>
          <w:lang w:eastAsia="ru-RU" w:bidi="ru-RU"/>
        </w:rPr>
        <w:t xml:space="preserve">тся ходатайство о подтверждении </w:t>
      </w:r>
      <w:r>
        <w:rPr>
          <w:color w:val="000000"/>
          <w:lang w:eastAsia="ru-RU" w:bidi="ru-RU"/>
        </w:rPr>
        <w:t xml:space="preserve">квалификационной категории спортивного судьи </w:t>
      </w:r>
      <w:r w:rsidRPr="00FA6A29">
        <w:rPr>
          <w:color w:val="000000"/>
          <w:lang w:eastAsia="ru-RU" w:bidi="ru-RU"/>
        </w:rPr>
        <w:t>(приложение № 7) и документы, предусмотренные пунктом 2.6.1.1. Административного регламента.</w:t>
      </w:r>
    </w:p>
    <w:p w14:paraId="34F040F3" w14:textId="77777777" w:rsidR="00FE65EA" w:rsidRPr="00FA6A29" w:rsidRDefault="00FE65EA" w:rsidP="00FE65EA">
      <w:pPr>
        <w:pStyle w:val="1"/>
        <w:tabs>
          <w:tab w:val="left" w:pos="709"/>
        </w:tabs>
        <w:ind w:firstLine="0"/>
        <w:jc w:val="both"/>
      </w:pPr>
      <w:r w:rsidRPr="00FA6A29">
        <w:rPr>
          <w:color w:val="000000"/>
          <w:lang w:eastAsia="ru-RU" w:bidi="ru-RU"/>
        </w:rPr>
        <w:tab/>
        <w:t>2.13. Документы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FF8682A" w14:textId="77777777" w:rsidR="00FE65EA" w:rsidRPr="00FA6A29" w:rsidRDefault="00FE65EA" w:rsidP="006B174E">
      <w:pPr>
        <w:pStyle w:val="1"/>
        <w:numPr>
          <w:ilvl w:val="0"/>
          <w:numId w:val="7"/>
        </w:numPr>
        <w:tabs>
          <w:tab w:val="left" w:pos="1134"/>
        </w:tabs>
        <w:spacing w:after="40"/>
        <w:ind w:firstLine="709"/>
        <w:jc w:val="both"/>
      </w:pPr>
      <w:r w:rsidRPr="00FA6A29">
        <w:rPr>
          <w:color w:val="000000"/>
          <w:lang w:eastAsia="ru-RU" w:bidi="ru-RU"/>
        </w:rPr>
        <w:t>сведения из Единого государственного реестра юридических лиц;</w:t>
      </w:r>
    </w:p>
    <w:p w14:paraId="77C114CE" w14:textId="77777777" w:rsidR="00FE65EA" w:rsidRPr="00FA6A29" w:rsidRDefault="00FE65EA" w:rsidP="00FE65EA">
      <w:pPr>
        <w:pStyle w:val="1"/>
        <w:spacing w:line="276" w:lineRule="auto"/>
        <w:ind w:firstLine="851"/>
        <w:jc w:val="both"/>
      </w:pPr>
      <w:r w:rsidRPr="00FA6A29">
        <w:rPr>
          <w:color w:val="000000"/>
          <w:lang w:eastAsia="ru-RU" w:bidi="ru-RU"/>
        </w:rPr>
        <w:t>Требования к предъявляемому документу:</w:t>
      </w:r>
    </w:p>
    <w:p w14:paraId="45482549" w14:textId="77777777" w:rsidR="00FE65EA" w:rsidRPr="00FA6A29" w:rsidRDefault="00FE65EA" w:rsidP="00FE65EA">
      <w:pPr>
        <w:pStyle w:val="1"/>
        <w:spacing w:line="276" w:lineRule="auto"/>
        <w:ind w:firstLine="860"/>
        <w:jc w:val="both"/>
      </w:pPr>
      <w:r w:rsidRPr="00FA6A29">
        <w:rPr>
          <w:color w:val="000000"/>
          <w:lang w:eastAsia="ru-RU" w:bidi="ru-RU"/>
        </w:rPr>
        <w:t>при подаче в бумажной форме - оригинал документа;</w:t>
      </w:r>
    </w:p>
    <w:p w14:paraId="7BCB447F" w14:textId="77777777" w:rsidR="00FE65EA" w:rsidRPr="00FA6A29" w:rsidRDefault="00FE65EA" w:rsidP="006B174E">
      <w:pPr>
        <w:pStyle w:val="1"/>
        <w:numPr>
          <w:ilvl w:val="0"/>
          <w:numId w:val="7"/>
        </w:numPr>
        <w:tabs>
          <w:tab w:val="left" w:pos="1134"/>
        </w:tabs>
        <w:spacing w:line="276" w:lineRule="auto"/>
        <w:ind w:firstLine="709"/>
        <w:jc w:val="both"/>
      </w:pPr>
      <w:r w:rsidRPr="00FA6A29">
        <w:rPr>
          <w:color w:val="000000"/>
          <w:lang w:eastAsia="ru-RU" w:bidi="ru-RU"/>
        </w:rPr>
        <w:t>сведения из Единого государственного реестра индивидуальных предпринимателей.</w:t>
      </w:r>
    </w:p>
    <w:p w14:paraId="400FBA51" w14:textId="77777777" w:rsidR="00FE65EA" w:rsidRPr="00FA6A29" w:rsidRDefault="00FE65EA" w:rsidP="00FE65EA">
      <w:pPr>
        <w:pStyle w:val="1"/>
        <w:ind w:firstLine="709"/>
        <w:contextualSpacing/>
        <w:jc w:val="both"/>
      </w:pPr>
      <w:r w:rsidRPr="00FA6A29">
        <w:rPr>
          <w:color w:val="000000"/>
          <w:lang w:eastAsia="ru-RU" w:bidi="ru-RU"/>
        </w:rPr>
        <w:t>Требования к предъявляемому документу:</w:t>
      </w:r>
    </w:p>
    <w:p w14:paraId="366B8AC5" w14:textId="77777777" w:rsidR="00FE65EA" w:rsidRPr="00FA6A29" w:rsidRDefault="00FE65EA" w:rsidP="00FE65EA">
      <w:pPr>
        <w:pStyle w:val="1"/>
        <w:ind w:firstLine="860"/>
        <w:contextualSpacing/>
        <w:jc w:val="both"/>
        <w:rPr>
          <w:color w:val="000000"/>
          <w:lang w:eastAsia="ru-RU" w:bidi="ru-RU"/>
        </w:rPr>
      </w:pPr>
      <w:r w:rsidRPr="00FA6A29">
        <w:rPr>
          <w:color w:val="000000"/>
          <w:lang w:eastAsia="ru-RU" w:bidi="ru-RU"/>
        </w:rPr>
        <w:t>при подаче в бумажной форме - оригинал документа;</w:t>
      </w:r>
    </w:p>
    <w:p w14:paraId="56B77D22" w14:textId="77777777" w:rsidR="00FE65EA" w:rsidRDefault="00FE65EA" w:rsidP="00E26CEB">
      <w:pPr>
        <w:keepNext/>
        <w:keepLines/>
        <w:widowControl w:val="0"/>
        <w:tabs>
          <w:tab w:val="left" w:pos="543"/>
        </w:tabs>
        <w:spacing w:after="320"/>
        <w:ind w:left="1077"/>
        <w:contextualSpacing/>
        <w:jc w:val="center"/>
        <w:outlineLvl w:val="2"/>
        <w:rPr>
          <w:b/>
          <w:bCs/>
          <w:color w:val="000000"/>
          <w:sz w:val="28"/>
          <w:szCs w:val="28"/>
          <w:lang w:bidi="ru-RU"/>
        </w:rPr>
      </w:pPr>
    </w:p>
    <w:p w14:paraId="58486BD3" w14:textId="77777777" w:rsidR="00391B86" w:rsidRPr="00391B86" w:rsidRDefault="00391B86" w:rsidP="00391B86">
      <w:pPr>
        <w:widowControl w:val="0"/>
        <w:spacing w:after="300"/>
        <w:contextualSpacing/>
        <w:jc w:val="center"/>
        <w:rPr>
          <w:b/>
          <w:bCs/>
          <w:sz w:val="28"/>
          <w:szCs w:val="28"/>
          <w:lang w:eastAsia="en-US"/>
        </w:rPr>
      </w:pPr>
      <w:r w:rsidRPr="00391B86">
        <w:rPr>
          <w:b/>
          <w:bCs/>
          <w:sz w:val="28"/>
          <w:szCs w:val="28"/>
          <w:lang w:eastAsia="en-US"/>
        </w:rPr>
        <w:t>Исчерпывающий перечень документов и сведений, необходимых в</w:t>
      </w:r>
      <w:r w:rsidRPr="00391B86">
        <w:rPr>
          <w:b/>
          <w:bCs/>
          <w:sz w:val="28"/>
          <w:szCs w:val="28"/>
          <w:lang w:eastAsia="en-US"/>
        </w:rPr>
        <w:br/>
        <w:t>соответствии с нормативными правовыми актами для предоставления</w:t>
      </w:r>
      <w:r w:rsidRPr="00391B86">
        <w:rPr>
          <w:b/>
          <w:bCs/>
          <w:sz w:val="28"/>
          <w:szCs w:val="28"/>
          <w:lang w:eastAsia="en-US"/>
        </w:rPr>
        <w:b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6D5D5BC3" w14:textId="77777777" w:rsidR="00391B86" w:rsidRPr="00391B86" w:rsidRDefault="00391B86" w:rsidP="00391B86">
      <w:pPr>
        <w:widowControl w:val="0"/>
        <w:spacing w:after="300"/>
        <w:contextualSpacing/>
        <w:jc w:val="center"/>
        <w:rPr>
          <w:sz w:val="28"/>
          <w:szCs w:val="28"/>
          <w:lang w:eastAsia="en-US"/>
        </w:rPr>
      </w:pPr>
    </w:p>
    <w:p w14:paraId="31962713" w14:textId="77777777" w:rsidR="00391B86" w:rsidRPr="00391B86" w:rsidRDefault="00391B86" w:rsidP="00391B86">
      <w:pPr>
        <w:widowControl w:val="0"/>
        <w:ind w:firstLine="862"/>
        <w:jc w:val="both"/>
        <w:rPr>
          <w:sz w:val="28"/>
          <w:szCs w:val="28"/>
          <w:lang w:eastAsia="en-US"/>
        </w:rPr>
      </w:pPr>
      <w:r w:rsidRPr="00391B86">
        <w:rPr>
          <w:sz w:val="28"/>
          <w:szCs w:val="28"/>
          <w:lang w:eastAsia="en-US"/>
        </w:rPr>
        <w:t>2.14.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 не требуется.</w:t>
      </w:r>
    </w:p>
    <w:p w14:paraId="6865D8A5" w14:textId="77777777" w:rsidR="00391B86" w:rsidRPr="00391B86" w:rsidRDefault="00391B86" w:rsidP="00391B86">
      <w:pPr>
        <w:widowControl w:val="0"/>
        <w:tabs>
          <w:tab w:val="left" w:pos="851"/>
        </w:tabs>
        <w:jc w:val="both"/>
        <w:rPr>
          <w:sz w:val="28"/>
          <w:szCs w:val="28"/>
          <w:lang w:eastAsia="en-US"/>
        </w:rPr>
      </w:pPr>
      <w:r w:rsidRPr="00391B86">
        <w:rPr>
          <w:color w:val="000000"/>
          <w:sz w:val="28"/>
          <w:szCs w:val="28"/>
          <w:lang w:bidi="ru-RU"/>
        </w:rPr>
        <w:tab/>
        <w:t>2.15. При предоставлении муниципальной услуги запрещается требовать от Заявителя:</w:t>
      </w:r>
    </w:p>
    <w:p w14:paraId="26351C7E" w14:textId="77777777" w:rsidR="00391B86" w:rsidRPr="00391B86" w:rsidRDefault="00391B86" w:rsidP="00391B86">
      <w:pPr>
        <w:tabs>
          <w:tab w:val="left" w:pos="709"/>
          <w:tab w:val="left" w:pos="1418"/>
          <w:tab w:val="left" w:pos="1560"/>
        </w:tabs>
        <w:ind w:firstLine="851"/>
        <w:jc w:val="both"/>
        <w:rPr>
          <w:sz w:val="28"/>
          <w:szCs w:val="28"/>
        </w:rPr>
      </w:pPr>
      <w:r w:rsidRPr="00391B86">
        <w:rPr>
          <w:sz w:val="28"/>
          <w:szCs w:val="28"/>
        </w:rPr>
        <w:t>2.15.1.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14:paraId="5E92CC7D" w14:textId="77777777" w:rsidR="00391B86" w:rsidRPr="00391B86" w:rsidRDefault="00391B86" w:rsidP="00137666">
      <w:pPr>
        <w:widowControl w:val="0"/>
        <w:tabs>
          <w:tab w:val="left" w:pos="709"/>
          <w:tab w:val="left" w:pos="1701"/>
        </w:tabs>
        <w:ind w:firstLine="709"/>
        <w:contextualSpacing/>
        <w:jc w:val="both"/>
        <w:rPr>
          <w:rFonts w:eastAsia="Tahoma"/>
          <w:color w:val="000000"/>
          <w:sz w:val="28"/>
          <w:szCs w:val="28"/>
          <w:lang w:bidi="ru-RU"/>
        </w:rPr>
      </w:pPr>
      <w:r w:rsidRPr="00391B86">
        <w:rPr>
          <w:rFonts w:eastAsia="Tahoma"/>
          <w:color w:val="000000"/>
          <w:sz w:val="28"/>
          <w:szCs w:val="28"/>
          <w:lang w:bidi="ru-RU"/>
        </w:rPr>
        <w:t xml:space="preserve"> 2.15.2.</w:t>
      </w:r>
      <w:r w:rsidRPr="00391B86">
        <w:rPr>
          <w:rFonts w:eastAsia="Tahoma"/>
          <w:color w:val="000000"/>
          <w:sz w:val="28"/>
          <w:szCs w:val="28"/>
          <w:lang w:bidi="ru-RU"/>
        </w:rPr>
        <w:tab/>
        <w:t xml:space="preserve">Представления документов и информации, которые в соответствии с нормативными правовыми актами Российской Федерации, </w:t>
      </w:r>
      <w:r w:rsidRPr="00391B86">
        <w:rPr>
          <w:rFonts w:eastAsia="Tahoma"/>
          <w:color w:val="000000"/>
          <w:sz w:val="28"/>
          <w:szCs w:val="28"/>
          <w:lang w:bidi="ru-RU"/>
        </w:rPr>
        <w:lastRenderedPageBreak/>
        <w:t>нормативными правовыми актами субъектов Российской Федерации и муниципальными нормативными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муниципальных образований Красноярского края и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 210. Заявитель вправе представить указанные документы и информацию в органы, предоставляющие муниципальные услуги, по собственной инициативе;</w:t>
      </w:r>
    </w:p>
    <w:p w14:paraId="40BBB286" w14:textId="77777777" w:rsidR="00391B86" w:rsidRPr="00391B86" w:rsidRDefault="00391B86" w:rsidP="00391B86">
      <w:pPr>
        <w:widowControl w:val="0"/>
        <w:tabs>
          <w:tab w:val="left" w:pos="709"/>
          <w:tab w:val="left" w:pos="1560"/>
        </w:tabs>
        <w:ind w:firstLine="709"/>
        <w:contextualSpacing/>
        <w:jc w:val="both"/>
        <w:rPr>
          <w:rFonts w:eastAsia="Tahoma"/>
          <w:color w:val="000000"/>
          <w:sz w:val="28"/>
          <w:szCs w:val="28"/>
          <w:lang w:bidi="ru-RU"/>
        </w:rPr>
      </w:pPr>
      <w:r w:rsidRPr="00391B86">
        <w:rPr>
          <w:rFonts w:eastAsia="Tahoma"/>
          <w:color w:val="000000"/>
          <w:sz w:val="28"/>
          <w:szCs w:val="28"/>
          <w:lang w:bidi="ru-RU"/>
        </w:rPr>
        <w:t>2.15.3.</w:t>
      </w:r>
      <w:r w:rsidRPr="00391B86">
        <w:rPr>
          <w:rFonts w:eastAsia="Tahoma"/>
          <w:color w:val="000000"/>
          <w:sz w:val="28"/>
          <w:szCs w:val="28"/>
          <w:lang w:bidi="ru-RU"/>
        </w:rPr>
        <w:tab/>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ч.1 ст.9 Федерального закона № 210;</w:t>
      </w:r>
    </w:p>
    <w:p w14:paraId="02AC0AF8" w14:textId="77777777" w:rsidR="00F63702" w:rsidRPr="00F63702" w:rsidRDefault="00F63702" w:rsidP="00F63702">
      <w:pPr>
        <w:tabs>
          <w:tab w:val="left" w:pos="709"/>
          <w:tab w:val="left" w:pos="1560"/>
        </w:tabs>
        <w:ind w:firstLine="709"/>
        <w:jc w:val="both"/>
        <w:rPr>
          <w:sz w:val="28"/>
          <w:szCs w:val="28"/>
        </w:rPr>
      </w:pPr>
      <w:r w:rsidRPr="00F63702">
        <w:rPr>
          <w:sz w:val="28"/>
          <w:szCs w:val="28"/>
        </w:rPr>
        <w:t>2.15.4.</w:t>
      </w:r>
      <w:r w:rsidRPr="00F63702">
        <w:rPr>
          <w:sz w:val="28"/>
          <w:szCs w:val="28"/>
        </w:rPr>
        <w:tab/>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w:t>
      </w:r>
    </w:p>
    <w:p w14:paraId="5C35C045" w14:textId="77777777" w:rsidR="003B53CF" w:rsidRPr="00BA65CF" w:rsidRDefault="003B53CF" w:rsidP="003B53CF">
      <w:pPr>
        <w:tabs>
          <w:tab w:val="left" w:pos="709"/>
          <w:tab w:val="left" w:pos="1560"/>
        </w:tabs>
        <w:ind w:firstLine="709"/>
        <w:jc w:val="both"/>
        <w:rPr>
          <w:sz w:val="28"/>
          <w:szCs w:val="28"/>
        </w:rPr>
      </w:pPr>
      <w:r w:rsidRPr="00BA65C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51DF614" w14:textId="77777777" w:rsidR="003B53CF" w:rsidRPr="00BA65CF" w:rsidRDefault="003B53CF" w:rsidP="003B53CF">
      <w:pPr>
        <w:tabs>
          <w:tab w:val="left" w:pos="709"/>
          <w:tab w:val="left" w:pos="1560"/>
        </w:tabs>
        <w:ind w:firstLine="709"/>
        <w:jc w:val="both"/>
        <w:rPr>
          <w:sz w:val="28"/>
          <w:szCs w:val="28"/>
        </w:rPr>
      </w:pPr>
      <w:r w:rsidRPr="00BA65C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9761D08" w14:textId="77777777" w:rsidR="003B53CF" w:rsidRPr="00BA65CF" w:rsidRDefault="003B53CF" w:rsidP="003B53CF">
      <w:pPr>
        <w:tabs>
          <w:tab w:val="left" w:pos="709"/>
          <w:tab w:val="left" w:pos="1560"/>
        </w:tabs>
        <w:ind w:firstLine="709"/>
        <w:jc w:val="both"/>
        <w:rPr>
          <w:sz w:val="28"/>
          <w:szCs w:val="28"/>
        </w:rPr>
      </w:pPr>
      <w:r w:rsidRPr="00BA65CF">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0344857D" w14:textId="77777777" w:rsidR="003B53CF" w:rsidRPr="00BA65CF" w:rsidRDefault="003B53CF" w:rsidP="003B53CF">
      <w:pPr>
        <w:tabs>
          <w:tab w:val="left" w:pos="709"/>
          <w:tab w:val="left" w:pos="1560"/>
        </w:tabs>
        <w:ind w:firstLine="709"/>
        <w:jc w:val="both"/>
        <w:rPr>
          <w:sz w:val="28"/>
          <w:szCs w:val="28"/>
        </w:rPr>
      </w:pPr>
      <w:r w:rsidRPr="00BA65C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w:anchor="P596">
        <w:r w:rsidRPr="00BA65CF">
          <w:rPr>
            <w:rStyle w:val="a6"/>
            <w:sz w:val="28"/>
            <w:szCs w:val="28"/>
          </w:rPr>
          <w:t>частью 1.1 статьи 16</w:t>
        </w:r>
      </w:hyperlink>
      <w:r w:rsidRPr="00BA65CF">
        <w:rPr>
          <w:sz w:val="28"/>
          <w:szCs w:val="28"/>
        </w:rPr>
        <w:t xml:space="preserve"> настоящего Федерального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w:anchor="P596">
        <w:r w:rsidRPr="00BA65CF">
          <w:rPr>
            <w:rStyle w:val="a6"/>
            <w:sz w:val="28"/>
            <w:szCs w:val="28"/>
          </w:rPr>
          <w:t xml:space="preserve">частью 1.1 статьи </w:t>
        </w:r>
        <w:r w:rsidRPr="00BA65CF">
          <w:rPr>
            <w:rStyle w:val="a6"/>
            <w:sz w:val="28"/>
            <w:szCs w:val="28"/>
          </w:rPr>
          <w:lastRenderedPageBreak/>
          <w:t>16</w:t>
        </w:r>
      </w:hyperlink>
      <w:r w:rsidRPr="00BA65CF">
        <w:rPr>
          <w:sz w:val="28"/>
          <w:szCs w:val="28"/>
        </w:rPr>
        <w:t xml:space="preserve"> настоящего Федерального закона, уведомляется заявитель, а также приносятся извин</w:t>
      </w:r>
      <w:r>
        <w:rPr>
          <w:sz w:val="28"/>
          <w:szCs w:val="28"/>
        </w:rPr>
        <w:t>ения за доставленные неудобства.</w:t>
      </w:r>
    </w:p>
    <w:p w14:paraId="0C7C0045" w14:textId="76C1CE1F" w:rsidR="00391B86" w:rsidRDefault="003B53CF" w:rsidP="003B53CF">
      <w:pPr>
        <w:keepNext/>
        <w:keepLines/>
        <w:widowControl w:val="0"/>
        <w:ind w:firstLine="709"/>
        <w:jc w:val="both"/>
        <w:outlineLvl w:val="0"/>
        <w:rPr>
          <w:sz w:val="28"/>
          <w:szCs w:val="28"/>
          <w:lang w:eastAsia="en-US"/>
        </w:rPr>
      </w:pPr>
      <w:r w:rsidRPr="00FA6A29">
        <w:rPr>
          <w:sz w:val="28"/>
          <w:szCs w:val="28"/>
        </w:rPr>
        <w:t>2.15.5.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 210,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0C230573" w14:textId="77777777" w:rsidR="00391B86" w:rsidRPr="00391B86" w:rsidRDefault="00391B86" w:rsidP="00391B86">
      <w:pPr>
        <w:keepNext/>
        <w:keepLines/>
        <w:widowControl w:val="0"/>
        <w:ind w:firstLine="709"/>
        <w:jc w:val="both"/>
        <w:outlineLvl w:val="0"/>
        <w:rPr>
          <w:sz w:val="28"/>
          <w:szCs w:val="28"/>
          <w:lang w:eastAsia="en-US"/>
        </w:rPr>
      </w:pPr>
    </w:p>
    <w:p w14:paraId="3694D0F7" w14:textId="77777777" w:rsidR="00391B86" w:rsidRPr="00FA6A29" w:rsidRDefault="00391B86" w:rsidP="00391B86">
      <w:pPr>
        <w:pStyle w:val="32"/>
        <w:keepNext/>
        <w:keepLines/>
        <w:tabs>
          <w:tab w:val="left" w:pos="543"/>
        </w:tabs>
        <w:ind w:left="1077"/>
        <w:contextualSpacing/>
      </w:pPr>
      <w:r w:rsidRPr="00FA6A29">
        <w:rPr>
          <w:color w:val="000000"/>
          <w:lang w:eastAsia="ru-RU" w:bidi="ru-RU"/>
        </w:rPr>
        <w:t>Исчерпывающий перечень оснований для отказа в приеме документов, необходимых для предоставления муниципальной услуги</w:t>
      </w:r>
    </w:p>
    <w:p w14:paraId="06215273" w14:textId="77777777" w:rsidR="00391B86" w:rsidRPr="00FA6A29" w:rsidRDefault="00391B86" w:rsidP="000877CD">
      <w:pPr>
        <w:pStyle w:val="1"/>
        <w:numPr>
          <w:ilvl w:val="1"/>
          <w:numId w:val="13"/>
        </w:numPr>
        <w:tabs>
          <w:tab w:val="left" w:pos="1418"/>
        </w:tabs>
        <w:ind w:left="0" w:firstLine="709"/>
        <w:jc w:val="both"/>
      </w:pPr>
      <w:r w:rsidRPr="00FA6A29">
        <w:rPr>
          <w:color w:val="000000"/>
          <w:lang w:eastAsia="ru-RU" w:bidi="ru-RU"/>
        </w:rPr>
        <w:t>Основаниями для отказа в приеме к рассмотрению документов, необходимых для предоставления муниципальной услуги, являются:</w:t>
      </w:r>
    </w:p>
    <w:p w14:paraId="4764BA87" w14:textId="77777777" w:rsidR="00391B86" w:rsidRPr="00FA6A29" w:rsidRDefault="00391B86" w:rsidP="00391B86">
      <w:pPr>
        <w:pStyle w:val="1"/>
        <w:ind w:firstLine="720"/>
        <w:jc w:val="both"/>
      </w:pPr>
      <w:r w:rsidRPr="00FA6A29">
        <w:rPr>
          <w:color w:val="000000"/>
          <w:lang w:eastAsia="ru-RU" w:bidi="ru-RU"/>
        </w:rPr>
        <w:t>подача Заявителем документов, не соответствующих требованиям, предусмотренным подразделом 2.6. Административного регламента</w:t>
      </w:r>
      <w:r>
        <w:rPr>
          <w:color w:val="000000"/>
          <w:lang w:eastAsia="ru-RU" w:bidi="ru-RU"/>
        </w:rPr>
        <w:t>;</w:t>
      </w:r>
    </w:p>
    <w:p w14:paraId="7E54A215" w14:textId="77777777" w:rsidR="00391B86" w:rsidRPr="00FA6A29" w:rsidRDefault="00391B86" w:rsidP="00391B86">
      <w:pPr>
        <w:pStyle w:val="1"/>
        <w:spacing w:after="160"/>
        <w:ind w:firstLine="720"/>
        <w:contextualSpacing/>
        <w:jc w:val="both"/>
      </w:pPr>
      <w:r w:rsidRPr="00FA6A29">
        <w:rPr>
          <w:color w:val="000000"/>
          <w:lang w:eastAsia="ru-RU" w:bidi="ru-RU"/>
        </w:rPr>
        <w:t>заявление о предоставлении муниципальной услуги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14:paraId="0FDB060E" w14:textId="77777777" w:rsidR="00391B86" w:rsidRPr="00FA6A29" w:rsidRDefault="00391B86" w:rsidP="00391B86">
      <w:pPr>
        <w:pStyle w:val="1"/>
        <w:ind w:firstLine="720"/>
        <w:contextualSpacing/>
        <w:jc w:val="both"/>
      </w:pPr>
      <w:r w:rsidRPr="00FA6A29">
        <w:rPr>
          <w:color w:val="000000"/>
          <w:lang w:eastAsia="ru-RU" w:bidi="ru-RU"/>
        </w:rPr>
        <w:t>некорректное заполнение обязательных полей в форме заявления о предоставлении муниципальной услуги в электронной форме (недостоверное, неправильное либо неполное заполнение);</w:t>
      </w:r>
    </w:p>
    <w:p w14:paraId="6083F577" w14:textId="77777777" w:rsidR="00391B86" w:rsidRPr="00FA6A29" w:rsidRDefault="00391B86" w:rsidP="00391B86">
      <w:pPr>
        <w:pStyle w:val="1"/>
        <w:ind w:firstLine="720"/>
        <w:jc w:val="both"/>
      </w:pPr>
      <w:r w:rsidRPr="00FA6A29">
        <w:rPr>
          <w:color w:val="000000"/>
          <w:lang w:eastAsia="ru-RU" w:bidi="ru-RU"/>
        </w:rPr>
        <w:t>представление неполного комплекта документов, необходимого для предоставления муниципальной услуги;</w:t>
      </w:r>
    </w:p>
    <w:p w14:paraId="416CC0C7" w14:textId="77777777" w:rsidR="00391B86" w:rsidRPr="00FA6A29" w:rsidRDefault="00391B86" w:rsidP="00391B86">
      <w:pPr>
        <w:pStyle w:val="1"/>
        <w:ind w:firstLine="720"/>
        <w:jc w:val="both"/>
      </w:pPr>
      <w:r w:rsidRPr="00FA6A29">
        <w:rPr>
          <w:color w:val="000000"/>
          <w:lang w:eastAsia="ru-RU" w:bidi="ru-RU"/>
        </w:rPr>
        <w:t>представленные документы, необходимые для предоставления услуги, утратили силу;</w:t>
      </w:r>
    </w:p>
    <w:p w14:paraId="042C7760" w14:textId="77777777" w:rsidR="00391B86" w:rsidRPr="00FA6A29" w:rsidRDefault="00391B86" w:rsidP="00391B86">
      <w:pPr>
        <w:pStyle w:val="1"/>
        <w:ind w:firstLine="720"/>
        <w:jc w:val="both"/>
      </w:pPr>
      <w:r w:rsidRPr="00FA6A29">
        <w:rPr>
          <w:color w:val="000000"/>
          <w:lang w:eastAsia="ru-RU" w:bidi="ru-RU"/>
        </w:rPr>
        <w:t>представленные документы имеют подчистки и исправления текста, не заверенные в порядке, установленном законодательством Российской Федерации;</w:t>
      </w:r>
    </w:p>
    <w:p w14:paraId="38EC52A0" w14:textId="77777777" w:rsidR="00391B86" w:rsidRPr="00FA6A29" w:rsidRDefault="00391B86" w:rsidP="00391B86">
      <w:pPr>
        <w:pStyle w:val="1"/>
        <w:ind w:firstLine="720"/>
        <w:jc w:val="both"/>
      </w:pPr>
      <w:r w:rsidRPr="00FA6A29">
        <w:rPr>
          <w:color w:val="000000"/>
          <w:lang w:eastAsia="ru-RU" w:bidi="ru-RU"/>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D2A992B" w14:textId="77777777" w:rsidR="00391B86" w:rsidRPr="00FA6A29" w:rsidRDefault="00391B86" w:rsidP="00391B86">
      <w:pPr>
        <w:pStyle w:val="1"/>
        <w:ind w:firstLine="720"/>
        <w:jc w:val="both"/>
      </w:pPr>
      <w:r w:rsidRPr="00FA6A29">
        <w:rPr>
          <w:color w:val="000000"/>
          <w:lang w:eastAsia="ru-RU" w:bidi="ru-RU"/>
        </w:rPr>
        <w:t>представленные документы нечитаемые, электронные копии документов не позволяют в полном объеме прочитать текст документа и (или) распознать реквизиты документа;</w:t>
      </w:r>
    </w:p>
    <w:p w14:paraId="4642E6AE" w14:textId="77777777" w:rsidR="00391B86" w:rsidRPr="00FA6A29" w:rsidRDefault="00391B86" w:rsidP="00391B86">
      <w:pPr>
        <w:pStyle w:val="1"/>
        <w:ind w:firstLine="720"/>
        <w:jc w:val="both"/>
      </w:pPr>
      <w:r w:rsidRPr="00FA6A29">
        <w:rPr>
          <w:color w:val="000000"/>
          <w:lang w:eastAsia="ru-RU" w:bidi="ru-RU"/>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0F9875CF" w14:textId="77777777" w:rsidR="00391B86" w:rsidRPr="00FA6A29" w:rsidRDefault="00391B86" w:rsidP="00391B86">
      <w:pPr>
        <w:pStyle w:val="1"/>
        <w:tabs>
          <w:tab w:val="left" w:pos="0"/>
          <w:tab w:val="left" w:pos="709"/>
        </w:tabs>
        <w:ind w:firstLine="709"/>
        <w:jc w:val="both"/>
      </w:pPr>
      <w:r w:rsidRPr="00FA6A29">
        <w:rPr>
          <w:color w:val="000000"/>
          <w:lang w:eastAsia="ru-RU" w:bidi="ru-RU"/>
        </w:rPr>
        <w:t>несоблюдение установленных статьей 11 Федерального закона от 06.04.2011 № 63-ФЗ «Об электронной подписи» (далее – Федеральный закон № 63) условий признания действительности, усиленной квалифицированной электронной подписи.</w:t>
      </w:r>
    </w:p>
    <w:p w14:paraId="66EC3C72" w14:textId="77777777" w:rsidR="00391B86" w:rsidRPr="00FA6A29" w:rsidRDefault="00391B86" w:rsidP="000877CD">
      <w:pPr>
        <w:pStyle w:val="1"/>
        <w:numPr>
          <w:ilvl w:val="1"/>
          <w:numId w:val="13"/>
        </w:numPr>
        <w:ind w:left="0" w:firstLine="709"/>
        <w:jc w:val="both"/>
      </w:pPr>
      <w:r w:rsidRPr="00FA6A29">
        <w:rPr>
          <w:color w:val="000000"/>
          <w:lang w:eastAsia="ru-RU" w:bidi="ru-RU"/>
        </w:rPr>
        <w:t xml:space="preserve">Решение об отказе в приеме документов, необходимых для предоставления муниципальной услуги, по форме, приведенной в приложении </w:t>
      </w:r>
      <w:r w:rsidRPr="00FA6A29">
        <w:rPr>
          <w:color w:val="000000"/>
          <w:lang w:eastAsia="ru-RU" w:bidi="ru-RU"/>
        </w:rPr>
        <w:lastRenderedPageBreak/>
        <w:t>№ 5 к настоящему Административному регламенту, направляется Заявителю в течение 3 рабочих дней со дня поступления документов в Уполномоченный орган.</w:t>
      </w:r>
    </w:p>
    <w:p w14:paraId="0FD7CEBD" w14:textId="77777777" w:rsidR="00391B86" w:rsidRPr="00FA6A29" w:rsidRDefault="00391B86" w:rsidP="00391B86">
      <w:pPr>
        <w:pStyle w:val="1"/>
        <w:ind w:firstLine="720"/>
        <w:jc w:val="both"/>
      </w:pPr>
      <w:r w:rsidRPr="00FA6A29">
        <w:rPr>
          <w:color w:val="000000"/>
          <w:lang w:eastAsia="ru-RU" w:bidi="ru-RU"/>
        </w:rPr>
        <w:t>В случае подачи документов в электронном виде решение об отказе направляется в личный кабинет Заявителя на ЕПГУ или системе, автоматизирующей исполнение государственных функций или предоставление государственных услуг, посредством которой были поданы документы, в течение 3 рабочих дней со дня поступления документов в Уполномоченный орган.</w:t>
      </w:r>
    </w:p>
    <w:p w14:paraId="6522DCA9" w14:textId="77777777" w:rsidR="000978FF" w:rsidRPr="009C7F65" w:rsidRDefault="00391B86" w:rsidP="00391B86">
      <w:pPr>
        <w:pStyle w:val="1"/>
        <w:spacing w:after="320"/>
        <w:ind w:firstLine="720"/>
        <w:jc w:val="both"/>
      </w:pPr>
      <w:bookmarkStart w:id="9" w:name="bookmark22"/>
      <w:r w:rsidRPr="00FA6A29">
        <w:rPr>
          <w:color w:val="000000"/>
          <w:lang w:eastAsia="ru-RU" w:bidi="ru-RU"/>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bookmarkEnd w:id="9"/>
    </w:p>
    <w:p w14:paraId="05781B7C" w14:textId="77777777" w:rsidR="00391B86" w:rsidRPr="00FA6A29" w:rsidRDefault="00391B86" w:rsidP="00391B86">
      <w:pPr>
        <w:pStyle w:val="32"/>
        <w:keepNext/>
        <w:keepLines/>
        <w:tabs>
          <w:tab w:val="left" w:pos="543"/>
        </w:tabs>
        <w:contextualSpacing/>
      </w:pPr>
      <w:bookmarkStart w:id="10" w:name="bookmark23"/>
      <w:bookmarkStart w:id="11" w:name="bookmark170"/>
      <w:r w:rsidRPr="00FA6A29">
        <w:rPr>
          <w:color w:val="000000"/>
          <w:lang w:eastAsia="ru-RU" w:bidi="ru-RU"/>
        </w:rPr>
        <w:t>Исчерпывающий перечень оснований для отказа и (или)</w:t>
      </w:r>
      <w:r>
        <w:rPr>
          <w:color w:val="000000"/>
          <w:lang w:eastAsia="ru-RU" w:bidi="ru-RU"/>
        </w:rPr>
        <w:t xml:space="preserve"> </w:t>
      </w:r>
      <w:r w:rsidRPr="00FA6A29">
        <w:rPr>
          <w:color w:val="000000"/>
          <w:lang w:eastAsia="ru-RU" w:bidi="ru-RU"/>
        </w:rPr>
        <w:t>приостановления предоставления муниципальной услуги</w:t>
      </w:r>
      <w:bookmarkEnd w:id="10"/>
    </w:p>
    <w:p w14:paraId="6BC32096" w14:textId="77777777" w:rsidR="00391B86" w:rsidRPr="00FA6A29" w:rsidRDefault="00391B86" w:rsidP="000877CD">
      <w:pPr>
        <w:pStyle w:val="1"/>
        <w:numPr>
          <w:ilvl w:val="1"/>
          <w:numId w:val="13"/>
        </w:numPr>
        <w:tabs>
          <w:tab w:val="left" w:pos="1276"/>
        </w:tabs>
        <w:ind w:left="0" w:firstLine="709"/>
        <w:jc w:val="both"/>
      </w:pPr>
      <w:r w:rsidRPr="00FA6A29">
        <w:rPr>
          <w:color w:val="000000"/>
          <w:lang w:eastAsia="ru-RU" w:bidi="ru-RU"/>
        </w:rPr>
        <w:t xml:space="preserve"> Основанием для отказа в присвоении </w:t>
      </w:r>
      <w:r>
        <w:rPr>
          <w:color w:val="000000"/>
          <w:lang w:eastAsia="ru-RU" w:bidi="ru-RU"/>
        </w:rPr>
        <w:t>квалификационной категории спортивного судьи</w:t>
      </w:r>
      <w:r w:rsidRPr="00FA6A29">
        <w:rPr>
          <w:color w:val="000000"/>
          <w:lang w:eastAsia="ru-RU" w:bidi="ru-RU"/>
        </w:rPr>
        <w:t xml:space="preserve"> является:</w:t>
      </w:r>
    </w:p>
    <w:p w14:paraId="37C611B4" w14:textId="77777777" w:rsidR="00391B86" w:rsidRPr="00391B86" w:rsidRDefault="00391B86" w:rsidP="000877CD">
      <w:pPr>
        <w:pStyle w:val="1"/>
        <w:numPr>
          <w:ilvl w:val="0"/>
          <w:numId w:val="8"/>
        </w:numPr>
        <w:tabs>
          <w:tab w:val="left" w:pos="1277"/>
        </w:tabs>
        <w:spacing w:after="320" w:line="276" w:lineRule="auto"/>
        <w:ind w:firstLine="862"/>
        <w:contextualSpacing/>
        <w:jc w:val="both"/>
      </w:pPr>
      <w:r w:rsidRPr="00391B86">
        <w:rPr>
          <w:color w:val="000000"/>
          <w:lang w:bidi="ru-RU"/>
        </w:rPr>
        <w:t>невыполнение Квалификационных требований</w:t>
      </w:r>
      <w:r w:rsidRPr="00391B86">
        <w:rPr>
          <w:color w:val="000000"/>
          <w:lang w:eastAsia="ru-RU" w:bidi="ru-RU"/>
        </w:rPr>
        <w:t>;</w:t>
      </w:r>
    </w:p>
    <w:p w14:paraId="44A1FFEE" w14:textId="77777777" w:rsidR="00391B86" w:rsidRPr="00391B86" w:rsidRDefault="00391B86" w:rsidP="000877CD">
      <w:pPr>
        <w:pStyle w:val="1"/>
        <w:numPr>
          <w:ilvl w:val="0"/>
          <w:numId w:val="8"/>
        </w:numPr>
        <w:tabs>
          <w:tab w:val="left" w:pos="1262"/>
        </w:tabs>
        <w:spacing w:line="276" w:lineRule="auto"/>
        <w:ind w:firstLine="860"/>
        <w:jc w:val="both"/>
      </w:pPr>
      <w:r w:rsidRPr="00391B86">
        <w:rPr>
          <w:color w:val="000000"/>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r>
        <w:rPr>
          <w:color w:val="000000"/>
          <w:lang w:bidi="ru-RU"/>
        </w:rPr>
        <w:t>.</w:t>
      </w:r>
    </w:p>
    <w:p w14:paraId="15E429A0" w14:textId="5DBDAA50" w:rsidR="00391B86" w:rsidRPr="00FA6A29" w:rsidRDefault="00391B86" w:rsidP="000877CD">
      <w:pPr>
        <w:pStyle w:val="1"/>
        <w:numPr>
          <w:ilvl w:val="2"/>
          <w:numId w:val="13"/>
        </w:numPr>
        <w:tabs>
          <w:tab w:val="left" w:pos="1538"/>
        </w:tabs>
        <w:ind w:left="0" w:firstLine="709"/>
        <w:jc w:val="both"/>
      </w:pPr>
      <w:r w:rsidRPr="00FA6A29">
        <w:rPr>
          <w:color w:val="000000"/>
          <w:lang w:eastAsia="ru-RU" w:bidi="ru-RU"/>
        </w:rPr>
        <w:t xml:space="preserve">Основанием для отказа в подтверждении </w:t>
      </w:r>
      <w:r w:rsidR="00AB66A7">
        <w:rPr>
          <w:color w:val="000000"/>
          <w:lang w:eastAsia="ru-RU" w:bidi="ru-RU"/>
        </w:rPr>
        <w:t>квалификационной категории</w:t>
      </w:r>
      <w:r w:rsidRPr="00FA6A29">
        <w:rPr>
          <w:color w:val="000000"/>
          <w:lang w:eastAsia="ru-RU" w:bidi="ru-RU"/>
        </w:rPr>
        <w:t xml:space="preserve"> является:</w:t>
      </w:r>
    </w:p>
    <w:p w14:paraId="6D1DA2A2" w14:textId="77777777" w:rsidR="00391B86" w:rsidRPr="00FA6A29" w:rsidRDefault="00391B86" w:rsidP="000877CD">
      <w:pPr>
        <w:pStyle w:val="1"/>
        <w:numPr>
          <w:ilvl w:val="0"/>
          <w:numId w:val="9"/>
        </w:numPr>
        <w:tabs>
          <w:tab w:val="left" w:pos="1262"/>
        </w:tabs>
        <w:spacing w:line="276" w:lineRule="auto"/>
        <w:ind w:left="360" w:hanging="360"/>
        <w:jc w:val="both"/>
      </w:pPr>
      <w:r w:rsidRPr="00FA6A29">
        <w:rPr>
          <w:color w:val="000000"/>
          <w:lang w:eastAsia="ru-RU" w:bidi="ru-RU"/>
        </w:rPr>
        <w:t xml:space="preserve">несоответствие результата </w:t>
      </w:r>
      <w:r w:rsidR="00537646">
        <w:rPr>
          <w:color w:val="000000"/>
          <w:lang w:eastAsia="ru-RU" w:bidi="ru-RU"/>
        </w:rPr>
        <w:t>спортивного судьи</w:t>
      </w:r>
      <w:r w:rsidRPr="00FA6A29">
        <w:rPr>
          <w:color w:val="000000"/>
          <w:lang w:eastAsia="ru-RU" w:bidi="ru-RU"/>
        </w:rPr>
        <w:t xml:space="preserve">, указанного в ходатайстве на подтверждение </w:t>
      </w:r>
      <w:r w:rsidR="00537646">
        <w:rPr>
          <w:color w:val="000000"/>
          <w:lang w:eastAsia="ru-RU" w:bidi="ru-RU"/>
        </w:rPr>
        <w:t>квалификационной категории спортивного судьи</w:t>
      </w:r>
      <w:r w:rsidRPr="00FA6A29">
        <w:rPr>
          <w:color w:val="000000"/>
          <w:lang w:eastAsia="ru-RU" w:bidi="ru-RU"/>
        </w:rPr>
        <w:t>, утвержденным Министерством спорта Российской Федерации нормам, требованиям и условиям их выполнения;</w:t>
      </w:r>
    </w:p>
    <w:p w14:paraId="24F513F2" w14:textId="77777777" w:rsidR="00391B86" w:rsidRPr="00FA6A29" w:rsidRDefault="00391B86" w:rsidP="000877CD">
      <w:pPr>
        <w:pStyle w:val="1"/>
        <w:numPr>
          <w:ilvl w:val="0"/>
          <w:numId w:val="9"/>
        </w:numPr>
        <w:tabs>
          <w:tab w:val="left" w:pos="1262"/>
        </w:tabs>
        <w:spacing w:line="276" w:lineRule="auto"/>
        <w:ind w:left="360" w:hanging="360"/>
        <w:jc w:val="both"/>
      </w:pPr>
      <w:r w:rsidRPr="00FA6A29">
        <w:rPr>
          <w:color w:val="000000"/>
          <w:lang w:eastAsia="ru-RU" w:bidi="ru-RU"/>
        </w:rPr>
        <w:t xml:space="preserve">запрос подан с нарушением сроков обращения, установленных положением о </w:t>
      </w:r>
      <w:r w:rsidR="00537646">
        <w:rPr>
          <w:color w:val="000000"/>
          <w:lang w:eastAsia="ru-RU" w:bidi="ru-RU"/>
        </w:rPr>
        <w:t>спортивных судьях</w:t>
      </w:r>
      <w:r w:rsidRPr="00FA6A29">
        <w:rPr>
          <w:color w:val="000000"/>
          <w:lang w:eastAsia="ru-RU" w:bidi="ru-RU"/>
        </w:rPr>
        <w:t>;</w:t>
      </w:r>
    </w:p>
    <w:p w14:paraId="690ADE63" w14:textId="77777777" w:rsidR="00391B86" w:rsidRPr="00FA6A29" w:rsidRDefault="00391B86" w:rsidP="000877CD">
      <w:pPr>
        <w:pStyle w:val="1"/>
        <w:numPr>
          <w:ilvl w:val="0"/>
          <w:numId w:val="9"/>
        </w:numPr>
        <w:tabs>
          <w:tab w:val="left" w:pos="1262"/>
        </w:tabs>
        <w:spacing w:line="276" w:lineRule="auto"/>
        <w:ind w:left="360" w:hanging="360"/>
        <w:jc w:val="both"/>
      </w:pPr>
      <w:r w:rsidRPr="00FA6A29">
        <w:rPr>
          <w:color w:val="000000"/>
          <w:lang w:eastAsia="ru-RU" w:bidi="ru-RU"/>
        </w:rPr>
        <w:t>документы (сведения), представленные Заявителем, являются недостоверными или противоречат документам (сведениям), полученным в рамках межведомственного взаимодействия.</w:t>
      </w:r>
    </w:p>
    <w:p w14:paraId="61027400" w14:textId="77777777" w:rsidR="00391B86" w:rsidRPr="00537646" w:rsidRDefault="00391B86" w:rsidP="000877CD">
      <w:pPr>
        <w:pStyle w:val="1"/>
        <w:numPr>
          <w:ilvl w:val="2"/>
          <w:numId w:val="13"/>
        </w:numPr>
        <w:tabs>
          <w:tab w:val="left" w:pos="1538"/>
        </w:tabs>
        <w:spacing w:after="320"/>
        <w:ind w:left="0" w:firstLine="709"/>
        <w:jc w:val="both"/>
      </w:pPr>
      <w:bookmarkStart w:id="12" w:name="bookmark25"/>
      <w:r w:rsidRPr="00FA6A29">
        <w:rPr>
          <w:color w:val="000000"/>
          <w:lang w:eastAsia="ru-RU" w:bidi="ru-RU"/>
        </w:rPr>
        <w:t>Оснований для приостановления предоставления муниципальной услуги не предусмотрено.</w:t>
      </w:r>
      <w:bookmarkEnd w:id="12"/>
    </w:p>
    <w:p w14:paraId="3628FD64" w14:textId="77777777" w:rsidR="00537646" w:rsidRPr="00FA6A29" w:rsidRDefault="00537646" w:rsidP="00537646">
      <w:pPr>
        <w:pStyle w:val="12"/>
        <w:keepNext/>
        <w:keepLines/>
        <w:tabs>
          <w:tab w:val="left" w:pos="709"/>
        </w:tabs>
        <w:spacing w:after="320" w:line="262" w:lineRule="auto"/>
        <w:ind w:firstLine="709"/>
        <w:rPr>
          <w:sz w:val="28"/>
          <w:szCs w:val="28"/>
        </w:rPr>
      </w:pPr>
      <w:bookmarkStart w:id="13" w:name="bookmark28"/>
      <w:r w:rsidRPr="00FA6A29">
        <w:rPr>
          <w:sz w:val="28"/>
          <w:szCs w:val="28"/>
        </w:rPr>
        <w:t>Порядок, размер и основания взимания государственной пошлины или иной оплаты, взимаемой за предоставление муниципальной услуги</w:t>
      </w:r>
    </w:p>
    <w:p w14:paraId="5D8DB38D" w14:textId="77777777" w:rsidR="00537646" w:rsidRPr="00FA6A29" w:rsidRDefault="00537646" w:rsidP="000877CD">
      <w:pPr>
        <w:pStyle w:val="1"/>
        <w:numPr>
          <w:ilvl w:val="2"/>
          <w:numId w:val="13"/>
        </w:numPr>
        <w:tabs>
          <w:tab w:val="left" w:pos="1134"/>
          <w:tab w:val="left" w:pos="1276"/>
          <w:tab w:val="left" w:pos="1418"/>
          <w:tab w:val="left" w:pos="1560"/>
        </w:tabs>
        <w:spacing w:after="320"/>
        <w:ind w:left="0" w:firstLine="709"/>
        <w:jc w:val="both"/>
      </w:pPr>
      <w:r w:rsidRPr="00FA6A29">
        <w:rPr>
          <w:color w:val="000000"/>
          <w:lang w:eastAsia="ru-RU" w:bidi="ru-RU"/>
        </w:rPr>
        <w:t>Предоставление муниципальной услуги осуществляется бесплатно.</w:t>
      </w:r>
      <w:bookmarkEnd w:id="13"/>
    </w:p>
    <w:p w14:paraId="202E1A57" w14:textId="77777777" w:rsidR="00537646" w:rsidRPr="00FA6A29" w:rsidRDefault="00537646" w:rsidP="00537646">
      <w:pPr>
        <w:pStyle w:val="1"/>
        <w:keepNext/>
        <w:keepLines/>
        <w:tabs>
          <w:tab w:val="left" w:pos="1262"/>
        </w:tabs>
        <w:ind w:firstLine="709"/>
        <w:contextualSpacing/>
        <w:jc w:val="center"/>
        <w:rPr>
          <w:b/>
        </w:rPr>
      </w:pPr>
      <w:r w:rsidRPr="00FA6A29">
        <w:rPr>
          <w:b/>
          <w:color w:val="000000"/>
          <w:lang w:eastAsia="ru-RU" w:bidi="ru-RU"/>
        </w:rPr>
        <w:lastRenderedPageBreak/>
        <w:t>Максимальный срок ожидания в очереди при подаче запроса о</w:t>
      </w:r>
      <w:r w:rsidRPr="00FA6A29">
        <w:rPr>
          <w:b/>
          <w:color w:val="000000"/>
          <w:lang w:eastAsia="ru-RU" w:bidi="ru-RU"/>
        </w:rPr>
        <w:br/>
        <w:t>предоставлении муниципальной услуги и при получении</w:t>
      </w:r>
      <w:bookmarkStart w:id="14" w:name="bookmark29"/>
      <w:r w:rsidRPr="00FA6A29">
        <w:rPr>
          <w:b/>
          <w:color w:val="000000"/>
          <w:lang w:eastAsia="ru-RU" w:bidi="ru-RU"/>
        </w:rPr>
        <w:t xml:space="preserve"> результата предоставления муниципальной услуги</w:t>
      </w:r>
      <w:bookmarkEnd w:id="14"/>
    </w:p>
    <w:p w14:paraId="23B54796" w14:textId="77777777" w:rsidR="00537646" w:rsidRPr="00FA6A29" w:rsidRDefault="00537646" w:rsidP="00537646">
      <w:pPr>
        <w:pStyle w:val="1"/>
        <w:ind w:firstLine="720"/>
        <w:contextualSpacing/>
        <w:jc w:val="both"/>
        <w:rPr>
          <w:color w:val="000000"/>
          <w:lang w:eastAsia="ru-RU" w:bidi="ru-RU"/>
        </w:rPr>
      </w:pPr>
      <w:bookmarkStart w:id="15" w:name="bookmark31"/>
    </w:p>
    <w:p w14:paraId="7C880002" w14:textId="77777777" w:rsidR="00537646" w:rsidRPr="00FA6A29" w:rsidRDefault="00537646" w:rsidP="000877CD">
      <w:pPr>
        <w:pStyle w:val="1"/>
        <w:numPr>
          <w:ilvl w:val="1"/>
          <w:numId w:val="13"/>
        </w:numPr>
        <w:tabs>
          <w:tab w:val="left" w:pos="1418"/>
        </w:tabs>
        <w:spacing w:after="420"/>
        <w:ind w:left="0" w:firstLine="709"/>
        <w:jc w:val="both"/>
      </w:pPr>
      <w:r w:rsidRPr="00FA6A29">
        <w:rPr>
          <w:color w:val="000000"/>
          <w:lang w:eastAsia="ru-RU" w:bidi="ru-RU"/>
        </w:rPr>
        <w:t>Время ожидания в очереди при подаче документов, при получении консультации и получении результата предоставления муниципальной услуги Заявителями не должно превышать 30 минут.</w:t>
      </w:r>
      <w:bookmarkEnd w:id="15"/>
    </w:p>
    <w:p w14:paraId="0875479D" w14:textId="77777777" w:rsidR="00537646" w:rsidRPr="00FA6A29" w:rsidRDefault="00537646" w:rsidP="00537646">
      <w:pPr>
        <w:pStyle w:val="32"/>
        <w:keepNext/>
        <w:keepLines/>
        <w:tabs>
          <w:tab w:val="left" w:pos="1034"/>
        </w:tabs>
        <w:spacing w:after="420"/>
      </w:pPr>
      <w:bookmarkStart w:id="16" w:name="bookmark32"/>
      <w:r w:rsidRPr="00FA6A29">
        <w:rPr>
          <w:color w:val="000000"/>
          <w:lang w:eastAsia="ru-RU" w:bidi="ru-RU"/>
        </w:rPr>
        <w:t>Срок и порядок регистрации запроса Заявителя о предоставлении               муниципальной услуги, в том числе в электронной форме</w:t>
      </w:r>
      <w:bookmarkEnd w:id="16"/>
    </w:p>
    <w:p w14:paraId="16490151" w14:textId="77777777" w:rsidR="00537646" w:rsidRPr="00FA6A29" w:rsidRDefault="00537646" w:rsidP="00537646">
      <w:pPr>
        <w:pStyle w:val="1"/>
        <w:spacing w:line="259" w:lineRule="auto"/>
        <w:ind w:firstLine="709"/>
        <w:jc w:val="both"/>
      </w:pPr>
      <w:bookmarkStart w:id="17" w:name="bookmark34"/>
      <w:r>
        <w:t>2.2</w:t>
      </w:r>
      <w:r w:rsidRPr="00FA6A29">
        <w:t>0. Срок регистрации заявления о предоставлении муниципальной услуги подлежат регистрации в Уполномоченном органе в течение 3 рабочих дней со дня получения заявления и документов, необходимых для предоставления муниципальной услуги.</w:t>
      </w:r>
    </w:p>
    <w:p w14:paraId="09C44B82" w14:textId="77777777" w:rsidR="00537646" w:rsidRPr="00FA6A29" w:rsidRDefault="00537646" w:rsidP="00537646">
      <w:pPr>
        <w:pStyle w:val="1"/>
        <w:spacing w:after="420"/>
        <w:ind w:firstLine="720"/>
        <w:jc w:val="both"/>
        <w:rPr>
          <w:color w:val="000000"/>
          <w:lang w:eastAsia="ru-RU" w:bidi="ru-RU"/>
        </w:rPr>
      </w:pPr>
      <w:r w:rsidRPr="00FA6A29">
        <w:rPr>
          <w:color w:val="000000"/>
          <w:lang w:eastAsia="ru-RU" w:bidi="ru-RU"/>
        </w:rPr>
        <w:t>В случае подачи документов в выходные, нерабочие или праздничные дни регистрация осуществляется в течение трех рабочих дней, начиная с первого рабочего дня, следующего за выходными, праздничными или нерабочими днями.</w:t>
      </w:r>
      <w:bookmarkEnd w:id="17"/>
    </w:p>
    <w:p w14:paraId="4A916DDA" w14:textId="14AFF0CB" w:rsidR="00537646" w:rsidRPr="00FA6A29" w:rsidRDefault="00537646" w:rsidP="00537646">
      <w:pPr>
        <w:pStyle w:val="32"/>
        <w:keepNext/>
        <w:keepLines/>
        <w:tabs>
          <w:tab w:val="left" w:pos="693"/>
        </w:tabs>
        <w:spacing w:after="420"/>
        <w:ind w:firstLine="709"/>
      </w:pPr>
      <w:bookmarkStart w:id="18" w:name="bookmark35"/>
      <w:r w:rsidRPr="00FA6A29">
        <w:rPr>
          <w:color w:val="000000"/>
          <w:lang w:eastAsia="ru-RU" w:bidi="ru-RU"/>
        </w:rPr>
        <w:t xml:space="preserve">Требования к </w:t>
      </w:r>
      <w:r w:rsidR="00AB66A7">
        <w:rPr>
          <w:color w:val="000000"/>
          <w:lang w:eastAsia="ru-RU" w:bidi="ru-RU"/>
        </w:rPr>
        <w:t>помещениям</w:t>
      </w:r>
      <w:r w:rsidRPr="00FA6A29">
        <w:rPr>
          <w:color w:val="000000"/>
          <w:lang w:eastAsia="ru-RU" w:bidi="ru-RU"/>
        </w:rPr>
        <w:t xml:space="preserve"> предоставления муниципальной услуги</w:t>
      </w:r>
      <w:bookmarkEnd w:id="18"/>
    </w:p>
    <w:p w14:paraId="126E7B88" w14:textId="77777777" w:rsidR="00AB66A7" w:rsidRPr="00FA6A29" w:rsidRDefault="00AB66A7" w:rsidP="00312A46">
      <w:pPr>
        <w:pStyle w:val="1"/>
        <w:numPr>
          <w:ilvl w:val="1"/>
          <w:numId w:val="14"/>
        </w:numPr>
        <w:tabs>
          <w:tab w:val="left" w:pos="1418"/>
        </w:tabs>
        <w:ind w:left="0" w:firstLine="709"/>
        <w:jc w:val="both"/>
      </w:pPr>
      <w:r w:rsidRPr="00FA6A29">
        <w:rPr>
          <w:color w:val="000000"/>
          <w:lang w:eastAsia="ru-RU" w:bidi="ru-RU"/>
        </w:rPr>
        <w:t>Прием Заявителей осуществляется в кабинете на рабочем месте должностного лица, ответственного за предоставление муниципальной услуги.</w:t>
      </w:r>
    </w:p>
    <w:p w14:paraId="3385D857" w14:textId="77777777" w:rsidR="00AB66A7" w:rsidRPr="00FA6A29" w:rsidRDefault="00AB66A7" w:rsidP="00312A46">
      <w:pPr>
        <w:pStyle w:val="1"/>
        <w:numPr>
          <w:ilvl w:val="1"/>
          <w:numId w:val="14"/>
        </w:numPr>
        <w:tabs>
          <w:tab w:val="left" w:pos="1418"/>
        </w:tabs>
        <w:ind w:left="0" w:firstLine="709"/>
        <w:jc w:val="both"/>
      </w:pPr>
      <w:r w:rsidRPr="00FA6A29">
        <w:rPr>
          <w:color w:val="000000"/>
          <w:lang w:eastAsia="ru-RU" w:bidi="ru-RU"/>
        </w:rPr>
        <w:t>Кабинет, в котором осуществляется прием, должен быть оборудован информационной табличкой (вывеской) с указанием номера помещения и фамилии, имени, отчества должностного лица, ведущего прием.</w:t>
      </w:r>
    </w:p>
    <w:p w14:paraId="30C94378" w14:textId="77777777" w:rsidR="00AB66A7" w:rsidRPr="00FA6A29" w:rsidRDefault="00AB66A7" w:rsidP="00312A46">
      <w:pPr>
        <w:pStyle w:val="1"/>
        <w:numPr>
          <w:ilvl w:val="1"/>
          <w:numId w:val="14"/>
        </w:numPr>
        <w:tabs>
          <w:tab w:val="left" w:pos="1418"/>
        </w:tabs>
        <w:ind w:left="0" w:firstLine="709"/>
        <w:jc w:val="both"/>
      </w:pPr>
      <w:r w:rsidRPr="00FA6A29">
        <w:rPr>
          <w:color w:val="000000"/>
          <w:lang w:eastAsia="ru-RU" w:bidi="ru-RU"/>
        </w:rPr>
        <w:t>Место для приема посетителя должно быть снабжено стулом, иметь место для письма и раскладки документов.</w:t>
      </w:r>
    </w:p>
    <w:p w14:paraId="342E1F79" w14:textId="77777777" w:rsidR="00AB66A7" w:rsidRPr="00FA6A29" w:rsidRDefault="00AB66A7" w:rsidP="00312A46">
      <w:pPr>
        <w:pStyle w:val="1"/>
        <w:numPr>
          <w:ilvl w:val="1"/>
          <w:numId w:val="14"/>
        </w:numPr>
        <w:tabs>
          <w:tab w:val="left" w:pos="1418"/>
        </w:tabs>
        <w:ind w:left="0" w:firstLine="709"/>
        <w:jc w:val="both"/>
      </w:pPr>
      <w:r w:rsidRPr="00FA6A29">
        <w:rPr>
          <w:color w:val="000000"/>
          <w:lang w:eastAsia="ru-RU" w:bidi="ru-RU"/>
        </w:rPr>
        <w:t>В целях обеспечения конфиденциальности сведений о Заявителе одним должностным лицом одновременно ведется прием только одного посетителя. Одновременное консультирование и (или) прием двух и более посетителей не допускаются, за исключением случая, когда Заявителем является инвалид по слуху, которого сопровождает переводчик русского жестового языка.</w:t>
      </w:r>
    </w:p>
    <w:p w14:paraId="687A265E" w14:textId="77777777" w:rsidR="00AB66A7" w:rsidRPr="00FA6A29" w:rsidRDefault="00AB66A7" w:rsidP="00312A46">
      <w:pPr>
        <w:pStyle w:val="1"/>
        <w:numPr>
          <w:ilvl w:val="1"/>
          <w:numId w:val="14"/>
        </w:numPr>
        <w:tabs>
          <w:tab w:val="left" w:pos="1418"/>
        </w:tabs>
        <w:ind w:left="0" w:firstLine="709"/>
        <w:jc w:val="both"/>
      </w:pPr>
      <w:r w:rsidRPr="00FA6A29">
        <w:rPr>
          <w:color w:val="000000"/>
          <w:lang w:eastAsia="ru-RU" w:bidi="ru-RU"/>
        </w:rPr>
        <w:t>Помещения Уполномоченного органа должны соответствовать санитарно-эпидемиологическим правилам и нормативам.</w:t>
      </w:r>
    </w:p>
    <w:p w14:paraId="311ED3F1" w14:textId="77777777" w:rsidR="00AB66A7" w:rsidRPr="00B80B8F" w:rsidRDefault="00AB66A7" w:rsidP="00312A46">
      <w:pPr>
        <w:pStyle w:val="1"/>
        <w:numPr>
          <w:ilvl w:val="1"/>
          <w:numId w:val="14"/>
        </w:numPr>
        <w:tabs>
          <w:tab w:val="left" w:pos="1418"/>
        </w:tabs>
        <w:spacing w:after="200"/>
        <w:ind w:left="0" w:firstLine="709"/>
        <w:contextualSpacing/>
        <w:jc w:val="both"/>
      </w:pPr>
      <w:r w:rsidRPr="00B80B8F">
        <w:rPr>
          <w:color w:val="000000"/>
          <w:lang w:eastAsia="ru-RU" w:bidi="ru-RU"/>
        </w:rPr>
        <w:t>Места для ожидания должны соответствовать оптимальным условиям для работы должностных лиц, осуществляющих прием и консультирование граждан.</w:t>
      </w:r>
    </w:p>
    <w:p w14:paraId="06B59EB1" w14:textId="77777777" w:rsidR="00AB66A7" w:rsidRDefault="00AB66A7" w:rsidP="00312A46">
      <w:pPr>
        <w:pStyle w:val="1"/>
        <w:numPr>
          <w:ilvl w:val="1"/>
          <w:numId w:val="14"/>
        </w:numPr>
        <w:tabs>
          <w:tab w:val="left" w:pos="1418"/>
        </w:tabs>
        <w:spacing w:after="200"/>
        <w:ind w:left="0" w:firstLine="709"/>
        <w:contextualSpacing/>
        <w:jc w:val="both"/>
      </w:pPr>
      <w:r w:rsidRPr="00BA65CF">
        <w:t xml:space="preserve">Порядок обеспечения условий доступности инвалидов в помещение администрации Боготольского района, в котором осуществляется </w:t>
      </w:r>
      <w:r w:rsidRPr="00BA65CF">
        <w:lastRenderedPageBreak/>
        <w:t>муниципальная услуга.</w:t>
      </w:r>
    </w:p>
    <w:p w14:paraId="0095B37D" w14:textId="77777777" w:rsidR="00AB66A7" w:rsidRDefault="00AB66A7" w:rsidP="00AB66A7">
      <w:pPr>
        <w:pStyle w:val="1"/>
        <w:tabs>
          <w:tab w:val="left" w:pos="1418"/>
        </w:tabs>
        <w:spacing w:after="200"/>
        <w:ind w:firstLine="709"/>
        <w:contextualSpacing/>
        <w:jc w:val="both"/>
      </w:pPr>
      <w:r w:rsidRPr="00BA65CF">
        <w:t xml:space="preserve">В целях обеспечения условий доступности для инвалидов муниципальной услуги </w:t>
      </w:r>
      <w:r>
        <w:t>Уполномоченным органом</w:t>
      </w:r>
      <w:r w:rsidRPr="00BA65CF">
        <w:t xml:space="preserve"> обеспечивается:</w:t>
      </w:r>
    </w:p>
    <w:p w14:paraId="0A1364F5" w14:textId="77777777" w:rsidR="00AB66A7" w:rsidRDefault="00AB66A7" w:rsidP="00AB66A7">
      <w:pPr>
        <w:pStyle w:val="1"/>
        <w:tabs>
          <w:tab w:val="left" w:pos="1418"/>
        </w:tabs>
        <w:spacing w:after="200"/>
        <w:ind w:firstLine="709"/>
        <w:contextualSpacing/>
        <w:jc w:val="both"/>
      </w:pPr>
      <w:r w:rsidRPr="00BA65CF">
        <w:t>стоянка для парковки специальных транспортных средств инвалидов;</w:t>
      </w:r>
    </w:p>
    <w:p w14:paraId="2514B45E" w14:textId="77777777" w:rsidR="00AB66A7" w:rsidRDefault="00AB66A7" w:rsidP="00AB66A7">
      <w:pPr>
        <w:pStyle w:val="1"/>
        <w:tabs>
          <w:tab w:val="left" w:pos="1418"/>
        </w:tabs>
        <w:spacing w:after="200"/>
        <w:ind w:firstLine="709"/>
        <w:contextualSpacing/>
        <w:jc w:val="both"/>
      </w:pPr>
      <w:r w:rsidRPr="00BA65CF">
        <w:t xml:space="preserve">возможность посадки в транспортное средство и высадки из него перед входом в здание администрации района, в том числе с использованием кресла-коляски и при необходимости, с помощью работников </w:t>
      </w:r>
      <w:r>
        <w:t>Уполномоченного органа</w:t>
      </w:r>
      <w:r w:rsidRPr="00BA65CF">
        <w:t>;</w:t>
      </w:r>
    </w:p>
    <w:p w14:paraId="26584351" w14:textId="77777777" w:rsidR="00AB66A7" w:rsidRDefault="00AB66A7" w:rsidP="00AB66A7">
      <w:pPr>
        <w:pStyle w:val="1"/>
        <w:tabs>
          <w:tab w:val="left" w:pos="1418"/>
        </w:tabs>
        <w:spacing w:after="200"/>
        <w:ind w:firstLine="709"/>
        <w:contextualSpacing/>
        <w:jc w:val="both"/>
      </w:pPr>
      <w:r w:rsidRPr="00BA65CF">
        <w:t xml:space="preserve">возможность беспрепятственного входа в организацию и выхода из нее посредством оснащения пандусами; </w:t>
      </w:r>
    </w:p>
    <w:p w14:paraId="231B4F5C" w14:textId="77777777" w:rsidR="00AB66A7" w:rsidRDefault="00AB66A7" w:rsidP="00AB66A7">
      <w:pPr>
        <w:pStyle w:val="1"/>
        <w:tabs>
          <w:tab w:val="left" w:pos="1418"/>
        </w:tabs>
        <w:spacing w:after="200"/>
        <w:ind w:firstLine="709"/>
        <w:contextualSpacing/>
        <w:jc w:val="both"/>
      </w:pPr>
      <w:r w:rsidRPr="00BA65CF">
        <w:t>обустройства кнопкой звонка вызова на соответствующей высоте от кресла- коляски и роста инвалида;</w:t>
      </w:r>
    </w:p>
    <w:p w14:paraId="69C03ED8" w14:textId="77777777" w:rsidR="00AB66A7" w:rsidRDefault="00AB66A7" w:rsidP="00AB66A7">
      <w:pPr>
        <w:pStyle w:val="1"/>
        <w:tabs>
          <w:tab w:val="left" w:pos="1418"/>
        </w:tabs>
        <w:spacing w:after="200"/>
        <w:ind w:firstLine="709"/>
        <w:contextualSpacing/>
        <w:jc w:val="both"/>
      </w:pPr>
      <w:r w:rsidRPr="00BA65CF">
        <w:t>наличие сотрудников, на которых возложена обязанность по оказанию помощи инвалидам при оказании муниципальной услуги;</w:t>
      </w:r>
    </w:p>
    <w:p w14:paraId="0F37D26E" w14:textId="77777777" w:rsidR="00AB66A7" w:rsidRDefault="00AB66A7" w:rsidP="00AB66A7">
      <w:pPr>
        <w:pStyle w:val="1"/>
        <w:tabs>
          <w:tab w:val="left" w:pos="1418"/>
        </w:tabs>
        <w:spacing w:after="200"/>
        <w:ind w:firstLine="709"/>
        <w:contextualSpacing/>
        <w:jc w:val="both"/>
      </w:pPr>
      <w:r w:rsidRPr="00BA65CF">
        <w:t>возможность самостоятельного передвижения инвалидов по помещению в целях доступа к месту предоставления муниципальной услуги;</w:t>
      </w:r>
    </w:p>
    <w:p w14:paraId="6B907B9B" w14:textId="77777777" w:rsidR="00AB66A7" w:rsidRDefault="00AB66A7" w:rsidP="00AB66A7">
      <w:pPr>
        <w:pStyle w:val="1"/>
        <w:tabs>
          <w:tab w:val="left" w:pos="1418"/>
        </w:tabs>
        <w:spacing w:after="200"/>
        <w:ind w:firstLine="709"/>
        <w:contextualSpacing/>
        <w:jc w:val="both"/>
      </w:pPr>
      <w:r w:rsidRPr="00BA65CF">
        <w:t>сопровождение инвалидов, имеющих стойкие расстройства функции зрения и самостоятельного передвижения, и оказание им помощи в помещении администрации Боготольского района;</w:t>
      </w:r>
    </w:p>
    <w:p w14:paraId="20E2EB9C" w14:textId="77777777" w:rsidR="00AB66A7" w:rsidRDefault="00AB66A7" w:rsidP="00AB66A7">
      <w:pPr>
        <w:pStyle w:val="1"/>
        <w:tabs>
          <w:tab w:val="left" w:pos="1418"/>
        </w:tabs>
        <w:spacing w:after="200"/>
        <w:ind w:firstLine="709"/>
        <w:contextualSpacing/>
        <w:jc w:val="both"/>
      </w:pPr>
      <w:r w:rsidRPr="00BA65CF">
        <w:t>надлежащее размещение оборудования и носителей информации, необходимых для обеспечения беспрепятственного доступа инвалидов в кабинет № 2 и к услугам с учетом ограничений их жизнедеятельности;</w:t>
      </w:r>
    </w:p>
    <w:p w14:paraId="3C7594B7" w14:textId="77777777" w:rsidR="00AB66A7" w:rsidRDefault="00AB66A7" w:rsidP="00AB66A7">
      <w:pPr>
        <w:pStyle w:val="1"/>
        <w:tabs>
          <w:tab w:val="left" w:pos="1418"/>
        </w:tabs>
        <w:spacing w:after="200"/>
        <w:ind w:firstLine="709"/>
        <w:contextualSpacing/>
        <w:jc w:val="both"/>
      </w:pPr>
      <w:r w:rsidRPr="00BA65CF">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5D7108B" w14:textId="77777777" w:rsidR="00AB66A7" w:rsidRDefault="00AB66A7" w:rsidP="00AB66A7">
      <w:pPr>
        <w:pStyle w:val="1"/>
        <w:tabs>
          <w:tab w:val="left" w:pos="1418"/>
        </w:tabs>
        <w:spacing w:after="200"/>
        <w:ind w:firstLine="709"/>
        <w:contextualSpacing/>
        <w:jc w:val="both"/>
      </w:pPr>
      <w:r w:rsidRPr="00BA65CF">
        <w:t>допуск в здание собаки - 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26A252BB" w14:textId="77777777" w:rsidR="00AB66A7" w:rsidRDefault="00AB66A7" w:rsidP="00AB66A7">
      <w:pPr>
        <w:pStyle w:val="1"/>
        <w:tabs>
          <w:tab w:val="left" w:pos="1418"/>
        </w:tabs>
        <w:spacing w:after="200"/>
        <w:ind w:firstLine="709"/>
        <w:contextualSpacing/>
        <w:jc w:val="both"/>
      </w:pPr>
      <w:r w:rsidRPr="00BA65CF">
        <w:t>обеспечение условий доступности для инвалидов по зрению официального сайта Боготольского района в информационно-телекоммуникационной сети «Интернет»;</w:t>
      </w:r>
    </w:p>
    <w:p w14:paraId="5E6352EA" w14:textId="3C4C862F" w:rsidR="00537646" w:rsidRPr="00FA6A29" w:rsidRDefault="00AB66A7" w:rsidP="00AB66A7">
      <w:pPr>
        <w:pStyle w:val="1"/>
        <w:numPr>
          <w:ilvl w:val="1"/>
          <w:numId w:val="14"/>
        </w:numPr>
        <w:tabs>
          <w:tab w:val="left" w:pos="1418"/>
        </w:tabs>
        <w:spacing w:after="320"/>
        <w:ind w:left="0" w:firstLine="709"/>
        <w:jc w:val="both"/>
      </w:pPr>
      <w:r w:rsidRPr="00BA65CF">
        <w:t xml:space="preserve">оказание работниками </w:t>
      </w:r>
      <w:r>
        <w:t>Уполномоченного органа</w:t>
      </w:r>
      <w:r w:rsidRPr="00BA65CF">
        <w:t xml:space="preserve"> иной необходимой инвалидам помощи в преодолении барьеров, мешающих получению ими услуг наравне с другими лицами.</w:t>
      </w:r>
    </w:p>
    <w:p w14:paraId="2370CA6B" w14:textId="77777777" w:rsidR="00537646" w:rsidRPr="00FA6A29" w:rsidRDefault="00537646" w:rsidP="00537646">
      <w:pPr>
        <w:pStyle w:val="32"/>
        <w:keepNext/>
        <w:keepLines/>
        <w:tabs>
          <w:tab w:val="left" w:pos="693"/>
        </w:tabs>
        <w:ind w:left="709"/>
      </w:pPr>
      <w:bookmarkStart w:id="19" w:name="bookmark38"/>
      <w:bookmarkStart w:id="20" w:name="bookmark37"/>
      <w:r w:rsidRPr="00FA6A29">
        <w:rPr>
          <w:color w:val="000000"/>
          <w:lang w:eastAsia="ru-RU" w:bidi="ru-RU"/>
        </w:rPr>
        <w:t>Показатели доступности и качества предоставления муниципальной услуги</w:t>
      </w:r>
      <w:bookmarkEnd w:id="19"/>
      <w:bookmarkEnd w:id="20"/>
    </w:p>
    <w:p w14:paraId="3912393F" w14:textId="77777777" w:rsidR="00537646" w:rsidRPr="00FA6A29" w:rsidRDefault="00537646" w:rsidP="000877CD">
      <w:pPr>
        <w:pStyle w:val="1"/>
        <w:numPr>
          <w:ilvl w:val="1"/>
          <w:numId w:val="14"/>
        </w:numPr>
        <w:tabs>
          <w:tab w:val="left" w:pos="709"/>
          <w:tab w:val="left" w:pos="1418"/>
        </w:tabs>
        <w:spacing w:line="259" w:lineRule="auto"/>
        <w:ind w:left="0" w:firstLine="709"/>
        <w:jc w:val="both"/>
      </w:pPr>
      <w:bookmarkStart w:id="21" w:name="bookmark40"/>
      <w:r w:rsidRPr="00FA6A29">
        <w:t>Основными показателями доступности предоставления муниципальной услуги являются:</w:t>
      </w:r>
    </w:p>
    <w:p w14:paraId="0B2AFF94" w14:textId="77777777" w:rsidR="00537646" w:rsidRPr="00FA6A29" w:rsidRDefault="00537646" w:rsidP="00537646">
      <w:pPr>
        <w:pStyle w:val="1"/>
        <w:ind w:firstLine="700"/>
        <w:jc w:val="both"/>
      </w:pPr>
      <w:r w:rsidRPr="00FA6A29">
        <w:t xml:space="preserve">наличие полной и понятной информации о порядке, сроках и ходе </w:t>
      </w:r>
      <w:r w:rsidRPr="00FA6A29">
        <w:lastRenderedPageBreak/>
        <w:t>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B9B9481" w14:textId="77777777" w:rsidR="00537646" w:rsidRPr="00FA6A29" w:rsidRDefault="00537646" w:rsidP="00537646">
      <w:pPr>
        <w:pStyle w:val="1"/>
        <w:ind w:firstLine="700"/>
        <w:jc w:val="both"/>
      </w:pPr>
      <w:r w:rsidRPr="00FA6A29">
        <w:t>возможность получения заявителем уведомлений о предоставлении муниципальной услуги с помощью ЕПГУ;</w:t>
      </w:r>
    </w:p>
    <w:p w14:paraId="6A9CD421" w14:textId="77777777" w:rsidR="00537646" w:rsidRPr="00FA6A29" w:rsidRDefault="00537646" w:rsidP="00537646">
      <w:pPr>
        <w:pStyle w:val="1"/>
        <w:ind w:firstLine="700"/>
        <w:jc w:val="both"/>
      </w:pPr>
      <w:r w:rsidRPr="00FA6A29">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14:paraId="1D82E9D4" w14:textId="77777777" w:rsidR="00537646" w:rsidRPr="00FA6A29" w:rsidRDefault="00537646" w:rsidP="000877CD">
      <w:pPr>
        <w:pStyle w:val="1"/>
        <w:numPr>
          <w:ilvl w:val="1"/>
          <w:numId w:val="14"/>
        </w:numPr>
        <w:tabs>
          <w:tab w:val="left" w:pos="1134"/>
        </w:tabs>
        <w:spacing w:line="259" w:lineRule="auto"/>
        <w:ind w:left="0" w:firstLine="709"/>
        <w:jc w:val="both"/>
      </w:pPr>
      <w:r w:rsidRPr="00FA6A29">
        <w:t>Основными показателями качества предоставления муниципальной услуги являются:</w:t>
      </w:r>
    </w:p>
    <w:p w14:paraId="42513CD0" w14:textId="77777777" w:rsidR="00537646" w:rsidRPr="00FA6A29" w:rsidRDefault="00537646" w:rsidP="00537646">
      <w:pPr>
        <w:pStyle w:val="1"/>
        <w:spacing w:after="300"/>
        <w:ind w:firstLine="700"/>
        <w:contextualSpacing/>
        <w:jc w:val="both"/>
      </w:pPr>
      <w:r w:rsidRPr="00FA6A29">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14:paraId="4196C663" w14:textId="77777777" w:rsidR="00537646" w:rsidRPr="00FA6A29" w:rsidRDefault="00537646" w:rsidP="00537646">
      <w:pPr>
        <w:pStyle w:val="1"/>
        <w:spacing w:after="300"/>
        <w:ind w:firstLine="700"/>
        <w:contextualSpacing/>
        <w:jc w:val="both"/>
      </w:pPr>
      <w:r w:rsidRPr="00FA6A29">
        <w:t>минимально возможное количество взаимодействий гражданина с должностными лицами, участвующими в предоставлении муниципальной услуги;</w:t>
      </w:r>
    </w:p>
    <w:p w14:paraId="5045A11A" w14:textId="77777777" w:rsidR="00537646" w:rsidRPr="00FA6A29" w:rsidRDefault="00537646" w:rsidP="00537646">
      <w:pPr>
        <w:pStyle w:val="1"/>
        <w:spacing w:line="257" w:lineRule="auto"/>
        <w:ind w:firstLine="700"/>
        <w:jc w:val="both"/>
      </w:pPr>
      <w:r w:rsidRPr="00FA6A29">
        <w:t>отсутствие обоснованных жалоб на действия (бездействие) сотрудников и их некорректное (невнимательное) отношение к заявителям;</w:t>
      </w:r>
    </w:p>
    <w:p w14:paraId="1A4233D2" w14:textId="77777777" w:rsidR="00537646" w:rsidRPr="00FA6A29" w:rsidRDefault="00537646" w:rsidP="00537646">
      <w:pPr>
        <w:pStyle w:val="1"/>
        <w:spacing w:line="257" w:lineRule="auto"/>
        <w:ind w:firstLine="700"/>
        <w:jc w:val="both"/>
      </w:pPr>
      <w:r w:rsidRPr="00FA6A29">
        <w:t>отсутствие нарушений установленных сроков в процессе предоставления муниципальной услуги;</w:t>
      </w:r>
    </w:p>
    <w:p w14:paraId="78CABCCD" w14:textId="77777777" w:rsidR="00537646" w:rsidRPr="00FA6A29" w:rsidRDefault="00537646" w:rsidP="00537646">
      <w:pPr>
        <w:pStyle w:val="1"/>
        <w:spacing w:after="320"/>
        <w:ind w:firstLine="709"/>
        <w:jc w:val="both"/>
      </w:pPr>
      <w:r w:rsidRPr="00FA6A29">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4BA098C" w14:textId="77777777" w:rsidR="00537646" w:rsidRPr="00FA6A29" w:rsidRDefault="00537646" w:rsidP="00537646">
      <w:pPr>
        <w:pStyle w:val="1"/>
        <w:spacing w:after="320"/>
        <w:ind w:firstLine="709"/>
        <w:jc w:val="center"/>
      </w:pPr>
      <w:r w:rsidRPr="00FA6A29">
        <w:rPr>
          <w:b/>
          <w:bCs/>
          <w:color w:val="000000"/>
          <w:lang w:eastAsia="ru-RU" w:bidi="ru-RU"/>
        </w:rPr>
        <w:t>Иные требования, в том числе учитывающие особенности</w:t>
      </w:r>
      <w:r w:rsidRPr="00FA6A29">
        <w:rPr>
          <w:b/>
          <w:bCs/>
          <w:color w:val="000000"/>
          <w:lang w:eastAsia="ru-RU" w:bidi="ru-RU"/>
        </w:rPr>
        <w:br/>
        <w:t xml:space="preserve">             предоставления муниципальной услуги по экстерриториальному</w:t>
      </w:r>
      <w:r w:rsidRPr="00FA6A29">
        <w:rPr>
          <w:b/>
          <w:bCs/>
          <w:color w:val="000000"/>
          <w:lang w:eastAsia="ru-RU" w:bidi="ru-RU"/>
        </w:rPr>
        <w:br/>
        <w:t xml:space="preserve">            принципу и особенности предоставления муниципальной услуги                                               в электронной форме</w:t>
      </w:r>
      <w:bookmarkEnd w:id="21"/>
    </w:p>
    <w:p w14:paraId="400D0A1D" w14:textId="77777777" w:rsidR="00537646" w:rsidRPr="00FA6A29" w:rsidRDefault="00537646" w:rsidP="000877CD">
      <w:pPr>
        <w:pStyle w:val="1"/>
        <w:numPr>
          <w:ilvl w:val="1"/>
          <w:numId w:val="14"/>
        </w:numPr>
        <w:tabs>
          <w:tab w:val="left" w:pos="1418"/>
        </w:tabs>
        <w:ind w:left="0" w:firstLine="709"/>
        <w:jc w:val="both"/>
      </w:pPr>
      <w:r w:rsidRPr="00FA6A29">
        <w:rPr>
          <w:color w:val="000000"/>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без необходимости дополнительной подачи заявления в какой-либо иной форме.</w:t>
      </w:r>
    </w:p>
    <w:p w14:paraId="4F49D499" w14:textId="35F26D94" w:rsidR="00537646" w:rsidRPr="00FA6A29" w:rsidRDefault="00537646" w:rsidP="00537646">
      <w:pPr>
        <w:pStyle w:val="1"/>
        <w:tabs>
          <w:tab w:val="left" w:pos="1418"/>
        </w:tabs>
        <w:ind w:firstLine="709"/>
        <w:jc w:val="both"/>
      </w:pPr>
      <w:r w:rsidRPr="00FA6A29">
        <w:rPr>
          <w:color w:val="000000"/>
          <w:lang w:eastAsia="ru-RU" w:bidi="ru-RU"/>
        </w:rPr>
        <w:t>2.</w:t>
      </w:r>
      <w:r w:rsidR="005A7216">
        <w:rPr>
          <w:color w:val="000000"/>
          <w:lang w:eastAsia="ru-RU" w:bidi="ru-RU"/>
        </w:rPr>
        <w:t>3</w:t>
      </w:r>
      <w:r w:rsidR="00646916">
        <w:rPr>
          <w:color w:val="000000"/>
          <w:lang w:eastAsia="ru-RU" w:bidi="ru-RU"/>
        </w:rPr>
        <w:t>2</w:t>
      </w:r>
      <w:r w:rsidRPr="00FA6A29">
        <w:rPr>
          <w:color w:val="000000"/>
          <w:lang w:eastAsia="ru-RU" w:bidi="ru-RU"/>
        </w:rPr>
        <w:t xml:space="preserve">. </w:t>
      </w:r>
      <w:r>
        <w:rPr>
          <w:color w:val="000000"/>
          <w:lang w:eastAsia="ru-RU" w:bidi="ru-RU"/>
        </w:rPr>
        <w:tab/>
      </w:r>
      <w:r w:rsidRPr="00FA6A29">
        <w:rPr>
          <w:color w:val="000000"/>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 или систем, автоматизирующих исполнение государственных функций или предоставление государственных услуг.</w:t>
      </w:r>
    </w:p>
    <w:p w14:paraId="5E6DD828" w14:textId="77777777" w:rsidR="00537646" w:rsidRPr="00FA6A29" w:rsidRDefault="00537646" w:rsidP="00537646">
      <w:pPr>
        <w:pStyle w:val="1"/>
        <w:ind w:firstLine="720"/>
        <w:jc w:val="both"/>
      </w:pPr>
      <w:r w:rsidRPr="00FA6A29">
        <w:rPr>
          <w:color w:val="000000"/>
          <w:lang w:eastAsia="ru-RU" w:bidi="ru-RU"/>
        </w:rPr>
        <w:t>В случае подачи заявлений посредством ЕПГУ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370A69EC" w14:textId="77777777" w:rsidR="00537646" w:rsidRPr="00FA6A29" w:rsidRDefault="00537646" w:rsidP="00537646">
      <w:pPr>
        <w:pStyle w:val="1"/>
        <w:tabs>
          <w:tab w:val="left" w:pos="2846"/>
          <w:tab w:val="left" w:pos="4642"/>
          <w:tab w:val="left" w:pos="5316"/>
          <w:tab w:val="left" w:pos="7961"/>
        </w:tabs>
        <w:ind w:firstLine="720"/>
        <w:jc w:val="both"/>
      </w:pPr>
      <w:r w:rsidRPr="00FA6A29">
        <w:rPr>
          <w:color w:val="000000"/>
          <w:lang w:eastAsia="ru-RU" w:bidi="ru-RU"/>
        </w:rPr>
        <w:t xml:space="preserve">Заполненное заявление о предоставлении муниципальной услуги </w:t>
      </w:r>
      <w:r w:rsidRPr="00FA6A29">
        <w:rPr>
          <w:color w:val="000000"/>
          <w:lang w:eastAsia="ru-RU" w:bidi="ru-RU"/>
        </w:rPr>
        <w:lastRenderedPageBreak/>
        <w:t>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электронной подписью Заявителя или представителя, уполномоченного на подписание заявления.</w:t>
      </w:r>
    </w:p>
    <w:p w14:paraId="258E5216" w14:textId="77777777" w:rsidR="00537646" w:rsidRPr="00FA6A29" w:rsidRDefault="00537646" w:rsidP="00537646">
      <w:pPr>
        <w:pStyle w:val="1"/>
        <w:ind w:firstLine="720"/>
        <w:jc w:val="both"/>
      </w:pPr>
      <w:r w:rsidRPr="00FA6A29">
        <w:rPr>
          <w:color w:val="000000"/>
          <w:lang w:eastAsia="ru-RU" w:bidi="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14:paraId="5FEFD72E" w14:textId="77777777" w:rsidR="00537646" w:rsidRPr="00FA6A29" w:rsidRDefault="00537646" w:rsidP="00537646">
      <w:pPr>
        <w:pStyle w:val="1"/>
        <w:ind w:firstLine="720"/>
        <w:jc w:val="both"/>
      </w:pPr>
      <w:r w:rsidRPr="00FA6A29">
        <w:rPr>
          <w:color w:val="000000"/>
          <w:lang w:eastAsia="ru-RU" w:bidi="ru-RU"/>
        </w:rPr>
        <w:t>В случае подачи заявлений посредством ЕПГУ вместе с результатом предоставления муниципальной услуги Заявителю в личный кабинет направляется уведомление о возможности получения результата предоставления услуги на бумажном носителе в органе, ответственном за предоставление муниципальной услуги.</w:t>
      </w:r>
    </w:p>
    <w:p w14:paraId="0F1EDA9A" w14:textId="19AB8F46" w:rsidR="00537646" w:rsidRPr="00FA6A29" w:rsidRDefault="00537646" w:rsidP="00646916">
      <w:pPr>
        <w:pStyle w:val="1"/>
        <w:numPr>
          <w:ilvl w:val="1"/>
          <w:numId w:val="31"/>
        </w:numPr>
        <w:tabs>
          <w:tab w:val="left" w:pos="1418"/>
          <w:tab w:val="left" w:pos="2458"/>
          <w:tab w:val="left" w:pos="5316"/>
          <w:tab w:val="left" w:pos="7961"/>
        </w:tabs>
        <w:ind w:left="0" w:firstLine="851"/>
        <w:jc w:val="both"/>
      </w:pPr>
      <w:r w:rsidRPr="00FA6A29">
        <w:rPr>
          <w:color w:val="000000"/>
          <w:lang w:eastAsia="ru-RU" w:bidi="ru-RU"/>
        </w:rPr>
        <w:t>Межведомственное информационное взаимодействие</w:t>
      </w:r>
      <w:r w:rsidRPr="00FA6A29">
        <w:t xml:space="preserve"> </w:t>
      </w:r>
      <w:r w:rsidRPr="00FA6A29">
        <w:rPr>
          <w:color w:val="000000"/>
          <w:lang w:eastAsia="ru-RU" w:bidi="ru-RU"/>
        </w:rPr>
        <w:t>осуществляется в электронной форме в автоматическом режиме. Автоматическое направление межведомственных запросов должно осуществляться в течение 1 минуты с момента возникновения обстоятельств, предполагающих информационное взаимодействие, обработка ответов на межведомственные запросы должна производиться в течение 1 часа с момента поступления такого запроса.</w:t>
      </w:r>
    </w:p>
    <w:p w14:paraId="2DB50616" w14:textId="77777777" w:rsidR="00537646" w:rsidRPr="00FA6A29" w:rsidRDefault="00537646" w:rsidP="00537646">
      <w:pPr>
        <w:pStyle w:val="1"/>
        <w:ind w:firstLine="720"/>
        <w:jc w:val="both"/>
      </w:pPr>
      <w:r w:rsidRPr="00FA6A29">
        <w:rPr>
          <w:color w:val="000000"/>
          <w:lang w:eastAsia="ru-RU" w:bidi="ru-RU"/>
        </w:rPr>
        <w:t>Перечень необходимых для предоставления услуги межведомственных запросов определяется после прохождения Заявителем экспертной системы.</w:t>
      </w:r>
    </w:p>
    <w:p w14:paraId="14B7400E" w14:textId="77777777" w:rsidR="00537646" w:rsidRPr="00FA6A29" w:rsidRDefault="00537646" w:rsidP="00537646">
      <w:pPr>
        <w:pStyle w:val="1"/>
        <w:ind w:firstLine="720"/>
        <w:jc w:val="both"/>
      </w:pPr>
      <w:r w:rsidRPr="00FA6A29">
        <w:rPr>
          <w:color w:val="000000"/>
          <w:lang w:eastAsia="ru-RU" w:bidi="ru-RU"/>
        </w:rPr>
        <w:t>Электронные документы представляются в следующих форматах:</w:t>
      </w:r>
    </w:p>
    <w:p w14:paraId="55210631" w14:textId="77777777" w:rsidR="00537646" w:rsidRPr="00FA6A29" w:rsidRDefault="00537646" w:rsidP="00537646">
      <w:pPr>
        <w:pStyle w:val="1"/>
        <w:ind w:firstLine="720"/>
        <w:jc w:val="both"/>
      </w:pPr>
      <w:r w:rsidRPr="00FA6A29">
        <w:rPr>
          <w:color w:val="000000"/>
          <w:lang w:val="en-US" w:bidi="en-US"/>
        </w:rPr>
        <w:t>xml</w:t>
      </w:r>
      <w:r w:rsidRPr="00FA6A29">
        <w:rPr>
          <w:color w:val="000000"/>
          <w:lang w:bidi="en-US"/>
        </w:rPr>
        <w:t xml:space="preserve"> - </w:t>
      </w:r>
      <w:r w:rsidRPr="00FA6A29">
        <w:rPr>
          <w:color w:val="000000"/>
          <w:lang w:eastAsia="ru-RU" w:bidi="ru-RU"/>
        </w:rPr>
        <w:t>для формализованных документов;</w:t>
      </w:r>
    </w:p>
    <w:p w14:paraId="6EF76CF9" w14:textId="77777777" w:rsidR="00537646" w:rsidRPr="00FA6A29" w:rsidRDefault="00537646" w:rsidP="00537646">
      <w:pPr>
        <w:pStyle w:val="1"/>
        <w:ind w:firstLine="720"/>
        <w:jc w:val="both"/>
      </w:pPr>
      <w:r w:rsidRPr="00FA6A29">
        <w:rPr>
          <w:color w:val="000000"/>
          <w:lang w:val="en-US" w:bidi="en-US"/>
        </w:rPr>
        <w:t>doc</w:t>
      </w:r>
      <w:r w:rsidRPr="00FA6A29">
        <w:rPr>
          <w:color w:val="000000"/>
          <w:lang w:bidi="en-US"/>
        </w:rPr>
        <w:t xml:space="preserve">, </w:t>
      </w:r>
      <w:r w:rsidRPr="00FA6A29">
        <w:rPr>
          <w:color w:val="000000"/>
          <w:lang w:val="en-US" w:bidi="en-US"/>
        </w:rPr>
        <w:t>docx</w:t>
      </w:r>
      <w:r w:rsidRPr="00FA6A29">
        <w:rPr>
          <w:color w:val="000000"/>
          <w:lang w:bidi="en-US"/>
        </w:rPr>
        <w:t xml:space="preserve">, </w:t>
      </w:r>
      <w:r w:rsidRPr="00FA6A29">
        <w:rPr>
          <w:color w:val="000000"/>
          <w:lang w:val="en-US" w:bidi="en-US"/>
        </w:rPr>
        <w:t>odt</w:t>
      </w:r>
      <w:r w:rsidRPr="00FA6A29">
        <w:rPr>
          <w:color w:val="000000"/>
          <w:lang w:bidi="en-US"/>
        </w:rPr>
        <w:t xml:space="preserve"> - </w:t>
      </w:r>
      <w:r w:rsidRPr="00FA6A29">
        <w:rPr>
          <w:color w:val="000000"/>
          <w:lang w:eastAsia="ru-RU" w:bidi="ru-RU"/>
        </w:rPr>
        <w:t>для документов с текстовым содержанием, не включающим формулы (за исключением документов, указанных в подпункте «в» настоящего пункта);</w:t>
      </w:r>
    </w:p>
    <w:p w14:paraId="251C913B" w14:textId="77777777" w:rsidR="00537646" w:rsidRPr="00FA6A29" w:rsidRDefault="00537646" w:rsidP="00537646">
      <w:pPr>
        <w:pStyle w:val="1"/>
        <w:ind w:firstLine="720"/>
        <w:jc w:val="both"/>
      </w:pPr>
      <w:r w:rsidRPr="00FA6A29">
        <w:rPr>
          <w:color w:val="000000"/>
          <w:lang w:val="en-US" w:bidi="en-US"/>
        </w:rPr>
        <w:t>xls</w:t>
      </w:r>
      <w:r w:rsidRPr="00FA6A29">
        <w:rPr>
          <w:color w:val="000000"/>
          <w:lang w:bidi="en-US"/>
        </w:rPr>
        <w:t xml:space="preserve">, </w:t>
      </w:r>
      <w:r w:rsidRPr="00FA6A29">
        <w:rPr>
          <w:color w:val="000000"/>
          <w:lang w:val="en-US" w:bidi="en-US"/>
        </w:rPr>
        <w:t>xlsx</w:t>
      </w:r>
      <w:r w:rsidRPr="00FA6A29">
        <w:rPr>
          <w:color w:val="000000"/>
          <w:lang w:bidi="en-US"/>
        </w:rPr>
        <w:t xml:space="preserve">, </w:t>
      </w:r>
      <w:r w:rsidRPr="00FA6A29">
        <w:rPr>
          <w:color w:val="000000"/>
          <w:lang w:val="en-US" w:bidi="en-US"/>
        </w:rPr>
        <w:t>ods</w:t>
      </w:r>
      <w:r w:rsidRPr="00FA6A29">
        <w:rPr>
          <w:color w:val="000000"/>
          <w:lang w:bidi="en-US"/>
        </w:rPr>
        <w:t xml:space="preserve"> </w:t>
      </w:r>
      <w:r w:rsidRPr="00FA6A29">
        <w:rPr>
          <w:color w:val="000000"/>
          <w:lang w:eastAsia="ru-RU" w:bidi="ru-RU"/>
        </w:rPr>
        <w:t>- для документов, содержащих расчеты;</w:t>
      </w:r>
    </w:p>
    <w:p w14:paraId="12F5FDE6" w14:textId="75A815FC" w:rsidR="00537646" w:rsidRPr="00FA6A29" w:rsidRDefault="00537646" w:rsidP="00172346">
      <w:pPr>
        <w:pStyle w:val="1"/>
        <w:ind w:firstLine="720"/>
        <w:jc w:val="both"/>
      </w:pPr>
      <w:r w:rsidRPr="00FA6A29">
        <w:rPr>
          <w:color w:val="000000"/>
          <w:lang w:val="en-US" w:bidi="en-US"/>
        </w:rPr>
        <w:t>pdf</w:t>
      </w:r>
      <w:r w:rsidRPr="00FA6A29">
        <w:rPr>
          <w:color w:val="000000"/>
          <w:lang w:bidi="en-US"/>
        </w:rPr>
        <w:t xml:space="preserve">, </w:t>
      </w:r>
      <w:r w:rsidRPr="00FA6A29">
        <w:rPr>
          <w:color w:val="000000"/>
          <w:lang w:val="en-US" w:bidi="en-US"/>
        </w:rPr>
        <w:t>jpg</w:t>
      </w:r>
      <w:r w:rsidRPr="00FA6A29">
        <w:rPr>
          <w:color w:val="000000"/>
          <w:lang w:bidi="en-US"/>
        </w:rPr>
        <w:t xml:space="preserve">, </w:t>
      </w:r>
      <w:r w:rsidRPr="00FA6A29">
        <w:rPr>
          <w:color w:val="000000"/>
          <w:lang w:val="en-US" w:bidi="en-US"/>
        </w:rPr>
        <w:t>jpeg</w:t>
      </w:r>
      <w:r w:rsidRPr="00FA6A29">
        <w:rPr>
          <w:color w:val="000000"/>
          <w:lang w:bidi="en-US"/>
        </w:rPr>
        <w:t xml:space="preserve">, </w:t>
      </w:r>
      <w:r w:rsidRPr="00FA6A29">
        <w:rPr>
          <w:color w:val="000000"/>
          <w:lang w:val="en-US" w:bidi="en-US"/>
        </w:rPr>
        <w:t>png</w:t>
      </w:r>
      <w:r w:rsidRPr="00FA6A29">
        <w:rPr>
          <w:color w:val="000000"/>
          <w:lang w:bidi="en-US"/>
        </w:rPr>
        <w:t xml:space="preserve">, </w:t>
      </w:r>
      <w:r w:rsidRPr="00FA6A29">
        <w:rPr>
          <w:color w:val="000000"/>
          <w:lang w:val="en-US" w:bidi="en-US"/>
        </w:rPr>
        <w:t>bmp</w:t>
      </w:r>
      <w:r w:rsidRPr="00FA6A29">
        <w:rPr>
          <w:color w:val="000000"/>
          <w:lang w:bidi="en-US"/>
        </w:rPr>
        <w:t xml:space="preserve">, </w:t>
      </w:r>
      <w:r w:rsidRPr="00FA6A29">
        <w:rPr>
          <w:color w:val="000000"/>
          <w:lang w:val="en-US" w:bidi="en-US"/>
        </w:rPr>
        <w:t>tiff</w:t>
      </w:r>
      <w:r w:rsidRPr="00FA6A29">
        <w:rPr>
          <w:color w:val="000000"/>
          <w:lang w:bidi="en-US"/>
        </w:rPr>
        <w:t xml:space="preserve"> </w:t>
      </w:r>
      <w:r w:rsidRPr="00FA6A29">
        <w:rPr>
          <w:color w:val="000000"/>
          <w:lang w:eastAsia="ru-RU" w:bidi="ru-RU"/>
        </w:rPr>
        <w:t>- для документов с текстовым содержанием, в том числе включающих формулы и (или) графические изображения (за исключением</w:t>
      </w:r>
      <w:r w:rsidR="00172346">
        <w:rPr>
          <w:color w:val="000000"/>
          <w:lang w:eastAsia="ru-RU" w:bidi="ru-RU"/>
        </w:rPr>
        <w:t xml:space="preserve"> </w:t>
      </w:r>
      <w:r w:rsidRPr="00FA6A29">
        <w:rPr>
          <w:color w:val="000000"/>
          <w:lang w:eastAsia="ru-RU" w:bidi="ru-RU"/>
        </w:rPr>
        <w:t>документов, указанных в подпункте «в» настоящего пункта), а также документов с графическим содержанием;</w:t>
      </w:r>
    </w:p>
    <w:p w14:paraId="021A1F46" w14:textId="77777777" w:rsidR="00537646" w:rsidRPr="00FA6A29" w:rsidRDefault="00537646" w:rsidP="00537646">
      <w:pPr>
        <w:pStyle w:val="1"/>
        <w:ind w:firstLine="720"/>
        <w:jc w:val="both"/>
      </w:pPr>
      <w:r w:rsidRPr="00FA6A29">
        <w:rPr>
          <w:color w:val="000000"/>
          <w:lang w:val="en-US" w:bidi="en-US"/>
        </w:rPr>
        <w:t>zip</w:t>
      </w:r>
      <w:r w:rsidRPr="00FA6A29">
        <w:rPr>
          <w:color w:val="000000"/>
          <w:lang w:bidi="en-US"/>
        </w:rPr>
        <w:t xml:space="preserve">, </w:t>
      </w:r>
      <w:r w:rsidRPr="00FA6A29">
        <w:rPr>
          <w:color w:val="000000"/>
          <w:lang w:val="en-US" w:bidi="en-US"/>
        </w:rPr>
        <w:t>rar</w:t>
      </w:r>
      <w:r w:rsidRPr="00FA6A29">
        <w:rPr>
          <w:color w:val="000000"/>
          <w:lang w:bidi="en-US"/>
        </w:rPr>
        <w:t xml:space="preserve"> </w:t>
      </w:r>
      <w:r w:rsidRPr="00FA6A29">
        <w:rPr>
          <w:color w:val="000000"/>
          <w:lang w:eastAsia="ru-RU" w:bidi="ru-RU"/>
        </w:rPr>
        <w:t>- для документов, сжатых в один файл;</w:t>
      </w:r>
    </w:p>
    <w:p w14:paraId="3F2E752E" w14:textId="77777777" w:rsidR="00537646" w:rsidRPr="00FA6A29" w:rsidRDefault="00537646" w:rsidP="00537646">
      <w:pPr>
        <w:pStyle w:val="1"/>
        <w:ind w:firstLine="720"/>
        <w:jc w:val="both"/>
      </w:pPr>
      <w:r w:rsidRPr="00FA6A29">
        <w:rPr>
          <w:color w:val="000000"/>
          <w:lang w:val="en-US" w:bidi="en-US"/>
        </w:rPr>
        <w:t>sig</w:t>
      </w:r>
      <w:r w:rsidRPr="00FA6A29">
        <w:rPr>
          <w:color w:val="000000"/>
          <w:lang w:bidi="en-US"/>
        </w:rPr>
        <w:t xml:space="preserve"> </w:t>
      </w:r>
      <w:r w:rsidRPr="00FA6A29">
        <w:rPr>
          <w:color w:val="000000"/>
          <w:lang w:eastAsia="ru-RU" w:bidi="ru-RU"/>
        </w:rPr>
        <w:t>- для открепленной усиленной квалифицированной электронной подписи.</w:t>
      </w:r>
    </w:p>
    <w:p w14:paraId="74523AC1" w14:textId="77777777" w:rsidR="00537646" w:rsidRPr="00FA6A29" w:rsidRDefault="00537646" w:rsidP="00537646">
      <w:pPr>
        <w:pStyle w:val="1"/>
        <w:ind w:firstLine="720"/>
        <w:jc w:val="both"/>
      </w:pPr>
      <w:r w:rsidRPr="00FA6A29">
        <w:rPr>
          <w:color w:val="000000"/>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FA6A29">
        <w:rPr>
          <w:color w:val="000000"/>
          <w:lang w:val="en-US" w:bidi="en-US"/>
        </w:rPr>
        <w:t>dpi</w:t>
      </w:r>
      <w:r w:rsidRPr="00FA6A29">
        <w:rPr>
          <w:color w:val="000000"/>
          <w:lang w:bidi="en-US"/>
        </w:rPr>
        <w:t xml:space="preserve"> </w:t>
      </w:r>
      <w:r w:rsidRPr="00FA6A29">
        <w:rPr>
          <w:color w:val="000000"/>
          <w:lang w:eastAsia="ru-RU" w:bidi="ru-RU"/>
        </w:rPr>
        <w:t>(масштаб 1:1) с использованием следующих режимов:</w:t>
      </w:r>
    </w:p>
    <w:p w14:paraId="11A4F52D" w14:textId="77777777" w:rsidR="00537646" w:rsidRPr="00FA6A29" w:rsidRDefault="00537646" w:rsidP="00537646">
      <w:pPr>
        <w:pStyle w:val="1"/>
        <w:ind w:firstLine="720"/>
        <w:jc w:val="both"/>
      </w:pPr>
      <w:r w:rsidRPr="00FA6A29">
        <w:rPr>
          <w:color w:val="000000"/>
          <w:lang w:eastAsia="ru-RU" w:bidi="ru-RU"/>
        </w:rPr>
        <w:t>«черно-белый» (при отсутствии в документе графических изображений и (или) цветного текста);</w:t>
      </w:r>
    </w:p>
    <w:p w14:paraId="005E8AF4" w14:textId="77777777" w:rsidR="00537646" w:rsidRPr="00FA6A29" w:rsidRDefault="00537646" w:rsidP="00537646">
      <w:pPr>
        <w:pStyle w:val="1"/>
        <w:ind w:firstLine="720"/>
        <w:jc w:val="both"/>
      </w:pPr>
      <w:r w:rsidRPr="00FA6A29">
        <w:rPr>
          <w:color w:val="000000"/>
          <w:lang w:eastAsia="ru-RU" w:bidi="ru-RU"/>
        </w:rPr>
        <w:lastRenderedPageBreak/>
        <w:t>«оттенки серого» (при наличии в документе графических изображений, отличных от цветного графического изображения);</w:t>
      </w:r>
    </w:p>
    <w:p w14:paraId="460570AE" w14:textId="77777777" w:rsidR="00537646" w:rsidRPr="00FA6A29" w:rsidRDefault="00537646" w:rsidP="00537646">
      <w:pPr>
        <w:pStyle w:val="1"/>
        <w:ind w:firstLine="720"/>
        <w:jc w:val="both"/>
      </w:pPr>
      <w:r w:rsidRPr="00FA6A29">
        <w:rPr>
          <w:color w:val="000000"/>
          <w:lang w:eastAsia="ru-RU" w:bidi="ru-RU"/>
        </w:rPr>
        <w:t>«цветной» или «режим полной цветопередачи» (при наличии в документе цветных графических изображений либо цветного текста);</w:t>
      </w:r>
    </w:p>
    <w:p w14:paraId="59C0AC56" w14:textId="77777777" w:rsidR="00537646" w:rsidRPr="00FA6A29" w:rsidRDefault="00537646" w:rsidP="00537646">
      <w:pPr>
        <w:pStyle w:val="1"/>
        <w:ind w:firstLine="720"/>
        <w:jc w:val="both"/>
      </w:pPr>
      <w:r w:rsidRPr="00FA6A29">
        <w:rPr>
          <w:color w:val="000000"/>
          <w:lang w:eastAsia="ru-RU" w:bidi="ru-RU"/>
        </w:rPr>
        <w:t>сохранением всех аутентичных признаков подлинности, а именно: графической подписи лица, печати, углового штампа бланка;</w:t>
      </w:r>
    </w:p>
    <w:p w14:paraId="4FA04166" w14:textId="77777777" w:rsidR="00537646" w:rsidRPr="00FA6A29" w:rsidRDefault="00537646" w:rsidP="00537646">
      <w:pPr>
        <w:pStyle w:val="1"/>
        <w:ind w:firstLine="720"/>
        <w:jc w:val="both"/>
      </w:pPr>
      <w:r w:rsidRPr="00FA6A29">
        <w:rPr>
          <w:color w:val="000000"/>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14:paraId="51F9BDF2" w14:textId="77777777" w:rsidR="00537646" w:rsidRPr="00FA6A29" w:rsidRDefault="00537646" w:rsidP="00537646">
      <w:pPr>
        <w:pStyle w:val="1"/>
        <w:ind w:firstLine="720"/>
        <w:jc w:val="both"/>
      </w:pPr>
      <w:r w:rsidRPr="00FA6A29">
        <w:rPr>
          <w:color w:val="000000"/>
          <w:lang w:eastAsia="ru-RU" w:bidi="ru-RU"/>
        </w:rPr>
        <w:t>Электронные документы должны обеспечивать:</w:t>
      </w:r>
    </w:p>
    <w:p w14:paraId="74F8C939" w14:textId="77777777" w:rsidR="00537646" w:rsidRPr="00FA6A29" w:rsidRDefault="00537646" w:rsidP="00537646">
      <w:pPr>
        <w:pStyle w:val="1"/>
        <w:ind w:firstLine="720"/>
        <w:jc w:val="both"/>
      </w:pPr>
      <w:r w:rsidRPr="00FA6A29">
        <w:rPr>
          <w:color w:val="000000"/>
          <w:lang w:eastAsia="ru-RU" w:bidi="ru-RU"/>
        </w:rPr>
        <w:t>возможность идентифицировать документ и количество листов в документе;</w:t>
      </w:r>
    </w:p>
    <w:p w14:paraId="074C8785" w14:textId="77777777" w:rsidR="00537646" w:rsidRPr="00FA6A29" w:rsidRDefault="00537646" w:rsidP="00537646">
      <w:pPr>
        <w:pStyle w:val="1"/>
        <w:ind w:firstLine="720"/>
        <w:jc w:val="both"/>
      </w:pPr>
      <w:r w:rsidRPr="00FA6A29">
        <w:rPr>
          <w:color w:val="000000"/>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F7BDE1" w14:textId="77777777" w:rsidR="00537646" w:rsidRPr="00FA6A29" w:rsidRDefault="00537646" w:rsidP="00537646">
      <w:pPr>
        <w:pStyle w:val="1"/>
        <w:ind w:firstLine="720"/>
        <w:jc w:val="both"/>
        <w:rPr>
          <w:color w:val="000000"/>
          <w:lang w:eastAsia="ru-RU" w:bidi="ru-RU"/>
        </w:rPr>
      </w:pPr>
      <w:r w:rsidRPr="00FA6A29">
        <w:rPr>
          <w:color w:val="000000"/>
          <w:lang w:eastAsia="ru-RU" w:bidi="ru-RU"/>
        </w:rPr>
        <w:t xml:space="preserve">Документы, подлежащие представлению в форматах </w:t>
      </w:r>
      <w:r w:rsidRPr="00FA6A29">
        <w:rPr>
          <w:color w:val="000000"/>
          <w:lang w:val="en-US" w:bidi="en-US"/>
        </w:rPr>
        <w:t>xls</w:t>
      </w:r>
      <w:r w:rsidRPr="00FA6A29">
        <w:rPr>
          <w:color w:val="000000"/>
          <w:lang w:bidi="en-US"/>
        </w:rPr>
        <w:t xml:space="preserve">, </w:t>
      </w:r>
      <w:r w:rsidRPr="00FA6A29">
        <w:rPr>
          <w:color w:val="000000"/>
          <w:lang w:val="en-US" w:bidi="en-US"/>
        </w:rPr>
        <w:t>xlsx</w:t>
      </w:r>
      <w:r w:rsidRPr="00FA6A29">
        <w:rPr>
          <w:color w:val="000000"/>
          <w:lang w:bidi="en-US"/>
        </w:rPr>
        <w:t xml:space="preserve"> </w:t>
      </w:r>
      <w:r w:rsidRPr="00FA6A29">
        <w:rPr>
          <w:color w:val="000000"/>
          <w:lang w:eastAsia="ru-RU" w:bidi="ru-RU"/>
        </w:rPr>
        <w:t xml:space="preserve">или </w:t>
      </w:r>
      <w:r w:rsidRPr="00FA6A29">
        <w:rPr>
          <w:color w:val="000000"/>
          <w:lang w:val="en-US" w:bidi="en-US"/>
        </w:rPr>
        <w:t>ods</w:t>
      </w:r>
      <w:r w:rsidRPr="00FA6A29">
        <w:rPr>
          <w:color w:val="000000"/>
          <w:lang w:bidi="en-US"/>
        </w:rPr>
        <w:t xml:space="preserve">, </w:t>
      </w:r>
      <w:r w:rsidRPr="00FA6A29">
        <w:rPr>
          <w:color w:val="000000"/>
          <w:lang w:eastAsia="ru-RU" w:bidi="ru-RU"/>
        </w:rPr>
        <w:t>формируются в виде отдельного электронного документа.</w:t>
      </w:r>
    </w:p>
    <w:p w14:paraId="443C1BEF" w14:textId="77777777" w:rsidR="00537646" w:rsidRPr="00FA6A29" w:rsidRDefault="00537646" w:rsidP="00537646">
      <w:pPr>
        <w:pStyle w:val="a5"/>
        <w:tabs>
          <w:tab w:val="left" w:pos="1276"/>
          <w:tab w:val="left" w:pos="1418"/>
          <w:tab w:val="left" w:pos="1560"/>
        </w:tabs>
        <w:ind w:firstLine="851"/>
        <w:jc w:val="center"/>
        <w:rPr>
          <w:rFonts w:ascii="Times New Roman" w:hAnsi="Times New Roman" w:cs="Times New Roman"/>
          <w:b/>
          <w:sz w:val="28"/>
          <w:szCs w:val="28"/>
        </w:rPr>
      </w:pPr>
    </w:p>
    <w:p w14:paraId="51086655" w14:textId="77777777" w:rsidR="00537646" w:rsidRPr="00FA6A29" w:rsidRDefault="00537646" w:rsidP="00537646">
      <w:pPr>
        <w:pStyle w:val="a5"/>
        <w:tabs>
          <w:tab w:val="left" w:pos="1276"/>
          <w:tab w:val="left" w:pos="1418"/>
          <w:tab w:val="left" w:pos="1560"/>
        </w:tabs>
        <w:ind w:firstLine="851"/>
        <w:jc w:val="center"/>
        <w:rPr>
          <w:rFonts w:ascii="Times New Roman" w:hAnsi="Times New Roman" w:cs="Times New Roman"/>
          <w:b/>
          <w:sz w:val="28"/>
          <w:szCs w:val="28"/>
        </w:rPr>
      </w:pPr>
      <w:r w:rsidRPr="00FA6A29">
        <w:rPr>
          <w:rFonts w:ascii="Times New Roman" w:hAnsi="Times New Roman" w:cs="Times New Roman"/>
          <w:b/>
          <w:sz w:val="28"/>
          <w:szCs w:val="28"/>
        </w:rPr>
        <w:t>Предоставление муниципальной услуги в упреждающем (проактивном) режиме</w:t>
      </w:r>
    </w:p>
    <w:p w14:paraId="4A4AA1CC" w14:textId="77777777" w:rsidR="00537646" w:rsidRPr="00FA6A29" w:rsidRDefault="00537646" w:rsidP="00537646">
      <w:pPr>
        <w:pStyle w:val="a5"/>
        <w:tabs>
          <w:tab w:val="left" w:pos="1276"/>
          <w:tab w:val="left" w:pos="1418"/>
          <w:tab w:val="left" w:pos="1560"/>
        </w:tabs>
        <w:ind w:firstLine="851"/>
        <w:jc w:val="both"/>
        <w:rPr>
          <w:rFonts w:ascii="Times New Roman" w:hAnsi="Times New Roman" w:cs="Times New Roman"/>
          <w:sz w:val="28"/>
          <w:szCs w:val="28"/>
        </w:rPr>
      </w:pPr>
    </w:p>
    <w:p w14:paraId="2C2DDD90" w14:textId="77777777" w:rsidR="00537646" w:rsidRPr="00FA6A29" w:rsidRDefault="00537646" w:rsidP="00646916">
      <w:pPr>
        <w:pStyle w:val="a5"/>
        <w:numPr>
          <w:ilvl w:val="1"/>
          <w:numId w:val="31"/>
        </w:numPr>
        <w:shd w:val="clear" w:color="auto" w:fill="FFFFFF"/>
        <w:tabs>
          <w:tab w:val="left" w:pos="709"/>
          <w:tab w:val="left" w:pos="851"/>
          <w:tab w:val="left" w:pos="1418"/>
        </w:tabs>
        <w:ind w:left="0" w:firstLine="709"/>
        <w:jc w:val="both"/>
        <w:rPr>
          <w:rFonts w:ascii="Times New Roman" w:eastAsia="Times New Roman" w:hAnsi="Times New Roman" w:cs="Times New Roman"/>
          <w:sz w:val="28"/>
          <w:szCs w:val="28"/>
        </w:rPr>
      </w:pPr>
      <w:r w:rsidRPr="00FA6A29">
        <w:rPr>
          <w:rFonts w:ascii="Times New Roman" w:hAnsi="Times New Roman" w:cs="Times New Roman"/>
          <w:sz w:val="28"/>
          <w:szCs w:val="28"/>
        </w:rPr>
        <w:t>Предоставление муниципальной услуги в упреждающем (проактивном) режиме не осуществляется</w:t>
      </w:r>
      <w:r w:rsidRPr="00FA6A29">
        <w:rPr>
          <w:rFonts w:ascii="Times New Roman" w:eastAsia="Times New Roman" w:hAnsi="Times New Roman" w:cs="Times New Roman"/>
          <w:sz w:val="28"/>
          <w:szCs w:val="28"/>
        </w:rPr>
        <w:t xml:space="preserve">. </w:t>
      </w:r>
    </w:p>
    <w:bookmarkEnd w:id="11"/>
    <w:p w14:paraId="7699979B" w14:textId="77777777" w:rsidR="008A534E" w:rsidRPr="009C7F65" w:rsidRDefault="008A534E" w:rsidP="006931A1">
      <w:pPr>
        <w:widowControl w:val="0"/>
        <w:tabs>
          <w:tab w:val="left" w:pos="1624"/>
          <w:tab w:val="left" w:pos="4954"/>
          <w:tab w:val="left" w:pos="8046"/>
        </w:tabs>
        <w:spacing w:line="322" w:lineRule="exact"/>
        <w:ind w:firstLine="709"/>
        <w:jc w:val="center"/>
        <w:rPr>
          <w:color w:val="000000"/>
          <w:sz w:val="28"/>
          <w:szCs w:val="28"/>
          <w:lang w:bidi="ru-RU"/>
        </w:rPr>
      </w:pPr>
    </w:p>
    <w:p w14:paraId="7E6DC2E5" w14:textId="76D456FF" w:rsidR="00AB66A7" w:rsidRPr="00646916" w:rsidRDefault="00AB66A7" w:rsidP="00646916">
      <w:pPr>
        <w:pStyle w:val="afb"/>
        <w:widowControl w:val="0"/>
        <w:numPr>
          <w:ilvl w:val="0"/>
          <w:numId w:val="31"/>
        </w:numPr>
        <w:tabs>
          <w:tab w:val="left" w:pos="371"/>
        </w:tabs>
        <w:spacing w:after="320"/>
        <w:jc w:val="center"/>
        <w:rPr>
          <w:b/>
          <w:bCs/>
          <w:color w:val="000000"/>
          <w:sz w:val="28"/>
          <w:szCs w:val="28"/>
          <w:lang w:bidi="ru-RU"/>
        </w:rPr>
      </w:pPr>
      <w:bookmarkStart w:id="22" w:name="bookmark184"/>
      <w:r w:rsidRPr="00646916">
        <w:rPr>
          <w:b/>
          <w:bCs/>
          <w:color w:val="000000"/>
          <w:sz w:val="28"/>
          <w:szCs w:val="28"/>
          <w:lang w:bidi="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FAC7345" w14:textId="77777777" w:rsidR="00AB66A7" w:rsidRPr="00AB66A7" w:rsidRDefault="00AB66A7" w:rsidP="00AB66A7">
      <w:pPr>
        <w:pStyle w:val="afb"/>
        <w:widowControl w:val="0"/>
        <w:tabs>
          <w:tab w:val="left" w:pos="371"/>
        </w:tabs>
        <w:spacing w:after="320"/>
        <w:ind w:left="0"/>
        <w:rPr>
          <w:b/>
          <w:bCs/>
          <w:color w:val="000000"/>
          <w:sz w:val="28"/>
          <w:szCs w:val="28"/>
          <w:lang w:bidi="ru-RU"/>
        </w:rPr>
      </w:pPr>
    </w:p>
    <w:p w14:paraId="000A019B" w14:textId="06B5C2C6" w:rsidR="00537646" w:rsidRDefault="00537646" w:rsidP="00AB66A7">
      <w:pPr>
        <w:pStyle w:val="afb"/>
        <w:widowControl w:val="0"/>
        <w:tabs>
          <w:tab w:val="left" w:pos="371"/>
          <w:tab w:val="left" w:pos="1134"/>
        </w:tabs>
        <w:spacing w:after="320"/>
        <w:ind w:left="0"/>
        <w:jc w:val="center"/>
        <w:rPr>
          <w:b/>
          <w:bCs/>
          <w:sz w:val="28"/>
          <w:szCs w:val="28"/>
          <w:lang w:eastAsia="en-US"/>
        </w:rPr>
      </w:pPr>
      <w:r w:rsidRPr="00AB66A7">
        <w:rPr>
          <w:b/>
          <w:bCs/>
          <w:sz w:val="28"/>
          <w:szCs w:val="28"/>
          <w:lang w:eastAsia="en-US"/>
        </w:rPr>
        <w:t>Исчерпывающий перечень административных процедур (действий)</w:t>
      </w:r>
    </w:p>
    <w:p w14:paraId="05FDD8A9" w14:textId="77777777" w:rsidR="00646916" w:rsidRPr="00AB66A7" w:rsidRDefault="00646916" w:rsidP="00646916">
      <w:pPr>
        <w:pStyle w:val="afb"/>
        <w:widowControl w:val="0"/>
        <w:tabs>
          <w:tab w:val="left" w:pos="371"/>
          <w:tab w:val="left" w:pos="1134"/>
        </w:tabs>
        <w:spacing w:after="320"/>
        <w:ind w:left="0" w:firstLine="709"/>
        <w:jc w:val="center"/>
        <w:rPr>
          <w:b/>
          <w:bCs/>
          <w:sz w:val="28"/>
          <w:szCs w:val="28"/>
          <w:lang w:eastAsia="en-US"/>
        </w:rPr>
      </w:pPr>
    </w:p>
    <w:p w14:paraId="74AAA1F3" w14:textId="05636333" w:rsidR="00537646" w:rsidRPr="00646916" w:rsidRDefault="00537646" w:rsidP="00646916">
      <w:pPr>
        <w:pStyle w:val="afb"/>
        <w:widowControl w:val="0"/>
        <w:numPr>
          <w:ilvl w:val="1"/>
          <w:numId w:val="32"/>
        </w:numPr>
        <w:tabs>
          <w:tab w:val="left" w:pos="1276"/>
          <w:tab w:val="left" w:pos="4632"/>
          <w:tab w:val="left" w:pos="6744"/>
          <w:tab w:val="left" w:pos="7938"/>
          <w:tab w:val="left" w:pos="8222"/>
          <w:tab w:val="left" w:pos="9214"/>
          <w:tab w:val="left" w:pos="9355"/>
          <w:tab w:val="left" w:pos="9475"/>
        </w:tabs>
        <w:ind w:left="0" w:firstLine="709"/>
        <w:jc w:val="both"/>
        <w:rPr>
          <w:sz w:val="28"/>
          <w:szCs w:val="28"/>
          <w:lang w:eastAsia="en-US"/>
        </w:rPr>
      </w:pPr>
      <w:r w:rsidRPr="00646916">
        <w:rPr>
          <w:color w:val="000000"/>
          <w:sz w:val="28"/>
          <w:szCs w:val="28"/>
          <w:lang w:bidi="ru-RU"/>
        </w:rPr>
        <w:t>Предоставление муниципальной услуги включает в себя следующие административные процедуры:</w:t>
      </w:r>
    </w:p>
    <w:p w14:paraId="5113E83A" w14:textId="77777777"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 xml:space="preserve">прием документов для </w:t>
      </w:r>
      <w:r>
        <w:rPr>
          <w:color w:val="000000"/>
          <w:sz w:val="28"/>
          <w:szCs w:val="28"/>
          <w:lang w:bidi="ru-RU"/>
        </w:rPr>
        <w:t>квалификационной категории спортивного судьи</w:t>
      </w:r>
      <w:r w:rsidRPr="00537646">
        <w:rPr>
          <w:color w:val="000000"/>
          <w:sz w:val="28"/>
          <w:szCs w:val="28"/>
          <w:lang w:bidi="ru-RU"/>
        </w:rPr>
        <w:t>;</w:t>
      </w:r>
    </w:p>
    <w:p w14:paraId="03C0EA24" w14:textId="77777777"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межведомственное информационное взаимодействие;</w:t>
      </w:r>
    </w:p>
    <w:p w14:paraId="1AE31E3A" w14:textId="77777777"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 xml:space="preserve">рассмотрение документов для присвоения </w:t>
      </w:r>
      <w:r>
        <w:rPr>
          <w:color w:val="000000"/>
          <w:sz w:val="28"/>
          <w:szCs w:val="28"/>
          <w:lang w:bidi="ru-RU"/>
        </w:rPr>
        <w:t>квалификационной категории спортивного судьи</w:t>
      </w:r>
      <w:r w:rsidRPr="00537646">
        <w:rPr>
          <w:color w:val="000000"/>
          <w:sz w:val="28"/>
          <w:szCs w:val="28"/>
          <w:lang w:bidi="ru-RU"/>
        </w:rPr>
        <w:t>;</w:t>
      </w:r>
    </w:p>
    <w:p w14:paraId="160B64EC" w14:textId="77777777" w:rsidR="00537646" w:rsidRPr="00537646" w:rsidRDefault="00537646" w:rsidP="009914CC">
      <w:pPr>
        <w:widowControl w:val="0"/>
        <w:numPr>
          <w:ilvl w:val="0"/>
          <w:numId w:val="10"/>
        </w:numPr>
        <w:tabs>
          <w:tab w:val="left" w:pos="1134"/>
        </w:tabs>
        <w:ind w:firstLine="709"/>
        <w:jc w:val="both"/>
        <w:rPr>
          <w:sz w:val="28"/>
          <w:szCs w:val="28"/>
          <w:lang w:eastAsia="en-US"/>
        </w:rPr>
      </w:pPr>
      <w:r w:rsidRPr="00537646">
        <w:rPr>
          <w:color w:val="000000"/>
          <w:sz w:val="28"/>
          <w:szCs w:val="28"/>
          <w:lang w:bidi="ru-RU"/>
        </w:rPr>
        <w:t xml:space="preserve">принятие решения о присвоении </w:t>
      </w:r>
      <w:r>
        <w:rPr>
          <w:color w:val="000000"/>
          <w:sz w:val="28"/>
          <w:szCs w:val="28"/>
          <w:lang w:bidi="ru-RU"/>
        </w:rPr>
        <w:t>квалификационной категории спортивного судьи или об отказе в присвоении квалификационной категории спортивного судьи</w:t>
      </w:r>
      <w:r w:rsidRPr="00537646">
        <w:rPr>
          <w:color w:val="000000"/>
          <w:sz w:val="28"/>
          <w:szCs w:val="28"/>
          <w:lang w:bidi="ru-RU"/>
        </w:rPr>
        <w:t>;</w:t>
      </w:r>
    </w:p>
    <w:p w14:paraId="4E2B8102" w14:textId="77777777" w:rsidR="00537646" w:rsidRPr="00537646" w:rsidRDefault="00537646" w:rsidP="009914CC">
      <w:pPr>
        <w:widowControl w:val="0"/>
        <w:numPr>
          <w:ilvl w:val="0"/>
          <w:numId w:val="10"/>
        </w:numPr>
        <w:tabs>
          <w:tab w:val="left" w:pos="1134"/>
        </w:tabs>
        <w:spacing w:after="260"/>
        <w:ind w:firstLine="709"/>
        <w:contextualSpacing/>
        <w:jc w:val="both"/>
        <w:rPr>
          <w:sz w:val="28"/>
          <w:szCs w:val="28"/>
          <w:lang w:eastAsia="en-US"/>
        </w:rPr>
      </w:pPr>
      <w:r w:rsidRPr="00537646">
        <w:rPr>
          <w:color w:val="000000"/>
          <w:sz w:val="28"/>
          <w:szCs w:val="28"/>
          <w:lang w:bidi="ru-RU"/>
        </w:rPr>
        <w:t>направление принятого решения Заявителю.</w:t>
      </w:r>
    </w:p>
    <w:p w14:paraId="58FA9974" w14:textId="77777777" w:rsidR="00C164EB" w:rsidRDefault="00537646" w:rsidP="00C164EB">
      <w:pPr>
        <w:widowControl w:val="0"/>
        <w:spacing w:after="320"/>
        <w:ind w:firstLine="709"/>
        <w:contextualSpacing/>
        <w:jc w:val="both"/>
        <w:rPr>
          <w:sz w:val="28"/>
          <w:szCs w:val="28"/>
          <w:lang w:eastAsia="en-US"/>
        </w:rPr>
      </w:pPr>
      <w:r w:rsidRPr="00537646">
        <w:rPr>
          <w:sz w:val="28"/>
          <w:szCs w:val="28"/>
          <w:lang w:eastAsia="en-US"/>
        </w:rPr>
        <w:t>Описание административных процедур представлено в Приложении № 9 к настоящему Административному регламенту.</w:t>
      </w:r>
      <w:bookmarkStart w:id="23" w:name="bookmark30"/>
      <w:bookmarkStart w:id="24" w:name="bookmark188"/>
      <w:bookmarkEnd w:id="22"/>
      <w:r w:rsidR="00C164EB">
        <w:rPr>
          <w:sz w:val="28"/>
          <w:szCs w:val="28"/>
          <w:lang w:eastAsia="en-US"/>
        </w:rPr>
        <w:t xml:space="preserve">                                                                                                                            </w:t>
      </w:r>
    </w:p>
    <w:p w14:paraId="6F9C0DAB" w14:textId="07E78C36" w:rsidR="00C164EB" w:rsidRPr="00C164EB" w:rsidRDefault="00C164EB" w:rsidP="00C164EB">
      <w:pPr>
        <w:widowControl w:val="0"/>
        <w:spacing w:after="320"/>
        <w:ind w:firstLine="709"/>
        <w:contextualSpacing/>
        <w:jc w:val="both"/>
        <w:rPr>
          <w:sz w:val="28"/>
          <w:szCs w:val="28"/>
        </w:rPr>
      </w:pPr>
      <w:r w:rsidRPr="00156BDA">
        <w:rPr>
          <w:sz w:val="28"/>
          <w:szCs w:val="28"/>
        </w:rPr>
        <w:t xml:space="preserve">3.2. Варианты предоставления муниципальной услуги, включающие </w:t>
      </w:r>
      <w:r w:rsidRPr="00156BDA">
        <w:rPr>
          <w:sz w:val="28"/>
          <w:szCs w:val="28"/>
        </w:rPr>
        <w:lastRenderedPageBreak/>
        <w:t>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14:paraId="20F557B6" w14:textId="77777777" w:rsidR="00537646" w:rsidRDefault="00537646" w:rsidP="00C164EB">
      <w:pPr>
        <w:keepNext/>
        <w:keepLines/>
        <w:widowControl w:val="0"/>
        <w:spacing w:line="360" w:lineRule="auto"/>
        <w:ind w:firstLine="709"/>
        <w:outlineLvl w:val="0"/>
        <w:rPr>
          <w:b/>
          <w:bCs/>
          <w:sz w:val="28"/>
          <w:szCs w:val="28"/>
          <w:lang w:eastAsia="en-US"/>
        </w:rPr>
      </w:pPr>
    </w:p>
    <w:p w14:paraId="7F32A0E1" w14:textId="77777777" w:rsidR="00537646" w:rsidRPr="00537646" w:rsidRDefault="00537646" w:rsidP="00537646">
      <w:pPr>
        <w:keepNext/>
        <w:keepLines/>
        <w:widowControl w:val="0"/>
        <w:spacing w:after="320" w:line="262" w:lineRule="auto"/>
        <w:ind w:firstLine="709"/>
        <w:jc w:val="center"/>
        <w:outlineLvl w:val="0"/>
        <w:rPr>
          <w:b/>
          <w:bCs/>
          <w:sz w:val="28"/>
          <w:szCs w:val="28"/>
          <w:lang w:eastAsia="en-US"/>
        </w:rPr>
      </w:pPr>
      <w:r w:rsidRPr="00537646">
        <w:rPr>
          <w:b/>
          <w:bCs/>
          <w:sz w:val="28"/>
          <w:szCs w:val="28"/>
          <w:lang w:eastAsia="en-US"/>
        </w:rPr>
        <w:t>Перечень административных процедур (действий) при предоставлении муниципальной услуги в электронной форме</w:t>
      </w:r>
      <w:bookmarkEnd w:id="23"/>
    </w:p>
    <w:p w14:paraId="5452C7AE" w14:textId="40553760" w:rsidR="00537646" w:rsidRPr="00C164EB" w:rsidRDefault="00537646" w:rsidP="00C164EB">
      <w:pPr>
        <w:pStyle w:val="afb"/>
        <w:widowControl w:val="0"/>
        <w:numPr>
          <w:ilvl w:val="1"/>
          <w:numId w:val="20"/>
        </w:numPr>
        <w:tabs>
          <w:tab w:val="left" w:pos="851"/>
          <w:tab w:val="left" w:pos="1276"/>
        </w:tabs>
        <w:spacing w:line="257" w:lineRule="auto"/>
        <w:ind w:left="0" w:firstLine="709"/>
        <w:jc w:val="both"/>
        <w:rPr>
          <w:sz w:val="28"/>
          <w:szCs w:val="28"/>
          <w:lang w:eastAsia="en-US"/>
        </w:rPr>
      </w:pPr>
      <w:r w:rsidRPr="00C164EB">
        <w:rPr>
          <w:sz w:val="28"/>
          <w:szCs w:val="28"/>
          <w:lang w:eastAsia="en-US"/>
        </w:rPr>
        <w:t>При предоставлении муниципальной услуги в электронной форме заявителю обеспечиваются:</w:t>
      </w:r>
    </w:p>
    <w:p w14:paraId="06C34671" w14:textId="77777777"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получение информации о порядке и сроках предоставления муниципальной услуги;</w:t>
      </w:r>
    </w:p>
    <w:p w14:paraId="0C720391" w14:textId="77777777"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формирование заявления;</w:t>
      </w:r>
    </w:p>
    <w:p w14:paraId="0CFF9317" w14:textId="77777777"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прием и регистрация Уполномоченным органом заявления и иных документов, необходимых для предоставления муниципальной услуги;</w:t>
      </w:r>
    </w:p>
    <w:p w14:paraId="43BAA2C9" w14:textId="77777777"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получение результата предоставления муниципальной услуги;</w:t>
      </w:r>
    </w:p>
    <w:p w14:paraId="6A03D328" w14:textId="77777777"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получение сведений о ходе рассмотрения заявления;</w:t>
      </w:r>
    </w:p>
    <w:p w14:paraId="2FC89314" w14:textId="77777777" w:rsidR="00537646" w:rsidRPr="00537646" w:rsidRDefault="00537646" w:rsidP="00537646">
      <w:pPr>
        <w:widowControl w:val="0"/>
        <w:spacing w:line="257" w:lineRule="auto"/>
        <w:ind w:firstLine="720"/>
        <w:jc w:val="both"/>
        <w:rPr>
          <w:sz w:val="28"/>
          <w:szCs w:val="28"/>
          <w:lang w:eastAsia="en-US"/>
        </w:rPr>
      </w:pPr>
      <w:r w:rsidRPr="00537646">
        <w:rPr>
          <w:sz w:val="28"/>
          <w:szCs w:val="28"/>
          <w:lang w:eastAsia="en-US"/>
        </w:rPr>
        <w:t>осуществление оценки качества предоставления муниципальной услуги;</w:t>
      </w:r>
    </w:p>
    <w:p w14:paraId="3CBF2F2C" w14:textId="77777777" w:rsidR="00537646" w:rsidRPr="00537646" w:rsidRDefault="00537646" w:rsidP="00537646">
      <w:pPr>
        <w:widowControl w:val="0"/>
        <w:spacing w:after="320" w:line="257" w:lineRule="auto"/>
        <w:ind w:firstLine="720"/>
        <w:jc w:val="both"/>
        <w:rPr>
          <w:sz w:val="28"/>
          <w:szCs w:val="28"/>
          <w:lang w:eastAsia="en-US"/>
        </w:rPr>
      </w:pPr>
      <w:r w:rsidRPr="00537646">
        <w:rPr>
          <w:sz w:val="28"/>
          <w:szCs w:val="28"/>
          <w:lang w:eastAsia="en-US"/>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0D817AB6" w14:textId="77777777" w:rsidR="00001945" w:rsidRPr="00001945" w:rsidRDefault="00001945" w:rsidP="00001945">
      <w:pPr>
        <w:keepNext/>
        <w:keepLines/>
        <w:widowControl w:val="0"/>
        <w:spacing w:after="320" w:line="254" w:lineRule="auto"/>
        <w:jc w:val="center"/>
        <w:outlineLvl w:val="0"/>
        <w:rPr>
          <w:b/>
          <w:bCs/>
          <w:sz w:val="28"/>
          <w:szCs w:val="28"/>
          <w:lang w:eastAsia="en-US"/>
        </w:rPr>
      </w:pPr>
      <w:bookmarkStart w:id="25" w:name="bookmark191"/>
      <w:bookmarkEnd w:id="24"/>
      <w:r w:rsidRPr="00001945">
        <w:rPr>
          <w:b/>
          <w:bCs/>
          <w:sz w:val="28"/>
          <w:szCs w:val="28"/>
          <w:lang w:eastAsia="en-US"/>
        </w:rPr>
        <w:t>Порядок осуществления административных процедур (действий)</w:t>
      </w:r>
      <w:r w:rsidRPr="00001945">
        <w:rPr>
          <w:b/>
          <w:bCs/>
          <w:sz w:val="28"/>
          <w:szCs w:val="28"/>
          <w:lang w:eastAsia="en-US"/>
        </w:rPr>
        <w:br/>
        <w:t>в электронной форме</w:t>
      </w:r>
    </w:p>
    <w:p w14:paraId="3B4D55C9" w14:textId="77777777" w:rsidR="00001945" w:rsidRPr="00001945" w:rsidRDefault="00001945" w:rsidP="00B54BB3">
      <w:pPr>
        <w:widowControl w:val="0"/>
        <w:numPr>
          <w:ilvl w:val="1"/>
          <w:numId w:val="20"/>
        </w:numPr>
        <w:tabs>
          <w:tab w:val="left" w:pos="709"/>
          <w:tab w:val="left" w:pos="1276"/>
        </w:tabs>
        <w:spacing w:line="257" w:lineRule="auto"/>
        <w:ind w:left="0" w:firstLine="709"/>
        <w:jc w:val="both"/>
        <w:rPr>
          <w:sz w:val="28"/>
          <w:szCs w:val="28"/>
          <w:lang w:eastAsia="en-US"/>
        </w:rPr>
      </w:pPr>
      <w:r w:rsidRPr="00001945">
        <w:rPr>
          <w:sz w:val="28"/>
          <w:szCs w:val="28"/>
          <w:lang w:eastAsia="en-US"/>
        </w:rPr>
        <w:t>Формирование заявления.</w:t>
      </w:r>
    </w:p>
    <w:p w14:paraId="20E0C64E" w14:textId="77777777" w:rsidR="00001945" w:rsidRPr="00001945" w:rsidRDefault="00001945" w:rsidP="00001945">
      <w:pPr>
        <w:widowControl w:val="0"/>
        <w:spacing w:line="257" w:lineRule="auto"/>
        <w:ind w:firstLine="720"/>
        <w:jc w:val="both"/>
        <w:rPr>
          <w:sz w:val="28"/>
          <w:szCs w:val="28"/>
          <w:lang w:eastAsia="en-US"/>
        </w:rPr>
      </w:pPr>
      <w:r w:rsidRPr="00001945">
        <w:rPr>
          <w:sz w:val="28"/>
          <w:szCs w:val="28"/>
          <w:lang w:eastAsia="en-US"/>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6A246058" w14:textId="77777777" w:rsidR="00001945" w:rsidRPr="00001945" w:rsidRDefault="00001945" w:rsidP="00001945">
      <w:pPr>
        <w:widowControl w:val="0"/>
        <w:spacing w:line="257" w:lineRule="auto"/>
        <w:ind w:firstLine="720"/>
        <w:jc w:val="both"/>
        <w:rPr>
          <w:sz w:val="28"/>
          <w:szCs w:val="28"/>
          <w:lang w:eastAsia="en-US"/>
        </w:rPr>
      </w:pPr>
      <w:r w:rsidRPr="00001945">
        <w:rPr>
          <w:sz w:val="28"/>
          <w:szCs w:val="28"/>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10911126" w14:textId="77777777" w:rsidR="00001945" w:rsidRPr="00001945" w:rsidRDefault="00001945" w:rsidP="00001945">
      <w:pPr>
        <w:widowControl w:val="0"/>
        <w:spacing w:line="257" w:lineRule="auto"/>
        <w:ind w:firstLine="720"/>
        <w:jc w:val="both"/>
        <w:rPr>
          <w:sz w:val="28"/>
          <w:szCs w:val="28"/>
          <w:lang w:eastAsia="en-US"/>
        </w:rPr>
      </w:pPr>
      <w:r w:rsidRPr="00001945">
        <w:rPr>
          <w:sz w:val="28"/>
          <w:szCs w:val="28"/>
          <w:lang w:eastAsia="en-US"/>
        </w:rPr>
        <w:t>При формировании заявления заявителю обеспечивается:</w:t>
      </w:r>
    </w:p>
    <w:p w14:paraId="284B97FA" w14:textId="77777777" w:rsidR="00001945" w:rsidRPr="00001945" w:rsidRDefault="00001945" w:rsidP="00A54F3C">
      <w:pPr>
        <w:widowControl w:val="0"/>
        <w:numPr>
          <w:ilvl w:val="0"/>
          <w:numId w:val="16"/>
        </w:numPr>
        <w:tabs>
          <w:tab w:val="left" w:pos="1088"/>
        </w:tabs>
        <w:spacing w:line="257" w:lineRule="auto"/>
        <w:ind w:firstLine="709"/>
        <w:jc w:val="both"/>
        <w:rPr>
          <w:sz w:val="28"/>
          <w:szCs w:val="28"/>
          <w:lang w:eastAsia="en-US"/>
        </w:rPr>
      </w:pPr>
      <w:r w:rsidRPr="00001945">
        <w:rPr>
          <w:sz w:val="28"/>
          <w:szCs w:val="28"/>
          <w:lang w:eastAsia="en-US"/>
        </w:rPr>
        <w:t>возможность копирования и сохранения заявления и иных документов, указанных в пунктах 2.10 - 2.13 настоящего Административного регламента, необходимых для предоставления муниципальной услуги;</w:t>
      </w:r>
    </w:p>
    <w:p w14:paraId="77121BFF" w14:textId="77777777" w:rsidR="00001945" w:rsidRPr="00001945" w:rsidRDefault="00001945" w:rsidP="00A54F3C">
      <w:pPr>
        <w:widowControl w:val="0"/>
        <w:numPr>
          <w:ilvl w:val="0"/>
          <w:numId w:val="16"/>
        </w:numPr>
        <w:tabs>
          <w:tab w:val="left" w:pos="1103"/>
        </w:tabs>
        <w:spacing w:line="257" w:lineRule="auto"/>
        <w:ind w:firstLine="709"/>
        <w:jc w:val="both"/>
        <w:rPr>
          <w:sz w:val="28"/>
          <w:szCs w:val="28"/>
          <w:lang w:eastAsia="en-US"/>
        </w:rPr>
      </w:pPr>
      <w:r w:rsidRPr="00001945">
        <w:rPr>
          <w:sz w:val="28"/>
          <w:szCs w:val="28"/>
          <w:lang w:eastAsia="en-US"/>
        </w:rPr>
        <w:t>возможность печати на бумажном носителе копии электронной формы заявления;</w:t>
      </w:r>
    </w:p>
    <w:p w14:paraId="0CC8FF19" w14:textId="77777777" w:rsidR="00001945" w:rsidRPr="00001945" w:rsidRDefault="00001945" w:rsidP="00A54F3C">
      <w:pPr>
        <w:widowControl w:val="0"/>
        <w:numPr>
          <w:ilvl w:val="0"/>
          <w:numId w:val="16"/>
        </w:numPr>
        <w:tabs>
          <w:tab w:val="left" w:pos="1093"/>
        </w:tabs>
        <w:spacing w:line="257" w:lineRule="auto"/>
        <w:ind w:firstLine="709"/>
        <w:jc w:val="both"/>
        <w:rPr>
          <w:sz w:val="28"/>
          <w:szCs w:val="28"/>
          <w:lang w:eastAsia="en-US"/>
        </w:rPr>
      </w:pPr>
      <w:r w:rsidRPr="00001945">
        <w:rPr>
          <w:sz w:val="28"/>
          <w:szCs w:val="28"/>
          <w:lang w:eastAsia="en-US"/>
        </w:rPr>
        <w:lastRenderedPageBreak/>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15EF267F" w14:textId="77777777" w:rsidR="00001945" w:rsidRPr="00001945" w:rsidRDefault="00001945" w:rsidP="00A54F3C">
      <w:pPr>
        <w:widowControl w:val="0"/>
        <w:numPr>
          <w:ilvl w:val="0"/>
          <w:numId w:val="16"/>
        </w:numPr>
        <w:tabs>
          <w:tab w:val="left" w:pos="1083"/>
        </w:tabs>
        <w:spacing w:line="259" w:lineRule="auto"/>
        <w:ind w:firstLine="709"/>
        <w:jc w:val="both"/>
        <w:rPr>
          <w:sz w:val="28"/>
          <w:szCs w:val="28"/>
          <w:lang w:eastAsia="en-US"/>
        </w:rPr>
      </w:pPr>
      <w:r w:rsidRPr="00001945">
        <w:rPr>
          <w:sz w:val="28"/>
          <w:szCs w:val="28"/>
          <w:lang w:eastAsia="en-US"/>
        </w:rP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12A48366" w14:textId="77777777" w:rsidR="00001945" w:rsidRPr="00001945" w:rsidRDefault="00001945" w:rsidP="00A54F3C">
      <w:pPr>
        <w:widowControl w:val="0"/>
        <w:numPr>
          <w:ilvl w:val="0"/>
          <w:numId w:val="16"/>
        </w:numPr>
        <w:tabs>
          <w:tab w:val="left" w:pos="1083"/>
        </w:tabs>
        <w:spacing w:line="259" w:lineRule="auto"/>
        <w:ind w:firstLine="709"/>
        <w:jc w:val="both"/>
        <w:rPr>
          <w:sz w:val="28"/>
          <w:szCs w:val="28"/>
          <w:lang w:eastAsia="en-US"/>
        </w:rPr>
      </w:pPr>
      <w:r w:rsidRPr="00001945">
        <w:rPr>
          <w:sz w:val="28"/>
          <w:szCs w:val="28"/>
          <w:lang w:eastAsia="en-US"/>
        </w:rPr>
        <w:t>возможность вернуться на любой из этапов заполнения электронной формы заявления без потери ранее введенной информации;</w:t>
      </w:r>
    </w:p>
    <w:p w14:paraId="4C518871" w14:textId="77777777" w:rsidR="00001945" w:rsidRPr="00001945" w:rsidRDefault="00001945" w:rsidP="00A54F3C">
      <w:pPr>
        <w:widowControl w:val="0"/>
        <w:numPr>
          <w:ilvl w:val="0"/>
          <w:numId w:val="16"/>
        </w:numPr>
        <w:tabs>
          <w:tab w:val="left" w:pos="1083"/>
        </w:tabs>
        <w:spacing w:line="259" w:lineRule="auto"/>
        <w:ind w:firstLine="709"/>
        <w:jc w:val="both"/>
        <w:rPr>
          <w:sz w:val="28"/>
          <w:szCs w:val="28"/>
          <w:lang w:eastAsia="en-US"/>
        </w:rPr>
      </w:pPr>
      <w:r w:rsidRPr="00001945">
        <w:rPr>
          <w:sz w:val="28"/>
          <w:szCs w:val="28"/>
          <w:lang w:eastAsia="en-US"/>
        </w:rP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6EEC2D37" w14:textId="77777777" w:rsidR="00001945" w:rsidRPr="00001945" w:rsidRDefault="00001945" w:rsidP="00001945">
      <w:pPr>
        <w:widowControl w:val="0"/>
        <w:ind w:firstLine="720"/>
        <w:jc w:val="both"/>
        <w:rPr>
          <w:sz w:val="28"/>
          <w:szCs w:val="28"/>
          <w:lang w:eastAsia="en-US"/>
        </w:rPr>
      </w:pPr>
      <w:r w:rsidRPr="00001945">
        <w:rPr>
          <w:sz w:val="28"/>
          <w:szCs w:val="28"/>
          <w:lang w:eastAsia="en-US"/>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758F92D6" w14:textId="77777777" w:rsidR="00001945" w:rsidRPr="00001945" w:rsidRDefault="00001945" w:rsidP="00C164EB">
      <w:pPr>
        <w:widowControl w:val="0"/>
        <w:numPr>
          <w:ilvl w:val="1"/>
          <w:numId w:val="20"/>
        </w:numPr>
        <w:tabs>
          <w:tab w:val="left" w:pos="1276"/>
        </w:tabs>
        <w:spacing w:line="259" w:lineRule="auto"/>
        <w:ind w:left="0" w:firstLine="709"/>
        <w:jc w:val="both"/>
        <w:rPr>
          <w:sz w:val="28"/>
          <w:szCs w:val="28"/>
          <w:lang w:eastAsia="en-US"/>
        </w:rPr>
      </w:pPr>
      <w:r w:rsidRPr="00001945">
        <w:rPr>
          <w:sz w:val="28"/>
          <w:szCs w:val="28"/>
          <w:lang w:eastAsia="en-US"/>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2000FF53" w14:textId="77777777" w:rsidR="00001945" w:rsidRPr="00001945" w:rsidRDefault="00001945" w:rsidP="00004961">
      <w:pPr>
        <w:widowControl w:val="0"/>
        <w:numPr>
          <w:ilvl w:val="0"/>
          <w:numId w:val="17"/>
        </w:numPr>
        <w:tabs>
          <w:tab w:val="left" w:pos="1083"/>
        </w:tabs>
        <w:spacing w:line="259" w:lineRule="auto"/>
        <w:ind w:firstLine="709"/>
        <w:jc w:val="both"/>
        <w:rPr>
          <w:sz w:val="28"/>
          <w:szCs w:val="28"/>
          <w:lang w:eastAsia="en-US"/>
        </w:rPr>
      </w:pPr>
      <w:r w:rsidRPr="00001945">
        <w:rPr>
          <w:sz w:val="28"/>
          <w:szCs w:val="28"/>
          <w:lang w:eastAsia="en-US"/>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614FD610" w14:textId="77777777" w:rsidR="00001945" w:rsidRPr="00001945" w:rsidRDefault="00001945" w:rsidP="00004961">
      <w:pPr>
        <w:widowControl w:val="0"/>
        <w:numPr>
          <w:ilvl w:val="0"/>
          <w:numId w:val="17"/>
        </w:numPr>
        <w:tabs>
          <w:tab w:val="left" w:pos="1083"/>
        </w:tabs>
        <w:spacing w:line="259" w:lineRule="auto"/>
        <w:ind w:firstLine="709"/>
        <w:jc w:val="both"/>
        <w:rPr>
          <w:sz w:val="28"/>
          <w:szCs w:val="28"/>
          <w:lang w:eastAsia="en-US"/>
        </w:rPr>
      </w:pPr>
      <w:r w:rsidRPr="00001945">
        <w:rPr>
          <w:sz w:val="28"/>
          <w:szCs w:val="28"/>
          <w:lang w:eastAsia="en-US"/>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4ED40585" w14:textId="77777777" w:rsidR="00001945" w:rsidRPr="00001945" w:rsidRDefault="00001945" w:rsidP="00C164EB">
      <w:pPr>
        <w:widowControl w:val="0"/>
        <w:numPr>
          <w:ilvl w:val="1"/>
          <w:numId w:val="20"/>
        </w:numPr>
        <w:tabs>
          <w:tab w:val="left" w:pos="993"/>
          <w:tab w:val="left" w:pos="1276"/>
        </w:tabs>
        <w:spacing w:line="259" w:lineRule="auto"/>
        <w:ind w:left="0" w:firstLine="709"/>
        <w:jc w:val="both"/>
        <w:rPr>
          <w:sz w:val="28"/>
          <w:szCs w:val="28"/>
          <w:lang w:eastAsia="en-US"/>
        </w:rPr>
      </w:pPr>
      <w:r w:rsidRPr="00001945">
        <w:rPr>
          <w:sz w:val="28"/>
          <w:szCs w:val="28"/>
          <w:lang w:eastAsia="en-US"/>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36E493C3" w14:textId="77777777"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Ответственное должностное лицо:</w:t>
      </w:r>
    </w:p>
    <w:p w14:paraId="7A056E83" w14:textId="77777777"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проверяет наличие электронных заявлений, поступивших с ЕПГУ, с периодом не реже 2 раз в день;</w:t>
      </w:r>
    </w:p>
    <w:p w14:paraId="3D6D8D27" w14:textId="77777777"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рассматривает поступившие заявления и приложенные образы документов (документы);</w:t>
      </w:r>
    </w:p>
    <w:p w14:paraId="2ECCEADC" w14:textId="77777777"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производит действия в соответствии с пунктом 3.4 настоящего Административного регламента.</w:t>
      </w:r>
    </w:p>
    <w:p w14:paraId="065ABDA9" w14:textId="77777777" w:rsidR="00001945" w:rsidRPr="00001945" w:rsidRDefault="00001945" w:rsidP="00C164EB">
      <w:pPr>
        <w:widowControl w:val="0"/>
        <w:numPr>
          <w:ilvl w:val="1"/>
          <w:numId w:val="20"/>
        </w:numPr>
        <w:tabs>
          <w:tab w:val="left" w:pos="1276"/>
          <w:tab w:val="left" w:pos="1985"/>
        </w:tabs>
        <w:spacing w:line="259" w:lineRule="auto"/>
        <w:ind w:left="0" w:firstLine="709"/>
        <w:jc w:val="both"/>
        <w:rPr>
          <w:sz w:val="28"/>
          <w:szCs w:val="28"/>
          <w:lang w:eastAsia="en-US"/>
        </w:rPr>
      </w:pPr>
      <w:r w:rsidRPr="00001945">
        <w:rPr>
          <w:sz w:val="28"/>
          <w:szCs w:val="28"/>
          <w:lang w:eastAsia="en-US"/>
        </w:rPr>
        <w:t>Заявителю в качестве результата предоставления муниципальной услуги обеспечивается возможность получения документа:</w:t>
      </w:r>
    </w:p>
    <w:p w14:paraId="622AB7A9" w14:textId="77777777" w:rsidR="00001945" w:rsidRPr="00001945" w:rsidRDefault="00001945" w:rsidP="00001945">
      <w:pPr>
        <w:widowControl w:val="0"/>
        <w:tabs>
          <w:tab w:val="left" w:pos="1985"/>
        </w:tabs>
        <w:ind w:firstLine="720"/>
        <w:jc w:val="both"/>
        <w:rPr>
          <w:sz w:val="28"/>
          <w:szCs w:val="28"/>
          <w:lang w:eastAsia="en-US"/>
        </w:rPr>
      </w:pPr>
      <w:r w:rsidRPr="00001945">
        <w:rPr>
          <w:sz w:val="28"/>
          <w:szCs w:val="28"/>
          <w:lang w:eastAsia="en-US"/>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001945">
        <w:rPr>
          <w:sz w:val="28"/>
          <w:szCs w:val="28"/>
          <w:lang w:eastAsia="en-US"/>
        </w:rPr>
        <w:lastRenderedPageBreak/>
        <w:t>ЕПГУ.</w:t>
      </w:r>
    </w:p>
    <w:p w14:paraId="1BD4C23C" w14:textId="77777777" w:rsidR="00001945" w:rsidRPr="00001945" w:rsidRDefault="00001945" w:rsidP="00C164EB">
      <w:pPr>
        <w:widowControl w:val="0"/>
        <w:numPr>
          <w:ilvl w:val="1"/>
          <w:numId w:val="20"/>
        </w:numPr>
        <w:tabs>
          <w:tab w:val="left" w:pos="1276"/>
          <w:tab w:val="left" w:pos="1985"/>
        </w:tabs>
        <w:spacing w:line="259" w:lineRule="auto"/>
        <w:ind w:left="0" w:firstLine="709"/>
        <w:jc w:val="both"/>
        <w:rPr>
          <w:sz w:val="28"/>
          <w:szCs w:val="28"/>
          <w:lang w:eastAsia="en-US"/>
        </w:rPr>
      </w:pPr>
      <w:r w:rsidRPr="00001945">
        <w:rPr>
          <w:sz w:val="28"/>
          <w:szCs w:val="28"/>
          <w:lang w:eastAsia="en-US"/>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C2C4A98" w14:textId="77777777" w:rsidR="00001945" w:rsidRPr="00001945" w:rsidRDefault="00001945" w:rsidP="00C164EB">
      <w:pPr>
        <w:widowControl w:val="0"/>
        <w:numPr>
          <w:ilvl w:val="1"/>
          <w:numId w:val="20"/>
        </w:numPr>
        <w:tabs>
          <w:tab w:val="left" w:pos="1276"/>
          <w:tab w:val="left" w:pos="2121"/>
        </w:tabs>
        <w:spacing w:line="257" w:lineRule="auto"/>
        <w:ind w:left="-142" w:firstLine="851"/>
        <w:jc w:val="both"/>
        <w:rPr>
          <w:sz w:val="28"/>
          <w:szCs w:val="28"/>
          <w:lang w:eastAsia="en-US"/>
        </w:rPr>
      </w:pPr>
      <w:r w:rsidRPr="00001945">
        <w:rPr>
          <w:sz w:val="28"/>
          <w:szCs w:val="28"/>
          <w:lang w:eastAsia="en-US"/>
        </w:rPr>
        <w:t>Оценка качества предоставления муниципальной услуги.</w:t>
      </w:r>
    </w:p>
    <w:p w14:paraId="5A36780B" w14:textId="393E1093" w:rsidR="00001945" w:rsidRPr="00001945" w:rsidRDefault="00001945" w:rsidP="00001945">
      <w:pPr>
        <w:widowControl w:val="0"/>
        <w:tabs>
          <w:tab w:val="left" w:pos="1985"/>
        </w:tabs>
        <w:spacing w:line="257" w:lineRule="auto"/>
        <w:ind w:firstLine="700"/>
        <w:jc w:val="both"/>
        <w:rPr>
          <w:sz w:val="28"/>
          <w:szCs w:val="28"/>
          <w:lang w:eastAsia="en-US"/>
        </w:rPr>
      </w:pPr>
      <w:r w:rsidRPr="00001945">
        <w:rPr>
          <w:sz w:val="28"/>
          <w:szCs w:val="28"/>
          <w:lang w:eastAsia="en-US"/>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w:t>
      </w:r>
      <w:r w:rsidR="00363477">
        <w:rPr>
          <w:sz w:val="28"/>
          <w:szCs w:val="28"/>
          <w:lang w:eastAsia="en-US"/>
        </w:rPr>
        <w:t>.12.</w:t>
      </w:r>
      <w:r w:rsidRPr="00001945">
        <w:rPr>
          <w:sz w:val="28"/>
          <w:szCs w:val="28"/>
          <w:lang w:eastAsia="en-US"/>
        </w:rPr>
        <w:t>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6A81B21" w14:textId="5F3616A4" w:rsidR="00001945" w:rsidRDefault="00294FFB" w:rsidP="00C164EB">
      <w:pPr>
        <w:widowControl w:val="0"/>
        <w:numPr>
          <w:ilvl w:val="1"/>
          <w:numId w:val="20"/>
        </w:numPr>
        <w:tabs>
          <w:tab w:val="left" w:pos="1276"/>
        </w:tabs>
        <w:spacing w:line="257" w:lineRule="auto"/>
        <w:ind w:left="0" w:firstLine="709"/>
        <w:jc w:val="both"/>
        <w:rPr>
          <w:sz w:val="28"/>
          <w:szCs w:val="28"/>
          <w:lang w:eastAsia="en-US"/>
        </w:rPr>
      </w:pPr>
      <w:r>
        <w:rPr>
          <w:sz w:val="28"/>
          <w:szCs w:val="28"/>
          <w:lang w:eastAsia="en-US"/>
        </w:rPr>
        <w:t xml:space="preserve"> </w:t>
      </w:r>
      <w:r w:rsidR="00001945" w:rsidRPr="00001945">
        <w:rPr>
          <w:sz w:val="28"/>
          <w:szCs w:val="28"/>
          <w:lang w:eastAsia="en-US"/>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 и в порядке, установленном постановлением Правительства Российской Федерации от 20</w:t>
      </w:r>
      <w:r w:rsidR="006D4AF8">
        <w:rPr>
          <w:sz w:val="28"/>
          <w:szCs w:val="28"/>
          <w:lang w:eastAsia="en-US"/>
        </w:rPr>
        <w:t>.</w:t>
      </w:r>
      <w:r w:rsidR="00001945" w:rsidRPr="00001945">
        <w:rPr>
          <w:sz w:val="28"/>
          <w:szCs w:val="28"/>
          <w:lang w:eastAsia="en-US"/>
        </w:rPr>
        <w:t xml:space="preserve"> </w:t>
      </w:r>
      <w:r w:rsidR="006D4AF8">
        <w:rPr>
          <w:sz w:val="28"/>
          <w:szCs w:val="28"/>
          <w:lang w:eastAsia="en-US"/>
        </w:rPr>
        <w:t>11.</w:t>
      </w:r>
      <w:r w:rsidR="00001945" w:rsidRPr="00001945">
        <w:rPr>
          <w:sz w:val="28"/>
          <w:szCs w:val="28"/>
          <w:lang w:eastAsia="en-US"/>
        </w:rPr>
        <w:t>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A25B8BA" w14:textId="77777777" w:rsidR="00001945" w:rsidRPr="00001945" w:rsidRDefault="00001945" w:rsidP="00001945">
      <w:pPr>
        <w:widowControl w:val="0"/>
        <w:tabs>
          <w:tab w:val="left" w:pos="1276"/>
        </w:tabs>
        <w:spacing w:line="257" w:lineRule="auto"/>
        <w:ind w:left="709"/>
        <w:jc w:val="both"/>
        <w:rPr>
          <w:sz w:val="28"/>
          <w:szCs w:val="28"/>
          <w:lang w:eastAsia="en-US"/>
        </w:rPr>
      </w:pPr>
    </w:p>
    <w:p w14:paraId="042C753E" w14:textId="77777777" w:rsidR="00001945" w:rsidRPr="00FA6A29" w:rsidRDefault="00001945" w:rsidP="00001945">
      <w:pPr>
        <w:pStyle w:val="32"/>
        <w:keepNext/>
        <w:keepLines/>
        <w:tabs>
          <w:tab w:val="left" w:pos="1276"/>
        </w:tabs>
        <w:ind w:firstLine="709"/>
      </w:pPr>
      <w:bookmarkStart w:id="26" w:name="bookmark63"/>
      <w:r w:rsidRPr="00FA6A29">
        <w:rPr>
          <w:color w:val="000000"/>
          <w:lang w:eastAsia="ru-RU" w:bidi="ru-RU"/>
        </w:rPr>
        <w:t>Порядок исправления допущенных опечаток и ошибок в выданных</w:t>
      </w:r>
      <w:r>
        <w:rPr>
          <w:color w:val="000000"/>
          <w:lang w:eastAsia="ru-RU" w:bidi="ru-RU"/>
        </w:rPr>
        <w:t xml:space="preserve"> </w:t>
      </w:r>
      <w:r w:rsidRPr="00FA6A29">
        <w:rPr>
          <w:color w:val="000000"/>
          <w:lang w:eastAsia="ru-RU" w:bidi="ru-RU"/>
        </w:rPr>
        <w:t>в результате предоставления муниципальной услуги документах</w:t>
      </w:r>
      <w:bookmarkEnd w:id="26"/>
    </w:p>
    <w:p w14:paraId="389A6B72" w14:textId="23A207C8" w:rsidR="00001945" w:rsidRPr="00FA6A29" w:rsidRDefault="00001945" w:rsidP="00001945">
      <w:pPr>
        <w:pStyle w:val="1"/>
        <w:tabs>
          <w:tab w:val="left" w:pos="1134"/>
        </w:tabs>
        <w:ind w:firstLine="709"/>
        <w:jc w:val="both"/>
      </w:pPr>
      <w:r>
        <w:rPr>
          <w:color w:val="000000"/>
          <w:lang w:eastAsia="ru-RU" w:bidi="ru-RU"/>
        </w:rPr>
        <w:t>3.1</w:t>
      </w:r>
      <w:r w:rsidR="0028218C">
        <w:rPr>
          <w:color w:val="000000"/>
          <w:lang w:eastAsia="ru-RU" w:bidi="ru-RU"/>
        </w:rPr>
        <w:t>1</w:t>
      </w:r>
      <w:r>
        <w:rPr>
          <w:color w:val="000000"/>
          <w:lang w:eastAsia="ru-RU" w:bidi="ru-RU"/>
        </w:rPr>
        <w:t>.</w:t>
      </w:r>
      <w:r w:rsidRPr="00FA6A29">
        <w:rPr>
          <w:color w:val="000000"/>
          <w:lang w:eastAsia="ru-RU" w:bidi="ru-RU"/>
        </w:rPr>
        <w:t xml:space="preserve"> В случае выявления опечаток либо ошибок заявитель вправе </w:t>
      </w:r>
      <w:r w:rsidRPr="00FA6A29">
        <w:rPr>
          <w:color w:val="000000"/>
          <w:lang w:eastAsia="ru-RU" w:bidi="ru-RU"/>
        </w:rPr>
        <w:lastRenderedPageBreak/>
        <w:t>обратиться в Уполномоченный орган с за</w:t>
      </w:r>
      <w:r w:rsidR="006463FE">
        <w:rPr>
          <w:color w:val="000000"/>
          <w:lang w:eastAsia="ru-RU" w:bidi="ru-RU"/>
        </w:rPr>
        <w:t>явлением</w:t>
      </w:r>
      <w:r w:rsidRPr="00FA6A29">
        <w:rPr>
          <w:color w:val="000000"/>
          <w:lang w:eastAsia="ru-RU" w:bidi="ru-RU"/>
        </w:rPr>
        <w:t xml:space="preserve"> с приложением документов, содержащих опечатки либо ошибки.</w:t>
      </w:r>
    </w:p>
    <w:p w14:paraId="1718B66E" w14:textId="0D6806EC" w:rsidR="00001945" w:rsidRPr="00FA6A29" w:rsidRDefault="00001945" w:rsidP="00001945">
      <w:pPr>
        <w:pStyle w:val="1"/>
        <w:tabs>
          <w:tab w:val="left" w:pos="709"/>
        </w:tabs>
        <w:ind w:firstLine="709"/>
        <w:jc w:val="both"/>
      </w:pPr>
      <w:r>
        <w:rPr>
          <w:color w:val="000000"/>
          <w:lang w:eastAsia="ru-RU" w:bidi="ru-RU"/>
        </w:rPr>
        <w:t>3.1</w:t>
      </w:r>
      <w:r w:rsidR="0028218C">
        <w:rPr>
          <w:color w:val="000000"/>
          <w:lang w:eastAsia="ru-RU" w:bidi="ru-RU"/>
        </w:rPr>
        <w:t>2</w:t>
      </w:r>
      <w:r>
        <w:rPr>
          <w:color w:val="000000"/>
          <w:lang w:eastAsia="ru-RU" w:bidi="ru-RU"/>
        </w:rPr>
        <w:t xml:space="preserve">. </w:t>
      </w:r>
      <w:r w:rsidRPr="00FA6A29">
        <w:rPr>
          <w:color w:val="000000"/>
          <w:lang w:eastAsia="ru-RU" w:bidi="ru-RU"/>
        </w:rPr>
        <w:t>Основанием для отказа в приеме за</w:t>
      </w:r>
      <w:r w:rsidR="000D5F73">
        <w:rPr>
          <w:color w:val="000000"/>
          <w:lang w:eastAsia="ru-RU" w:bidi="ru-RU"/>
        </w:rPr>
        <w:t>явления</w:t>
      </w:r>
      <w:r w:rsidRPr="00FA6A29">
        <w:rPr>
          <w:color w:val="000000"/>
          <w:lang w:eastAsia="ru-RU" w:bidi="ru-RU"/>
        </w:rPr>
        <w:t xml:space="preserve"> об исправлении ошибки либо опечатки в документах является не предоставление документов, указанных в пункте 3.1</w:t>
      </w:r>
      <w:r w:rsidR="00FF0E37">
        <w:rPr>
          <w:color w:val="000000"/>
          <w:lang w:eastAsia="ru-RU" w:bidi="ru-RU"/>
        </w:rPr>
        <w:t>1</w:t>
      </w:r>
      <w:r w:rsidRPr="00FA6A29">
        <w:rPr>
          <w:color w:val="000000"/>
          <w:lang w:eastAsia="ru-RU" w:bidi="ru-RU"/>
        </w:rPr>
        <w:t>.</w:t>
      </w:r>
    </w:p>
    <w:p w14:paraId="2A1B4E6A" w14:textId="409CC554" w:rsidR="00001945" w:rsidRPr="00FA6A29" w:rsidRDefault="00001945" w:rsidP="00001945">
      <w:pPr>
        <w:pStyle w:val="1"/>
        <w:tabs>
          <w:tab w:val="left" w:pos="709"/>
          <w:tab w:val="left" w:pos="1276"/>
        </w:tabs>
        <w:ind w:firstLine="709"/>
        <w:jc w:val="both"/>
      </w:pPr>
      <w:r>
        <w:rPr>
          <w:color w:val="000000"/>
          <w:lang w:eastAsia="ru-RU" w:bidi="ru-RU"/>
        </w:rPr>
        <w:t>3.1</w:t>
      </w:r>
      <w:r w:rsidR="0028218C">
        <w:rPr>
          <w:color w:val="000000"/>
          <w:lang w:eastAsia="ru-RU" w:bidi="ru-RU"/>
        </w:rPr>
        <w:t>2</w:t>
      </w:r>
      <w:r>
        <w:rPr>
          <w:color w:val="000000"/>
          <w:lang w:eastAsia="ru-RU" w:bidi="ru-RU"/>
        </w:rPr>
        <w:t xml:space="preserve">.1. </w:t>
      </w:r>
      <w:r w:rsidRPr="00FA6A29">
        <w:rPr>
          <w:color w:val="000000"/>
          <w:lang w:eastAsia="ru-RU" w:bidi="ru-RU"/>
        </w:rPr>
        <w:t>Исправление допущенных опечаток и ошибок в</w:t>
      </w:r>
      <w:r>
        <w:rPr>
          <w:color w:val="000000"/>
          <w:lang w:eastAsia="ru-RU" w:bidi="ru-RU"/>
        </w:rPr>
        <w:t xml:space="preserve"> выданных в </w:t>
      </w:r>
      <w:r w:rsidRPr="00FA6A29">
        <w:rPr>
          <w:color w:val="000000"/>
          <w:lang w:eastAsia="ru-RU" w:bidi="ru-RU"/>
        </w:rPr>
        <w:t xml:space="preserve">результате предоставления </w:t>
      </w:r>
      <w:r>
        <w:rPr>
          <w:color w:val="000000"/>
          <w:lang w:eastAsia="ru-RU" w:bidi="ru-RU"/>
        </w:rPr>
        <w:t>муниципальной</w:t>
      </w:r>
      <w:r w:rsidRPr="00FA6A29">
        <w:rPr>
          <w:color w:val="000000"/>
          <w:lang w:eastAsia="ru-RU" w:bidi="ru-RU"/>
        </w:rPr>
        <w:t xml:space="preserve"> услуги документах осуществляется в следующем порядке:</w:t>
      </w:r>
    </w:p>
    <w:p w14:paraId="749BF1AD" w14:textId="6A52892F" w:rsidR="00001945" w:rsidRPr="00FA6A29" w:rsidRDefault="00001945" w:rsidP="00001945">
      <w:pPr>
        <w:pStyle w:val="1"/>
        <w:tabs>
          <w:tab w:val="left" w:pos="1276"/>
        </w:tabs>
        <w:spacing w:line="276" w:lineRule="auto"/>
        <w:ind w:firstLine="709"/>
        <w:jc w:val="both"/>
      </w:pPr>
      <w:r w:rsidRPr="00FA6A29">
        <w:rPr>
          <w:color w:val="000000"/>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w:t>
      </w:r>
      <w:r w:rsidR="00E10798">
        <w:rPr>
          <w:color w:val="000000"/>
          <w:lang w:eastAsia="ru-RU" w:bidi="ru-RU"/>
        </w:rPr>
        <w:t>явлением</w:t>
      </w:r>
      <w:r w:rsidRPr="00FA6A29">
        <w:rPr>
          <w:color w:val="000000"/>
          <w:lang w:eastAsia="ru-RU" w:bidi="ru-RU"/>
        </w:rPr>
        <w:t xml:space="preserve"> о необходимости исправления опечаток и ошибок, в котором содержится указание на их описание</w:t>
      </w:r>
      <w:r w:rsidR="002A25EB">
        <w:rPr>
          <w:color w:val="000000"/>
          <w:lang w:eastAsia="ru-RU" w:bidi="ru-RU"/>
        </w:rPr>
        <w:t>.</w:t>
      </w:r>
    </w:p>
    <w:p w14:paraId="1D936A64" w14:textId="49B9C296" w:rsidR="00001945" w:rsidRPr="00FA6A29" w:rsidRDefault="00001945" w:rsidP="00001945">
      <w:pPr>
        <w:pStyle w:val="1"/>
        <w:tabs>
          <w:tab w:val="left" w:pos="0"/>
          <w:tab w:val="left" w:pos="1278"/>
        </w:tabs>
        <w:ind w:firstLine="709"/>
        <w:jc w:val="both"/>
      </w:pPr>
      <w:r w:rsidRPr="00FA6A29">
        <w:rPr>
          <w:color w:val="000000"/>
          <w:lang w:eastAsia="ru-RU" w:bidi="ru-RU"/>
        </w:rPr>
        <w:t>Уполномоченный орган при получении заявления, указанного в пункте 3.1</w:t>
      </w:r>
      <w:r w:rsidR="004E5222">
        <w:rPr>
          <w:color w:val="000000"/>
          <w:lang w:eastAsia="ru-RU" w:bidi="ru-RU"/>
        </w:rPr>
        <w:t>1</w:t>
      </w:r>
      <w:r w:rsidRPr="00FA6A29">
        <w:rPr>
          <w:color w:val="000000"/>
          <w:lang w:eastAsia="ru-RU" w:bidi="ru-RU"/>
        </w:rPr>
        <w:t>. настоящего Административного регламента,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B655193" w14:textId="2BB6C64B" w:rsidR="00001945" w:rsidRPr="00D13E0B" w:rsidRDefault="00001945" w:rsidP="00001945">
      <w:pPr>
        <w:pStyle w:val="1"/>
        <w:tabs>
          <w:tab w:val="left" w:pos="709"/>
        </w:tabs>
        <w:ind w:firstLine="709"/>
        <w:jc w:val="both"/>
        <w:rPr>
          <w:color w:val="000000"/>
          <w:lang w:eastAsia="ru-RU" w:bidi="ru-RU"/>
        </w:rPr>
      </w:pPr>
      <w:r>
        <w:rPr>
          <w:color w:val="000000"/>
          <w:lang w:eastAsia="ru-RU" w:bidi="ru-RU"/>
        </w:rPr>
        <w:t>3.1</w:t>
      </w:r>
      <w:r w:rsidR="0028218C">
        <w:rPr>
          <w:color w:val="000000"/>
          <w:lang w:eastAsia="ru-RU" w:bidi="ru-RU"/>
        </w:rPr>
        <w:t>3</w:t>
      </w:r>
      <w:r>
        <w:rPr>
          <w:color w:val="000000"/>
          <w:lang w:eastAsia="ru-RU" w:bidi="ru-RU"/>
        </w:rPr>
        <w:t xml:space="preserve">. </w:t>
      </w:r>
      <w:r w:rsidRPr="00FA6A29">
        <w:rPr>
          <w:color w:val="000000"/>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14:paraId="38F746AD" w14:textId="6D54AFD0" w:rsidR="00001945" w:rsidRPr="00FA6A29" w:rsidRDefault="0028218C" w:rsidP="0028218C">
      <w:pPr>
        <w:pStyle w:val="1"/>
        <w:tabs>
          <w:tab w:val="left" w:pos="709"/>
        </w:tabs>
        <w:spacing w:after="320"/>
        <w:ind w:firstLine="709"/>
        <w:jc w:val="both"/>
      </w:pPr>
      <w:r>
        <w:rPr>
          <w:color w:val="000000"/>
          <w:lang w:eastAsia="ru-RU" w:bidi="ru-RU"/>
        </w:rPr>
        <w:t>3.14.</w:t>
      </w:r>
      <w:r w:rsidR="00001945">
        <w:rPr>
          <w:color w:val="000000"/>
          <w:lang w:eastAsia="ru-RU" w:bidi="ru-RU"/>
        </w:rPr>
        <w:t xml:space="preserve">  </w:t>
      </w:r>
      <w:r w:rsidR="00001945" w:rsidRPr="00FA6A29">
        <w:rPr>
          <w:color w:val="000000"/>
          <w:lang w:eastAsia="ru-RU" w:bidi="ru-RU"/>
        </w:rPr>
        <w:t>Срок устранения опечаток и ошибок не должен превышать 30 календарных дней с даты регистрации заявления, указанного в пункте 3.1</w:t>
      </w:r>
      <w:r w:rsidR="00C026F8">
        <w:rPr>
          <w:color w:val="000000"/>
          <w:lang w:eastAsia="ru-RU" w:bidi="ru-RU"/>
        </w:rPr>
        <w:t>1</w:t>
      </w:r>
      <w:r w:rsidR="00001945" w:rsidRPr="00FA6A29">
        <w:rPr>
          <w:color w:val="000000"/>
          <w:lang w:eastAsia="ru-RU" w:bidi="ru-RU"/>
        </w:rPr>
        <w:t>. настоящего подраздела.</w:t>
      </w:r>
    </w:p>
    <w:p w14:paraId="015F1F43" w14:textId="77777777" w:rsidR="00001945" w:rsidRPr="00001945" w:rsidRDefault="00001945" w:rsidP="00C164EB">
      <w:pPr>
        <w:keepNext/>
        <w:keepLines/>
        <w:widowControl w:val="0"/>
        <w:numPr>
          <w:ilvl w:val="0"/>
          <w:numId w:val="20"/>
        </w:numPr>
        <w:tabs>
          <w:tab w:val="left" w:pos="332"/>
        </w:tabs>
        <w:spacing w:after="320"/>
        <w:ind w:left="0" w:firstLine="0"/>
        <w:jc w:val="center"/>
        <w:outlineLvl w:val="2"/>
        <w:rPr>
          <w:b/>
          <w:bCs/>
          <w:sz w:val="28"/>
          <w:szCs w:val="28"/>
          <w:lang w:eastAsia="en-US"/>
        </w:rPr>
      </w:pPr>
      <w:bookmarkStart w:id="27" w:name="bookmark118"/>
      <w:bookmarkStart w:id="28" w:name="bookmark116"/>
      <w:bookmarkStart w:id="29" w:name="bookmark117"/>
      <w:bookmarkEnd w:id="25"/>
      <w:r w:rsidRPr="00001945">
        <w:rPr>
          <w:b/>
          <w:bCs/>
          <w:color w:val="000000"/>
          <w:sz w:val="28"/>
          <w:szCs w:val="28"/>
          <w:lang w:bidi="ru-RU"/>
        </w:rPr>
        <w:t>ФОРМЫ КОНТРОЛЯ ЗА ИСПОЛНЕНИЕМ                 АДМИНИСТРАТИВНОГО РЕГЛАМЕНТА</w:t>
      </w:r>
      <w:bookmarkEnd w:id="27"/>
      <w:bookmarkEnd w:id="28"/>
      <w:bookmarkEnd w:id="29"/>
    </w:p>
    <w:p w14:paraId="393EFA99" w14:textId="77777777" w:rsidR="00001945" w:rsidRPr="00001945" w:rsidRDefault="00001945" w:rsidP="00001945">
      <w:pPr>
        <w:widowControl w:val="0"/>
        <w:tabs>
          <w:tab w:val="left" w:pos="1047"/>
        </w:tabs>
        <w:spacing w:after="320"/>
        <w:ind w:firstLine="709"/>
        <w:jc w:val="center"/>
        <w:rPr>
          <w:sz w:val="28"/>
          <w:szCs w:val="28"/>
          <w:lang w:eastAsia="en-US"/>
        </w:rPr>
      </w:pPr>
      <w:r w:rsidRPr="00001945">
        <w:rPr>
          <w:b/>
          <w:bCs/>
          <w:color w:val="000000"/>
          <w:sz w:val="28"/>
          <w:szCs w:val="28"/>
          <w:lang w:bidi="ru-RU"/>
        </w:rPr>
        <w:t>Порядок осуществления текущего контроля за соблюдением и</w:t>
      </w:r>
      <w:r w:rsidRPr="00001945">
        <w:rPr>
          <w:b/>
          <w:bCs/>
          <w:color w:val="000000"/>
          <w:sz w:val="28"/>
          <w:szCs w:val="28"/>
          <w:lang w:bidi="ru-RU"/>
        </w:rPr>
        <w:br/>
        <w:t>исполнением ответственными должностными лицами положений</w:t>
      </w:r>
      <w:r w:rsidRPr="00001945">
        <w:rPr>
          <w:b/>
          <w:bCs/>
          <w:color w:val="000000"/>
          <w:sz w:val="28"/>
          <w:szCs w:val="28"/>
          <w:lang w:bidi="ru-RU"/>
        </w:rPr>
        <w:br/>
        <w:t>Административного регламента и иных нормативных правовых актов,</w:t>
      </w:r>
      <w:r w:rsidRPr="00001945">
        <w:rPr>
          <w:b/>
          <w:bCs/>
          <w:color w:val="000000"/>
          <w:sz w:val="28"/>
          <w:szCs w:val="28"/>
          <w:lang w:bidi="ru-RU"/>
        </w:rPr>
        <w:br/>
        <w:t>устанавливающих требования к предоставлению муниципальной услуги, а также за принятием решений ответственными должностными лицами</w:t>
      </w:r>
    </w:p>
    <w:p w14:paraId="7EE0CEF7" w14:textId="77777777" w:rsidR="00AB66A7" w:rsidRPr="00AB66A7" w:rsidRDefault="00AB66A7" w:rsidP="00AB66A7">
      <w:pPr>
        <w:widowControl w:val="0"/>
        <w:numPr>
          <w:ilvl w:val="1"/>
          <w:numId w:val="11"/>
        </w:numPr>
        <w:tabs>
          <w:tab w:val="left" w:pos="1276"/>
        </w:tabs>
        <w:ind w:firstLine="740"/>
        <w:jc w:val="both"/>
        <w:rPr>
          <w:sz w:val="28"/>
          <w:szCs w:val="28"/>
          <w:lang w:eastAsia="en-US"/>
        </w:rPr>
      </w:pPr>
      <w:r w:rsidRPr="00AB66A7">
        <w:rPr>
          <w:color w:val="000000"/>
          <w:sz w:val="28"/>
          <w:szCs w:val="28"/>
          <w:lang w:bidi="ru-RU"/>
        </w:rPr>
        <w:t>Текущий контроль осуществляется путем проведения проверок соблюдения должностными лицами Уполномоченного органа, участвующими в предоставлении муниципальной услуги, положений Административного регламента и иных нормативных правовых актов Российской Федерации и нормативно – правовых актов Красноярского края, устанавливающих требования к предоставлению муниципальной услуги.</w:t>
      </w:r>
    </w:p>
    <w:p w14:paraId="1170C5B5" w14:textId="77777777" w:rsidR="00AB66A7" w:rsidRPr="00AB66A7" w:rsidRDefault="00AB66A7" w:rsidP="00AB66A7">
      <w:pPr>
        <w:widowControl w:val="0"/>
        <w:numPr>
          <w:ilvl w:val="1"/>
          <w:numId w:val="11"/>
        </w:numPr>
        <w:tabs>
          <w:tab w:val="left" w:pos="1276"/>
        </w:tabs>
        <w:spacing w:after="420"/>
        <w:ind w:firstLine="740"/>
        <w:jc w:val="both"/>
        <w:rPr>
          <w:sz w:val="28"/>
          <w:szCs w:val="28"/>
          <w:lang w:eastAsia="en-US"/>
        </w:rPr>
      </w:pPr>
      <w:bookmarkStart w:id="30" w:name="bookmark120"/>
      <w:r w:rsidRPr="00AB66A7">
        <w:rPr>
          <w:color w:val="000000"/>
          <w:sz w:val="28"/>
          <w:szCs w:val="28"/>
          <w:lang w:bidi="ru-RU"/>
        </w:rPr>
        <w:t>Перечень должностных лиц, осуществляющих текущий контроль за предоставлением муниципальной услуги, устанавливается распоряжением Главы Боготольского района.</w:t>
      </w:r>
      <w:bookmarkEnd w:id="30"/>
    </w:p>
    <w:p w14:paraId="15485312" w14:textId="77777777" w:rsidR="00001945" w:rsidRPr="00FA6A29" w:rsidRDefault="00001945" w:rsidP="00001945">
      <w:pPr>
        <w:pStyle w:val="1"/>
        <w:tabs>
          <w:tab w:val="left" w:pos="994"/>
        </w:tabs>
        <w:spacing w:after="420"/>
        <w:ind w:firstLine="709"/>
        <w:jc w:val="center"/>
      </w:pPr>
      <w:r w:rsidRPr="00FA6A29">
        <w:rPr>
          <w:b/>
          <w:bCs/>
          <w:color w:val="000000"/>
          <w:lang w:eastAsia="ru-RU" w:bidi="ru-RU"/>
        </w:rPr>
        <w:t xml:space="preserve">Порядок и периодичность осуществления плановых и </w:t>
      </w:r>
      <w:r w:rsidRPr="00FA6A29">
        <w:rPr>
          <w:b/>
          <w:bCs/>
          <w:color w:val="000000"/>
          <w:lang w:eastAsia="ru-RU" w:bidi="ru-RU"/>
        </w:rPr>
        <w:lastRenderedPageBreak/>
        <w:t>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F0D151C" w14:textId="37BC184D" w:rsidR="00AB66A7" w:rsidRPr="00AB66A7" w:rsidRDefault="00AB66A7" w:rsidP="00AB66A7">
      <w:pPr>
        <w:widowControl w:val="0"/>
        <w:tabs>
          <w:tab w:val="left" w:pos="1555"/>
        </w:tabs>
        <w:spacing w:after="320"/>
        <w:ind w:firstLine="709"/>
        <w:contextualSpacing/>
        <w:jc w:val="both"/>
        <w:rPr>
          <w:color w:val="000000"/>
          <w:sz w:val="28"/>
          <w:szCs w:val="28"/>
          <w:lang w:bidi="ru-RU"/>
        </w:rPr>
      </w:pPr>
      <w:r w:rsidRPr="00AB66A7">
        <w:rPr>
          <w:color w:val="000000"/>
          <w:sz w:val="28"/>
          <w:szCs w:val="28"/>
          <w:lang w:bidi="ru-RU"/>
        </w:rPr>
        <w:t>Текущий контроль за соблюдением последовательности действий, определенных Административным регламентом, осуществляется заместителем главы района</w:t>
      </w:r>
      <w:r w:rsidR="003B53CF">
        <w:rPr>
          <w:color w:val="000000"/>
          <w:sz w:val="28"/>
          <w:szCs w:val="28"/>
          <w:lang w:bidi="ru-RU"/>
        </w:rPr>
        <w:t xml:space="preserve"> по социальным вопросам</w:t>
      </w:r>
      <w:r w:rsidRPr="00AB66A7">
        <w:rPr>
          <w:color w:val="000000"/>
          <w:sz w:val="28"/>
          <w:szCs w:val="28"/>
          <w:lang w:bidi="ru-RU"/>
        </w:rPr>
        <w:t xml:space="preserve"> и включает в себя проведение проверок соблюдения и исполнения должностными лицами (специалистами) действующего законодательства, а также положений Административного регламента.</w:t>
      </w:r>
    </w:p>
    <w:p w14:paraId="43EFB687" w14:textId="49A691C7" w:rsidR="00AB66A7" w:rsidRPr="00AB66A7" w:rsidRDefault="00AB66A7" w:rsidP="00AB66A7">
      <w:pPr>
        <w:widowControl w:val="0"/>
        <w:tabs>
          <w:tab w:val="left" w:pos="709"/>
        </w:tabs>
        <w:spacing w:after="320"/>
        <w:contextualSpacing/>
        <w:jc w:val="both"/>
        <w:rPr>
          <w:color w:val="000000"/>
          <w:sz w:val="28"/>
          <w:szCs w:val="28"/>
          <w:lang w:bidi="ru-RU"/>
        </w:rPr>
      </w:pPr>
      <w:r w:rsidRPr="00AB66A7">
        <w:rPr>
          <w:color w:val="000000"/>
          <w:sz w:val="28"/>
          <w:szCs w:val="28"/>
          <w:lang w:bidi="ru-RU"/>
        </w:rPr>
        <w:tab/>
        <w:t>4.</w:t>
      </w:r>
      <w:r w:rsidR="00646916">
        <w:rPr>
          <w:color w:val="000000"/>
          <w:sz w:val="28"/>
          <w:szCs w:val="28"/>
          <w:lang w:bidi="ru-RU"/>
        </w:rPr>
        <w:t>3</w:t>
      </w:r>
      <w:r w:rsidRPr="00AB66A7">
        <w:rPr>
          <w:color w:val="000000"/>
          <w:sz w:val="28"/>
          <w:szCs w:val="28"/>
          <w:lang w:bidi="ru-RU"/>
        </w:rPr>
        <w:t xml:space="preserve">. </w:t>
      </w:r>
      <w:r w:rsidRPr="00AB66A7">
        <w:rPr>
          <w:color w:val="000000"/>
          <w:sz w:val="28"/>
          <w:szCs w:val="28"/>
          <w:lang w:bidi="ru-RU"/>
        </w:rPr>
        <w:tab/>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14:paraId="5E3A2D56" w14:textId="4C1471D5" w:rsidR="00AB66A7" w:rsidRPr="00AB66A7" w:rsidRDefault="00AB66A7" w:rsidP="00AB66A7">
      <w:pPr>
        <w:widowControl w:val="0"/>
        <w:tabs>
          <w:tab w:val="left" w:pos="709"/>
        </w:tabs>
        <w:spacing w:after="320"/>
        <w:contextualSpacing/>
        <w:jc w:val="both"/>
        <w:rPr>
          <w:color w:val="000000"/>
          <w:sz w:val="28"/>
          <w:szCs w:val="28"/>
          <w:lang w:bidi="ru-RU"/>
        </w:rPr>
      </w:pPr>
      <w:r w:rsidRPr="00AB66A7">
        <w:rPr>
          <w:color w:val="000000"/>
          <w:sz w:val="28"/>
          <w:szCs w:val="28"/>
          <w:lang w:bidi="ru-RU"/>
        </w:rPr>
        <w:tab/>
        <w:t>4.</w:t>
      </w:r>
      <w:r w:rsidR="00646916">
        <w:rPr>
          <w:color w:val="000000"/>
          <w:sz w:val="28"/>
          <w:szCs w:val="28"/>
          <w:lang w:bidi="ru-RU"/>
        </w:rPr>
        <w:t>4</w:t>
      </w:r>
      <w:r w:rsidRPr="00AB66A7">
        <w:rPr>
          <w:color w:val="000000"/>
          <w:sz w:val="28"/>
          <w:szCs w:val="28"/>
          <w:lang w:bidi="ru-RU"/>
        </w:rPr>
        <w:t>.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14:paraId="78EA2357" w14:textId="72729117" w:rsidR="00AB66A7" w:rsidRPr="00AB66A7" w:rsidRDefault="00646916" w:rsidP="00AB66A7">
      <w:pPr>
        <w:widowControl w:val="0"/>
        <w:spacing w:after="320"/>
        <w:contextualSpacing/>
        <w:jc w:val="both"/>
        <w:rPr>
          <w:color w:val="000000"/>
          <w:sz w:val="28"/>
          <w:szCs w:val="28"/>
          <w:lang w:bidi="ru-RU"/>
        </w:rPr>
      </w:pPr>
      <w:r>
        <w:rPr>
          <w:color w:val="000000"/>
          <w:sz w:val="28"/>
          <w:szCs w:val="28"/>
          <w:lang w:bidi="ru-RU"/>
        </w:rPr>
        <w:tab/>
        <w:t>4.5</w:t>
      </w:r>
      <w:r w:rsidR="00AB66A7" w:rsidRPr="00AB66A7">
        <w:rPr>
          <w:color w:val="000000"/>
          <w:sz w:val="28"/>
          <w:szCs w:val="28"/>
          <w:lang w:bidi="ru-RU"/>
        </w:rPr>
        <w:t>.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14:paraId="3EC552E6" w14:textId="77777777" w:rsidR="00A53079" w:rsidRPr="009C7F65" w:rsidRDefault="00A53079" w:rsidP="008574C4">
      <w:pPr>
        <w:pStyle w:val="1"/>
        <w:tabs>
          <w:tab w:val="left" w:pos="1134"/>
        </w:tabs>
        <w:ind w:left="709" w:firstLine="0"/>
        <w:contextualSpacing/>
        <w:jc w:val="both"/>
      </w:pPr>
    </w:p>
    <w:p w14:paraId="330A1C72" w14:textId="5B1BD813" w:rsidR="00001945" w:rsidRPr="00001945" w:rsidRDefault="00001945" w:rsidP="00001945">
      <w:pPr>
        <w:widowControl w:val="0"/>
        <w:tabs>
          <w:tab w:val="left" w:pos="994"/>
        </w:tabs>
        <w:spacing w:after="420"/>
        <w:ind w:firstLine="709"/>
        <w:jc w:val="center"/>
        <w:rPr>
          <w:sz w:val="28"/>
          <w:szCs w:val="28"/>
          <w:lang w:eastAsia="en-US"/>
        </w:rPr>
      </w:pPr>
      <w:bookmarkStart w:id="31" w:name="bookmark216"/>
      <w:r w:rsidRPr="00001945">
        <w:rPr>
          <w:b/>
          <w:bCs/>
          <w:color w:val="000000"/>
          <w:sz w:val="28"/>
          <w:szCs w:val="28"/>
          <w:lang w:bidi="ru-RU"/>
        </w:rPr>
        <w:t xml:space="preserve">Ответственность должностных лиц, </w:t>
      </w:r>
      <w:r w:rsidR="00182148">
        <w:rPr>
          <w:b/>
          <w:bCs/>
          <w:color w:val="000000"/>
          <w:sz w:val="28"/>
          <w:szCs w:val="28"/>
          <w:lang w:bidi="ru-RU"/>
        </w:rPr>
        <w:t>муниципальных</w:t>
      </w:r>
      <w:r w:rsidRPr="00001945">
        <w:rPr>
          <w:b/>
          <w:bCs/>
          <w:color w:val="000000"/>
          <w:sz w:val="28"/>
          <w:szCs w:val="28"/>
          <w:lang w:bidi="ru-RU"/>
        </w:rPr>
        <w:t xml:space="preserve"> гражданских служащих Уполномоченного органа за решения и действия (бездействие), принимаемые (осуществляемые) в ходе предоставления муниципальной услуги</w:t>
      </w:r>
    </w:p>
    <w:p w14:paraId="7B36AD80" w14:textId="101E5D74" w:rsidR="00AB66A7" w:rsidRPr="00646916" w:rsidRDefault="00AB66A7" w:rsidP="00646916">
      <w:pPr>
        <w:pStyle w:val="afb"/>
        <w:widowControl w:val="0"/>
        <w:numPr>
          <w:ilvl w:val="1"/>
          <w:numId w:val="33"/>
        </w:numPr>
        <w:ind w:left="0" w:firstLine="709"/>
        <w:jc w:val="both"/>
        <w:rPr>
          <w:sz w:val="28"/>
          <w:szCs w:val="28"/>
          <w:lang w:eastAsia="en-US"/>
        </w:rPr>
      </w:pPr>
      <w:r w:rsidRPr="00646916">
        <w:rPr>
          <w:color w:val="000000"/>
          <w:sz w:val="28"/>
          <w:szCs w:val="28"/>
          <w:lang w:bidi="ru-RU"/>
        </w:rPr>
        <w:t>Должностные лица, ответственные за предоставление муниципальной услуги, в том числе за консультирование, несут персональную ответственность за предоставление муниципальной услуги.</w:t>
      </w:r>
    </w:p>
    <w:p w14:paraId="7BAAF47B" w14:textId="6AF481A2" w:rsidR="00AB66A7" w:rsidRPr="00AB66A7" w:rsidRDefault="00AB66A7" w:rsidP="00646916">
      <w:pPr>
        <w:widowControl w:val="0"/>
        <w:numPr>
          <w:ilvl w:val="1"/>
          <w:numId w:val="33"/>
        </w:numPr>
        <w:tabs>
          <w:tab w:val="left" w:pos="1276"/>
        </w:tabs>
        <w:ind w:left="0" w:firstLine="709"/>
        <w:jc w:val="both"/>
        <w:rPr>
          <w:sz w:val="28"/>
          <w:szCs w:val="28"/>
          <w:lang w:eastAsia="en-US"/>
        </w:rPr>
      </w:pPr>
      <w:r w:rsidRPr="00AB66A7">
        <w:rPr>
          <w:color w:val="000000"/>
          <w:sz w:val="28"/>
          <w:szCs w:val="28"/>
          <w:lang w:bidi="ru-RU"/>
        </w:rPr>
        <w:t xml:space="preserve">Персональная ответственность за соблюдение должностными лицами требований Административного регламента закрепляется в должностных </w:t>
      </w:r>
      <w:r w:rsidR="003B53CF">
        <w:rPr>
          <w:color w:val="000000"/>
          <w:sz w:val="28"/>
          <w:szCs w:val="28"/>
          <w:lang w:bidi="ru-RU"/>
        </w:rPr>
        <w:t>инструкциях</w:t>
      </w:r>
      <w:r w:rsidRPr="00AB66A7">
        <w:rPr>
          <w:color w:val="000000"/>
          <w:sz w:val="28"/>
          <w:szCs w:val="28"/>
          <w:lang w:bidi="ru-RU"/>
        </w:rPr>
        <w:t>, утверждаемых главой Боготольского района.</w:t>
      </w:r>
    </w:p>
    <w:p w14:paraId="68720758" w14:textId="77777777" w:rsidR="00AB66A7" w:rsidRPr="00AB66A7" w:rsidRDefault="00AB66A7" w:rsidP="00AB66A7">
      <w:pPr>
        <w:widowControl w:val="0"/>
        <w:ind w:firstLine="720"/>
        <w:jc w:val="both"/>
        <w:rPr>
          <w:sz w:val="28"/>
          <w:szCs w:val="28"/>
          <w:lang w:eastAsia="en-US"/>
        </w:rPr>
      </w:pPr>
      <w:r w:rsidRPr="00AB66A7">
        <w:rPr>
          <w:color w:val="000000"/>
          <w:sz w:val="28"/>
          <w:szCs w:val="28"/>
          <w:lang w:bidi="ru-RU"/>
        </w:rPr>
        <w:t>Должностное лицо, ответственное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14:paraId="7990B420" w14:textId="77777777" w:rsidR="00AB66A7" w:rsidRPr="00AB66A7" w:rsidRDefault="00AB66A7" w:rsidP="00AB66A7">
      <w:pPr>
        <w:widowControl w:val="0"/>
        <w:ind w:firstLine="720"/>
        <w:jc w:val="both"/>
        <w:rPr>
          <w:sz w:val="28"/>
          <w:szCs w:val="28"/>
          <w:lang w:eastAsia="en-US"/>
        </w:rPr>
      </w:pPr>
      <w:r w:rsidRPr="00AB66A7">
        <w:rPr>
          <w:color w:val="000000"/>
          <w:sz w:val="28"/>
          <w:szCs w:val="28"/>
          <w:lang w:bidi="ru-RU"/>
        </w:rPr>
        <w:t>Должностные лица, ответственные за предоставление муниципальной услуги, несут персональную ответственность:</w:t>
      </w:r>
    </w:p>
    <w:p w14:paraId="3F5B24D0" w14:textId="77777777" w:rsidR="00AB66A7" w:rsidRPr="00AB66A7" w:rsidRDefault="00AB66A7" w:rsidP="00AB66A7">
      <w:pPr>
        <w:widowControl w:val="0"/>
        <w:ind w:firstLine="720"/>
        <w:contextualSpacing/>
        <w:jc w:val="both"/>
        <w:rPr>
          <w:sz w:val="28"/>
          <w:szCs w:val="28"/>
          <w:lang w:eastAsia="en-US"/>
        </w:rPr>
      </w:pPr>
      <w:r w:rsidRPr="00AB66A7">
        <w:rPr>
          <w:color w:val="000000"/>
          <w:sz w:val="28"/>
          <w:szCs w:val="28"/>
          <w:lang w:bidi="ru-RU"/>
        </w:rPr>
        <w:t>за правильность выполнения административных процедур по приему и рассмотрению документов, правильность оформления документов по предоставлению муниципальной услуги, правильность вынесенного соответствующего решения;</w:t>
      </w:r>
    </w:p>
    <w:p w14:paraId="26A01CB3" w14:textId="77777777" w:rsidR="00AB66A7" w:rsidRPr="00AB66A7" w:rsidRDefault="00AB66A7" w:rsidP="00AB66A7">
      <w:pPr>
        <w:widowControl w:val="0"/>
        <w:ind w:firstLine="720"/>
        <w:contextualSpacing/>
        <w:jc w:val="both"/>
        <w:rPr>
          <w:sz w:val="28"/>
          <w:szCs w:val="28"/>
          <w:lang w:eastAsia="en-US"/>
        </w:rPr>
      </w:pPr>
      <w:r w:rsidRPr="00AB66A7">
        <w:rPr>
          <w:color w:val="000000"/>
          <w:sz w:val="28"/>
          <w:szCs w:val="28"/>
          <w:lang w:bidi="ru-RU"/>
        </w:rPr>
        <w:lastRenderedPageBreak/>
        <w:t>за соблюдение сроков и качество предоставления муниципальной услуги.</w:t>
      </w:r>
    </w:p>
    <w:p w14:paraId="22940C9E" w14:textId="77777777" w:rsidR="00001945" w:rsidRPr="00001945" w:rsidRDefault="00001945" w:rsidP="00001945">
      <w:pPr>
        <w:widowControl w:val="0"/>
        <w:ind w:firstLine="720"/>
        <w:contextualSpacing/>
        <w:jc w:val="both"/>
        <w:rPr>
          <w:sz w:val="28"/>
          <w:szCs w:val="28"/>
          <w:lang w:eastAsia="en-US"/>
        </w:rPr>
      </w:pPr>
    </w:p>
    <w:bookmarkEnd w:id="31"/>
    <w:p w14:paraId="24B4C81E" w14:textId="77777777" w:rsidR="00001945" w:rsidRPr="00001945" w:rsidRDefault="00001945" w:rsidP="00A5585D">
      <w:pPr>
        <w:widowControl w:val="0"/>
        <w:tabs>
          <w:tab w:val="left" w:pos="1110"/>
        </w:tabs>
        <w:spacing w:after="420"/>
        <w:ind w:firstLine="709"/>
        <w:contextualSpacing/>
        <w:jc w:val="center"/>
        <w:rPr>
          <w:b/>
          <w:bCs/>
          <w:color w:val="000000"/>
          <w:sz w:val="28"/>
          <w:szCs w:val="28"/>
          <w:lang w:bidi="ru-RU"/>
        </w:rPr>
      </w:pPr>
      <w:r w:rsidRPr="00001945">
        <w:rPr>
          <w:b/>
          <w:bCs/>
          <w:color w:val="000000"/>
          <w:sz w:val="28"/>
          <w:szCs w:val="28"/>
          <w:lang w:bidi="ru-RU"/>
        </w:rPr>
        <w:t>Требования к порядку и формам контроля за предоставлением</w:t>
      </w:r>
      <w:r w:rsidRPr="00001945">
        <w:rPr>
          <w:b/>
          <w:bCs/>
          <w:color w:val="000000"/>
          <w:sz w:val="28"/>
          <w:szCs w:val="28"/>
          <w:lang w:bidi="ru-RU"/>
        </w:rPr>
        <w:br/>
        <w:t>муниципальной услуги, в том числе со стороны граждан, их объединений и организаций</w:t>
      </w:r>
    </w:p>
    <w:p w14:paraId="466DDBA6" w14:textId="77777777" w:rsidR="00001945" w:rsidRPr="00001945" w:rsidRDefault="00001945" w:rsidP="00001945">
      <w:pPr>
        <w:widowControl w:val="0"/>
        <w:tabs>
          <w:tab w:val="left" w:pos="1110"/>
        </w:tabs>
        <w:spacing w:after="420"/>
        <w:ind w:left="720"/>
        <w:contextualSpacing/>
        <w:jc w:val="center"/>
        <w:rPr>
          <w:sz w:val="28"/>
          <w:szCs w:val="28"/>
          <w:lang w:eastAsia="en-US"/>
        </w:rPr>
      </w:pPr>
    </w:p>
    <w:p w14:paraId="67707BDE" w14:textId="77777777" w:rsidR="003B53CF" w:rsidRDefault="00AB66A7" w:rsidP="00646916">
      <w:pPr>
        <w:widowControl w:val="0"/>
        <w:numPr>
          <w:ilvl w:val="1"/>
          <w:numId w:val="33"/>
        </w:numPr>
        <w:ind w:left="0" w:firstLine="709"/>
        <w:jc w:val="both"/>
        <w:rPr>
          <w:color w:val="000000"/>
          <w:sz w:val="28"/>
          <w:szCs w:val="28"/>
          <w:lang w:bidi="ru-RU"/>
        </w:rPr>
      </w:pPr>
      <w:r w:rsidRPr="003B53CF">
        <w:rPr>
          <w:color w:val="000000"/>
          <w:sz w:val="28"/>
          <w:szCs w:val="28"/>
          <w:lang w:bidi="ru-RU"/>
        </w:rPr>
        <w:t>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ответственными за прием и подготовку документов, осуществляется заместителем главы района</w:t>
      </w:r>
      <w:r w:rsidR="003B53CF">
        <w:rPr>
          <w:color w:val="000000"/>
          <w:sz w:val="28"/>
          <w:szCs w:val="28"/>
          <w:lang w:bidi="ru-RU"/>
        </w:rPr>
        <w:t xml:space="preserve"> по социальным вопросам.</w:t>
      </w:r>
    </w:p>
    <w:p w14:paraId="742D487C" w14:textId="5794182E" w:rsidR="00AB66A7" w:rsidRPr="003B53CF" w:rsidRDefault="00AB66A7" w:rsidP="003B53CF">
      <w:pPr>
        <w:widowControl w:val="0"/>
        <w:tabs>
          <w:tab w:val="left" w:pos="709"/>
        </w:tabs>
        <w:jc w:val="both"/>
        <w:rPr>
          <w:color w:val="000000"/>
          <w:sz w:val="28"/>
          <w:szCs w:val="28"/>
          <w:lang w:bidi="ru-RU"/>
        </w:rPr>
      </w:pPr>
      <w:r w:rsidRPr="003B53CF">
        <w:rPr>
          <w:color w:val="000000"/>
          <w:sz w:val="28"/>
          <w:szCs w:val="28"/>
          <w:lang w:bidi="ru-RU"/>
        </w:rPr>
        <w:tab/>
        <w:t>Контроль со стороны граждан, их объединений и организаций за предоставлением муниципальной услуги может быть осуществлен путем запроса соответствующей информации при условии, что она не является конфиденциальной.</w:t>
      </w:r>
    </w:p>
    <w:p w14:paraId="3E1ED313" w14:textId="77777777" w:rsidR="00A53079" w:rsidRPr="009C7F65" w:rsidRDefault="00A53079" w:rsidP="00A53079">
      <w:pPr>
        <w:pStyle w:val="1"/>
        <w:ind w:firstLine="0"/>
        <w:contextualSpacing/>
        <w:jc w:val="both"/>
        <w:rPr>
          <w:color w:val="000000"/>
          <w:lang w:eastAsia="ru-RU" w:bidi="ru-RU"/>
        </w:rPr>
      </w:pPr>
    </w:p>
    <w:p w14:paraId="3F944416" w14:textId="77777777" w:rsidR="00A53079" w:rsidRPr="009C7F65" w:rsidRDefault="00A53079" w:rsidP="00A5585D">
      <w:pPr>
        <w:pStyle w:val="1"/>
        <w:ind w:firstLine="0"/>
        <w:jc w:val="center"/>
        <w:rPr>
          <w:color w:val="000000"/>
          <w:lang w:eastAsia="ru-RU" w:bidi="ru-RU"/>
        </w:rPr>
      </w:pPr>
    </w:p>
    <w:p w14:paraId="3604E512" w14:textId="40EFC74C" w:rsidR="00001945" w:rsidRPr="00113997" w:rsidRDefault="00001945" w:rsidP="00646916">
      <w:pPr>
        <w:pStyle w:val="afb"/>
        <w:widowControl w:val="0"/>
        <w:numPr>
          <w:ilvl w:val="0"/>
          <w:numId w:val="33"/>
        </w:numPr>
        <w:tabs>
          <w:tab w:val="left" w:pos="1134"/>
        </w:tabs>
        <w:spacing w:after="320"/>
        <w:jc w:val="center"/>
        <w:rPr>
          <w:sz w:val="28"/>
          <w:szCs w:val="28"/>
          <w:lang w:eastAsia="en-US"/>
        </w:rPr>
      </w:pPr>
      <w:r w:rsidRPr="00113997">
        <w:rPr>
          <w:b/>
          <w:bCs/>
          <w:color w:val="000000"/>
          <w:sz w:val="28"/>
          <w:szCs w:val="28"/>
          <w:lang w:bidi="ru-RU"/>
        </w:rPr>
        <w:t>ДОСУДЕБНЫЙ (ВНЕСУДЕБНЫЙ) ПОРЯДОК ОБЖАЛОВАНИЯ РЕШЕНИЙ И ДЕЙСТВИЙ (БЕЗДЕЙСТВИЯ) УПОЛНОМОЧЕННОГО ОРГАНА, ЕГО ДОЛЖНОСТНЫХ ЛИЦ И ГОСУДАРСТВЕННЫХ ГРАЖДАНСКИХ СЛУЖАЩИХ</w:t>
      </w:r>
    </w:p>
    <w:p w14:paraId="74D4BEA6" w14:textId="77777777" w:rsidR="00001945" w:rsidRPr="00001945" w:rsidRDefault="00001945" w:rsidP="00001945">
      <w:pPr>
        <w:widowControl w:val="0"/>
        <w:tabs>
          <w:tab w:val="left" w:pos="543"/>
        </w:tabs>
        <w:spacing w:after="320"/>
        <w:ind w:firstLine="709"/>
        <w:jc w:val="center"/>
        <w:rPr>
          <w:sz w:val="28"/>
          <w:szCs w:val="28"/>
          <w:lang w:eastAsia="en-US"/>
        </w:rPr>
      </w:pPr>
      <w:bookmarkStart w:id="32" w:name="bookmark123"/>
      <w:r w:rsidRPr="00001945">
        <w:rPr>
          <w:b/>
          <w:bCs/>
          <w:color w:val="000000"/>
          <w:sz w:val="28"/>
          <w:szCs w:val="28"/>
          <w:lang w:bidi="ru-RU"/>
        </w:rPr>
        <w:t>Информация для заинтересованных лиц об их праве на досудебное</w:t>
      </w:r>
      <w:r w:rsidRPr="00001945">
        <w:rPr>
          <w:b/>
          <w:bCs/>
          <w:color w:val="000000"/>
          <w:sz w:val="28"/>
          <w:szCs w:val="28"/>
          <w:lang w:bidi="ru-RU"/>
        </w:rPr>
        <w:br/>
        <w:t>(внесудебное) обжалование действий (бездействия) и (или) решений,</w:t>
      </w:r>
      <w:r w:rsidRPr="00001945">
        <w:rPr>
          <w:b/>
          <w:bCs/>
          <w:color w:val="000000"/>
          <w:sz w:val="28"/>
          <w:szCs w:val="28"/>
          <w:lang w:bidi="ru-RU"/>
        </w:rPr>
        <w:br/>
        <w:t xml:space="preserve">принятых (осуществленных) в ходе предоставления </w:t>
      </w:r>
      <w:r w:rsidRPr="00001945">
        <w:rPr>
          <w:b/>
          <w:bCs/>
          <w:color w:val="000000"/>
          <w:sz w:val="28"/>
          <w:szCs w:val="28"/>
          <w:lang w:bidi="ru-RU"/>
        </w:rPr>
        <w:br/>
        <w:t>муниципальной услуги</w:t>
      </w:r>
      <w:bookmarkEnd w:id="32"/>
    </w:p>
    <w:p w14:paraId="20FA49B4" w14:textId="49228A44" w:rsidR="005A0B5A" w:rsidRPr="005A0B5A" w:rsidRDefault="005A0B5A" w:rsidP="005A0B5A">
      <w:pPr>
        <w:widowControl w:val="0"/>
        <w:tabs>
          <w:tab w:val="left" w:pos="851"/>
        </w:tabs>
        <w:jc w:val="both"/>
        <w:rPr>
          <w:sz w:val="28"/>
          <w:szCs w:val="28"/>
          <w:lang w:eastAsia="en-US"/>
        </w:rPr>
      </w:pPr>
      <w:r>
        <w:rPr>
          <w:color w:val="000000"/>
          <w:sz w:val="28"/>
          <w:szCs w:val="28"/>
          <w:lang w:bidi="ru-RU"/>
        </w:rPr>
        <w:tab/>
        <w:t xml:space="preserve">5.1. </w:t>
      </w:r>
      <w:r w:rsidRPr="005A0B5A">
        <w:rPr>
          <w:color w:val="000000"/>
          <w:sz w:val="28"/>
          <w:szCs w:val="28"/>
          <w:lang w:bidi="ru-RU"/>
        </w:rPr>
        <w:t>Заявитель вправе подать жалобу на решение и (или) действие (бездействие) Уполномоченного органа, его должностных лиц при предоставлении муниципальной услуги (далее - жалоба).</w:t>
      </w:r>
    </w:p>
    <w:p w14:paraId="3CEA3E01" w14:textId="5AB0F5D5" w:rsidR="005A0B5A" w:rsidRPr="005A0B5A" w:rsidRDefault="005A0B5A" w:rsidP="00A5237F">
      <w:pPr>
        <w:pStyle w:val="afb"/>
        <w:widowControl w:val="0"/>
        <w:numPr>
          <w:ilvl w:val="1"/>
          <w:numId w:val="29"/>
        </w:numPr>
        <w:ind w:left="709" w:firstLine="142"/>
        <w:jc w:val="both"/>
        <w:rPr>
          <w:sz w:val="28"/>
          <w:szCs w:val="28"/>
          <w:lang w:eastAsia="en-US"/>
        </w:rPr>
      </w:pPr>
      <w:r w:rsidRPr="005A0B5A">
        <w:rPr>
          <w:color w:val="000000"/>
          <w:sz w:val="28"/>
          <w:szCs w:val="28"/>
          <w:lang w:bidi="ru-RU"/>
        </w:rPr>
        <w:t>Заявитель может обратиться с жалобой, в том числе в следующих случаях:</w:t>
      </w:r>
    </w:p>
    <w:p w14:paraId="01598E60" w14:textId="77777777" w:rsidR="005A0B5A" w:rsidRPr="005A0B5A" w:rsidRDefault="005A0B5A" w:rsidP="005A0B5A">
      <w:pPr>
        <w:widowControl w:val="0"/>
        <w:ind w:firstLine="709"/>
        <w:jc w:val="both"/>
        <w:rPr>
          <w:sz w:val="28"/>
          <w:szCs w:val="28"/>
          <w:lang w:eastAsia="en-US"/>
        </w:rPr>
      </w:pPr>
      <w:r w:rsidRPr="005A0B5A">
        <w:rPr>
          <w:color w:val="000000"/>
          <w:sz w:val="28"/>
          <w:szCs w:val="28"/>
          <w:lang w:bidi="ru-RU"/>
        </w:rPr>
        <w:t>нарушение срока регистрации запроса о предоставлении муниципальной услуги;</w:t>
      </w:r>
    </w:p>
    <w:p w14:paraId="63B79C77"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нарушение срока предоставления муниципальной услуги;</w:t>
      </w:r>
    </w:p>
    <w:p w14:paraId="15FA65CA"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требование представления Заявителем документов или информации либо осуществления действий, представление или осуществление которых не предусмотрено разделом 2 Административного регламента;</w:t>
      </w:r>
    </w:p>
    <w:p w14:paraId="421FAC2E"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отказ в приеме документов, представление которых предусмотрено подразделом 2.9.1. Административного регламента для предоставления муниципальной услуги, у Заявителя;</w:t>
      </w:r>
    </w:p>
    <w:p w14:paraId="541D4A95"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отказ в предоставлении муниципальной услуги, если основания отказа не предусмотрены подразделом 2.10 Административного регламента;</w:t>
      </w:r>
    </w:p>
    <w:p w14:paraId="02C32939"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 xml:space="preserve">затребование с Заявителя при предоставлении муниципальной услуги </w:t>
      </w:r>
      <w:r w:rsidRPr="005A0B5A">
        <w:rPr>
          <w:color w:val="000000"/>
          <w:sz w:val="28"/>
          <w:szCs w:val="28"/>
          <w:lang w:bidi="ru-RU"/>
        </w:rPr>
        <w:lastRenderedPageBreak/>
        <w:t>платы, не предусмотренной подразделом 2.11 Административного регламента;</w:t>
      </w:r>
    </w:p>
    <w:p w14:paraId="14112330"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707F93BF"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нарушение срока или порядка выдачи документов по результатам предоставления муниципальной услуги;</w:t>
      </w:r>
    </w:p>
    <w:p w14:paraId="6953F6C7" w14:textId="77777777" w:rsidR="005A0B5A" w:rsidRPr="005A0B5A" w:rsidRDefault="005A0B5A" w:rsidP="005A0B5A">
      <w:pPr>
        <w:widowControl w:val="0"/>
        <w:spacing w:after="320"/>
        <w:ind w:firstLine="720"/>
        <w:contextualSpacing/>
        <w:jc w:val="both"/>
        <w:rPr>
          <w:color w:val="000000"/>
          <w:sz w:val="28"/>
          <w:szCs w:val="28"/>
          <w:lang w:bidi="ru-RU"/>
        </w:rPr>
      </w:pPr>
      <w:r w:rsidRPr="005A0B5A">
        <w:rPr>
          <w:color w:val="000000"/>
          <w:sz w:val="28"/>
          <w:szCs w:val="28"/>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w:t>
      </w:r>
      <w:bookmarkStart w:id="33" w:name="bookmark124"/>
      <w:r w:rsidRPr="005A0B5A">
        <w:rPr>
          <w:color w:val="000000"/>
          <w:sz w:val="28"/>
          <w:szCs w:val="28"/>
          <w:lang w:bidi="ru-RU"/>
        </w:rPr>
        <w:t xml:space="preserve"> Федерального закона № 210</w:t>
      </w:r>
      <w:bookmarkEnd w:id="33"/>
      <w:r w:rsidRPr="005A0B5A">
        <w:rPr>
          <w:color w:val="000000"/>
          <w:sz w:val="28"/>
          <w:szCs w:val="28"/>
          <w:lang w:bidi="ru-RU"/>
        </w:rPr>
        <w:t>:</w:t>
      </w:r>
    </w:p>
    <w:p w14:paraId="552F1BD0" w14:textId="77777777" w:rsidR="005A0B5A" w:rsidRPr="005A0B5A" w:rsidRDefault="005A0B5A" w:rsidP="005A0B5A">
      <w:pPr>
        <w:widowControl w:val="0"/>
        <w:autoSpaceDE w:val="0"/>
        <w:autoSpaceDN w:val="0"/>
        <w:spacing w:before="220"/>
        <w:ind w:firstLine="851"/>
        <w:contextualSpacing/>
        <w:jc w:val="both"/>
        <w:rPr>
          <w:sz w:val="28"/>
          <w:szCs w:val="28"/>
        </w:rPr>
      </w:pPr>
      <w:r w:rsidRPr="005A0B5A">
        <w:rPr>
          <w:sz w:val="28"/>
          <w:szCs w:val="28"/>
        </w:rPr>
        <w:t xml:space="preserve">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00">
        <w:r w:rsidRPr="005A0B5A">
          <w:rPr>
            <w:color w:val="0000FF"/>
            <w:sz w:val="28"/>
            <w:szCs w:val="28"/>
          </w:rPr>
          <w:t>частью 1.3 статьи 16</w:t>
        </w:r>
      </w:hyperlink>
      <w:r w:rsidRPr="005A0B5A">
        <w:rPr>
          <w:sz w:val="28"/>
          <w:szCs w:val="28"/>
        </w:rPr>
        <w:t xml:space="preserve"> настоящего Федерального закона.</w:t>
      </w:r>
    </w:p>
    <w:p w14:paraId="09179F9D" w14:textId="038F0688" w:rsidR="00001945" w:rsidRPr="00001945" w:rsidRDefault="00001945" w:rsidP="005A0B5A">
      <w:pPr>
        <w:widowControl w:val="0"/>
        <w:spacing w:after="320"/>
        <w:ind w:firstLine="720"/>
        <w:contextualSpacing/>
        <w:jc w:val="both"/>
        <w:rPr>
          <w:sz w:val="28"/>
          <w:szCs w:val="28"/>
          <w:lang w:eastAsia="en-US"/>
        </w:rPr>
      </w:pPr>
    </w:p>
    <w:p w14:paraId="6A52F1BF" w14:textId="77777777" w:rsidR="005A7216" w:rsidRPr="005A7216" w:rsidRDefault="005A7216" w:rsidP="005A7216">
      <w:pPr>
        <w:widowControl w:val="0"/>
        <w:tabs>
          <w:tab w:val="left" w:pos="567"/>
        </w:tabs>
        <w:spacing w:after="320"/>
        <w:ind w:left="360"/>
        <w:jc w:val="center"/>
        <w:rPr>
          <w:sz w:val="28"/>
          <w:szCs w:val="28"/>
          <w:lang w:eastAsia="en-US"/>
        </w:rPr>
      </w:pPr>
      <w:r w:rsidRPr="005A7216">
        <w:rPr>
          <w:b/>
          <w:bCs/>
          <w:color w:val="000000"/>
          <w:sz w:val="28"/>
          <w:szCs w:val="28"/>
          <w:lang w:bidi="ru-RU"/>
        </w:rPr>
        <w:t>Органы муниципальной власти, организации и</w:t>
      </w:r>
      <w:r w:rsidRPr="005A7216">
        <w:rPr>
          <w:b/>
          <w:bCs/>
          <w:color w:val="000000"/>
          <w:sz w:val="28"/>
          <w:szCs w:val="28"/>
          <w:lang w:bidi="ru-RU"/>
        </w:rPr>
        <w:br/>
        <w:t>уполномоченные на рассмотрение жалобы лица, которым может быть</w:t>
      </w:r>
      <w:r w:rsidRPr="005A7216">
        <w:rPr>
          <w:b/>
          <w:bCs/>
          <w:color w:val="000000"/>
          <w:sz w:val="28"/>
          <w:szCs w:val="28"/>
          <w:lang w:bidi="ru-RU"/>
        </w:rPr>
        <w:br/>
        <w:t>направлена жалоба Заявителя в досудебном (внесудебном) порядке</w:t>
      </w:r>
    </w:p>
    <w:p w14:paraId="77F67A0C" w14:textId="0353F52E" w:rsidR="005A0B5A" w:rsidRPr="005A0B5A" w:rsidRDefault="005A0B5A" w:rsidP="005A0B5A">
      <w:pPr>
        <w:widowControl w:val="0"/>
        <w:ind w:left="1277" w:hanging="284"/>
        <w:jc w:val="both"/>
        <w:rPr>
          <w:color w:val="000000"/>
          <w:sz w:val="28"/>
          <w:szCs w:val="28"/>
          <w:lang w:bidi="ru-RU"/>
        </w:rPr>
      </w:pPr>
      <w:bookmarkStart w:id="34" w:name="bookmark125"/>
      <w:r>
        <w:rPr>
          <w:color w:val="000000"/>
          <w:sz w:val="28"/>
          <w:szCs w:val="28"/>
          <w:lang w:bidi="ru-RU"/>
        </w:rPr>
        <w:t xml:space="preserve">5.3. </w:t>
      </w:r>
      <w:r w:rsidRPr="005A0B5A">
        <w:rPr>
          <w:color w:val="000000"/>
          <w:sz w:val="28"/>
          <w:szCs w:val="28"/>
          <w:lang w:bidi="ru-RU"/>
        </w:rPr>
        <w:t>Прием жалоб осуществляется Уполномоченным органом.</w:t>
      </w:r>
    </w:p>
    <w:p w14:paraId="45B523CF"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Жалоба, поступившая в Уполномоченный орган, предоставляющее муниципальную услугу, порядок предоставления которой был нарушен, рассматривается администрацией Боготольского района.</w:t>
      </w:r>
    </w:p>
    <w:p w14:paraId="512B99EF"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В случае если обжалуются решения и действия (бездействие) главы Боготольского района, предоставляющего муниципальную услугу, жалоба подается в министерство спорта Красноярского края и рассматривается министром спорта Красноярского края, осуществляющим координацию и контроль деятельности Уполномоченного органа.</w:t>
      </w:r>
    </w:p>
    <w:p w14:paraId="76BE0FAA" w14:textId="77777777" w:rsidR="008574C4" w:rsidRDefault="008574C4" w:rsidP="008574C4">
      <w:pPr>
        <w:widowControl w:val="0"/>
        <w:tabs>
          <w:tab w:val="left" w:pos="543"/>
        </w:tabs>
        <w:ind w:firstLine="709"/>
        <w:jc w:val="center"/>
        <w:rPr>
          <w:b/>
          <w:bCs/>
          <w:color w:val="000000"/>
          <w:sz w:val="28"/>
          <w:szCs w:val="28"/>
          <w:lang w:bidi="ru-RU"/>
        </w:rPr>
      </w:pPr>
    </w:p>
    <w:p w14:paraId="69AFD2F8" w14:textId="61F7B3EA" w:rsidR="005A7216" w:rsidRPr="005A7216" w:rsidRDefault="005A7216" w:rsidP="005A7216">
      <w:pPr>
        <w:widowControl w:val="0"/>
        <w:tabs>
          <w:tab w:val="left" w:pos="543"/>
        </w:tabs>
        <w:spacing w:after="320"/>
        <w:ind w:firstLine="709"/>
        <w:jc w:val="center"/>
        <w:rPr>
          <w:sz w:val="28"/>
          <w:szCs w:val="28"/>
          <w:lang w:eastAsia="en-US"/>
        </w:rPr>
      </w:pPr>
      <w:r w:rsidRPr="005A7216">
        <w:rPr>
          <w:b/>
          <w:bCs/>
          <w:color w:val="000000"/>
          <w:sz w:val="28"/>
          <w:szCs w:val="28"/>
          <w:lang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4"/>
    </w:p>
    <w:p w14:paraId="5ECE5002" w14:textId="75067CC5" w:rsidR="005A0B5A" w:rsidRPr="005A0B5A" w:rsidRDefault="005A0B5A" w:rsidP="005A0B5A">
      <w:pPr>
        <w:pStyle w:val="afb"/>
        <w:widowControl w:val="0"/>
        <w:numPr>
          <w:ilvl w:val="1"/>
          <w:numId w:val="30"/>
        </w:numPr>
        <w:tabs>
          <w:tab w:val="left" w:pos="1276"/>
        </w:tabs>
        <w:ind w:left="0" w:firstLine="851"/>
        <w:jc w:val="both"/>
        <w:rPr>
          <w:sz w:val="28"/>
          <w:szCs w:val="28"/>
          <w:lang w:eastAsia="en-US"/>
        </w:rPr>
      </w:pPr>
      <w:r w:rsidRPr="005A0B5A">
        <w:rPr>
          <w:color w:val="000000"/>
          <w:sz w:val="28"/>
          <w:szCs w:val="28"/>
          <w:lang w:bidi="ru-RU"/>
        </w:rPr>
        <w:lastRenderedPageBreak/>
        <w:t>Информацию о порядке подачи и рассмотрения жалобы можно получить следующими способами:</w:t>
      </w:r>
    </w:p>
    <w:p w14:paraId="2BE033A5"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в информационно-телекоммуникационной сети «Интернет» на официальном сайте администрации Боготольского района;</w:t>
      </w:r>
    </w:p>
    <w:p w14:paraId="532A0F64"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с использованием федеральной государственной информационной системы ЕПГУ.</w:t>
      </w:r>
    </w:p>
    <w:p w14:paraId="0F9D4FFD" w14:textId="77777777" w:rsidR="005A0B5A" w:rsidRPr="005A0B5A" w:rsidRDefault="005A0B5A" w:rsidP="005A0B5A">
      <w:pPr>
        <w:widowControl w:val="0"/>
        <w:ind w:firstLine="720"/>
        <w:jc w:val="both"/>
        <w:rPr>
          <w:sz w:val="28"/>
          <w:szCs w:val="28"/>
          <w:lang w:eastAsia="en-US"/>
        </w:rPr>
      </w:pPr>
      <w:r w:rsidRPr="005A0B5A">
        <w:rPr>
          <w:color w:val="000000"/>
          <w:sz w:val="28"/>
          <w:szCs w:val="28"/>
          <w:lang w:bidi="ru-RU"/>
        </w:rPr>
        <w:t>на информационных стендах в местах предоставления муниципальной услуги;</w:t>
      </w:r>
    </w:p>
    <w:p w14:paraId="21125C87" w14:textId="77777777" w:rsidR="005A0B5A" w:rsidRPr="005A0B5A" w:rsidRDefault="005A0B5A" w:rsidP="005A0B5A">
      <w:pPr>
        <w:widowControl w:val="0"/>
        <w:spacing w:after="320"/>
        <w:ind w:firstLine="720"/>
        <w:jc w:val="both"/>
        <w:rPr>
          <w:sz w:val="28"/>
          <w:szCs w:val="28"/>
          <w:lang w:eastAsia="en-US"/>
        </w:rPr>
      </w:pPr>
      <w:bookmarkStart w:id="35" w:name="bookmark126"/>
      <w:r w:rsidRPr="005A0B5A">
        <w:rPr>
          <w:color w:val="000000"/>
          <w:sz w:val="28"/>
          <w:szCs w:val="28"/>
          <w:lang w:bidi="ru-RU"/>
        </w:rPr>
        <w:t>посредством личного обращения (в том числе по телефону, по электронной почте, почтовой связью) в Уполномоченный орган.</w:t>
      </w:r>
      <w:bookmarkEnd w:id="35"/>
    </w:p>
    <w:p w14:paraId="220C2462" w14:textId="77777777" w:rsidR="005A7216" w:rsidRPr="005A7216" w:rsidRDefault="005A7216" w:rsidP="005A7216">
      <w:pPr>
        <w:widowControl w:val="0"/>
        <w:tabs>
          <w:tab w:val="left" w:pos="956"/>
        </w:tabs>
        <w:spacing w:after="320"/>
        <w:ind w:left="360"/>
        <w:jc w:val="center"/>
        <w:rPr>
          <w:sz w:val="28"/>
          <w:szCs w:val="28"/>
          <w:lang w:eastAsia="en-US"/>
        </w:rPr>
      </w:pPr>
      <w:r w:rsidRPr="005A7216">
        <w:rPr>
          <w:b/>
          <w:bCs/>
          <w:color w:val="000000"/>
          <w:sz w:val="28"/>
          <w:szCs w:val="28"/>
          <w:lang w:bidi="ru-RU"/>
        </w:rPr>
        <w:t>Перечень нормативных правовых актов, регулирующих порядок</w:t>
      </w:r>
      <w:r w:rsidRPr="005A7216">
        <w:rPr>
          <w:b/>
          <w:bCs/>
          <w:color w:val="000000"/>
          <w:sz w:val="28"/>
          <w:szCs w:val="28"/>
          <w:lang w:bidi="ru-RU"/>
        </w:rPr>
        <w:br/>
        <w:t>досудебного (внесудебного) обжалования решений и действий (бездействия) органа, предоставляющего муниципальную услугу, а также его должностных лиц</w:t>
      </w:r>
    </w:p>
    <w:p w14:paraId="46DC7DAC" w14:textId="1991D0B1" w:rsidR="005A7216" w:rsidRPr="00A5237F" w:rsidRDefault="005A7216" w:rsidP="00A5237F">
      <w:pPr>
        <w:pStyle w:val="afb"/>
        <w:widowControl w:val="0"/>
        <w:numPr>
          <w:ilvl w:val="1"/>
          <w:numId w:val="30"/>
        </w:numPr>
        <w:ind w:left="0" w:firstLine="709"/>
        <w:jc w:val="both"/>
        <w:rPr>
          <w:sz w:val="28"/>
          <w:szCs w:val="28"/>
          <w:lang w:eastAsia="en-US"/>
        </w:rPr>
      </w:pPr>
      <w:r w:rsidRPr="00A5237F">
        <w:rPr>
          <w:color w:val="000000"/>
          <w:sz w:val="28"/>
          <w:szCs w:val="28"/>
          <w:lang w:bidi="ru-RU"/>
        </w:rPr>
        <w:t>Правовое регулирование отношений, возникающих в связи с подачей и рассмотрением жалобы, осуществляется в соответствии с:</w:t>
      </w:r>
    </w:p>
    <w:p w14:paraId="13CE008F" w14:textId="77777777" w:rsidR="005A7216" w:rsidRPr="005A7216" w:rsidRDefault="005A7216" w:rsidP="005A7216">
      <w:pPr>
        <w:widowControl w:val="0"/>
        <w:tabs>
          <w:tab w:val="left" w:pos="6466"/>
          <w:tab w:val="left" w:pos="7632"/>
        </w:tabs>
        <w:ind w:firstLine="720"/>
        <w:rPr>
          <w:sz w:val="28"/>
          <w:szCs w:val="28"/>
          <w:lang w:eastAsia="en-US"/>
        </w:rPr>
      </w:pPr>
      <w:r w:rsidRPr="005A7216">
        <w:rPr>
          <w:color w:val="000000"/>
          <w:sz w:val="28"/>
          <w:szCs w:val="28"/>
          <w:lang w:bidi="ru-RU"/>
        </w:rPr>
        <w:t>Федеральным законом № 210;</w:t>
      </w:r>
    </w:p>
    <w:p w14:paraId="71949B7B" w14:textId="77777777" w:rsidR="005A0B5A" w:rsidRPr="005A0B5A" w:rsidRDefault="005A0B5A" w:rsidP="005A0B5A">
      <w:pPr>
        <w:widowControl w:val="0"/>
        <w:ind w:firstLine="720"/>
        <w:jc w:val="both"/>
        <w:rPr>
          <w:sz w:val="28"/>
          <w:szCs w:val="28"/>
          <w:lang w:bidi="ru-RU"/>
        </w:rPr>
      </w:pPr>
      <w:r w:rsidRPr="005A0B5A">
        <w:rPr>
          <w:color w:val="000000"/>
          <w:sz w:val="28"/>
          <w:szCs w:val="28"/>
          <w:lang w:bidi="ru-RU"/>
        </w:rPr>
        <w:t>П</w:t>
      </w:r>
      <w:r w:rsidRPr="005A0B5A">
        <w:rPr>
          <w:sz w:val="28"/>
          <w:szCs w:val="28"/>
          <w:lang w:bidi="ru-RU"/>
        </w:rPr>
        <w:t>о</w:t>
      </w:r>
      <w:r w:rsidRPr="005A0B5A">
        <w:rPr>
          <w:sz w:val="28"/>
          <w:szCs w:val="28"/>
          <w:lang w:eastAsia="en-US"/>
        </w:rPr>
        <w:t xml:space="preserve">становление Правительства Российской </w:t>
      </w:r>
      <w:r w:rsidRPr="005A0B5A">
        <w:rPr>
          <w:sz w:val="28"/>
          <w:szCs w:val="28"/>
          <w:lang w:bidi="ru-RU"/>
        </w:rPr>
        <w:t>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p>
    <w:p w14:paraId="6D1DA442" w14:textId="77777777" w:rsidR="005A0B5A" w:rsidRPr="005A0B5A" w:rsidRDefault="005A0B5A" w:rsidP="005A0B5A">
      <w:pPr>
        <w:widowControl w:val="0"/>
        <w:ind w:firstLine="720"/>
        <w:jc w:val="both"/>
        <w:rPr>
          <w:color w:val="000000"/>
          <w:sz w:val="28"/>
          <w:szCs w:val="28"/>
          <w:lang w:bidi="ru-RU"/>
        </w:rPr>
      </w:pPr>
      <w:r w:rsidRPr="005A0B5A">
        <w:rPr>
          <w:color w:val="000000"/>
          <w:sz w:val="28"/>
          <w:szCs w:val="28"/>
          <w:lang w:bidi="ru-RU"/>
        </w:rPr>
        <w:t>Постановление Правительства РФ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5336B71" w14:textId="77777777" w:rsidR="005A0B5A" w:rsidRPr="005A0B5A" w:rsidRDefault="005A0B5A" w:rsidP="005A0B5A">
      <w:pPr>
        <w:widowControl w:val="0"/>
        <w:ind w:firstLine="720"/>
        <w:jc w:val="both"/>
        <w:rPr>
          <w:color w:val="FF0000"/>
          <w:sz w:val="28"/>
          <w:szCs w:val="28"/>
          <w:lang w:bidi="ru-RU"/>
        </w:rPr>
      </w:pPr>
      <w:r w:rsidRPr="005A0B5A">
        <w:rPr>
          <w:color w:val="000000"/>
          <w:sz w:val="28"/>
          <w:szCs w:val="28"/>
          <w:lang w:bidi="ru-RU"/>
        </w:rPr>
        <w:t xml:space="preserve">Порядок обжалования решений и действий (бездействия) Уполномоченного органа, его должностных лиц и муниципальных служащих, предоставляющих муниципальную услугу, размещается в </w:t>
      </w:r>
      <w:r w:rsidRPr="005A0B5A">
        <w:rPr>
          <w:color w:val="000000" w:themeColor="text1"/>
          <w:sz w:val="28"/>
          <w:szCs w:val="28"/>
          <w:lang w:eastAsia="en-US"/>
        </w:rPr>
        <w:t xml:space="preserve">РПГУ </w:t>
      </w:r>
      <w:r w:rsidRPr="005A0B5A">
        <w:rPr>
          <w:color w:val="000000" w:themeColor="text1"/>
          <w:sz w:val="28"/>
          <w:szCs w:val="28"/>
          <w:lang w:bidi="ru-RU"/>
        </w:rPr>
        <w:t>и на ЕПГУ.</w:t>
      </w:r>
    </w:p>
    <w:p w14:paraId="42049A7F" w14:textId="77777777" w:rsidR="00287976" w:rsidRPr="009C7F65" w:rsidRDefault="00287976" w:rsidP="00573FB0">
      <w:pPr>
        <w:pStyle w:val="afb"/>
        <w:widowControl w:val="0"/>
        <w:tabs>
          <w:tab w:val="left" w:pos="1471"/>
        </w:tabs>
        <w:spacing w:line="322" w:lineRule="exact"/>
        <w:ind w:left="993"/>
        <w:jc w:val="both"/>
        <w:rPr>
          <w:color w:val="000000"/>
          <w:sz w:val="28"/>
          <w:szCs w:val="28"/>
          <w:lang w:bidi="ru-RU"/>
        </w:rPr>
      </w:pPr>
    </w:p>
    <w:p w14:paraId="20394F43" w14:textId="77777777" w:rsidR="00A5237F" w:rsidRDefault="00A5237F" w:rsidP="005A7216">
      <w:pPr>
        <w:widowControl w:val="0"/>
        <w:jc w:val="right"/>
        <w:rPr>
          <w:rFonts w:eastAsia="Tahoma"/>
          <w:color w:val="000000"/>
          <w:sz w:val="28"/>
          <w:szCs w:val="28"/>
          <w:lang w:eastAsia="en-US" w:bidi="ru-RU"/>
        </w:rPr>
      </w:pPr>
    </w:p>
    <w:p w14:paraId="0A336CDB" w14:textId="77777777" w:rsidR="00646916" w:rsidRDefault="00646916" w:rsidP="005A7216">
      <w:pPr>
        <w:widowControl w:val="0"/>
        <w:jc w:val="right"/>
        <w:rPr>
          <w:rFonts w:eastAsia="Tahoma"/>
          <w:color w:val="000000"/>
          <w:sz w:val="28"/>
          <w:szCs w:val="28"/>
          <w:lang w:eastAsia="en-US" w:bidi="ru-RU"/>
        </w:rPr>
      </w:pPr>
    </w:p>
    <w:p w14:paraId="4C796506" w14:textId="77777777" w:rsidR="00646916" w:rsidRDefault="00646916" w:rsidP="005A7216">
      <w:pPr>
        <w:widowControl w:val="0"/>
        <w:jc w:val="right"/>
        <w:rPr>
          <w:rFonts w:eastAsia="Tahoma"/>
          <w:color w:val="000000"/>
          <w:sz w:val="28"/>
          <w:szCs w:val="28"/>
          <w:lang w:eastAsia="en-US" w:bidi="ru-RU"/>
        </w:rPr>
      </w:pPr>
    </w:p>
    <w:p w14:paraId="7F569F85" w14:textId="77777777" w:rsidR="00646916" w:rsidRDefault="00646916" w:rsidP="005A7216">
      <w:pPr>
        <w:widowControl w:val="0"/>
        <w:jc w:val="right"/>
        <w:rPr>
          <w:rFonts w:eastAsia="Tahoma"/>
          <w:color w:val="000000"/>
          <w:sz w:val="28"/>
          <w:szCs w:val="28"/>
          <w:lang w:eastAsia="en-US" w:bidi="ru-RU"/>
        </w:rPr>
      </w:pPr>
    </w:p>
    <w:p w14:paraId="67F0D726" w14:textId="77777777" w:rsidR="00646916" w:rsidRDefault="00646916" w:rsidP="005A7216">
      <w:pPr>
        <w:widowControl w:val="0"/>
        <w:jc w:val="right"/>
        <w:rPr>
          <w:rFonts w:eastAsia="Tahoma"/>
          <w:color w:val="000000"/>
          <w:sz w:val="28"/>
          <w:szCs w:val="28"/>
          <w:lang w:eastAsia="en-US" w:bidi="ru-RU"/>
        </w:rPr>
      </w:pPr>
    </w:p>
    <w:p w14:paraId="087F9547" w14:textId="77777777" w:rsidR="00646916" w:rsidRDefault="00646916" w:rsidP="005A7216">
      <w:pPr>
        <w:widowControl w:val="0"/>
        <w:jc w:val="right"/>
        <w:rPr>
          <w:rFonts w:eastAsia="Tahoma"/>
          <w:color w:val="000000"/>
          <w:sz w:val="28"/>
          <w:szCs w:val="28"/>
          <w:lang w:eastAsia="en-US" w:bidi="ru-RU"/>
        </w:rPr>
      </w:pPr>
    </w:p>
    <w:p w14:paraId="70866DCC" w14:textId="77777777" w:rsidR="00646916" w:rsidRDefault="00646916" w:rsidP="005A7216">
      <w:pPr>
        <w:widowControl w:val="0"/>
        <w:jc w:val="right"/>
        <w:rPr>
          <w:rFonts w:eastAsia="Tahoma"/>
          <w:color w:val="000000"/>
          <w:sz w:val="28"/>
          <w:szCs w:val="28"/>
          <w:lang w:eastAsia="en-US" w:bidi="ru-RU"/>
        </w:rPr>
      </w:pPr>
    </w:p>
    <w:p w14:paraId="5BAED878" w14:textId="77777777" w:rsidR="00646916" w:rsidRDefault="00646916" w:rsidP="005A7216">
      <w:pPr>
        <w:widowControl w:val="0"/>
        <w:jc w:val="right"/>
        <w:rPr>
          <w:rFonts w:eastAsia="Tahoma"/>
          <w:color w:val="000000"/>
          <w:sz w:val="28"/>
          <w:szCs w:val="28"/>
          <w:lang w:eastAsia="en-US" w:bidi="ru-RU"/>
        </w:rPr>
      </w:pPr>
    </w:p>
    <w:p w14:paraId="42247334" w14:textId="77777777" w:rsidR="00646916" w:rsidRDefault="00646916" w:rsidP="005A7216">
      <w:pPr>
        <w:widowControl w:val="0"/>
        <w:jc w:val="right"/>
        <w:rPr>
          <w:rFonts w:eastAsia="Tahoma"/>
          <w:color w:val="000000"/>
          <w:sz w:val="28"/>
          <w:szCs w:val="28"/>
          <w:lang w:eastAsia="en-US" w:bidi="ru-RU"/>
        </w:rPr>
      </w:pPr>
    </w:p>
    <w:p w14:paraId="275A6D0A" w14:textId="77777777" w:rsidR="00646916" w:rsidRDefault="00646916" w:rsidP="005A7216">
      <w:pPr>
        <w:widowControl w:val="0"/>
        <w:jc w:val="right"/>
        <w:rPr>
          <w:rFonts w:eastAsia="Tahoma"/>
          <w:color w:val="000000"/>
          <w:sz w:val="28"/>
          <w:szCs w:val="28"/>
          <w:lang w:eastAsia="en-US" w:bidi="ru-RU"/>
        </w:rPr>
      </w:pPr>
    </w:p>
    <w:p w14:paraId="067D9D43" w14:textId="77777777" w:rsidR="00646916" w:rsidRDefault="00646916" w:rsidP="005A7216">
      <w:pPr>
        <w:widowControl w:val="0"/>
        <w:jc w:val="right"/>
        <w:rPr>
          <w:rFonts w:eastAsia="Tahoma"/>
          <w:color w:val="000000"/>
          <w:sz w:val="28"/>
          <w:szCs w:val="28"/>
          <w:lang w:eastAsia="en-US" w:bidi="ru-RU"/>
        </w:rPr>
      </w:pPr>
    </w:p>
    <w:p w14:paraId="4A1A5C34" w14:textId="77777777" w:rsidR="00646916" w:rsidRDefault="00646916" w:rsidP="005A7216">
      <w:pPr>
        <w:widowControl w:val="0"/>
        <w:jc w:val="right"/>
        <w:rPr>
          <w:rFonts w:eastAsia="Tahoma"/>
          <w:color w:val="000000"/>
          <w:sz w:val="28"/>
          <w:szCs w:val="28"/>
          <w:lang w:eastAsia="en-US" w:bidi="ru-RU"/>
        </w:rPr>
      </w:pPr>
    </w:p>
    <w:p w14:paraId="4973B50E" w14:textId="77777777" w:rsidR="00646916" w:rsidRDefault="00646916" w:rsidP="005A7216">
      <w:pPr>
        <w:widowControl w:val="0"/>
        <w:jc w:val="right"/>
        <w:rPr>
          <w:rFonts w:eastAsia="Tahoma"/>
          <w:color w:val="000000"/>
          <w:sz w:val="28"/>
          <w:szCs w:val="28"/>
          <w:lang w:eastAsia="en-US" w:bidi="ru-RU"/>
        </w:rPr>
      </w:pPr>
    </w:p>
    <w:p w14:paraId="181F4E67" w14:textId="705008EF" w:rsidR="005A7216" w:rsidRPr="005A7216" w:rsidRDefault="005A7216" w:rsidP="005A7216">
      <w:pPr>
        <w:widowControl w:val="0"/>
        <w:jc w:val="right"/>
        <w:rPr>
          <w:rFonts w:eastAsia="Tahoma"/>
          <w:color w:val="000000"/>
          <w:sz w:val="28"/>
          <w:szCs w:val="28"/>
          <w:lang w:eastAsia="en-US" w:bidi="ru-RU"/>
        </w:rPr>
      </w:pPr>
      <w:bookmarkStart w:id="36" w:name="_GoBack"/>
      <w:bookmarkEnd w:id="36"/>
      <w:r w:rsidRPr="005A7216">
        <w:rPr>
          <w:rFonts w:eastAsia="Tahoma"/>
          <w:color w:val="000000"/>
          <w:sz w:val="28"/>
          <w:szCs w:val="28"/>
          <w:lang w:eastAsia="en-US" w:bidi="ru-RU"/>
        </w:rPr>
        <w:lastRenderedPageBreak/>
        <w:t>Приложение № 1</w:t>
      </w:r>
    </w:p>
    <w:p w14:paraId="040F8A0E" w14:textId="77777777" w:rsidR="005A7216" w:rsidRDefault="005A7216" w:rsidP="005A7216">
      <w:pPr>
        <w:ind w:right="-5"/>
        <w:jc w:val="right"/>
        <w:rPr>
          <w:sz w:val="24"/>
          <w:szCs w:val="24"/>
        </w:rPr>
      </w:pPr>
      <w:r w:rsidRPr="005A7216">
        <w:rPr>
          <w:rFonts w:eastAsia="Tahoma"/>
          <w:color w:val="000000"/>
          <w:sz w:val="28"/>
          <w:szCs w:val="28"/>
          <w:lang w:eastAsia="en-US" w:bidi="ru-RU"/>
        </w:rPr>
        <w:t>к административному регламенту                                                                                    администрации Боготольского района                                                                                    предоставления муниципальной услуги</w:t>
      </w:r>
      <w:r w:rsidRPr="00360370">
        <w:rPr>
          <w:sz w:val="24"/>
          <w:szCs w:val="24"/>
        </w:rPr>
        <w:t xml:space="preserve"> </w:t>
      </w:r>
    </w:p>
    <w:p w14:paraId="632FFD3F" w14:textId="63CA37AA" w:rsidR="00C65B15" w:rsidRPr="005A7216" w:rsidRDefault="00611107" w:rsidP="005A7216">
      <w:pPr>
        <w:ind w:right="-5"/>
        <w:jc w:val="right"/>
        <w:rPr>
          <w:sz w:val="28"/>
          <w:szCs w:val="28"/>
        </w:rPr>
      </w:pPr>
      <w:r>
        <w:rPr>
          <w:sz w:val="28"/>
          <w:szCs w:val="28"/>
        </w:rPr>
        <w:t xml:space="preserve">                                                            </w:t>
      </w:r>
      <w:r w:rsidR="00360370" w:rsidRPr="005A7216">
        <w:rPr>
          <w:sz w:val="28"/>
          <w:szCs w:val="28"/>
        </w:rPr>
        <w:t>«Присвоение квалификационных категорий спортивных судей»</w:t>
      </w:r>
    </w:p>
    <w:p w14:paraId="431342A3" w14:textId="77777777" w:rsidR="00360370" w:rsidRDefault="00360370" w:rsidP="004D7E75">
      <w:pPr>
        <w:tabs>
          <w:tab w:val="left" w:pos="284"/>
        </w:tabs>
        <w:ind w:right="-5"/>
        <w:jc w:val="center"/>
        <w:rPr>
          <w:b/>
          <w:bCs/>
          <w:sz w:val="28"/>
          <w:szCs w:val="28"/>
          <w:lang w:bidi="ru-RU"/>
        </w:rPr>
      </w:pPr>
      <w:bookmarkStart w:id="37" w:name="bookmark230"/>
    </w:p>
    <w:p w14:paraId="54F03E81" w14:textId="77777777" w:rsidR="00003E2F" w:rsidRDefault="00003E2F" w:rsidP="004D7E75">
      <w:pPr>
        <w:tabs>
          <w:tab w:val="left" w:pos="284"/>
        </w:tabs>
        <w:ind w:right="-5"/>
        <w:jc w:val="center"/>
        <w:rPr>
          <w:b/>
          <w:bCs/>
          <w:sz w:val="28"/>
          <w:szCs w:val="28"/>
          <w:lang w:bidi="ru-RU"/>
        </w:rPr>
      </w:pPr>
    </w:p>
    <w:p w14:paraId="1F9ACC28" w14:textId="77777777" w:rsidR="004D7E75" w:rsidRPr="004D7E75" w:rsidRDefault="004D7E75" w:rsidP="004D7E75">
      <w:pPr>
        <w:tabs>
          <w:tab w:val="left" w:pos="284"/>
        </w:tabs>
        <w:ind w:right="-5"/>
        <w:jc w:val="center"/>
        <w:rPr>
          <w:b/>
          <w:bCs/>
          <w:sz w:val="28"/>
          <w:szCs w:val="28"/>
          <w:lang w:bidi="ru-RU"/>
        </w:rPr>
      </w:pPr>
      <w:r w:rsidRPr="004D7E75">
        <w:rPr>
          <w:b/>
          <w:bCs/>
          <w:sz w:val="28"/>
          <w:szCs w:val="28"/>
          <w:lang w:bidi="ru-RU"/>
        </w:rPr>
        <w:t>Форма решения о присвоении квалификационной категории спортивного судьи</w:t>
      </w:r>
      <w:bookmarkEnd w:id="37"/>
    </w:p>
    <w:p w14:paraId="1096E696" w14:textId="77777777" w:rsidR="00C65B15" w:rsidRDefault="00C65B15" w:rsidP="00331157">
      <w:pPr>
        <w:tabs>
          <w:tab w:val="left" w:pos="284"/>
        </w:tabs>
        <w:ind w:right="-5"/>
        <w:jc w:val="center"/>
        <w:rPr>
          <w:b/>
          <w:sz w:val="28"/>
          <w:szCs w:val="28"/>
        </w:rPr>
      </w:pPr>
    </w:p>
    <w:p w14:paraId="0818C9FC" w14:textId="77777777" w:rsidR="00802636" w:rsidRPr="009C7F65" w:rsidRDefault="00802636" w:rsidP="00802636">
      <w:pPr>
        <w:tabs>
          <w:tab w:val="left" w:pos="284"/>
        </w:tabs>
        <w:ind w:right="-5"/>
        <w:jc w:val="center"/>
        <w:rPr>
          <w:sz w:val="28"/>
          <w:szCs w:val="28"/>
        </w:rPr>
      </w:pPr>
      <w:r>
        <w:rPr>
          <w:sz w:val="28"/>
          <w:szCs w:val="28"/>
        </w:rPr>
        <w:tab/>
      </w:r>
      <w:r w:rsidRPr="009C7F65">
        <w:rPr>
          <w:sz w:val="28"/>
          <w:szCs w:val="28"/>
        </w:rPr>
        <w:tab/>
      </w:r>
      <w:r w:rsidR="009C7F65" w:rsidRPr="009C7F65">
        <w:rPr>
          <w:sz w:val="28"/>
          <w:szCs w:val="28"/>
        </w:rPr>
        <w:t>_______________________________________________</w:t>
      </w:r>
    </w:p>
    <w:p w14:paraId="116A362B" w14:textId="77777777" w:rsidR="00AC4BBC" w:rsidRPr="009C7F65" w:rsidRDefault="00AC4BBC" w:rsidP="00AC4BBC">
      <w:pPr>
        <w:widowControl w:val="0"/>
        <w:spacing w:line="140" w:lineRule="exact"/>
        <w:jc w:val="center"/>
        <w:rPr>
          <w:i/>
          <w:iCs/>
          <w:color w:val="000000"/>
          <w:sz w:val="14"/>
          <w:szCs w:val="14"/>
          <w:lang w:bidi="ru-RU"/>
        </w:rPr>
      </w:pPr>
      <w:r>
        <w:rPr>
          <w:i/>
          <w:iCs/>
          <w:color w:val="000000"/>
          <w:sz w:val="14"/>
          <w:szCs w:val="14"/>
          <w:lang w:bidi="ru-RU"/>
        </w:rPr>
        <w:t>Наименование У</w:t>
      </w:r>
      <w:r w:rsidRPr="009C7F65">
        <w:rPr>
          <w:i/>
          <w:iCs/>
          <w:color w:val="000000"/>
          <w:sz w:val="14"/>
          <w:szCs w:val="14"/>
          <w:lang w:bidi="ru-RU"/>
        </w:rPr>
        <w:t xml:space="preserve">полномоченного органа </w:t>
      </w:r>
      <w:r>
        <w:rPr>
          <w:i/>
          <w:iCs/>
          <w:color w:val="000000"/>
          <w:sz w:val="14"/>
          <w:szCs w:val="14"/>
          <w:lang w:bidi="ru-RU"/>
        </w:rPr>
        <w:t>и</w:t>
      </w:r>
      <w:r w:rsidRPr="009C7F65">
        <w:rPr>
          <w:i/>
          <w:iCs/>
          <w:color w:val="000000"/>
          <w:sz w:val="14"/>
          <w:szCs w:val="14"/>
          <w:lang w:bidi="ru-RU"/>
        </w:rPr>
        <w:t>ли органа местного самоуправления</w:t>
      </w:r>
    </w:p>
    <w:p w14:paraId="177D9426" w14:textId="77777777" w:rsidR="00802636" w:rsidRDefault="00802636" w:rsidP="00802636">
      <w:pPr>
        <w:tabs>
          <w:tab w:val="left" w:pos="284"/>
          <w:tab w:val="left" w:pos="1404"/>
          <w:tab w:val="right" w:pos="9360"/>
        </w:tabs>
        <w:ind w:right="-5"/>
        <w:rPr>
          <w:sz w:val="28"/>
          <w:szCs w:val="28"/>
        </w:rPr>
      </w:pPr>
    </w:p>
    <w:p w14:paraId="47A93D5C" w14:textId="77777777" w:rsidR="00802636" w:rsidRDefault="00802636" w:rsidP="00802636">
      <w:pPr>
        <w:tabs>
          <w:tab w:val="left" w:pos="284"/>
          <w:tab w:val="left" w:pos="1404"/>
          <w:tab w:val="right" w:pos="9360"/>
        </w:tabs>
        <w:ind w:right="-5"/>
        <w:rPr>
          <w:sz w:val="28"/>
          <w:szCs w:val="28"/>
        </w:rPr>
      </w:pPr>
    </w:p>
    <w:p w14:paraId="42A3DE2B" w14:textId="77777777" w:rsidR="00331157" w:rsidRDefault="00802636" w:rsidP="00802636">
      <w:pPr>
        <w:tabs>
          <w:tab w:val="left" w:pos="284"/>
          <w:tab w:val="left" w:pos="1404"/>
          <w:tab w:val="right" w:pos="9360"/>
        </w:tabs>
        <w:ind w:right="-5"/>
        <w:rPr>
          <w:sz w:val="28"/>
          <w:szCs w:val="28"/>
        </w:rPr>
      </w:pPr>
      <w:r>
        <w:rPr>
          <w:sz w:val="28"/>
          <w:szCs w:val="28"/>
        </w:rPr>
        <w:tab/>
        <w:t xml:space="preserve">                                                                             </w:t>
      </w:r>
      <w:r w:rsidR="00331157">
        <w:rPr>
          <w:sz w:val="28"/>
          <w:szCs w:val="28"/>
        </w:rPr>
        <w:t xml:space="preserve">Кому: </w:t>
      </w:r>
      <w:r w:rsidR="005A7216">
        <w:rPr>
          <w:sz w:val="28"/>
          <w:szCs w:val="28"/>
        </w:rPr>
        <w:t>____________________</w:t>
      </w:r>
    </w:p>
    <w:p w14:paraId="238EF91B" w14:textId="77777777" w:rsidR="00331157" w:rsidRDefault="00331157" w:rsidP="00331157">
      <w:pPr>
        <w:tabs>
          <w:tab w:val="left" w:pos="284"/>
        </w:tabs>
        <w:ind w:right="-5"/>
        <w:jc w:val="right"/>
        <w:rPr>
          <w:sz w:val="28"/>
          <w:szCs w:val="28"/>
        </w:rPr>
      </w:pPr>
    </w:p>
    <w:p w14:paraId="3EF74059" w14:textId="77777777" w:rsidR="00331157" w:rsidRPr="00331157" w:rsidRDefault="00331157" w:rsidP="00331157">
      <w:pPr>
        <w:tabs>
          <w:tab w:val="left" w:pos="284"/>
        </w:tabs>
        <w:ind w:right="-5"/>
        <w:jc w:val="center"/>
        <w:rPr>
          <w:sz w:val="28"/>
          <w:szCs w:val="28"/>
        </w:rPr>
      </w:pPr>
    </w:p>
    <w:p w14:paraId="2E6C715F" w14:textId="77777777" w:rsidR="004E614A" w:rsidRDefault="00331157" w:rsidP="00331157">
      <w:pPr>
        <w:jc w:val="center"/>
        <w:rPr>
          <w:b/>
          <w:sz w:val="28"/>
          <w:szCs w:val="28"/>
        </w:rPr>
      </w:pPr>
      <w:r w:rsidRPr="00331157">
        <w:rPr>
          <w:b/>
          <w:sz w:val="28"/>
          <w:szCs w:val="28"/>
        </w:rPr>
        <w:t>РЕШЕНИЕ</w:t>
      </w:r>
    </w:p>
    <w:p w14:paraId="11461797" w14:textId="77777777" w:rsidR="00331157" w:rsidRDefault="00331157" w:rsidP="00331157">
      <w:pPr>
        <w:jc w:val="center"/>
        <w:rPr>
          <w:sz w:val="28"/>
          <w:szCs w:val="28"/>
        </w:rPr>
      </w:pPr>
      <w:r>
        <w:rPr>
          <w:sz w:val="28"/>
          <w:szCs w:val="28"/>
        </w:rPr>
        <w:t xml:space="preserve">о </w:t>
      </w:r>
      <w:r w:rsidRPr="00331157">
        <w:rPr>
          <w:sz w:val="28"/>
          <w:szCs w:val="28"/>
        </w:rPr>
        <w:t>присвоении спортивного разряда</w:t>
      </w:r>
    </w:p>
    <w:p w14:paraId="4903B9AC" w14:textId="77777777" w:rsidR="00331157" w:rsidRDefault="00331157" w:rsidP="00331157">
      <w:pPr>
        <w:jc w:val="center"/>
        <w:rPr>
          <w:sz w:val="28"/>
          <w:szCs w:val="28"/>
        </w:rPr>
      </w:pPr>
    </w:p>
    <w:p w14:paraId="2EF6CFB5" w14:textId="77777777" w:rsidR="00331157" w:rsidRDefault="00331157" w:rsidP="00331157">
      <w:pPr>
        <w:rPr>
          <w:sz w:val="28"/>
          <w:szCs w:val="28"/>
        </w:rPr>
      </w:pPr>
      <w:r>
        <w:rPr>
          <w:sz w:val="28"/>
          <w:szCs w:val="28"/>
        </w:rPr>
        <w:t>от ______________                                                                                 №_______</w:t>
      </w:r>
    </w:p>
    <w:p w14:paraId="4D8B0C86" w14:textId="77777777" w:rsidR="00331157" w:rsidRDefault="00331157" w:rsidP="00331157">
      <w:pPr>
        <w:rPr>
          <w:sz w:val="28"/>
          <w:szCs w:val="28"/>
        </w:rPr>
      </w:pPr>
    </w:p>
    <w:p w14:paraId="6A6C4C3D" w14:textId="77777777" w:rsidR="00331157" w:rsidRDefault="00331157" w:rsidP="00057806">
      <w:pPr>
        <w:ind w:firstLine="709"/>
        <w:jc w:val="both"/>
        <w:rPr>
          <w:sz w:val="28"/>
          <w:szCs w:val="28"/>
        </w:rPr>
      </w:pPr>
      <w:r>
        <w:rPr>
          <w:sz w:val="28"/>
          <w:szCs w:val="28"/>
        </w:rPr>
        <w:t>Рассмотрев Ваше заявление от______ №______</w:t>
      </w:r>
      <w:r w:rsidRPr="00331157">
        <w:rPr>
          <w:sz w:val="28"/>
          <w:szCs w:val="28"/>
        </w:rPr>
        <w:t>и прилагаемые к</w:t>
      </w:r>
      <w:r>
        <w:rPr>
          <w:sz w:val="28"/>
          <w:szCs w:val="28"/>
        </w:rPr>
        <w:t xml:space="preserve"> нему документы, у</w:t>
      </w:r>
      <w:r w:rsidRPr="00331157">
        <w:rPr>
          <w:sz w:val="28"/>
          <w:szCs w:val="28"/>
        </w:rPr>
        <w:t>полномоченным органом</w:t>
      </w:r>
      <w:r w:rsidR="00EB495C">
        <w:rPr>
          <w:sz w:val="28"/>
          <w:szCs w:val="28"/>
        </w:rPr>
        <w:t xml:space="preserve"> _________________________________</w:t>
      </w:r>
    </w:p>
    <w:p w14:paraId="63B95B72" w14:textId="77777777" w:rsidR="00156BDA" w:rsidRPr="00C15025" w:rsidRDefault="00156BDA" w:rsidP="00156BDA">
      <w:pPr>
        <w:framePr w:w="9970" w:h="169" w:hRule="exact" w:wrap="none" w:vAnchor="page" w:hAnchor="page" w:x="1945" w:y="9001"/>
        <w:widowControl w:val="0"/>
        <w:spacing w:after="64" w:line="160" w:lineRule="exact"/>
        <w:jc w:val="center"/>
        <w:rPr>
          <w:i/>
          <w:iCs/>
          <w:sz w:val="16"/>
          <w:szCs w:val="16"/>
          <w:lang w:bidi="ru-RU"/>
        </w:rPr>
      </w:pPr>
      <w:r w:rsidRPr="00C15025">
        <w:rPr>
          <w:i/>
          <w:iCs/>
          <w:color w:val="000000"/>
          <w:sz w:val="16"/>
          <w:szCs w:val="16"/>
          <w:lang w:bidi="ru-RU"/>
        </w:rPr>
        <w:t>наименование уполномоченного органа</w:t>
      </w:r>
    </w:p>
    <w:p w14:paraId="726DC3C8" w14:textId="77777777" w:rsidR="00C15025" w:rsidRDefault="00C15025" w:rsidP="00EB495C">
      <w:pPr>
        <w:rPr>
          <w:sz w:val="28"/>
          <w:szCs w:val="28"/>
        </w:rPr>
      </w:pPr>
    </w:p>
    <w:p w14:paraId="77FCCCDC" w14:textId="4A511838" w:rsidR="00EB495C" w:rsidRDefault="00EB495C" w:rsidP="00EB495C">
      <w:pPr>
        <w:jc w:val="both"/>
        <w:rPr>
          <w:sz w:val="28"/>
          <w:szCs w:val="28"/>
        </w:rPr>
      </w:pPr>
      <w:r w:rsidRPr="00EB495C">
        <w:rPr>
          <w:color w:val="000000"/>
          <w:sz w:val="28"/>
          <w:szCs w:val="28"/>
          <w:lang w:bidi="ru-RU"/>
        </w:rPr>
        <w:t>принято решение о присвоении</w:t>
      </w:r>
      <w:r>
        <w:rPr>
          <w:color w:val="000000"/>
          <w:sz w:val="28"/>
          <w:szCs w:val="28"/>
          <w:lang w:bidi="ru-RU"/>
        </w:rPr>
        <w:t xml:space="preserve"> спортивного разряда в порядке, </w:t>
      </w:r>
      <w:r w:rsidRPr="00EB495C">
        <w:rPr>
          <w:color w:val="000000"/>
          <w:sz w:val="28"/>
          <w:szCs w:val="28"/>
          <w:lang w:bidi="ru-RU"/>
        </w:rPr>
        <w:t xml:space="preserve">установленном положением о Единой всероссийской спортивной классификации, утвержденным Министерством спорта Российской </w:t>
      </w:r>
      <w:r w:rsidR="00156BDA" w:rsidRPr="00EB495C">
        <w:rPr>
          <w:color w:val="000000"/>
          <w:sz w:val="28"/>
          <w:szCs w:val="28"/>
          <w:lang w:bidi="ru-RU"/>
        </w:rPr>
        <w:t>Федерации:</w:t>
      </w:r>
      <w:r w:rsidR="00156BDA">
        <w:rPr>
          <w:color w:val="000000"/>
          <w:sz w:val="28"/>
          <w:szCs w:val="28"/>
          <w:lang w:bidi="ru-RU"/>
        </w:rPr>
        <w:t xml:space="preserve"> _</w:t>
      </w:r>
      <w:r w:rsidR="00B90A3A">
        <w:rPr>
          <w:color w:val="000000"/>
          <w:sz w:val="28"/>
          <w:szCs w:val="28"/>
          <w:lang w:bidi="ru-RU"/>
        </w:rPr>
        <w:t>__________________________________________________</w:t>
      </w:r>
    </w:p>
    <w:tbl>
      <w:tblPr>
        <w:tblpPr w:leftFromText="180" w:rightFromText="180" w:vertAnchor="page" w:horzAnchor="margin" w:tblpY="10825"/>
        <w:tblOverlap w:val="never"/>
        <w:tblW w:w="9370" w:type="dxa"/>
        <w:tblLayout w:type="fixed"/>
        <w:tblCellMar>
          <w:left w:w="10" w:type="dxa"/>
          <w:right w:w="10" w:type="dxa"/>
        </w:tblCellMar>
        <w:tblLook w:val="04A0" w:firstRow="1" w:lastRow="0" w:firstColumn="1" w:lastColumn="0" w:noHBand="0" w:noVBand="1"/>
      </w:tblPr>
      <w:tblGrid>
        <w:gridCol w:w="4757"/>
        <w:gridCol w:w="4613"/>
      </w:tblGrid>
      <w:tr w:rsidR="00156BDA" w:rsidRPr="00C15025" w14:paraId="7FC527F2" w14:textId="77777777" w:rsidTr="00156BDA">
        <w:trPr>
          <w:trHeight w:hRule="exact" w:val="298"/>
        </w:trPr>
        <w:tc>
          <w:tcPr>
            <w:tcW w:w="4757" w:type="dxa"/>
            <w:tcBorders>
              <w:top w:val="single" w:sz="4" w:space="0" w:color="auto"/>
              <w:left w:val="single" w:sz="4" w:space="0" w:color="auto"/>
            </w:tcBorders>
            <w:shd w:val="clear" w:color="auto" w:fill="FFFFFF"/>
            <w:vAlign w:val="bottom"/>
          </w:tcPr>
          <w:p w14:paraId="330E7EC3" w14:textId="77777777" w:rsidR="00156BDA" w:rsidRPr="00C15025" w:rsidRDefault="00156BDA" w:rsidP="00156BDA">
            <w:pPr>
              <w:widowControl w:val="0"/>
              <w:spacing w:line="240" w:lineRule="exact"/>
              <w:ind w:firstLine="269"/>
              <w:rPr>
                <w:sz w:val="28"/>
                <w:szCs w:val="28"/>
                <w:lang w:bidi="ru-RU"/>
              </w:rPr>
            </w:pPr>
            <w:r w:rsidRPr="00C15025">
              <w:rPr>
                <w:color w:val="000000"/>
                <w:sz w:val="24"/>
                <w:szCs w:val="24"/>
                <w:shd w:val="clear" w:color="auto" w:fill="FFFFFF"/>
                <w:lang w:bidi="ru-RU"/>
              </w:rPr>
              <w:t>ФИО спортсмена</w:t>
            </w:r>
          </w:p>
        </w:tc>
        <w:tc>
          <w:tcPr>
            <w:tcW w:w="4613" w:type="dxa"/>
            <w:tcBorders>
              <w:top w:val="single" w:sz="4" w:space="0" w:color="auto"/>
              <w:left w:val="single" w:sz="4" w:space="0" w:color="auto"/>
              <w:right w:val="single" w:sz="4" w:space="0" w:color="auto"/>
            </w:tcBorders>
            <w:shd w:val="clear" w:color="auto" w:fill="FFFFFF"/>
          </w:tcPr>
          <w:p w14:paraId="4E21BFBA" w14:textId="77777777" w:rsidR="00156BDA" w:rsidRPr="00C15025" w:rsidRDefault="00156BDA" w:rsidP="00156BDA">
            <w:pPr>
              <w:widowControl w:val="0"/>
              <w:rPr>
                <w:rFonts w:ascii="Arial Unicode MS" w:eastAsia="Arial Unicode MS" w:hAnsi="Arial Unicode MS" w:cs="Arial Unicode MS"/>
                <w:color w:val="000000"/>
                <w:sz w:val="10"/>
                <w:szCs w:val="10"/>
                <w:lang w:bidi="ru-RU"/>
              </w:rPr>
            </w:pPr>
          </w:p>
        </w:tc>
      </w:tr>
      <w:tr w:rsidR="00156BDA" w:rsidRPr="00C15025" w14:paraId="25AC10E1" w14:textId="77777777" w:rsidTr="00156BDA">
        <w:trPr>
          <w:trHeight w:hRule="exact" w:val="283"/>
        </w:trPr>
        <w:tc>
          <w:tcPr>
            <w:tcW w:w="4757" w:type="dxa"/>
            <w:tcBorders>
              <w:top w:val="single" w:sz="4" w:space="0" w:color="auto"/>
              <w:left w:val="single" w:sz="4" w:space="0" w:color="auto"/>
            </w:tcBorders>
            <w:shd w:val="clear" w:color="auto" w:fill="FFFFFF"/>
            <w:vAlign w:val="bottom"/>
          </w:tcPr>
          <w:p w14:paraId="499A65E6" w14:textId="77777777" w:rsidR="00156BDA" w:rsidRPr="00C15025" w:rsidRDefault="00156BDA" w:rsidP="00156BDA">
            <w:pPr>
              <w:widowControl w:val="0"/>
              <w:spacing w:line="240" w:lineRule="exact"/>
              <w:ind w:firstLine="269"/>
              <w:rPr>
                <w:sz w:val="28"/>
                <w:szCs w:val="28"/>
                <w:lang w:bidi="ru-RU"/>
              </w:rPr>
            </w:pPr>
            <w:r w:rsidRPr="00C15025">
              <w:rPr>
                <w:color w:val="000000"/>
                <w:sz w:val="24"/>
                <w:szCs w:val="24"/>
                <w:shd w:val="clear" w:color="auto" w:fill="FFFFFF"/>
                <w:lang w:bidi="ru-RU"/>
              </w:rPr>
              <w:t>Дата рождения спортсмена</w:t>
            </w:r>
          </w:p>
        </w:tc>
        <w:tc>
          <w:tcPr>
            <w:tcW w:w="4613" w:type="dxa"/>
            <w:tcBorders>
              <w:top w:val="single" w:sz="4" w:space="0" w:color="auto"/>
              <w:left w:val="single" w:sz="4" w:space="0" w:color="auto"/>
              <w:right w:val="single" w:sz="4" w:space="0" w:color="auto"/>
            </w:tcBorders>
            <w:shd w:val="clear" w:color="auto" w:fill="FFFFFF"/>
          </w:tcPr>
          <w:p w14:paraId="4344137A" w14:textId="77777777" w:rsidR="00156BDA" w:rsidRPr="00C15025" w:rsidRDefault="00156BDA" w:rsidP="00156BDA">
            <w:pPr>
              <w:widowControl w:val="0"/>
              <w:rPr>
                <w:rFonts w:ascii="Arial Unicode MS" w:eastAsia="Arial Unicode MS" w:hAnsi="Arial Unicode MS" w:cs="Arial Unicode MS"/>
                <w:color w:val="000000"/>
                <w:sz w:val="10"/>
                <w:szCs w:val="10"/>
                <w:lang w:bidi="ru-RU"/>
              </w:rPr>
            </w:pPr>
          </w:p>
        </w:tc>
      </w:tr>
      <w:tr w:rsidR="00156BDA" w:rsidRPr="00C15025" w14:paraId="4630B649" w14:textId="77777777" w:rsidTr="00156BDA">
        <w:trPr>
          <w:trHeight w:hRule="exact" w:val="288"/>
        </w:trPr>
        <w:tc>
          <w:tcPr>
            <w:tcW w:w="4757" w:type="dxa"/>
            <w:tcBorders>
              <w:top w:val="single" w:sz="4" w:space="0" w:color="auto"/>
              <w:left w:val="single" w:sz="4" w:space="0" w:color="auto"/>
            </w:tcBorders>
            <w:shd w:val="clear" w:color="auto" w:fill="FFFFFF"/>
            <w:vAlign w:val="bottom"/>
          </w:tcPr>
          <w:p w14:paraId="55104E3F" w14:textId="77777777" w:rsidR="00156BDA" w:rsidRPr="00C15025" w:rsidRDefault="00156BDA" w:rsidP="00156BDA">
            <w:pPr>
              <w:widowControl w:val="0"/>
              <w:spacing w:line="240" w:lineRule="exact"/>
              <w:ind w:firstLine="269"/>
              <w:rPr>
                <w:sz w:val="28"/>
                <w:szCs w:val="28"/>
                <w:lang w:bidi="ru-RU"/>
              </w:rPr>
            </w:pPr>
            <w:r w:rsidRPr="00C15025">
              <w:rPr>
                <w:color w:val="000000"/>
                <w:sz w:val="24"/>
                <w:szCs w:val="24"/>
                <w:shd w:val="clear" w:color="auto" w:fill="FFFFFF"/>
                <w:lang w:bidi="ru-RU"/>
              </w:rPr>
              <w:t>Присвоенный спортивный разряд</w:t>
            </w:r>
          </w:p>
        </w:tc>
        <w:tc>
          <w:tcPr>
            <w:tcW w:w="4613" w:type="dxa"/>
            <w:tcBorders>
              <w:top w:val="single" w:sz="4" w:space="0" w:color="auto"/>
              <w:left w:val="single" w:sz="4" w:space="0" w:color="auto"/>
              <w:right w:val="single" w:sz="4" w:space="0" w:color="auto"/>
            </w:tcBorders>
            <w:shd w:val="clear" w:color="auto" w:fill="FFFFFF"/>
          </w:tcPr>
          <w:p w14:paraId="6D969DCD" w14:textId="77777777" w:rsidR="00156BDA" w:rsidRPr="00C15025" w:rsidRDefault="00156BDA" w:rsidP="00156BDA">
            <w:pPr>
              <w:widowControl w:val="0"/>
              <w:rPr>
                <w:rFonts w:ascii="Arial Unicode MS" w:eastAsia="Arial Unicode MS" w:hAnsi="Arial Unicode MS" w:cs="Arial Unicode MS"/>
                <w:color w:val="000000"/>
                <w:sz w:val="10"/>
                <w:szCs w:val="10"/>
                <w:lang w:bidi="ru-RU"/>
              </w:rPr>
            </w:pPr>
          </w:p>
        </w:tc>
      </w:tr>
      <w:tr w:rsidR="00156BDA" w:rsidRPr="00C15025" w14:paraId="02FDF70E" w14:textId="77777777" w:rsidTr="00156BDA">
        <w:trPr>
          <w:trHeight w:hRule="exact" w:val="283"/>
        </w:trPr>
        <w:tc>
          <w:tcPr>
            <w:tcW w:w="4757" w:type="dxa"/>
            <w:tcBorders>
              <w:top w:val="single" w:sz="4" w:space="0" w:color="auto"/>
              <w:left w:val="single" w:sz="4" w:space="0" w:color="auto"/>
            </w:tcBorders>
            <w:shd w:val="clear" w:color="auto" w:fill="FFFFFF"/>
            <w:vAlign w:val="bottom"/>
          </w:tcPr>
          <w:p w14:paraId="55CDEF40" w14:textId="77777777" w:rsidR="00156BDA" w:rsidRPr="00C15025" w:rsidRDefault="00156BDA" w:rsidP="00156BDA">
            <w:pPr>
              <w:widowControl w:val="0"/>
              <w:spacing w:line="240" w:lineRule="exact"/>
              <w:ind w:firstLine="269"/>
              <w:rPr>
                <w:sz w:val="28"/>
                <w:szCs w:val="28"/>
                <w:lang w:bidi="ru-RU"/>
              </w:rPr>
            </w:pPr>
            <w:r w:rsidRPr="00C15025">
              <w:rPr>
                <w:color w:val="000000"/>
                <w:sz w:val="24"/>
                <w:szCs w:val="24"/>
                <w:shd w:val="clear" w:color="auto" w:fill="FFFFFF"/>
                <w:lang w:bidi="ru-RU"/>
              </w:rPr>
              <w:t>Вид спорта</w:t>
            </w:r>
          </w:p>
        </w:tc>
        <w:tc>
          <w:tcPr>
            <w:tcW w:w="4613" w:type="dxa"/>
            <w:tcBorders>
              <w:top w:val="single" w:sz="4" w:space="0" w:color="auto"/>
              <w:left w:val="single" w:sz="4" w:space="0" w:color="auto"/>
              <w:right w:val="single" w:sz="4" w:space="0" w:color="auto"/>
            </w:tcBorders>
            <w:shd w:val="clear" w:color="auto" w:fill="FFFFFF"/>
          </w:tcPr>
          <w:p w14:paraId="58605732" w14:textId="77777777" w:rsidR="00156BDA" w:rsidRPr="00C15025" w:rsidRDefault="00156BDA" w:rsidP="00156BDA">
            <w:pPr>
              <w:widowControl w:val="0"/>
              <w:rPr>
                <w:rFonts w:ascii="Arial Unicode MS" w:eastAsia="Arial Unicode MS" w:hAnsi="Arial Unicode MS" w:cs="Arial Unicode MS"/>
                <w:color w:val="000000"/>
                <w:sz w:val="10"/>
                <w:szCs w:val="10"/>
                <w:lang w:bidi="ru-RU"/>
              </w:rPr>
            </w:pPr>
          </w:p>
        </w:tc>
      </w:tr>
      <w:tr w:rsidR="00156BDA" w:rsidRPr="00C15025" w14:paraId="52E7C492" w14:textId="77777777" w:rsidTr="00156BDA">
        <w:trPr>
          <w:trHeight w:hRule="exact" w:val="269"/>
        </w:trPr>
        <w:tc>
          <w:tcPr>
            <w:tcW w:w="4757" w:type="dxa"/>
            <w:tcBorders>
              <w:top w:val="single" w:sz="4" w:space="0" w:color="auto"/>
              <w:left w:val="single" w:sz="4" w:space="0" w:color="auto"/>
            </w:tcBorders>
            <w:shd w:val="clear" w:color="auto" w:fill="FFFFFF"/>
            <w:vAlign w:val="bottom"/>
          </w:tcPr>
          <w:p w14:paraId="63FB780D" w14:textId="77777777" w:rsidR="00156BDA" w:rsidRPr="00C15025" w:rsidRDefault="00156BDA" w:rsidP="00156BDA">
            <w:pPr>
              <w:widowControl w:val="0"/>
              <w:spacing w:line="240" w:lineRule="exact"/>
              <w:ind w:firstLine="269"/>
              <w:rPr>
                <w:sz w:val="28"/>
                <w:szCs w:val="28"/>
                <w:lang w:bidi="ru-RU"/>
              </w:rPr>
            </w:pPr>
            <w:r w:rsidRPr="00C15025">
              <w:rPr>
                <w:color w:val="000000"/>
                <w:sz w:val="24"/>
                <w:szCs w:val="24"/>
                <w:shd w:val="clear" w:color="auto" w:fill="FFFFFF"/>
                <w:lang w:bidi="ru-RU"/>
              </w:rPr>
              <w:t>Номер и дата приказа</w:t>
            </w:r>
          </w:p>
        </w:tc>
        <w:tc>
          <w:tcPr>
            <w:tcW w:w="4613" w:type="dxa"/>
            <w:tcBorders>
              <w:top w:val="single" w:sz="4" w:space="0" w:color="auto"/>
              <w:left w:val="single" w:sz="4" w:space="0" w:color="auto"/>
              <w:right w:val="single" w:sz="4" w:space="0" w:color="auto"/>
            </w:tcBorders>
            <w:shd w:val="clear" w:color="auto" w:fill="FFFFFF"/>
          </w:tcPr>
          <w:p w14:paraId="41396BC2" w14:textId="77777777" w:rsidR="00156BDA" w:rsidRPr="00C15025" w:rsidRDefault="00156BDA" w:rsidP="00156BDA">
            <w:pPr>
              <w:widowControl w:val="0"/>
              <w:rPr>
                <w:rFonts w:ascii="Arial Unicode MS" w:eastAsia="Arial Unicode MS" w:hAnsi="Arial Unicode MS" w:cs="Arial Unicode MS"/>
                <w:color w:val="000000"/>
                <w:sz w:val="10"/>
                <w:szCs w:val="10"/>
                <w:lang w:bidi="ru-RU"/>
              </w:rPr>
            </w:pPr>
          </w:p>
        </w:tc>
      </w:tr>
      <w:tr w:rsidR="00156BDA" w:rsidRPr="00C15025" w14:paraId="427A49EF" w14:textId="77777777" w:rsidTr="00156BDA">
        <w:trPr>
          <w:trHeight w:hRule="exact" w:val="586"/>
        </w:trPr>
        <w:tc>
          <w:tcPr>
            <w:tcW w:w="4757" w:type="dxa"/>
            <w:tcBorders>
              <w:top w:val="single" w:sz="4" w:space="0" w:color="auto"/>
              <w:left w:val="single" w:sz="4" w:space="0" w:color="auto"/>
              <w:bottom w:val="single" w:sz="4" w:space="0" w:color="auto"/>
            </w:tcBorders>
            <w:shd w:val="clear" w:color="auto" w:fill="FFFFFF"/>
            <w:vAlign w:val="bottom"/>
          </w:tcPr>
          <w:p w14:paraId="206CFFBD" w14:textId="77777777" w:rsidR="00156BDA" w:rsidRPr="00C15025" w:rsidRDefault="00156BDA" w:rsidP="00156BDA">
            <w:pPr>
              <w:widowControl w:val="0"/>
              <w:spacing w:line="274" w:lineRule="exact"/>
              <w:ind w:firstLine="269"/>
              <w:rPr>
                <w:sz w:val="28"/>
                <w:szCs w:val="28"/>
                <w:lang w:bidi="ru-RU"/>
              </w:rPr>
            </w:pPr>
            <w:r w:rsidRPr="00C15025">
              <w:rPr>
                <w:color w:val="000000"/>
                <w:sz w:val="24"/>
                <w:szCs w:val="24"/>
                <w:shd w:val="clear" w:color="auto" w:fill="FFFFFF"/>
                <w:lang w:bidi="ru-RU"/>
              </w:rPr>
              <w:t>Дата вступления в силу присвоенного спортивного разряда</w:t>
            </w:r>
          </w:p>
        </w:tc>
        <w:tc>
          <w:tcPr>
            <w:tcW w:w="4613" w:type="dxa"/>
            <w:tcBorders>
              <w:top w:val="single" w:sz="4" w:space="0" w:color="auto"/>
              <w:left w:val="single" w:sz="4" w:space="0" w:color="auto"/>
              <w:bottom w:val="single" w:sz="4" w:space="0" w:color="auto"/>
              <w:right w:val="single" w:sz="4" w:space="0" w:color="auto"/>
            </w:tcBorders>
            <w:shd w:val="clear" w:color="auto" w:fill="FFFFFF"/>
          </w:tcPr>
          <w:p w14:paraId="109BC251" w14:textId="77777777" w:rsidR="00156BDA" w:rsidRPr="00C15025" w:rsidRDefault="00156BDA" w:rsidP="00156BDA">
            <w:pPr>
              <w:widowControl w:val="0"/>
              <w:rPr>
                <w:rFonts w:ascii="Arial Unicode MS" w:eastAsia="Arial Unicode MS" w:hAnsi="Arial Unicode MS" w:cs="Arial Unicode MS"/>
                <w:color w:val="000000"/>
                <w:sz w:val="10"/>
                <w:szCs w:val="10"/>
                <w:lang w:bidi="ru-RU"/>
              </w:rPr>
            </w:pPr>
          </w:p>
        </w:tc>
      </w:tr>
    </w:tbl>
    <w:p w14:paraId="149A57FB" w14:textId="77777777" w:rsidR="005A7216" w:rsidRDefault="005A7216" w:rsidP="00EB495C">
      <w:pPr>
        <w:rPr>
          <w:color w:val="000000"/>
          <w:sz w:val="28"/>
          <w:szCs w:val="28"/>
          <w:lang w:bidi="ru-RU"/>
        </w:rPr>
      </w:pPr>
    </w:p>
    <w:p w14:paraId="002DF1A8" w14:textId="77777777" w:rsidR="00EB495C" w:rsidRDefault="00EB495C" w:rsidP="00EB495C">
      <w:pPr>
        <w:rPr>
          <w:color w:val="000000"/>
          <w:sz w:val="28"/>
          <w:szCs w:val="28"/>
          <w:lang w:bidi="ru-RU"/>
        </w:rPr>
      </w:pPr>
      <w:r w:rsidRPr="00EB495C">
        <w:rPr>
          <w:color w:val="000000"/>
          <w:sz w:val="28"/>
          <w:szCs w:val="28"/>
          <w:lang w:bidi="ru-RU"/>
        </w:rPr>
        <w:t>Будут внесены сведения в действующую зачетную книжку.</w:t>
      </w:r>
    </w:p>
    <w:p w14:paraId="7D9C79B8" w14:textId="77777777" w:rsidR="00EB495C" w:rsidRPr="00EB495C" w:rsidRDefault="00EB495C" w:rsidP="00EB495C">
      <w:pPr>
        <w:rPr>
          <w:color w:val="000000"/>
          <w:sz w:val="28"/>
          <w:szCs w:val="28"/>
          <w:lang w:bidi="ru-RU"/>
        </w:rPr>
      </w:pPr>
    </w:p>
    <w:p w14:paraId="70F9DC0D" w14:textId="77777777" w:rsidR="00156BDA" w:rsidRPr="00C15025" w:rsidRDefault="00156BDA" w:rsidP="00156BDA">
      <w:pPr>
        <w:framePr w:w="9970" w:h="169" w:hRule="exact" w:wrap="none" w:vAnchor="page" w:hAnchor="page" w:x="1633" w:y="14425"/>
        <w:widowControl w:val="0"/>
        <w:spacing w:after="64" w:line="160" w:lineRule="exact"/>
        <w:jc w:val="center"/>
        <w:rPr>
          <w:i/>
          <w:iCs/>
          <w:sz w:val="16"/>
          <w:szCs w:val="16"/>
          <w:lang w:bidi="ru-RU"/>
        </w:rPr>
      </w:pPr>
      <w:r w:rsidRPr="00C15025">
        <w:rPr>
          <w:i/>
          <w:iCs/>
          <w:color w:val="000000"/>
          <w:sz w:val="16"/>
          <w:szCs w:val="16"/>
          <w:lang w:bidi="ru-RU"/>
        </w:rPr>
        <w:t>наименование уполномоченного органа</w:t>
      </w:r>
    </w:p>
    <w:p w14:paraId="76F670D1" w14:textId="77777777" w:rsidR="00EB495C" w:rsidRDefault="00EB495C" w:rsidP="00EB495C">
      <w:pPr>
        <w:rPr>
          <w:b/>
          <w:color w:val="000000"/>
          <w:sz w:val="28"/>
          <w:szCs w:val="28"/>
          <w:lang w:bidi="ru-RU"/>
        </w:rPr>
      </w:pPr>
      <w:r w:rsidRPr="00EB495C">
        <w:rPr>
          <w:color w:val="000000"/>
          <w:sz w:val="28"/>
          <w:szCs w:val="28"/>
          <w:lang w:bidi="ru-RU"/>
        </w:rPr>
        <w:t>Для этого Вам необходимо обратиться в уполномоченный орган</w:t>
      </w:r>
      <w:r>
        <w:rPr>
          <w:color w:val="000000"/>
          <w:sz w:val="28"/>
          <w:szCs w:val="28"/>
          <w:lang w:bidi="ru-RU"/>
        </w:rPr>
        <w:t xml:space="preserve"> </w:t>
      </w:r>
      <w:r w:rsidRPr="00EB495C">
        <w:rPr>
          <w:b/>
          <w:color w:val="000000"/>
          <w:sz w:val="28"/>
          <w:szCs w:val="28"/>
          <w:lang w:bidi="ru-RU"/>
        </w:rPr>
        <w:t>___________________________________________________________</w:t>
      </w:r>
    </w:p>
    <w:p w14:paraId="75B0C74D" w14:textId="77777777" w:rsidR="00EB495C" w:rsidRDefault="00EB495C" w:rsidP="00EB495C">
      <w:pPr>
        <w:rPr>
          <w:b/>
          <w:color w:val="000000"/>
          <w:sz w:val="28"/>
          <w:szCs w:val="28"/>
          <w:lang w:bidi="ru-RU"/>
        </w:rPr>
      </w:pPr>
    </w:p>
    <w:p w14:paraId="66626189" w14:textId="77777777" w:rsidR="00EB495C" w:rsidRPr="00EB495C" w:rsidRDefault="00360370" w:rsidP="00EB495C">
      <w:pPr>
        <w:widowControl w:val="0"/>
        <w:tabs>
          <w:tab w:val="left" w:leader="underscore" w:pos="6347"/>
        </w:tabs>
        <w:spacing w:line="240" w:lineRule="exact"/>
        <w:jc w:val="both"/>
        <w:rPr>
          <w:sz w:val="28"/>
          <w:szCs w:val="28"/>
          <w:lang w:bidi="ru-RU"/>
        </w:rPr>
      </w:pPr>
      <w:r>
        <w:rPr>
          <w:color w:val="000000"/>
          <w:sz w:val="28"/>
          <w:szCs w:val="28"/>
          <w:lang w:bidi="ru-RU"/>
        </w:rPr>
        <w:t xml:space="preserve">Дополнительная информация: </w:t>
      </w:r>
      <w:r>
        <w:rPr>
          <w:color w:val="000000"/>
          <w:sz w:val="28"/>
          <w:szCs w:val="28"/>
          <w:u w:val="single"/>
          <w:lang w:bidi="ru-RU"/>
        </w:rPr>
        <w:t>________________________________________</w:t>
      </w:r>
      <w:r w:rsidR="00EB495C" w:rsidRPr="00EB495C">
        <w:rPr>
          <w:color w:val="000000"/>
          <w:sz w:val="28"/>
          <w:szCs w:val="28"/>
          <w:lang w:bidi="ru-RU"/>
        </w:rPr>
        <w:tab/>
      </w:r>
    </w:p>
    <w:p w14:paraId="6744A9FF" w14:textId="77777777" w:rsidR="00EB495C" w:rsidRDefault="005A7216" w:rsidP="00EB495C">
      <w:pPr>
        <w:rPr>
          <w:b/>
          <w:sz w:val="28"/>
          <w:szCs w:val="28"/>
        </w:rPr>
      </w:pPr>
      <w:r w:rsidRPr="005A7216">
        <w:rPr>
          <w:bCs/>
          <w:noProof/>
          <w:u w:val="single"/>
        </w:rPr>
        <mc:AlternateContent>
          <mc:Choice Requires="wps">
            <w:drawing>
              <wp:anchor distT="0" distB="0" distL="114300" distR="114300" simplePos="0" relativeHeight="251659264" behindDoc="0" locked="0" layoutInCell="1" allowOverlap="1" wp14:anchorId="31F396DF" wp14:editId="68EFC2C6">
                <wp:simplePos x="0" y="0"/>
                <wp:positionH relativeFrom="column">
                  <wp:posOffset>3550920</wp:posOffset>
                </wp:positionH>
                <wp:positionV relativeFrom="paragraph">
                  <wp:posOffset>-635</wp:posOffset>
                </wp:positionV>
                <wp:extent cx="2466975" cy="2381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716859EB" w14:textId="77777777" w:rsidR="00416AC8" w:rsidRDefault="00416AC8" w:rsidP="005A7216">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396DF" id="Прямоугольник 3" o:spid="_x0000_s1026" style="position:absolute;margin-left:279.6pt;margin-top:-.05pt;width:194.25pt;height:1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" fillcolor="window" strokecolor="windowText" strokeweight="1pt">
                <v:textbox>
                  <w:txbxContent>
                    <w:p w14:paraId="716859EB" w14:textId="77777777" w:rsidR="00416AC8" w:rsidRDefault="00416AC8" w:rsidP="005A7216">
                      <w:pPr>
                        <w:jc w:val="center"/>
                      </w:pPr>
                      <w:r>
                        <w:t>Сведения об электронной подписи</w:t>
                      </w:r>
                    </w:p>
                  </w:txbxContent>
                </v:textbox>
              </v:rect>
            </w:pict>
          </mc:Fallback>
        </mc:AlternateContent>
      </w:r>
      <w:r w:rsidRPr="00BD54F8">
        <w:rPr>
          <w:bCs/>
          <w:u w:val="single"/>
        </w:rPr>
        <w:t>Должность и ФИО сотрудника, принявшего решение</w:t>
      </w:r>
    </w:p>
    <w:p w14:paraId="503A84AF" w14:textId="77777777" w:rsidR="009C7F65" w:rsidRPr="00C15025" w:rsidRDefault="009C7F65" w:rsidP="009C7F65">
      <w:pPr>
        <w:framePr w:wrap="none" w:vAnchor="page" w:hAnchor="page" w:x="2413" w:y="15397"/>
        <w:widowControl w:val="0"/>
        <w:spacing w:line="140" w:lineRule="exact"/>
        <w:rPr>
          <w:i/>
          <w:iCs/>
          <w:sz w:val="14"/>
          <w:szCs w:val="14"/>
          <w:lang w:bidi="ru-RU"/>
        </w:rPr>
      </w:pPr>
    </w:p>
    <w:p w14:paraId="700120BD" w14:textId="06FD580E" w:rsidR="00EB495C" w:rsidRPr="009E69B0" w:rsidRDefault="00EB495C" w:rsidP="00EB495C">
      <w:pPr>
        <w:ind w:right="-5"/>
        <w:jc w:val="right"/>
        <w:rPr>
          <w:sz w:val="28"/>
          <w:szCs w:val="28"/>
        </w:rPr>
      </w:pPr>
      <w:r w:rsidRPr="009E69B0">
        <w:rPr>
          <w:sz w:val="28"/>
          <w:szCs w:val="28"/>
        </w:rPr>
        <w:lastRenderedPageBreak/>
        <w:t>Приложение № 2</w:t>
      </w:r>
    </w:p>
    <w:p w14:paraId="7651D377" w14:textId="77777777" w:rsidR="009E69B0" w:rsidRDefault="009E69B0" w:rsidP="009E69B0">
      <w:pPr>
        <w:ind w:right="-5"/>
        <w:jc w:val="right"/>
        <w:rPr>
          <w:sz w:val="24"/>
          <w:szCs w:val="24"/>
        </w:rPr>
      </w:pPr>
      <w:bookmarkStart w:id="38" w:name="bookmark115"/>
      <w:r w:rsidRPr="005A7216">
        <w:rPr>
          <w:rFonts w:eastAsia="Tahoma"/>
          <w:color w:val="000000"/>
          <w:sz w:val="28"/>
          <w:szCs w:val="28"/>
          <w:lang w:eastAsia="en-US" w:bidi="ru-RU"/>
        </w:rPr>
        <w:t>к административному регламенту                                                                                    администрации Боготольского района                                                                                    предоставления муниципальной услуги</w:t>
      </w:r>
      <w:r w:rsidRPr="00360370">
        <w:rPr>
          <w:sz w:val="24"/>
          <w:szCs w:val="24"/>
        </w:rPr>
        <w:t xml:space="preserve"> </w:t>
      </w:r>
    </w:p>
    <w:p w14:paraId="3C2A7025" w14:textId="38361943" w:rsidR="00360370" w:rsidRPr="00360370" w:rsidRDefault="00EA1A3D" w:rsidP="009E69B0">
      <w:pPr>
        <w:ind w:right="-5"/>
        <w:jc w:val="right"/>
        <w:rPr>
          <w:sz w:val="24"/>
          <w:szCs w:val="24"/>
        </w:rPr>
      </w:pPr>
      <w:r>
        <w:rPr>
          <w:sz w:val="28"/>
          <w:szCs w:val="28"/>
        </w:rPr>
        <w:t xml:space="preserve">                                                                    </w:t>
      </w:r>
      <w:r w:rsidR="009E69B0" w:rsidRPr="005A7216">
        <w:rPr>
          <w:sz w:val="28"/>
          <w:szCs w:val="28"/>
        </w:rPr>
        <w:t>«Присвоение квалификационных категорий спортивных судей»</w:t>
      </w:r>
    </w:p>
    <w:p w14:paraId="431D1548" w14:textId="77777777" w:rsidR="00FB23D0" w:rsidRDefault="00FB23D0" w:rsidP="00360370">
      <w:pPr>
        <w:widowControl w:val="0"/>
        <w:spacing w:line="280" w:lineRule="exact"/>
        <w:outlineLvl w:val="2"/>
        <w:rPr>
          <w:b/>
          <w:bCs/>
          <w:color w:val="000000"/>
          <w:sz w:val="28"/>
          <w:szCs w:val="28"/>
          <w:lang w:bidi="ru-RU"/>
        </w:rPr>
      </w:pPr>
    </w:p>
    <w:p w14:paraId="4DC63CD4" w14:textId="77777777" w:rsidR="00257BB3" w:rsidRDefault="00257BB3" w:rsidP="00257BB3">
      <w:pPr>
        <w:widowControl w:val="0"/>
        <w:spacing w:line="280" w:lineRule="exact"/>
        <w:jc w:val="center"/>
        <w:outlineLvl w:val="2"/>
        <w:rPr>
          <w:b/>
          <w:bCs/>
          <w:color w:val="000000"/>
          <w:sz w:val="28"/>
          <w:szCs w:val="28"/>
          <w:lang w:bidi="ru-RU"/>
        </w:rPr>
      </w:pPr>
      <w:r w:rsidRPr="00257BB3">
        <w:rPr>
          <w:b/>
          <w:bCs/>
          <w:color w:val="000000"/>
          <w:sz w:val="28"/>
          <w:szCs w:val="28"/>
          <w:lang w:bidi="ru-RU"/>
        </w:rPr>
        <w:t>Форма решения об отказе в предоставлении услуги</w:t>
      </w:r>
      <w:bookmarkEnd w:id="38"/>
    </w:p>
    <w:p w14:paraId="49186A68" w14:textId="77777777" w:rsidR="00257BB3" w:rsidRDefault="00257BB3" w:rsidP="00257BB3">
      <w:pPr>
        <w:widowControl w:val="0"/>
        <w:spacing w:line="280" w:lineRule="exact"/>
        <w:jc w:val="center"/>
        <w:outlineLvl w:val="2"/>
        <w:rPr>
          <w:b/>
          <w:bCs/>
          <w:color w:val="000000"/>
          <w:sz w:val="28"/>
          <w:szCs w:val="28"/>
          <w:lang w:bidi="ru-RU"/>
        </w:rPr>
      </w:pPr>
    </w:p>
    <w:p w14:paraId="48B6E602" w14:textId="77777777" w:rsidR="009E69B0" w:rsidRPr="009C7F65" w:rsidRDefault="009E69B0" w:rsidP="009E69B0">
      <w:pPr>
        <w:tabs>
          <w:tab w:val="left" w:pos="284"/>
        </w:tabs>
        <w:ind w:right="-5"/>
        <w:jc w:val="center"/>
        <w:rPr>
          <w:sz w:val="28"/>
          <w:szCs w:val="28"/>
        </w:rPr>
      </w:pPr>
      <w:r w:rsidRPr="009C7F65">
        <w:rPr>
          <w:sz w:val="28"/>
          <w:szCs w:val="28"/>
        </w:rPr>
        <w:t>_______________________________________________</w:t>
      </w:r>
    </w:p>
    <w:p w14:paraId="63D85441" w14:textId="77777777" w:rsidR="0002759C" w:rsidRPr="00D476D7" w:rsidRDefault="0002759C" w:rsidP="0002759C">
      <w:pPr>
        <w:widowControl w:val="0"/>
        <w:spacing w:line="140" w:lineRule="exact"/>
        <w:jc w:val="center"/>
        <w:rPr>
          <w:i/>
          <w:iCs/>
          <w:color w:val="000000"/>
          <w:sz w:val="14"/>
          <w:szCs w:val="14"/>
          <w:lang w:bidi="ru-RU"/>
        </w:rPr>
      </w:pPr>
      <w:r>
        <w:rPr>
          <w:i/>
          <w:iCs/>
          <w:color w:val="000000"/>
          <w:sz w:val="14"/>
          <w:szCs w:val="14"/>
          <w:lang w:bidi="ru-RU"/>
        </w:rPr>
        <w:t>Наименование У</w:t>
      </w:r>
      <w:r w:rsidRPr="00D476D7">
        <w:rPr>
          <w:i/>
          <w:iCs/>
          <w:color w:val="000000"/>
          <w:sz w:val="14"/>
          <w:szCs w:val="14"/>
          <w:lang w:bidi="ru-RU"/>
        </w:rPr>
        <w:t>полномоченного органа или органа местного самоуправления</w:t>
      </w:r>
    </w:p>
    <w:p w14:paraId="19D988AA" w14:textId="77777777" w:rsidR="00360370" w:rsidRDefault="00360370" w:rsidP="00360370">
      <w:pPr>
        <w:tabs>
          <w:tab w:val="left" w:pos="284"/>
        </w:tabs>
        <w:ind w:right="-5"/>
        <w:jc w:val="center"/>
        <w:rPr>
          <w:sz w:val="28"/>
          <w:szCs w:val="28"/>
          <w:u w:val="single"/>
        </w:rPr>
      </w:pPr>
    </w:p>
    <w:p w14:paraId="495C9C47" w14:textId="77777777" w:rsidR="00360370" w:rsidRDefault="00360370" w:rsidP="00360370">
      <w:pPr>
        <w:tabs>
          <w:tab w:val="left" w:pos="284"/>
        </w:tabs>
        <w:ind w:right="-5"/>
        <w:jc w:val="center"/>
        <w:rPr>
          <w:sz w:val="28"/>
          <w:szCs w:val="28"/>
          <w:u w:val="single"/>
        </w:rPr>
      </w:pPr>
    </w:p>
    <w:p w14:paraId="00E42451" w14:textId="77777777" w:rsidR="00360370" w:rsidRDefault="00360370" w:rsidP="00360370">
      <w:pPr>
        <w:tabs>
          <w:tab w:val="left" w:pos="284"/>
        </w:tabs>
        <w:ind w:right="-5"/>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E69B0">
        <w:rPr>
          <w:sz w:val="28"/>
          <w:szCs w:val="28"/>
        </w:rPr>
        <w:tab/>
      </w:r>
      <w:r w:rsidR="009E69B0">
        <w:rPr>
          <w:sz w:val="28"/>
          <w:szCs w:val="28"/>
        </w:rPr>
        <w:tab/>
      </w:r>
      <w:r>
        <w:rPr>
          <w:sz w:val="28"/>
          <w:szCs w:val="28"/>
        </w:rPr>
        <w:t xml:space="preserve">Кому: </w:t>
      </w:r>
      <w:r w:rsidR="009E69B0">
        <w:rPr>
          <w:sz w:val="28"/>
          <w:szCs w:val="28"/>
        </w:rPr>
        <w:t>______________________</w:t>
      </w:r>
    </w:p>
    <w:p w14:paraId="4B51E6B5" w14:textId="77777777" w:rsidR="00257BB3" w:rsidRDefault="00257BB3" w:rsidP="00360370">
      <w:pPr>
        <w:widowControl w:val="0"/>
        <w:spacing w:line="280" w:lineRule="exact"/>
        <w:outlineLvl w:val="2"/>
        <w:rPr>
          <w:b/>
          <w:bCs/>
          <w:color w:val="000000"/>
          <w:sz w:val="28"/>
          <w:szCs w:val="28"/>
          <w:lang w:bidi="ru-RU"/>
        </w:rPr>
      </w:pPr>
    </w:p>
    <w:p w14:paraId="200C78D6" w14:textId="77777777" w:rsidR="00257BB3" w:rsidRPr="00257BB3" w:rsidRDefault="00257BB3" w:rsidP="00257BB3">
      <w:pPr>
        <w:framePr w:wrap="none" w:vAnchor="page" w:hAnchor="page" w:x="1105" w:y="7594"/>
        <w:widowControl w:val="0"/>
        <w:spacing w:line="240" w:lineRule="exact"/>
        <w:ind w:left="220"/>
        <w:rPr>
          <w:sz w:val="24"/>
          <w:szCs w:val="24"/>
          <w:lang w:bidi="ru-RU"/>
        </w:rPr>
      </w:pPr>
    </w:p>
    <w:p w14:paraId="198468D6" w14:textId="77777777" w:rsidR="00257BB3" w:rsidRPr="00257BB3" w:rsidRDefault="00257BB3" w:rsidP="00257BB3">
      <w:pPr>
        <w:framePr w:wrap="none" w:vAnchor="page" w:hAnchor="page" w:x="8286" w:y="7599"/>
        <w:widowControl w:val="0"/>
        <w:spacing w:line="240" w:lineRule="exact"/>
        <w:rPr>
          <w:sz w:val="24"/>
          <w:szCs w:val="24"/>
          <w:lang w:bidi="ru-RU"/>
        </w:rPr>
      </w:pPr>
    </w:p>
    <w:p w14:paraId="07B68AF9" w14:textId="77777777" w:rsidR="00257BB3" w:rsidRPr="00257BB3" w:rsidRDefault="00257BB3" w:rsidP="00257BB3">
      <w:pPr>
        <w:framePr w:wrap="none" w:vAnchor="page" w:hAnchor="page" w:x="1115" w:y="11074"/>
        <w:widowControl w:val="0"/>
        <w:spacing w:line="240" w:lineRule="exact"/>
        <w:rPr>
          <w:rFonts w:ascii="Arial Unicode MS" w:eastAsia="Arial Unicode MS" w:hAnsi="Arial Unicode MS" w:cs="Arial Unicode MS"/>
          <w:color w:val="000000"/>
          <w:sz w:val="24"/>
          <w:szCs w:val="24"/>
          <w:lang w:bidi="ru-RU"/>
        </w:rPr>
      </w:pPr>
    </w:p>
    <w:p w14:paraId="00FE32E6" w14:textId="77777777" w:rsidR="007A7C84" w:rsidRPr="007A7C84" w:rsidRDefault="007A7C84" w:rsidP="007A7C84">
      <w:pPr>
        <w:widowControl w:val="0"/>
        <w:spacing w:line="322" w:lineRule="exact"/>
        <w:jc w:val="center"/>
        <w:rPr>
          <w:b/>
          <w:bCs/>
          <w:color w:val="000000"/>
          <w:sz w:val="28"/>
          <w:szCs w:val="28"/>
          <w:lang w:bidi="ru-RU"/>
        </w:rPr>
      </w:pPr>
      <w:r w:rsidRPr="007A7C84">
        <w:rPr>
          <w:b/>
          <w:bCs/>
          <w:color w:val="000000"/>
          <w:sz w:val="28"/>
          <w:szCs w:val="28"/>
          <w:lang w:bidi="ru-RU"/>
        </w:rPr>
        <w:t>РЕШЕНИЕ</w:t>
      </w:r>
    </w:p>
    <w:p w14:paraId="32F35D20" w14:textId="77777777" w:rsidR="007A7C84" w:rsidRPr="007A7C84" w:rsidRDefault="007A7C84" w:rsidP="007A7C84">
      <w:pPr>
        <w:widowControl w:val="0"/>
        <w:spacing w:line="322" w:lineRule="exact"/>
        <w:jc w:val="center"/>
        <w:rPr>
          <w:b/>
          <w:bCs/>
          <w:color w:val="000000"/>
          <w:sz w:val="28"/>
          <w:szCs w:val="28"/>
          <w:lang w:bidi="ru-RU"/>
        </w:rPr>
      </w:pPr>
      <w:r w:rsidRPr="007A7C84">
        <w:rPr>
          <w:b/>
          <w:bCs/>
          <w:color w:val="000000"/>
          <w:sz w:val="28"/>
          <w:szCs w:val="28"/>
          <w:lang w:bidi="ru-RU"/>
        </w:rPr>
        <w:t>об отказе в присвоении квалификационной категории</w:t>
      </w:r>
    </w:p>
    <w:p w14:paraId="3D48579D" w14:textId="77777777" w:rsidR="00257BB3" w:rsidRDefault="007A7C84" w:rsidP="007A7C84">
      <w:pPr>
        <w:widowControl w:val="0"/>
        <w:spacing w:line="322" w:lineRule="exact"/>
        <w:jc w:val="center"/>
        <w:rPr>
          <w:color w:val="000000"/>
          <w:sz w:val="28"/>
          <w:szCs w:val="28"/>
          <w:lang w:bidi="ru-RU"/>
        </w:rPr>
      </w:pPr>
      <w:r w:rsidRPr="007A7C84">
        <w:rPr>
          <w:b/>
          <w:bCs/>
          <w:color w:val="000000"/>
          <w:sz w:val="28"/>
          <w:szCs w:val="28"/>
          <w:lang w:bidi="ru-RU"/>
        </w:rPr>
        <w:t>спортивного судьи</w:t>
      </w:r>
    </w:p>
    <w:p w14:paraId="1B55EFDA" w14:textId="77777777" w:rsidR="00257BB3" w:rsidRPr="00257BB3" w:rsidRDefault="00257BB3" w:rsidP="00257BB3">
      <w:pPr>
        <w:widowControl w:val="0"/>
        <w:spacing w:line="322" w:lineRule="exact"/>
        <w:jc w:val="center"/>
        <w:rPr>
          <w:sz w:val="28"/>
          <w:szCs w:val="28"/>
          <w:lang w:bidi="ru-RU"/>
        </w:rPr>
      </w:pPr>
    </w:p>
    <w:p w14:paraId="4ADF36D7" w14:textId="77777777" w:rsidR="00257BB3" w:rsidRDefault="00257BB3" w:rsidP="00257BB3">
      <w:pPr>
        <w:rPr>
          <w:sz w:val="28"/>
          <w:szCs w:val="28"/>
        </w:rPr>
      </w:pPr>
      <w:r>
        <w:rPr>
          <w:sz w:val="28"/>
          <w:szCs w:val="28"/>
        </w:rPr>
        <w:t>от ______________                                                                                 №_______</w:t>
      </w:r>
    </w:p>
    <w:p w14:paraId="7047BC3B" w14:textId="77777777" w:rsidR="00257BB3" w:rsidRDefault="00257BB3" w:rsidP="00257BB3">
      <w:pPr>
        <w:ind w:right="-5"/>
        <w:rPr>
          <w:sz w:val="24"/>
          <w:szCs w:val="24"/>
        </w:rPr>
      </w:pPr>
    </w:p>
    <w:p w14:paraId="0B0D1361" w14:textId="05B6CD0D" w:rsidR="00257BB3" w:rsidRDefault="00257BB3" w:rsidP="00057806">
      <w:pPr>
        <w:tabs>
          <w:tab w:val="left" w:pos="709"/>
        </w:tabs>
        <w:ind w:firstLine="709"/>
        <w:jc w:val="both"/>
        <w:rPr>
          <w:sz w:val="28"/>
          <w:szCs w:val="28"/>
        </w:rPr>
      </w:pPr>
      <w:r>
        <w:rPr>
          <w:sz w:val="28"/>
          <w:szCs w:val="28"/>
        </w:rPr>
        <w:t>Рассмотрев Ваше заявление от______</w:t>
      </w:r>
      <w:r w:rsidR="007A7C84">
        <w:rPr>
          <w:sz w:val="28"/>
          <w:szCs w:val="28"/>
        </w:rPr>
        <w:t>____</w:t>
      </w:r>
      <w:r>
        <w:rPr>
          <w:sz w:val="28"/>
          <w:szCs w:val="28"/>
        </w:rPr>
        <w:t>№_</w:t>
      </w:r>
      <w:r w:rsidR="007A7C84">
        <w:rPr>
          <w:sz w:val="28"/>
          <w:szCs w:val="28"/>
        </w:rPr>
        <w:t>____</w:t>
      </w:r>
      <w:r>
        <w:rPr>
          <w:sz w:val="28"/>
          <w:szCs w:val="28"/>
        </w:rPr>
        <w:t>_____</w:t>
      </w:r>
      <w:r w:rsidRPr="00331157">
        <w:rPr>
          <w:sz w:val="28"/>
          <w:szCs w:val="28"/>
        </w:rPr>
        <w:t>и прилагаемые к</w:t>
      </w:r>
      <w:r>
        <w:rPr>
          <w:sz w:val="28"/>
          <w:szCs w:val="28"/>
        </w:rPr>
        <w:t xml:space="preserve"> нему документы, </w:t>
      </w:r>
      <w:r w:rsidR="007A7C84" w:rsidRPr="007A7C84">
        <w:rPr>
          <w:sz w:val="28"/>
          <w:szCs w:val="28"/>
          <w:lang w:bidi="ru-RU"/>
        </w:rPr>
        <w:t>руководствуясь положением о спортивных судьях, утвержденным приказом Министерства спорта Российской Федерации от 28.02.2017</w:t>
      </w:r>
      <w:r w:rsidR="00AA5E8F">
        <w:rPr>
          <w:sz w:val="28"/>
          <w:szCs w:val="28"/>
          <w:lang w:bidi="ru-RU"/>
        </w:rPr>
        <w:t xml:space="preserve"> </w:t>
      </w:r>
      <w:r w:rsidR="007A7C84" w:rsidRPr="007A7C84">
        <w:rPr>
          <w:sz w:val="28"/>
          <w:szCs w:val="28"/>
          <w:lang w:bidi="ru-RU"/>
        </w:rPr>
        <w:t>№</w:t>
      </w:r>
      <w:r w:rsidR="00AA5E8F">
        <w:rPr>
          <w:sz w:val="28"/>
          <w:szCs w:val="28"/>
          <w:lang w:bidi="ru-RU"/>
        </w:rPr>
        <w:t xml:space="preserve"> </w:t>
      </w:r>
      <w:r w:rsidR="007A7C84" w:rsidRPr="007A7C84">
        <w:rPr>
          <w:sz w:val="28"/>
          <w:szCs w:val="28"/>
          <w:lang w:bidi="ru-RU"/>
        </w:rPr>
        <w:t>134,</w:t>
      </w:r>
      <w:r w:rsidR="00AA5E8F">
        <w:rPr>
          <w:sz w:val="28"/>
          <w:szCs w:val="28"/>
          <w:lang w:bidi="ru-RU"/>
        </w:rPr>
        <w:t xml:space="preserve"> </w:t>
      </w:r>
      <w:r w:rsidR="007A7C84" w:rsidRPr="007A7C84">
        <w:rPr>
          <w:sz w:val="28"/>
          <w:szCs w:val="28"/>
          <w:lang w:bidi="ru-RU"/>
        </w:rPr>
        <w:t>уполномоченным</w:t>
      </w:r>
      <w:r w:rsidR="00AA5E8F">
        <w:rPr>
          <w:sz w:val="28"/>
          <w:szCs w:val="28"/>
          <w:lang w:bidi="ru-RU"/>
        </w:rPr>
        <w:t xml:space="preserve"> </w:t>
      </w:r>
      <w:r w:rsidR="007A7C84" w:rsidRPr="007A7C84">
        <w:rPr>
          <w:sz w:val="28"/>
          <w:szCs w:val="28"/>
          <w:lang w:bidi="ru-RU"/>
        </w:rPr>
        <w:t>органом</w:t>
      </w:r>
      <w:r w:rsidR="007A7C84" w:rsidRPr="007A7C84">
        <w:rPr>
          <w:sz w:val="28"/>
          <w:szCs w:val="28"/>
        </w:rPr>
        <w:t xml:space="preserve"> </w:t>
      </w:r>
      <w:r w:rsidR="007A7C84">
        <w:rPr>
          <w:sz w:val="28"/>
          <w:szCs w:val="28"/>
        </w:rPr>
        <w:t>_______</w:t>
      </w:r>
      <w:r>
        <w:rPr>
          <w:sz w:val="28"/>
          <w:szCs w:val="28"/>
        </w:rPr>
        <w:t>_____________________</w:t>
      </w:r>
    </w:p>
    <w:p w14:paraId="0267DC53" w14:textId="77777777" w:rsidR="00257BB3" w:rsidRDefault="00257BB3" w:rsidP="00257BB3">
      <w:pPr>
        <w:ind w:right="-5"/>
        <w:rPr>
          <w:sz w:val="24"/>
          <w:szCs w:val="24"/>
        </w:rPr>
      </w:pPr>
    </w:p>
    <w:p w14:paraId="657C1D90" w14:textId="77777777" w:rsidR="00257BB3" w:rsidRPr="007A7C84" w:rsidRDefault="00257BB3" w:rsidP="00257BB3">
      <w:pPr>
        <w:widowControl w:val="0"/>
        <w:spacing w:line="240" w:lineRule="exact"/>
        <w:jc w:val="both"/>
        <w:rPr>
          <w:color w:val="000000"/>
          <w:sz w:val="28"/>
          <w:szCs w:val="28"/>
          <w:u w:val="single"/>
          <w:lang w:bidi="ru-RU"/>
        </w:rPr>
      </w:pPr>
      <w:r w:rsidRPr="00257BB3">
        <w:rPr>
          <w:color w:val="000000"/>
          <w:sz w:val="28"/>
          <w:szCs w:val="28"/>
          <w:lang w:bidi="ru-RU"/>
        </w:rPr>
        <w:t>принято решение об отказе</w:t>
      </w:r>
      <w:r w:rsidR="007A7C84">
        <w:rPr>
          <w:color w:val="000000"/>
          <w:sz w:val="28"/>
          <w:szCs w:val="28"/>
          <w:lang w:bidi="ru-RU"/>
        </w:rPr>
        <w:t xml:space="preserve"> в присвоении кандидату:</w:t>
      </w:r>
      <w:r w:rsidR="007A7C84">
        <w:rPr>
          <w:color w:val="000000"/>
          <w:sz w:val="28"/>
          <w:szCs w:val="28"/>
          <w:u w:val="single"/>
          <w:lang w:bidi="ru-RU"/>
        </w:rPr>
        <w:t xml:space="preserve"> _____________________</w:t>
      </w:r>
    </w:p>
    <w:p w14:paraId="674C5E68" w14:textId="01CB6AE4" w:rsidR="004E64D2" w:rsidRPr="00257BB3" w:rsidRDefault="00257BB3" w:rsidP="004E64D2">
      <w:pPr>
        <w:widowControl w:val="0"/>
        <w:spacing w:line="160" w:lineRule="exact"/>
        <w:rPr>
          <w:i/>
          <w:iCs/>
          <w:sz w:val="16"/>
          <w:szCs w:val="16"/>
          <w:lang w:bidi="ru-RU"/>
        </w:rPr>
      </w:pPr>
      <w:r>
        <w:rPr>
          <w:color w:val="000000" w:themeColor="text1"/>
          <w:sz w:val="24"/>
          <w:szCs w:val="24"/>
        </w:rPr>
        <w:t>____________________________________________________</w:t>
      </w:r>
      <w:r w:rsidR="004E64D2" w:rsidRPr="004E64D2">
        <w:rPr>
          <w:i/>
          <w:iCs/>
          <w:color w:val="000000"/>
          <w:sz w:val="16"/>
          <w:szCs w:val="16"/>
          <w:lang w:bidi="ru-RU"/>
        </w:rPr>
        <w:t xml:space="preserve"> </w:t>
      </w:r>
      <w:r w:rsidR="004E64D2" w:rsidRPr="00257BB3">
        <w:rPr>
          <w:i/>
          <w:iCs/>
          <w:color w:val="000000"/>
          <w:sz w:val="16"/>
          <w:szCs w:val="16"/>
          <w:lang w:bidi="ru-RU"/>
        </w:rPr>
        <w:t>указать ФИО и дату рождения спортсмена</w:t>
      </w:r>
    </w:p>
    <w:p w14:paraId="090EB5F4" w14:textId="7B931F97" w:rsidR="00257BB3" w:rsidRDefault="00257BB3" w:rsidP="00257BB3">
      <w:pPr>
        <w:ind w:right="-5"/>
        <w:rPr>
          <w:color w:val="000000" w:themeColor="text1"/>
          <w:sz w:val="24"/>
          <w:szCs w:val="24"/>
        </w:rPr>
      </w:pPr>
      <w:r>
        <w:rPr>
          <w:color w:val="000000" w:themeColor="text1"/>
          <w:sz w:val="24"/>
          <w:szCs w:val="24"/>
        </w:rPr>
        <w:t>__________________</w:t>
      </w:r>
      <w:r w:rsidR="004E64D2">
        <w:rPr>
          <w:color w:val="000000" w:themeColor="text1"/>
          <w:sz w:val="24"/>
          <w:szCs w:val="24"/>
        </w:rPr>
        <w:t>___________________________________________________________</w:t>
      </w:r>
    </w:p>
    <w:p w14:paraId="14670FC2" w14:textId="77777777" w:rsidR="00257BB3" w:rsidRDefault="00257BB3" w:rsidP="00257BB3">
      <w:pPr>
        <w:ind w:right="-5"/>
        <w:rPr>
          <w:color w:val="000000" w:themeColor="text1"/>
          <w:sz w:val="24"/>
          <w:szCs w:val="24"/>
        </w:rPr>
      </w:pPr>
    </w:p>
    <w:tbl>
      <w:tblPr>
        <w:tblpPr w:leftFromText="180" w:rightFromText="180" w:vertAnchor="text" w:horzAnchor="margin" w:tblpY="386"/>
        <w:tblOverlap w:val="never"/>
        <w:tblW w:w="9446" w:type="dxa"/>
        <w:tblLayout w:type="fixed"/>
        <w:tblCellMar>
          <w:left w:w="10" w:type="dxa"/>
          <w:right w:w="10" w:type="dxa"/>
        </w:tblCellMar>
        <w:tblLook w:val="04A0" w:firstRow="1" w:lastRow="0" w:firstColumn="1" w:lastColumn="0" w:noHBand="0" w:noVBand="1"/>
      </w:tblPr>
      <w:tblGrid>
        <w:gridCol w:w="2030"/>
        <w:gridCol w:w="3919"/>
        <w:gridCol w:w="3497"/>
      </w:tblGrid>
      <w:tr w:rsidR="007A7C84" w:rsidRPr="00257BB3" w14:paraId="29A0963C" w14:textId="77777777" w:rsidTr="007A7C84">
        <w:trPr>
          <w:trHeight w:hRule="exact" w:val="861"/>
        </w:trPr>
        <w:tc>
          <w:tcPr>
            <w:tcW w:w="2030" w:type="dxa"/>
            <w:tcBorders>
              <w:top w:val="single" w:sz="4" w:space="0" w:color="auto"/>
              <w:left w:val="single" w:sz="4" w:space="0" w:color="auto"/>
            </w:tcBorders>
            <w:shd w:val="clear" w:color="auto" w:fill="FFFFFF"/>
            <w:vAlign w:val="center"/>
          </w:tcPr>
          <w:p w14:paraId="50D44F35" w14:textId="77777777" w:rsidR="007A7C84" w:rsidRPr="007A7C84" w:rsidRDefault="007A7C84" w:rsidP="007A7C84">
            <w:r w:rsidRPr="007A7C84">
              <w:t>№ пункта административного регламента</w:t>
            </w:r>
          </w:p>
        </w:tc>
        <w:tc>
          <w:tcPr>
            <w:tcW w:w="3919" w:type="dxa"/>
            <w:tcBorders>
              <w:top w:val="single" w:sz="4" w:space="0" w:color="auto"/>
              <w:left w:val="single" w:sz="4" w:space="0" w:color="auto"/>
            </w:tcBorders>
            <w:shd w:val="clear" w:color="auto" w:fill="FFFFFF"/>
            <w:vAlign w:val="bottom"/>
          </w:tcPr>
          <w:p w14:paraId="7BEF73E6" w14:textId="77777777" w:rsidR="007A7C84" w:rsidRPr="007A7C84" w:rsidRDefault="007A7C84" w:rsidP="007A7C84">
            <w:r w:rsidRPr="007A7C84">
              <w:t>Наименование основания для отказа в</w:t>
            </w:r>
          </w:p>
          <w:p w14:paraId="2C3E41FB" w14:textId="77777777" w:rsidR="007A7C84" w:rsidRPr="007A7C84" w:rsidRDefault="007A7C84" w:rsidP="007A7C84">
            <w:r w:rsidRPr="007A7C84">
              <w:t>соответствии с единым стандартом</w:t>
            </w:r>
          </w:p>
        </w:tc>
        <w:tc>
          <w:tcPr>
            <w:tcW w:w="3497" w:type="dxa"/>
            <w:tcBorders>
              <w:top w:val="single" w:sz="4" w:space="0" w:color="auto"/>
              <w:left w:val="single" w:sz="4" w:space="0" w:color="auto"/>
              <w:right w:val="single" w:sz="4" w:space="0" w:color="auto"/>
            </w:tcBorders>
            <w:shd w:val="clear" w:color="auto" w:fill="FFFFFF"/>
            <w:vAlign w:val="center"/>
          </w:tcPr>
          <w:p w14:paraId="6B7604BC" w14:textId="77777777" w:rsidR="007A7C84" w:rsidRPr="007A7C84" w:rsidRDefault="007A7C84" w:rsidP="007A7C84">
            <w:r w:rsidRPr="007A7C84">
              <w:t>Разъяснение причин отказа в предоставлении услуги</w:t>
            </w:r>
          </w:p>
        </w:tc>
      </w:tr>
      <w:tr w:rsidR="007A7C84" w:rsidRPr="00257BB3" w14:paraId="0790360E" w14:textId="77777777" w:rsidTr="007A7C84">
        <w:trPr>
          <w:trHeight w:hRule="exact" w:val="485"/>
        </w:trPr>
        <w:tc>
          <w:tcPr>
            <w:tcW w:w="2030" w:type="dxa"/>
            <w:tcBorders>
              <w:top w:val="single" w:sz="4" w:space="0" w:color="auto"/>
              <w:left w:val="single" w:sz="4" w:space="0" w:color="auto"/>
              <w:bottom w:val="single" w:sz="4" w:space="0" w:color="auto"/>
            </w:tcBorders>
            <w:shd w:val="clear" w:color="auto" w:fill="FFFFFF"/>
          </w:tcPr>
          <w:p w14:paraId="10B0520B" w14:textId="77777777" w:rsidR="007A7C84" w:rsidRDefault="007A7C84" w:rsidP="007A7C84">
            <w:pPr>
              <w:rPr>
                <w:sz w:val="10"/>
                <w:szCs w:val="10"/>
              </w:rPr>
            </w:pPr>
          </w:p>
        </w:tc>
        <w:tc>
          <w:tcPr>
            <w:tcW w:w="3919" w:type="dxa"/>
            <w:tcBorders>
              <w:top w:val="single" w:sz="4" w:space="0" w:color="auto"/>
              <w:left w:val="single" w:sz="4" w:space="0" w:color="auto"/>
              <w:bottom w:val="single" w:sz="4" w:space="0" w:color="auto"/>
            </w:tcBorders>
            <w:shd w:val="clear" w:color="auto" w:fill="FFFFFF"/>
          </w:tcPr>
          <w:p w14:paraId="57482618" w14:textId="77777777" w:rsidR="007A7C84" w:rsidRDefault="007A7C84" w:rsidP="007A7C84">
            <w:pPr>
              <w:rPr>
                <w:sz w:val="10"/>
                <w:szCs w:val="10"/>
              </w:rPr>
            </w:pPr>
          </w:p>
        </w:tc>
        <w:tc>
          <w:tcPr>
            <w:tcW w:w="3497" w:type="dxa"/>
            <w:tcBorders>
              <w:top w:val="single" w:sz="4" w:space="0" w:color="auto"/>
              <w:left w:val="single" w:sz="4" w:space="0" w:color="auto"/>
              <w:bottom w:val="single" w:sz="4" w:space="0" w:color="auto"/>
              <w:right w:val="single" w:sz="4" w:space="0" w:color="auto"/>
            </w:tcBorders>
            <w:shd w:val="clear" w:color="auto" w:fill="FFFFFF"/>
          </w:tcPr>
          <w:p w14:paraId="05EA461B" w14:textId="77777777" w:rsidR="007A7C84" w:rsidRDefault="007A7C84" w:rsidP="007A7C84">
            <w:pPr>
              <w:rPr>
                <w:sz w:val="10"/>
                <w:szCs w:val="10"/>
              </w:rPr>
            </w:pPr>
          </w:p>
        </w:tc>
      </w:tr>
    </w:tbl>
    <w:p w14:paraId="42766C0F" w14:textId="77777777" w:rsidR="00257BB3" w:rsidRDefault="007A7C84" w:rsidP="00257BB3">
      <w:pPr>
        <w:ind w:right="-5"/>
        <w:rPr>
          <w:color w:val="000000" w:themeColor="text1"/>
          <w:sz w:val="28"/>
          <w:szCs w:val="28"/>
        </w:rPr>
      </w:pPr>
      <w:r w:rsidRPr="007A7C84">
        <w:rPr>
          <w:rFonts w:eastAsia="Arial Unicode MS"/>
          <w:color w:val="000000"/>
          <w:sz w:val="28"/>
          <w:szCs w:val="28"/>
          <w:lang w:bidi="ru-RU"/>
        </w:rPr>
        <w:t>квалификационной категории спортивного судьи по следующим основаниям:</w:t>
      </w:r>
    </w:p>
    <w:p w14:paraId="541C6566" w14:textId="77777777" w:rsidR="00257BB3" w:rsidRPr="00257BB3" w:rsidRDefault="00257BB3" w:rsidP="00257BB3">
      <w:pPr>
        <w:rPr>
          <w:sz w:val="28"/>
          <w:szCs w:val="28"/>
        </w:rPr>
      </w:pPr>
    </w:p>
    <w:p w14:paraId="606ACDBF" w14:textId="77777777" w:rsidR="00257BB3" w:rsidRPr="007A7C84" w:rsidRDefault="00257BB3" w:rsidP="007A7C84">
      <w:pPr>
        <w:widowControl w:val="0"/>
        <w:spacing w:line="240" w:lineRule="exact"/>
        <w:ind w:firstLine="708"/>
        <w:rPr>
          <w:rFonts w:eastAsia="Arial Unicode MS"/>
          <w:color w:val="000000"/>
          <w:sz w:val="28"/>
          <w:szCs w:val="28"/>
          <w:u w:val="single"/>
          <w:lang w:bidi="ru-RU"/>
        </w:rPr>
      </w:pPr>
      <w:r w:rsidRPr="00257BB3">
        <w:rPr>
          <w:rFonts w:eastAsia="Arial Unicode MS"/>
          <w:color w:val="000000"/>
          <w:sz w:val="28"/>
          <w:szCs w:val="28"/>
          <w:lang w:bidi="ru-RU"/>
        </w:rPr>
        <w:t xml:space="preserve">Дополнительная </w:t>
      </w:r>
      <w:r w:rsidR="007A7C84" w:rsidRPr="00257BB3">
        <w:rPr>
          <w:rFonts w:eastAsia="Arial Unicode MS"/>
          <w:color w:val="000000"/>
          <w:sz w:val="28"/>
          <w:szCs w:val="28"/>
          <w:lang w:bidi="ru-RU"/>
        </w:rPr>
        <w:t>информация</w:t>
      </w:r>
      <w:r w:rsidR="007A7C84">
        <w:rPr>
          <w:rFonts w:eastAsia="Arial Unicode MS"/>
          <w:color w:val="000000"/>
          <w:sz w:val="28"/>
          <w:szCs w:val="28"/>
          <w:lang w:bidi="ru-RU"/>
        </w:rPr>
        <w:t>:</w:t>
      </w:r>
      <w:r w:rsidR="007A7C84">
        <w:rPr>
          <w:rFonts w:eastAsia="Arial Unicode MS"/>
          <w:color w:val="000000"/>
          <w:sz w:val="28"/>
          <w:szCs w:val="28"/>
          <w:u w:val="single"/>
          <w:lang w:bidi="ru-RU"/>
        </w:rPr>
        <w:t xml:space="preserve"> ___________________________________</w:t>
      </w:r>
    </w:p>
    <w:p w14:paraId="7C641477" w14:textId="77777777" w:rsidR="007A7C84" w:rsidRDefault="007A7C84" w:rsidP="00970445">
      <w:pPr>
        <w:widowControl w:val="0"/>
        <w:jc w:val="both"/>
        <w:rPr>
          <w:color w:val="000000"/>
          <w:sz w:val="28"/>
          <w:szCs w:val="28"/>
          <w:lang w:bidi="ru-RU"/>
        </w:rPr>
      </w:pPr>
    </w:p>
    <w:p w14:paraId="267211A4" w14:textId="77777777" w:rsidR="00970445" w:rsidRPr="00257BB3" w:rsidRDefault="00970445" w:rsidP="007A7C84">
      <w:pPr>
        <w:widowControl w:val="0"/>
        <w:ind w:firstLine="708"/>
        <w:jc w:val="both"/>
        <w:rPr>
          <w:sz w:val="28"/>
          <w:szCs w:val="28"/>
          <w:lang w:bidi="ru-RU"/>
        </w:rPr>
      </w:pPr>
      <w:r w:rsidRPr="00257BB3">
        <w:rPr>
          <w:color w:val="000000"/>
          <w:sz w:val="28"/>
          <w:szCs w:val="28"/>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11B9686" w14:textId="77777777" w:rsidR="00970445" w:rsidRPr="00257BB3" w:rsidRDefault="00970445" w:rsidP="007A7C84">
      <w:pPr>
        <w:widowControl w:val="0"/>
        <w:ind w:firstLine="708"/>
        <w:jc w:val="both"/>
        <w:rPr>
          <w:sz w:val="28"/>
          <w:szCs w:val="28"/>
          <w:lang w:bidi="ru-RU"/>
        </w:rPr>
      </w:pPr>
      <w:r w:rsidRPr="00257BB3">
        <w:rPr>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1A6A5345" w14:textId="77777777" w:rsidR="00257BB3" w:rsidRPr="00257BB3" w:rsidRDefault="00257BB3" w:rsidP="00257BB3">
      <w:pPr>
        <w:ind w:firstLine="708"/>
        <w:rPr>
          <w:sz w:val="28"/>
          <w:szCs w:val="28"/>
        </w:rPr>
      </w:pPr>
    </w:p>
    <w:p w14:paraId="7C094792" w14:textId="77777777" w:rsidR="00257BB3" w:rsidRPr="00257BB3" w:rsidRDefault="00257BB3" w:rsidP="00257BB3">
      <w:pPr>
        <w:rPr>
          <w:sz w:val="28"/>
          <w:szCs w:val="28"/>
        </w:rPr>
      </w:pPr>
    </w:p>
    <w:p w14:paraId="0B0B98A7" w14:textId="77777777" w:rsidR="009E69B0" w:rsidRPr="009E69B0" w:rsidRDefault="009E69B0" w:rsidP="009E69B0">
      <w:pPr>
        <w:rPr>
          <w:bCs/>
          <w:u w:val="single"/>
        </w:rPr>
      </w:pPr>
      <w:r w:rsidRPr="009E69B0">
        <w:rPr>
          <w:bCs/>
          <w:noProof/>
          <w:u w:val="single"/>
        </w:rPr>
        <mc:AlternateContent>
          <mc:Choice Requires="wps">
            <w:drawing>
              <wp:anchor distT="0" distB="0" distL="114300" distR="114300" simplePos="0" relativeHeight="251661312" behindDoc="0" locked="0" layoutInCell="1" allowOverlap="1" wp14:anchorId="511016FF" wp14:editId="714F1225">
                <wp:simplePos x="0" y="0"/>
                <wp:positionH relativeFrom="column">
                  <wp:posOffset>3310889</wp:posOffset>
                </wp:positionH>
                <wp:positionV relativeFrom="paragraph">
                  <wp:posOffset>28575</wp:posOffset>
                </wp:positionV>
                <wp:extent cx="2466975" cy="238125"/>
                <wp:effectExtent l="0" t="0" r="28575" b="28575"/>
                <wp:wrapNone/>
                <wp:docPr id="4" name="Прямоугольник 4"/>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D7F8BA7" w14:textId="77777777" w:rsidR="00416AC8" w:rsidRDefault="00416AC8" w:rsidP="009E69B0">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1016FF" id="Прямоугольник 4" o:spid="_x0000_s1027" style="position:absolute;margin-left:260.7pt;margin-top:2.25pt;width:194.25pt;height:18.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" fillcolor="window" strokecolor="windowText" strokeweight="1pt">
                <v:textbox>
                  <w:txbxContent>
                    <w:p w14:paraId="1D7F8BA7" w14:textId="77777777" w:rsidR="00416AC8" w:rsidRDefault="00416AC8" w:rsidP="009E69B0">
                      <w:pPr>
                        <w:jc w:val="center"/>
                      </w:pPr>
                      <w:r>
                        <w:t>Сведения об электронной подписи</w:t>
                      </w:r>
                    </w:p>
                  </w:txbxContent>
                </v:textbox>
              </v:rect>
            </w:pict>
          </mc:Fallback>
        </mc:AlternateContent>
      </w:r>
      <w:r w:rsidRPr="009E69B0">
        <w:rPr>
          <w:bCs/>
          <w:u w:val="single"/>
        </w:rPr>
        <w:t xml:space="preserve">Должность и ФИО сотрудника, принявшего решение          </w:t>
      </w:r>
    </w:p>
    <w:p w14:paraId="0A274806" w14:textId="77777777" w:rsidR="00156BDA" w:rsidRDefault="00156BDA" w:rsidP="00257BB3">
      <w:pPr>
        <w:rPr>
          <w:sz w:val="28"/>
          <w:szCs w:val="28"/>
        </w:rPr>
        <w:sectPr w:rsidR="00156BDA" w:rsidSect="00156BDA">
          <w:headerReference w:type="even" r:id="rId14"/>
          <w:headerReference w:type="default" r:id="rId15"/>
          <w:pgSz w:w="11906" w:h="16838"/>
          <w:pgMar w:top="1134" w:right="851" w:bottom="1134" w:left="1701" w:header="709" w:footer="709" w:gutter="0"/>
          <w:cols w:space="708"/>
          <w:docGrid w:linePitch="360"/>
        </w:sectPr>
      </w:pPr>
    </w:p>
    <w:p w14:paraId="08A7060F" w14:textId="7D4BD3BD" w:rsidR="009E69B0" w:rsidRDefault="00156BDA" w:rsidP="009E69B0">
      <w:pPr>
        <w:jc w:val="right"/>
        <w:rPr>
          <w:sz w:val="28"/>
          <w:szCs w:val="28"/>
        </w:rPr>
      </w:pPr>
      <w:r>
        <w:rPr>
          <w:sz w:val="28"/>
          <w:szCs w:val="28"/>
        </w:rPr>
        <w:lastRenderedPageBreak/>
        <w:t>П</w:t>
      </w:r>
      <w:r w:rsidR="00970445" w:rsidRPr="009E69B0">
        <w:rPr>
          <w:sz w:val="28"/>
          <w:szCs w:val="28"/>
        </w:rPr>
        <w:t>риложение № 3</w:t>
      </w:r>
    </w:p>
    <w:p w14:paraId="0AA0135E" w14:textId="77777777" w:rsidR="009E69B0" w:rsidRDefault="009E69B0" w:rsidP="009E69B0">
      <w:pPr>
        <w:jc w:val="right"/>
        <w:rPr>
          <w:rFonts w:eastAsia="Tahoma"/>
          <w:color w:val="000000"/>
          <w:sz w:val="28"/>
          <w:szCs w:val="28"/>
          <w:lang w:eastAsia="en-US" w:bidi="ru-RU"/>
        </w:rPr>
      </w:pPr>
      <w:r w:rsidRPr="005A7216">
        <w:rPr>
          <w:rFonts w:eastAsia="Tahoma"/>
          <w:color w:val="000000"/>
          <w:sz w:val="28"/>
          <w:szCs w:val="28"/>
          <w:lang w:eastAsia="en-US" w:bidi="ru-RU"/>
        </w:rPr>
        <w:t xml:space="preserve">к административному регламенту                                                                          </w:t>
      </w:r>
    </w:p>
    <w:p w14:paraId="3A13AD2E" w14:textId="77777777" w:rsidR="009E69B0" w:rsidRDefault="009E69B0" w:rsidP="009E69B0">
      <w:pPr>
        <w:jc w:val="right"/>
        <w:rPr>
          <w:rFonts w:eastAsia="Tahoma"/>
          <w:color w:val="000000"/>
          <w:sz w:val="28"/>
          <w:szCs w:val="28"/>
          <w:lang w:eastAsia="en-US" w:bidi="ru-RU"/>
        </w:rPr>
      </w:pPr>
      <w:r w:rsidRPr="005A7216">
        <w:rPr>
          <w:rFonts w:eastAsia="Tahoma"/>
          <w:color w:val="000000"/>
          <w:sz w:val="28"/>
          <w:szCs w:val="28"/>
          <w:lang w:eastAsia="en-US" w:bidi="ru-RU"/>
        </w:rPr>
        <w:t xml:space="preserve">          администрации Боготольского района                                                                            </w:t>
      </w:r>
    </w:p>
    <w:p w14:paraId="1FE781C0" w14:textId="77777777" w:rsidR="009E69B0" w:rsidRPr="009E69B0" w:rsidRDefault="009E69B0" w:rsidP="009E69B0">
      <w:pPr>
        <w:jc w:val="right"/>
        <w:rPr>
          <w:sz w:val="28"/>
          <w:szCs w:val="28"/>
        </w:rPr>
      </w:pPr>
      <w:r w:rsidRPr="005A7216">
        <w:rPr>
          <w:rFonts w:eastAsia="Tahoma"/>
          <w:color w:val="000000"/>
          <w:sz w:val="28"/>
          <w:szCs w:val="28"/>
          <w:lang w:eastAsia="en-US" w:bidi="ru-RU"/>
        </w:rPr>
        <w:t xml:space="preserve">        предоставления муниципальной услуги</w:t>
      </w:r>
      <w:r w:rsidRPr="00360370">
        <w:rPr>
          <w:sz w:val="24"/>
          <w:szCs w:val="24"/>
        </w:rPr>
        <w:t xml:space="preserve"> </w:t>
      </w:r>
    </w:p>
    <w:p w14:paraId="0F695388" w14:textId="2DBE7113" w:rsidR="009E69B0" w:rsidRPr="00360370" w:rsidRDefault="00582F4B" w:rsidP="009E69B0">
      <w:pPr>
        <w:ind w:right="-5"/>
        <w:jc w:val="right"/>
        <w:rPr>
          <w:sz w:val="24"/>
          <w:szCs w:val="24"/>
        </w:rPr>
      </w:pPr>
      <w:r>
        <w:rPr>
          <w:sz w:val="28"/>
          <w:szCs w:val="28"/>
        </w:rPr>
        <w:t xml:space="preserve">                                                                                                                                               </w:t>
      </w:r>
      <w:r w:rsidR="009E69B0" w:rsidRPr="005A7216">
        <w:rPr>
          <w:sz w:val="28"/>
          <w:szCs w:val="28"/>
        </w:rPr>
        <w:t>«Присвоение квалификационных категорий спортивных судей»</w:t>
      </w:r>
    </w:p>
    <w:p w14:paraId="56B64566" w14:textId="77777777" w:rsidR="00970445" w:rsidRPr="00970445" w:rsidRDefault="00970445" w:rsidP="00970445">
      <w:pPr>
        <w:jc w:val="center"/>
        <w:rPr>
          <w:sz w:val="24"/>
          <w:szCs w:val="24"/>
        </w:rPr>
      </w:pPr>
    </w:p>
    <w:p w14:paraId="29912E5A" w14:textId="77777777" w:rsidR="007A7C84" w:rsidRDefault="007A7C84" w:rsidP="008360D7">
      <w:pPr>
        <w:widowControl w:val="0"/>
        <w:spacing w:line="280" w:lineRule="exact"/>
        <w:jc w:val="center"/>
        <w:outlineLvl w:val="2"/>
        <w:rPr>
          <w:b/>
          <w:bCs/>
          <w:color w:val="000000"/>
          <w:sz w:val="28"/>
          <w:szCs w:val="28"/>
          <w:lang w:bidi="ru-RU"/>
        </w:rPr>
      </w:pPr>
    </w:p>
    <w:p w14:paraId="41ABF36F" w14:textId="26B4B336" w:rsidR="007A7C84" w:rsidRDefault="007A7C84" w:rsidP="007A7C84">
      <w:pPr>
        <w:widowControl w:val="0"/>
        <w:spacing w:line="280" w:lineRule="exact"/>
        <w:jc w:val="center"/>
        <w:rPr>
          <w:b/>
          <w:bCs/>
          <w:color w:val="000000"/>
          <w:sz w:val="28"/>
          <w:szCs w:val="28"/>
          <w:lang w:bidi="ru-RU"/>
        </w:rPr>
      </w:pPr>
      <w:bookmarkStart w:id="39" w:name="bookmark232"/>
      <w:r w:rsidRPr="007A7C84">
        <w:rPr>
          <w:b/>
          <w:bCs/>
          <w:color w:val="000000"/>
          <w:sz w:val="28"/>
          <w:szCs w:val="28"/>
          <w:lang w:bidi="ru-RU"/>
        </w:rPr>
        <w:t>Представление к присвоению квалификационной категории спортивного судьи</w:t>
      </w:r>
      <w:bookmarkEnd w:id="39"/>
    </w:p>
    <w:p w14:paraId="78628E7F" w14:textId="66B7304C" w:rsidR="007A7C84" w:rsidRDefault="007A7C84" w:rsidP="00CC7DD1">
      <w:pPr>
        <w:widowControl w:val="0"/>
        <w:spacing w:line="280" w:lineRule="exact"/>
        <w:rPr>
          <w:b/>
          <w:bCs/>
          <w:color w:val="000000"/>
          <w:sz w:val="28"/>
          <w:szCs w:val="28"/>
          <w:lang w:bidi="ru-RU"/>
        </w:rPr>
      </w:pPr>
      <w:r>
        <w:rPr>
          <w:b/>
          <w:bCs/>
          <w:color w:val="000000"/>
          <w:sz w:val="28"/>
          <w:szCs w:val="28"/>
          <w:lang w:bidi="ru-RU"/>
        </w:rPr>
        <w:t>____</w:t>
      </w:r>
      <w:r w:rsidRPr="00704BDE">
        <w:rPr>
          <w:b/>
          <w:bCs/>
          <w:color w:val="000000"/>
          <w:sz w:val="28"/>
          <w:szCs w:val="28"/>
          <w:lang w:bidi="ru-RU"/>
        </w:rPr>
        <w:t>__</w:t>
      </w:r>
      <w:r w:rsidR="00CC7DD1">
        <w:rPr>
          <w:bCs/>
          <w:color w:val="000000"/>
          <w:sz w:val="28"/>
          <w:szCs w:val="28"/>
          <w:lang w:bidi="ru-RU"/>
        </w:rPr>
        <w:t>__________________</w:t>
      </w:r>
      <w:r w:rsidR="00CC7DD1">
        <w:rPr>
          <w:bCs/>
          <w:color w:val="000000"/>
          <w:sz w:val="28"/>
          <w:szCs w:val="28"/>
          <w:u w:val="single"/>
          <w:lang w:bidi="ru-RU"/>
        </w:rPr>
        <w:t>______________________________________________________________</w:t>
      </w:r>
      <w:r w:rsidRPr="00704BDE">
        <w:rPr>
          <w:bCs/>
          <w:color w:val="000000"/>
          <w:sz w:val="28"/>
          <w:szCs w:val="28"/>
          <w:lang w:bidi="ru-RU"/>
        </w:rPr>
        <w:t>_________________________________________________</w:t>
      </w:r>
      <w:r w:rsidR="00EE7B42">
        <w:rPr>
          <w:rStyle w:val="54"/>
        </w:rPr>
        <w:t>(указывается квалификационная категория спортивного судьи)</w:t>
      </w:r>
    </w:p>
    <w:p w14:paraId="780194AC" w14:textId="77777777" w:rsidR="007A7C84" w:rsidRDefault="007A7C84" w:rsidP="008360D7">
      <w:pPr>
        <w:widowControl w:val="0"/>
        <w:spacing w:line="280" w:lineRule="exact"/>
        <w:jc w:val="center"/>
        <w:outlineLvl w:val="2"/>
        <w:rPr>
          <w:b/>
          <w:bCs/>
          <w:color w:val="000000"/>
          <w:sz w:val="28"/>
          <w:szCs w:val="28"/>
          <w:lang w:bidi="ru-RU"/>
        </w:rPr>
      </w:pPr>
    </w:p>
    <w:tbl>
      <w:tblPr>
        <w:tblW w:w="14771" w:type="dxa"/>
        <w:tblInd w:w="-5" w:type="dxa"/>
        <w:tblLayout w:type="fixed"/>
        <w:tblCellMar>
          <w:left w:w="10" w:type="dxa"/>
          <w:right w:w="10" w:type="dxa"/>
        </w:tblCellMar>
        <w:tblLook w:val="0000" w:firstRow="0" w:lastRow="0" w:firstColumn="0" w:lastColumn="0" w:noHBand="0" w:noVBand="0"/>
      </w:tblPr>
      <w:tblGrid>
        <w:gridCol w:w="15"/>
        <w:gridCol w:w="1828"/>
        <w:gridCol w:w="638"/>
        <w:gridCol w:w="643"/>
        <w:gridCol w:w="446"/>
        <w:gridCol w:w="673"/>
        <w:gridCol w:w="1316"/>
        <w:gridCol w:w="854"/>
        <w:gridCol w:w="850"/>
        <w:gridCol w:w="686"/>
        <w:gridCol w:w="1152"/>
        <w:gridCol w:w="113"/>
        <w:gridCol w:w="2153"/>
        <w:gridCol w:w="2270"/>
        <w:gridCol w:w="1105"/>
        <w:gridCol w:w="29"/>
      </w:tblGrid>
      <w:tr w:rsidR="007A7C84" w:rsidRPr="007A7C84" w14:paraId="4426FAC5" w14:textId="77777777" w:rsidTr="007A7C84">
        <w:trPr>
          <w:gridBefore w:val="1"/>
          <w:wBefore w:w="15" w:type="dxa"/>
          <w:trHeight w:hRule="exact" w:val="629"/>
        </w:trPr>
        <w:tc>
          <w:tcPr>
            <w:tcW w:w="1828" w:type="dxa"/>
            <w:vMerge w:val="restart"/>
            <w:tcBorders>
              <w:top w:val="single" w:sz="4" w:space="0" w:color="auto"/>
              <w:left w:val="single" w:sz="4" w:space="0" w:color="auto"/>
            </w:tcBorders>
            <w:shd w:val="clear" w:color="auto" w:fill="FFFFFF"/>
            <w:vAlign w:val="center"/>
          </w:tcPr>
          <w:p w14:paraId="6FB1721C"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Дата поступления представления и документов (число, месяц, год)</w:t>
            </w:r>
          </w:p>
        </w:tc>
        <w:tc>
          <w:tcPr>
            <w:tcW w:w="638" w:type="dxa"/>
            <w:vMerge w:val="restart"/>
            <w:tcBorders>
              <w:top w:val="single" w:sz="4" w:space="0" w:color="auto"/>
              <w:left w:val="single" w:sz="4" w:space="0" w:color="auto"/>
            </w:tcBorders>
            <w:shd w:val="clear" w:color="auto" w:fill="FFFFFF"/>
          </w:tcPr>
          <w:p w14:paraId="05737E1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vMerge w:val="restart"/>
            <w:tcBorders>
              <w:top w:val="single" w:sz="4" w:space="0" w:color="auto"/>
              <w:left w:val="single" w:sz="4" w:space="0" w:color="auto"/>
            </w:tcBorders>
            <w:shd w:val="clear" w:color="auto" w:fill="FFFFFF"/>
          </w:tcPr>
          <w:p w14:paraId="3AB994DF"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vMerge w:val="restart"/>
            <w:tcBorders>
              <w:top w:val="single" w:sz="4" w:space="0" w:color="auto"/>
              <w:left w:val="single" w:sz="4" w:space="0" w:color="auto"/>
            </w:tcBorders>
            <w:shd w:val="clear" w:color="auto" w:fill="FFFFFF"/>
          </w:tcPr>
          <w:p w14:paraId="7C90F84A"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vMerge w:val="restart"/>
            <w:tcBorders>
              <w:top w:val="single" w:sz="4" w:space="0" w:color="auto"/>
              <w:left w:val="single" w:sz="4" w:space="0" w:color="auto"/>
            </w:tcBorders>
            <w:shd w:val="clear" w:color="auto" w:fill="FFFFFF"/>
            <w:vAlign w:val="center"/>
          </w:tcPr>
          <w:p w14:paraId="60922172"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фото</w:t>
            </w:r>
          </w:p>
        </w:tc>
        <w:tc>
          <w:tcPr>
            <w:tcW w:w="3542" w:type="dxa"/>
            <w:gridSpan w:val="4"/>
            <w:tcBorders>
              <w:top w:val="single" w:sz="4" w:space="0" w:color="auto"/>
              <w:left w:val="single" w:sz="4" w:space="0" w:color="auto"/>
            </w:tcBorders>
            <w:shd w:val="clear" w:color="auto" w:fill="FFFFFF"/>
            <w:vAlign w:val="center"/>
          </w:tcPr>
          <w:p w14:paraId="611A0846"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действующей квалификационной категории спортивного судьи</w:t>
            </w:r>
          </w:p>
        </w:tc>
        <w:tc>
          <w:tcPr>
            <w:tcW w:w="2266" w:type="dxa"/>
            <w:gridSpan w:val="2"/>
            <w:vMerge w:val="restart"/>
            <w:tcBorders>
              <w:top w:val="single" w:sz="4" w:space="0" w:color="auto"/>
              <w:left w:val="single" w:sz="4" w:space="0" w:color="auto"/>
            </w:tcBorders>
            <w:shd w:val="clear" w:color="auto" w:fill="FFFFFF"/>
            <w:vAlign w:val="center"/>
          </w:tcPr>
          <w:p w14:paraId="3EBC5AEB"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Сроки проведения официального спортивного соревнования (с дд/мм/гг до дд/мм/гг)</w:t>
            </w:r>
          </w:p>
        </w:tc>
        <w:tc>
          <w:tcPr>
            <w:tcW w:w="2270" w:type="dxa"/>
            <w:vMerge w:val="restart"/>
            <w:tcBorders>
              <w:top w:val="single" w:sz="4" w:space="0" w:color="auto"/>
              <w:left w:val="single" w:sz="4" w:space="0" w:color="auto"/>
            </w:tcBorders>
            <w:shd w:val="clear" w:color="auto" w:fill="FFFFFF"/>
          </w:tcPr>
          <w:p w14:paraId="5AF8BC04"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и статус официального спортивного соревнования</w:t>
            </w:r>
          </w:p>
        </w:tc>
        <w:tc>
          <w:tcPr>
            <w:tcW w:w="1134" w:type="dxa"/>
            <w:gridSpan w:val="2"/>
            <w:vMerge w:val="restart"/>
            <w:tcBorders>
              <w:top w:val="single" w:sz="4" w:space="0" w:color="auto"/>
              <w:left w:val="single" w:sz="4" w:space="0" w:color="auto"/>
              <w:right w:val="single" w:sz="4" w:space="0" w:color="auto"/>
            </w:tcBorders>
            <w:shd w:val="clear" w:color="auto" w:fill="FFFFFF"/>
          </w:tcPr>
          <w:p w14:paraId="1351CCB5"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должности спортивного судьи и оценка за судейство</w:t>
            </w:r>
          </w:p>
        </w:tc>
      </w:tr>
      <w:tr w:rsidR="007A7C84" w:rsidRPr="007A7C84" w14:paraId="129BF5FC" w14:textId="77777777" w:rsidTr="007A7C84">
        <w:trPr>
          <w:gridBefore w:val="1"/>
          <w:wBefore w:w="15" w:type="dxa"/>
          <w:trHeight w:hRule="exact" w:val="346"/>
        </w:trPr>
        <w:tc>
          <w:tcPr>
            <w:tcW w:w="1828" w:type="dxa"/>
            <w:vMerge/>
            <w:tcBorders>
              <w:left w:val="single" w:sz="4" w:space="0" w:color="auto"/>
            </w:tcBorders>
            <w:shd w:val="clear" w:color="auto" w:fill="FFFFFF"/>
            <w:vAlign w:val="center"/>
          </w:tcPr>
          <w:p w14:paraId="266F2831"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638" w:type="dxa"/>
            <w:vMerge/>
            <w:tcBorders>
              <w:left w:val="single" w:sz="4" w:space="0" w:color="auto"/>
            </w:tcBorders>
            <w:shd w:val="clear" w:color="auto" w:fill="FFFFFF"/>
          </w:tcPr>
          <w:p w14:paraId="1165A45D"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643" w:type="dxa"/>
            <w:vMerge/>
            <w:tcBorders>
              <w:left w:val="single" w:sz="4" w:space="0" w:color="auto"/>
            </w:tcBorders>
            <w:shd w:val="clear" w:color="auto" w:fill="FFFFFF"/>
          </w:tcPr>
          <w:p w14:paraId="035F3EFC"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446" w:type="dxa"/>
            <w:vMerge/>
            <w:tcBorders>
              <w:left w:val="single" w:sz="4" w:space="0" w:color="auto"/>
            </w:tcBorders>
            <w:shd w:val="clear" w:color="auto" w:fill="FFFFFF"/>
          </w:tcPr>
          <w:p w14:paraId="77FFE9B0"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989" w:type="dxa"/>
            <w:gridSpan w:val="2"/>
            <w:vMerge/>
            <w:tcBorders>
              <w:left w:val="single" w:sz="4" w:space="0" w:color="auto"/>
            </w:tcBorders>
            <w:shd w:val="clear" w:color="auto" w:fill="FFFFFF"/>
            <w:vAlign w:val="center"/>
          </w:tcPr>
          <w:p w14:paraId="2FB50238"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3542" w:type="dxa"/>
            <w:gridSpan w:val="4"/>
            <w:tcBorders>
              <w:top w:val="single" w:sz="4" w:space="0" w:color="auto"/>
              <w:left w:val="single" w:sz="4" w:space="0" w:color="auto"/>
            </w:tcBorders>
            <w:shd w:val="clear" w:color="auto" w:fill="FFFFFF"/>
          </w:tcPr>
          <w:p w14:paraId="4E22ECC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tcBorders>
              <w:left w:val="single" w:sz="4" w:space="0" w:color="auto"/>
            </w:tcBorders>
            <w:shd w:val="clear" w:color="auto" w:fill="FFFFFF"/>
            <w:vAlign w:val="center"/>
          </w:tcPr>
          <w:p w14:paraId="2CE30868"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70" w:type="dxa"/>
            <w:vMerge/>
            <w:tcBorders>
              <w:left w:val="single" w:sz="4" w:space="0" w:color="auto"/>
            </w:tcBorders>
            <w:shd w:val="clear" w:color="auto" w:fill="FFFFFF"/>
          </w:tcPr>
          <w:p w14:paraId="1CC63D66"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134" w:type="dxa"/>
            <w:gridSpan w:val="2"/>
            <w:vMerge/>
            <w:tcBorders>
              <w:left w:val="single" w:sz="4" w:space="0" w:color="auto"/>
              <w:right w:val="single" w:sz="4" w:space="0" w:color="auto"/>
            </w:tcBorders>
            <w:shd w:val="clear" w:color="auto" w:fill="FFFFFF"/>
          </w:tcPr>
          <w:p w14:paraId="7C2E2DB2"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r>
      <w:tr w:rsidR="007A7C84" w:rsidRPr="007A7C84" w14:paraId="632A9315" w14:textId="77777777" w:rsidTr="007A7C84">
        <w:trPr>
          <w:gridBefore w:val="1"/>
          <w:wBefore w:w="15" w:type="dxa"/>
          <w:trHeight w:hRule="exact" w:val="398"/>
        </w:trPr>
        <w:tc>
          <w:tcPr>
            <w:tcW w:w="1828" w:type="dxa"/>
            <w:tcBorders>
              <w:top w:val="single" w:sz="4" w:space="0" w:color="auto"/>
              <w:left w:val="single" w:sz="4" w:space="0" w:color="auto"/>
            </w:tcBorders>
            <w:shd w:val="clear" w:color="auto" w:fill="FFFFFF"/>
            <w:vAlign w:val="center"/>
          </w:tcPr>
          <w:p w14:paraId="043882D1"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Фамилия</w:t>
            </w:r>
          </w:p>
        </w:tc>
        <w:tc>
          <w:tcPr>
            <w:tcW w:w="1727" w:type="dxa"/>
            <w:gridSpan w:val="3"/>
            <w:tcBorders>
              <w:top w:val="single" w:sz="4" w:space="0" w:color="auto"/>
              <w:left w:val="single" w:sz="4" w:space="0" w:color="auto"/>
            </w:tcBorders>
            <w:shd w:val="clear" w:color="auto" w:fill="FFFFFF"/>
          </w:tcPr>
          <w:p w14:paraId="06FF3D3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center"/>
          </w:tcPr>
          <w:p w14:paraId="08DCC7D8"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3х4 см</w:t>
            </w:r>
          </w:p>
        </w:tc>
        <w:tc>
          <w:tcPr>
            <w:tcW w:w="3542" w:type="dxa"/>
            <w:gridSpan w:val="4"/>
            <w:vMerge w:val="restart"/>
            <w:tcBorders>
              <w:top w:val="single" w:sz="4" w:space="0" w:color="auto"/>
              <w:left w:val="single" w:sz="4" w:space="0" w:color="auto"/>
            </w:tcBorders>
            <w:shd w:val="clear" w:color="auto" w:fill="FFFFFF"/>
            <w:vAlign w:val="center"/>
          </w:tcPr>
          <w:p w14:paraId="18EB60EB"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Дата присвоения действующей квалификационной категории спортивного судьи</w:t>
            </w:r>
          </w:p>
          <w:p w14:paraId="18F1DABC"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(число, месяц, год)</w:t>
            </w:r>
          </w:p>
        </w:tc>
        <w:tc>
          <w:tcPr>
            <w:tcW w:w="2266" w:type="dxa"/>
            <w:gridSpan w:val="2"/>
            <w:tcBorders>
              <w:top w:val="single" w:sz="4" w:space="0" w:color="auto"/>
              <w:left w:val="single" w:sz="4" w:space="0" w:color="auto"/>
            </w:tcBorders>
            <w:shd w:val="clear" w:color="auto" w:fill="FFFFFF"/>
          </w:tcPr>
          <w:p w14:paraId="11611D17"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55A5B713"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516D24D3"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747AB0C7" w14:textId="77777777" w:rsidTr="007A7C84">
        <w:trPr>
          <w:gridBefore w:val="1"/>
          <w:wBefore w:w="15" w:type="dxa"/>
          <w:trHeight w:hRule="exact" w:val="509"/>
        </w:trPr>
        <w:tc>
          <w:tcPr>
            <w:tcW w:w="1828" w:type="dxa"/>
            <w:tcBorders>
              <w:top w:val="single" w:sz="4" w:space="0" w:color="auto"/>
              <w:left w:val="single" w:sz="4" w:space="0" w:color="auto"/>
            </w:tcBorders>
            <w:shd w:val="clear" w:color="auto" w:fill="FFFFFF"/>
            <w:vAlign w:val="center"/>
          </w:tcPr>
          <w:p w14:paraId="73598410"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Имя</w:t>
            </w:r>
          </w:p>
        </w:tc>
        <w:tc>
          <w:tcPr>
            <w:tcW w:w="1727" w:type="dxa"/>
            <w:gridSpan w:val="3"/>
            <w:tcBorders>
              <w:top w:val="single" w:sz="4" w:space="0" w:color="auto"/>
              <w:left w:val="single" w:sz="4" w:space="0" w:color="auto"/>
            </w:tcBorders>
            <w:shd w:val="clear" w:color="auto" w:fill="FFFFFF"/>
          </w:tcPr>
          <w:p w14:paraId="4C2C482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14:paraId="59D9FBFA"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3542" w:type="dxa"/>
            <w:gridSpan w:val="4"/>
            <w:vMerge/>
            <w:tcBorders>
              <w:left w:val="single" w:sz="4" w:space="0" w:color="auto"/>
            </w:tcBorders>
            <w:shd w:val="clear" w:color="auto" w:fill="FFFFFF"/>
            <w:vAlign w:val="center"/>
          </w:tcPr>
          <w:p w14:paraId="1AA49BE9"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66" w:type="dxa"/>
            <w:gridSpan w:val="2"/>
            <w:tcBorders>
              <w:top w:val="single" w:sz="4" w:space="0" w:color="auto"/>
              <w:left w:val="single" w:sz="4" w:space="0" w:color="auto"/>
            </w:tcBorders>
            <w:shd w:val="clear" w:color="auto" w:fill="FFFFFF"/>
          </w:tcPr>
          <w:p w14:paraId="37FDF75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25057E59"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5ECCDE5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09BA2E7E" w14:textId="77777777" w:rsidTr="007A7C84">
        <w:trPr>
          <w:gridBefore w:val="1"/>
          <w:wBefore w:w="15" w:type="dxa"/>
          <w:trHeight w:hRule="exact" w:val="346"/>
        </w:trPr>
        <w:tc>
          <w:tcPr>
            <w:tcW w:w="1828" w:type="dxa"/>
            <w:tcBorders>
              <w:top w:val="single" w:sz="4" w:space="0" w:color="auto"/>
              <w:left w:val="single" w:sz="4" w:space="0" w:color="auto"/>
            </w:tcBorders>
            <w:shd w:val="clear" w:color="auto" w:fill="FFFFFF"/>
            <w:vAlign w:val="center"/>
          </w:tcPr>
          <w:p w14:paraId="21DCC831"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Отчество (при наличии)</w:t>
            </w:r>
          </w:p>
        </w:tc>
        <w:tc>
          <w:tcPr>
            <w:tcW w:w="1727" w:type="dxa"/>
            <w:gridSpan w:val="3"/>
            <w:tcBorders>
              <w:top w:val="single" w:sz="4" w:space="0" w:color="auto"/>
              <w:left w:val="single" w:sz="4" w:space="0" w:color="auto"/>
            </w:tcBorders>
            <w:shd w:val="clear" w:color="auto" w:fill="FFFFFF"/>
          </w:tcPr>
          <w:p w14:paraId="2DF8CA0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14:paraId="3C6C5526"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14:paraId="230B7962"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536" w:type="dxa"/>
            <w:gridSpan w:val="2"/>
            <w:tcBorders>
              <w:top w:val="single" w:sz="4" w:space="0" w:color="auto"/>
              <w:left w:val="single" w:sz="4" w:space="0" w:color="auto"/>
            </w:tcBorders>
            <w:shd w:val="clear" w:color="auto" w:fill="FFFFFF"/>
          </w:tcPr>
          <w:p w14:paraId="0A3C71A2"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tcBorders>
            <w:shd w:val="clear" w:color="auto" w:fill="FFFFFF"/>
          </w:tcPr>
          <w:p w14:paraId="4BDFFCD6"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14:paraId="6AF3854A"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1B4D6923"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03C723EF"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31BB405F" w14:textId="77777777" w:rsidTr="007A7C84">
        <w:trPr>
          <w:gridBefore w:val="1"/>
          <w:wBefore w:w="15" w:type="dxa"/>
          <w:trHeight w:hRule="exact" w:val="442"/>
        </w:trPr>
        <w:tc>
          <w:tcPr>
            <w:tcW w:w="1828" w:type="dxa"/>
            <w:tcBorders>
              <w:top w:val="single" w:sz="4" w:space="0" w:color="auto"/>
              <w:left w:val="single" w:sz="4" w:space="0" w:color="auto"/>
            </w:tcBorders>
            <w:shd w:val="clear" w:color="auto" w:fill="FFFFFF"/>
            <w:vAlign w:val="bottom"/>
          </w:tcPr>
          <w:p w14:paraId="469640C2"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Дата рождения (число, месяц, год)</w:t>
            </w:r>
          </w:p>
        </w:tc>
        <w:tc>
          <w:tcPr>
            <w:tcW w:w="638" w:type="dxa"/>
            <w:tcBorders>
              <w:top w:val="single" w:sz="4" w:space="0" w:color="auto"/>
              <w:left w:val="single" w:sz="4" w:space="0" w:color="auto"/>
            </w:tcBorders>
            <w:shd w:val="clear" w:color="auto" w:fill="FFFFFF"/>
          </w:tcPr>
          <w:p w14:paraId="0D3F3A0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tcBorders>
            <w:shd w:val="clear" w:color="auto" w:fill="FFFFFF"/>
          </w:tcPr>
          <w:p w14:paraId="4DA1F96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tcBorders>
            <w:shd w:val="clear" w:color="auto" w:fill="FFFFFF"/>
          </w:tcPr>
          <w:p w14:paraId="59EAD776"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bottom"/>
          </w:tcPr>
          <w:p w14:paraId="2158B64A"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Наименование вида спорта</w:t>
            </w:r>
          </w:p>
        </w:tc>
        <w:tc>
          <w:tcPr>
            <w:tcW w:w="3542" w:type="dxa"/>
            <w:gridSpan w:val="4"/>
            <w:tcBorders>
              <w:top w:val="single" w:sz="4" w:space="0" w:color="auto"/>
              <w:left w:val="single" w:sz="4" w:space="0" w:color="auto"/>
            </w:tcBorders>
            <w:shd w:val="clear" w:color="auto" w:fill="FFFFFF"/>
          </w:tcPr>
          <w:p w14:paraId="6356085A"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14:paraId="768B4BD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58EA886C"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38806BF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49D52DC6" w14:textId="77777777" w:rsidTr="007A7C84">
        <w:trPr>
          <w:gridBefore w:val="1"/>
          <w:wBefore w:w="15" w:type="dxa"/>
          <w:trHeight w:hRule="exact" w:val="394"/>
        </w:trPr>
        <w:tc>
          <w:tcPr>
            <w:tcW w:w="1828" w:type="dxa"/>
            <w:tcBorders>
              <w:top w:val="single" w:sz="4" w:space="0" w:color="auto"/>
              <w:left w:val="single" w:sz="4" w:space="0" w:color="auto"/>
            </w:tcBorders>
            <w:shd w:val="clear" w:color="auto" w:fill="FFFFFF"/>
            <w:vAlign w:val="bottom"/>
          </w:tcPr>
          <w:p w14:paraId="77A13B39"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Субъект Российской Федерации</w:t>
            </w:r>
          </w:p>
        </w:tc>
        <w:tc>
          <w:tcPr>
            <w:tcW w:w="1727" w:type="dxa"/>
            <w:gridSpan w:val="3"/>
            <w:tcBorders>
              <w:top w:val="single" w:sz="4" w:space="0" w:color="auto"/>
              <w:left w:val="single" w:sz="4" w:space="0" w:color="auto"/>
            </w:tcBorders>
            <w:shd w:val="clear" w:color="auto" w:fill="FFFFFF"/>
          </w:tcPr>
          <w:p w14:paraId="7F69FB2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center"/>
          </w:tcPr>
          <w:p w14:paraId="1FD60F1F"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Номер-код вид спорта</w:t>
            </w:r>
          </w:p>
        </w:tc>
        <w:tc>
          <w:tcPr>
            <w:tcW w:w="3542" w:type="dxa"/>
            <w:gridSpan w:val="4"/>
            <w:tcBorders>
              <w:top w:val="single" w:sz="4" w:space="0" w:color="auto"/>
              <w:left w:val="single" w:sz="4" w:space="0" w:color="auto"/>
            </w:tcBorders>
            <w:shd w:val="clear" w:color="auto" w:fill="FFFFFF"/>
          </w:tcPr>
          <w:p w14:paraId="720ED207"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14:paraId="3D9C587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31FACC3C"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7D79EF1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18440731" w14:textId="77777777" w:rsidTr="007A7C84">
        <w:trPr>
          <w:gridBefore w:val="1"/>
          <w:wBefore w:w="15" w:type="dxa"/>
          <w:trHeight w:hRule="exact" w:val="610"/>
        </w:trPr>
        <w:tc>
          <w:tcPr>
            <w:tcW w:w="1828" w:type="dxa"/>
            <w:vMerge w:val="restart"/>
            <w:tcBorders>
              <w:top w:val="single" w:sz="4" w:space="0" w:color="auto"/>
              <w:left w:val="single" w:sz="4" w:space="0" w:color="auto"/>
            </w:tcBorders>
            <w:shd w:val="clear" w:color="auto" w:fill="FFFFFF"/>
            <w:vAlign w:val="center"/>
          </w:tcPr>
          <w:p w14:paraId="1249F39A"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Место работы (учебы), должность</w:t>
            </w:r>
          </w:p>
        </w:tc>
        <w:tc>
          <w:tcPr>
            <w:tcW w:w="1727" w:type="dxa"/>
            <w:gridSpan w:val="3"/>
            <w:vMerge w:val="restart"/>
            <w:tcBorders>
              <w:top w:val="single" w:sz="4" w:space="0" w:color="auto"/>
              <w:left w:val="single" w:sz="4" w:space="0" w:color="auto"/>
            </w:tcBorders>
            <w:shd w:val="clear" w:color="auto" w:fill="FFFFFF"/>
          </w:tcPr>
          <w:p w14:paraId="3A131949"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vMerge w:val="restart"/>
            <w:tcBorders>
              <w:top w:val="single" w:sz="4" w:space="0" w:color="auto"/>
              <w:left w:val="single" w:sz="4" w:space="0" w:color="auto"/>
            </w:tcBorders>
            <w:shd w:val="clear" w:color="auto" w:fill="FFFFFF"/>
            <w:vAlign w:val="center"/>
          </w:tcPr>
          <w:p w14:paraId="09BDE428" w14:textId="77777777" w:rsidR="007A7C84" w:rsidRPr="007A7C84" w:rsidRDefault="007A7C84" w:rsidP="007A7C84">
            <w:pPr>
              <w:widowControl w:val="0"/>
              <w:spacing w:line="168" w:lineRule="exact"/>
              <w:jc w:val="center"/>
              <w:rPr>
                <w:color w:val="000000"/>
                <w:sz w:val="28"/>
                <w:szCs w:val="28"/>
                <w:lang w:bidi="ru-RU"/>
              </w:rPr>
            </w:pPr>
            <w:r w:rsidRPr="007A7C84">
              <w:rPr>
                <w:color w:val="000000"/>
                <w:sz w:val="16"/>
                <w:szCs w:val="16"/>
                <w:lang w:bidi="ru-RU"/>
              </w:rPr>
              <w:t>Наименование и адрес (место нахождения) организации, осуществляющей учет судейской деятельности спортивного судьи</w:t>
            </w:r>
          </w:p>
        </w:tc>
        <w:tc>
          <w:tcPr>
            <w:tcW w:w="3542" w:type="dxa"/>
            <w:gridSpan w:val="4"/>
            <w:vMerge w:val="restart"/>
            <w:tcBorders>
              <w:top w:val="single" w:sz="4" w:space="0" w:color="auto"/>
              <w:left w:val="single" w:sz="4" w:space="0" w:color="auto"/>
            </w:tcBorders>
            <w:shd w:val="clear" w:color="auto" w:fill="FFFFFF"/>
          </w:tcPr>
          <w:p w14:paraId="54E695D1"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14:paraId="2D0E511D"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194A856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5AEB846C"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368DFB73" w14:textId="77777777" w:rsidTr="007A7C84">
        <w:trPr>
          <w:gridBefore w:val="1"/>
          <w:wBefore w:w="15" w:type="dxa"/>
          <w:trHeight w:hRule="exact" w:val="600"/>
        </w:trPr>
        <w:tc>
          <w:tcPr>
            <w:tcW w:w="1828" w:type="dxa"/>
            <w:vMerge/>
            <w:tcBorders>
              <w:left w:val="single" w:sz="4" w:space="0" w:color="auto"/>
            </w:tcBorders>
            <w:shd w:val="clear" w:color="auto" w:fill="FFFFFF"/>
            <w:vAlign w:val="center"/>
          </w:tcPr>
          <w:p w14:paraId="04D4A21E"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727" w:type="dxa"/>
            <w:gridSpan w:val="3"/>
            <w:vMerge/>
            <w:tcBorders>
              <w:left w:val="single" w:sz="4" w:space="0" w:color="auto"/>
            </w:tcBorders>
            <w:shd w:val="clear" w:color="auto" w:fill="FFFFFF"/>
          </w:tcPr>
          <w:p w14:paraId="6C5C1F07"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989" w:type="dxa"/>
            <w:gridSpan w:val="2"/>
            <w:vMerge/>
            <w:tcBorders>
              <w:left w:val="single" w:sz="4" w:space="0" w:color="auto"/>
            </w:tcBorders>
            <w:shd w:val="clear" w:color="auto" w:fill="FFFFFF"/>
            <w:vAlign w:val="center"/>
          </w:tcPr>
          <w:p w14:paraId="251F5059"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3542" w:type="dxa"/>
            <w:gridSpan w:val="4"/>
            <w:vMerge/>
            <w:tcBorders>
              <w:left w:val="single" w:sz="4" w:space="0" w:color="auto"/>
            </w:tcBorders>
            <w:shd w:val="clear" w:color="auto" w:fill="FFFFFF"/>
          </w:tcPr>
          <w:p w14:paraId="3D5A2319"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66" w:type="dxa"/>
            <w:gridSpan w:val="2"/>
            <w:tcBorders>
              <w:top w:val="single" w:sz="4" w:space="0" w:color="auto"/>
              <w:left w:val="single" w:sz="4" w:space="0" w:color="auto"/>
            </w:tcBorders>
            <w:shd w:val="clear" w:color="auto" w:fill="FFFFFF"/>
          </w:tcPr>
          <w:p w14:paraId="46015BD6"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3D2CEDD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7FAD4DC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452C98A4" w14:textId="77777777" w:rsidTr="007A7C84">
        <w:trPr>
          <w:gridBefore w:val="1"/>
          <w:wBefore w:w="15" w:type="dxa"/>
          <w:trHeight w:hRule="exact" w:val="398"/>
        </w:trPr>
        <w:tc>
          <w:tcPr>
            <w:tcW w:w="1828" w:type="dxa"/>
            <w:tcBorders>
              <w:top w:val="single" w:sz="4" w:space="0" w:color="auto"/>
              <w:left w:val="single" w:sz="4" w:space="0" w:color="auto"/>
            </w:tcBorders>
            <w:shd w:val="clear" w:color="auto" w:fill="FFFFFF"/>
            <w:vAlign w:val="center"/>
          </w:tcPr>
          <w:p w14:paraId="7FF4461D"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Образование</w:t>
            </w:r>
          </w:p>
        </w:tc>
        <w:tc>
          <w:tcPr>
            <w:tcW w:w="1727" w:type="dxa"/>
            <w:gridSpan w:val="3"/>
            <w:tcBorders>
              <w:top w:val="single" w:sz="4" w:space="0" w:color="auto"/>
              <w:left w:val="single" w:sz="4" w:space="0" w:color="auto"/>
            </w:tcBorders>
            <w:shd w:val="clear" w:color="auto" w:fill="FFFFFF"/>
          </w:tcPr>
          <w:p w14:paraId="5932B07C"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vAlign w:val="bottom"/>
          </w:tcPr>
          <w:p w14:paraId="08A958E5" w14:textId="43F12E1E"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 xml:space="preserve">Спортивное </w:t>
            </w:r>
            <w:r w:rsidR="005D5697" w:rsidRPr="007A7C84">
              <w:rPr>
                <w:color w:val="000000"/>
                <w:sz w:val="16"/>
                <w:szCs w:val="16"/>
                <w:lang w:bidi="ru-RU"/>
              </w:rPr>
              <w:t>звание (</w:t>
            </w:r>
            <w:r w:rsidRPr="007A7C84">
              <w:rPr>
                <w:color w:val="000000"/>
                <w:sz w:val="16"/>
                <w:szCs w:val="16"/>
                <w:lang w:bidi="ru-RU"/>
              </w:rPr>
              <w:t>при наличии)</w:t>
            </w:r>
          </w:p>
        </w:tc>
        <w:tc>
          <w:tcPr>
            <w:tcW w:w="3542" w:type="dxa"/>
            <w:gridSpan w:val="4"/>
            <w:tcBorders>
              <w:top w:val="single" w:sz="4" w:space="0" w:color="auto"/>
              <w:left w:val="single" w:sz="4" w:space="0" w:color="auto"/>
            </w:tcBorders>
            <w:shd w:val="clear" w:color="auto" w:fill="FFFFFF"/>
          </w:tcPr>
          <w:p w14:paraId="63C4067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tcBorders>
              <w:top w:val="single" w:sz="4" w:space="0" w:color="auto"/>
              <w:left w:val="single" w:sz="4" w:space="0" w:color="auto"/>
            </w:tcBorders>
            <w:shd w:val="clear" w:color="auto" w:fill="FFFFFF"/>
          </w:tcPr>
          <w:p w14:paraId="72398CD9"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24DD5DD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5B64CD8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0D0BB5A2" w14:textId="77777777" w:rsidTr="007A7C84">
        <w:trPr>
          <w:gridBefore w:val="1"/>
          <w:wBefore w:w="15" w:type="dxa"/>
          <w:trHeight w:hRule="exact" w:val="595"/>
        </w:trPr>
        <w:tc>
          <w:tcPr>
            <w:tcW w:w="5544" w:type="dxa"/>
            <w:gridSpan w:val="6"/>
            <w:tcBorders>
              <w:top w:val="single" w:sz="4" w:space="0" w:color="auto"/>
              <w:left w:val="single" w:sz="4" w:space="0" w:color="auto"/>
            </w:tcBorders>
            <w:shd w:val="clear" w:color="auto" w:fill="FFFFFF"/>
            <w:vAlign w:val="bottom"/>
          </w:tcPr>
          <w:p w14:paraId="5AE8B00E" w14:textId="77777777" w:rsidR="007A7C84" w:rsidRPr="007A7C84" w:rsidRDefault="007A7C84" w:rsidP="007A7C84">
            <w:pPr>
              <w:widowControl w:val="0"/>
              <w:spacing w:line="182" w:lineRule="exact"/>
              <w:jc w:val="center"/>
              <w:rPr>
                <w:color w:val="000000"/>
                <w:sz w:val="28"/>
                <w:szCs w:val="28"/>
                <w:lang w:bidi="ru-RU"/>
              </w:rPr>
            </w:pPr>
            <w:r w:rsidRPr="007A7C84">
              <w:rPr>
                <w:color w:val="000000"/>
                <w:sz w:val="16"/>
                <w:szCs w:val="16"/>
                <w:lang w:bidi="ru-RU"/>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2390" w:type="dxa"/>
            <w:gridSpan w:val="3"/>
            <w:tcBorders>
              <w:top w:val="single" w:sz="4" w:space="0" w:color="auto"/>
              <w:left w:val="single" w:sz="4" w:space="0" w:color="auto"/>
            </w:tcBorders>
            <w:shd w:val="clear" w:color="auto" w:fill="FFFFFF"/>
          </w:tcPr>
          <w:p w14:paraId="2BB6F92E"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Дата (число, месяц, год)</w:t>
            </w:r>
          </w:p>
        </w:tc>
        <w:tc>
          <w:tcPr>
            <w:tcW w:w="1152" w:type="dxa"/>
            <w:tcBorders>
              <w:top w:val="single" w:sz="4" w:space="0" w:color="auto"/>
              <w:left w:val="single" w:sz="4" w:space="0" w:color="auto"/>
            </w:tcBorders>
            <w:shd w:val="clear" w:color="auto" w:fill="FFFFFF"/>
          </w:tcPr>
          <w:p w14:paraId="2582295D" w14:textId="77777777" w:rsidR="007A7C84" w:rsidRPr="007A7C84" w:rsidRDefault="007A7C84" w:rsidP="007A7C84">
            <w:pPr>
              <w:widowControl w:val="0"/>
              <w:spacing w:line="160" w:lineRule="exact"/>
              <w:jc w:val="center"/>
              <w:rPr>
                <w:color w:val="000000"/>
                <w:sz w:val="28"/>
                <w:szCs w:val="28"/>
                <w:lang w:bidi="ru-RU"/>
              </w:rPr>
            </w:pPr>
            <w:r w:rsidRPr="007A7C84">
              <w:rPr>
                <w:color w:val="000000"/>
                <w:sz w:val="16"/>
                <w:szCs w:val="16"/>
                <w:lang w:bidi="ru-RU"/>
              </w:rPr>
              <w:t>Оценка</w:t>
            </w:r>
          </w:p>
        </w:tc>
        <w:tc>
          <w:tcPr>
            <w:tcW w:w="2266" w:type="dxa"/>
            <w:gridSpan w:val="2"/>
            <w:tcBorders>
              <w:top w:val="single" w:sz="4" w:space="0" w:color="auto"/>
              <w:left w:val="single" w:sz="4" w:space="0" w:color="auto"/>
            </w:tcBorders>
            <w:shd w:val="clear" w:color="auto" w:fill="FFFFFF"/>
          </w:tcPr>
          <w:p w14:paraId="0D798B7C"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tcBorders>
              <w:top w:val="single" w:sz="4" w:space="0" w:color="auto"/>
              <w:left w:val="single" w:sz="4" w:space="0" w:color="auto"/>
            </w:tcBorders>
            <w:shd w:val="clear" w:color="auto" w:fill="FFFFFF"/>
          </w:tcPr>
          <w:p w14:paraId="0AE8DE74"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tcBorders>
              <w:top w:val="single" w:sz="4" w:space="0" w:color="auto"/>
              <w:left w:val="single" w:sz="4" w:space="0" w:color="auto"/>
              <w:right w:val="single" w:sz="4" w:space="0" w:color="auto"/>
            </w:tcBorders>
            <w:shd w:val="clear" w:color="auto" w:fill="FFFFFF"/>
          </w:tcPr>
          <w:p w14:paraId="22AAC9C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7D1228EF" w14:textId="77777777" w:rsidTr="007A7C84">
        <w:trPr>
          <w:gridBefore w:val="1"/>
          <w:wBefore w:w="15" w:type="dxa"/>
          <w:trHeight w:hRule="exact" w:val="230"/>
        </w:trPr>
        <w:tc>
          <w:tcPr>
            <w:tcW w:w="1828" w:type="dxa"/>
            <w:tcBorders>
              <w:top w:val="single" w:sz="4" w:space="0" w:color="auto"/>
              <w:left w:val="single" w:sz="4" w:space="0" w:color="auto"/>
            </w:tcBorders>
            <w:shd w:val="clear" w:color="auto" w:fill="FFFFFF"/>
            <w:vAlign w:val="bottom"/>
          </w:tcPr>
          <w:p w14:paraId="1543AF44" w14:textId="77777777" w:rsidR="007A7C84" w:rsidRPr="007A7C84" w:rsidRDefault="007A7C84" w:rsidP="007A7C84">
            <w:pPr>
              <w:widowControl w:val="0"/>
              <w:spacing w:line="160" w:lineRule="exact"/>
              <w:rPr>
                <w:color w:val="000000"/>
                <w:sz w:val="28"/>
                <w:szCs w:val="28"/>
                <w:lang w:bidi="ru-RU"/>
              </w:rPr>
            </w:pPr>
            <w:r w:rsidRPr="007A7C84">
              <w:rPr>
                <w:color w:val="000000"/>
                <w:sz w:val="16"/>
                <w:szCs w:val="16"/>
                <w:lang w:bidi="ru-RU"/>
              </w:rPr>
              <w:t>1</w:t>
            </w:r>
          </w:p>
        </w:tc>
        <w:tc>
          <w:tcPr>
            <w:tcW w:w="638" w:type="dxa"/>
            <w:tcBorders>
              <w:top w:val="single" w:sz="4" w:space="0" w:color="auto"/>
              <w:left w:val="single" w:sz="4" w:space="0" w:color="auto"/>
            </w:tcBorders>
            <w:shd w:val="clear" w:color="auto" w:fill="FFFFFF"/>
          </w:tcPr>
          <w:p w14:paraId="60A78C02"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tcBorders>
            <w:shd w:val="clear" w:color="auto" w:fill="FFFFFF"/>
          </w:tcPr>
          <w:p w14:paraId="16B30D6F"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tcBorders>
            <w:shd w:val="clear" w:color="auto" w:fill="FFFFFF"/>
          </w:tcPr>
          <w:p w14:paraId="6E17139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14:paraId="065797DF"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14:paraId="6969FDF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22417A53"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86" w:type="dxa"/>
            <w:tcBorders>
              <w:top w:val="single" w:sz="4" w:space="0" w:color="auto"/>
              <w:left w:val="single" w:sz="4" w:space="0" w:color="auto"/>
            </w:tcBorders>
            <w:shd w:val="clear" w:color="auto" w:fill="FFFFFF"/>
          </w:tcPr>
          <w:p w14:paraId="44FE8A75"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tcBorders>
            <w:shd w:val="clear" w:color="auto" w:fill="FFFFFF"/>
          </w:tcPr>
          <w:p w14:paraId="74128F34"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val="restart"/>
            <w:tcBorders>
              <w:top w:val="single" w:sz="4" w:space="0" w:color="auto"/>
              <w:left w:val="single" w:sz="4" w:space="0" w:color="auto"/>
            </w:tcBorders>
            <w:shd w:val="clear" w:color="auto" w:fill="FFFFFF"/>
          </w:tcPr>
          <w:p w14:paraId="070CC2E4"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70" w:type="dxa"/>
            <w:vMerge w:val="restart"/>
            <w:tcBorders>
              <w:top w:val="single" w:sz="4" w:space="0" w:color="auto"/>
              <w:left w:val="single" w:sz="4" w:space="0" w:color="auto"/>
            </w:tcBorders>
            <w:shd w:val="clear" w:color="auto" w:fill="FFFFFF"/>
          </w:tcPr>
          <w:p w14:paraId="0F9D6831"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34" w:type="dxa"/>
            <w:gridSpan w:val="2"/>
            <w:vMerge w:val="restart"/>
            <w:tcBorders>
              <w:top w:val="single" w:sz="4" w:space="0" w:color="auto"/>
              <w:left w:val="single" w:sz="4" w:space="0" w:color="auto"/>
              <w:right w:val="single" w:sz="4" w:space="0" w:color="auto"/>
            </w:tcBorders>
            <w:shd w:val="clear" w:color="auto" w:fill="FFFFFF"/>
          </w:tcPr>
          <w:p w14:paraId="24B2DE9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r>
      <w:tr w:rsidR="007A7C84" w:rsidRPr="007A7C84" w14:paraId="41D69CDC" w14:textId="77777777" w:rsidTr="007A7C84">
        <w:trPr>
          <w:gridBefore w:val="1"/>
          <w:wBefore w:w="15" w:type="dxa"/>
          <w:trHeight w:hRule="exact" w:val="240"/>
        </w:trPr>
        <w:tc>
          <w:tcPr>
            <w:tcW w:w="1828" w:type="dxa"/>
            <w:tcBorders>
              <w:top w:val="single" w:sz="4" w:space="0" w:color="auto"/>
              <w:left w:val="single" w:sz="4" w:space="0" w:color="auto"/>
            </w:tcBorders>
            <w:shd w:val="clear" w:color="auto" w:fill="FFFFFF"/>
            <w:vAlign w:val="bottom"/>
          </w:tcPr>
          <w:p w14:paraId="3CB9501C" w14:textId="77777777" w:rsidR="007A7C84" w:rsidRPr="007A7C84" w:rsidRDefault="007A7C84" w:rsidP="007A7C84">
            <w:pPr>
              <w:widowControl w:val="0"/>
              <w:spacing w:line="160" w:lineRule="exact"/>
              <w:rPr>
                <w:color w:val="000000"/>
                <w:sz w:val="28"/>
                <w:szCs w:val="28"/>
                <w:lang w:bidi="ru-RU"/>
              </w:rPr>
            </w:pPr>
            <w:r w:rsidRPr="007A7C84">
              <w:rPr>
                <w:color w:val="000000"/>
                <w:sz w:val="16"/>
                <w:szCs w:val="16"/>
                <w:lang w:bidi="ru-RU"/>
              </w:rPr>
              <w:t>2</w:t>
            </w:r>
          </w:p>
        </w:tc>
        <w:tc>
          <w:tcPr>
            <w:tcW w:w="638" w:type="dxa"/>
            <w:tcBorders>
              <w:top w:val="single" w:sz="4" w:space="0" w:color="auto"/>
              <w:left w:val="single" w:sz="4" w:space="0" w:color="auto"/>
            </w:tcBorders>
            <w:shd w:val="clear" w:color="auto" w:fill="FFFFFF"/>
          </w:tcPr>
          <w:p w14:paraId="2C43229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tcBorders>
            <w:shd w:val="clear" w:color="auto" w:fill="FFFFFF"/>
          </w:tcPr>
          <w:p w14:paraId="26936562"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tcBorders>
            <w:shd w:val="clear" w:color="auto" w:fill="FFFFFF"/>
          </w:tcPr>
          <w:p w14:paraId="7FA5289B"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tcBorders>
            <w:shd w:val="clear" w:color="auto" w:fill="FFFFFF"/>
          </w:tcPr>
          <w:p w14:paraId="7E13B18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14:paraId="548D6A9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5040179F"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86" w:type="dxa"/>
            <w:tcBorders>
              <w:top w:val="single" w:sz="4" w:space="0" w:color="auto"/>
              <w:left w:val="single" w:sz="4" w:space="0" w:color="auto"/>
            </w:tcBorders>
            <w:shd w:val="clear" w:color="auto" w:fill="FFFFFF"/>
          </w:tcPr>
          <w:p w14:paraId="45D7220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tcBorders>
            <w:shd w:val="clear" w:color="auto" w:fill="FFFFFF"/>
          </w:tcPr>
          <w:p w14:paraId="694041C6"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tcBorders>
              <w:left w:val="single" w:sz="4" w:space="0" w:color="auto"/>
            </w:tcBorders>
            <w:shd w:val="clear" w:color="auto" w:fill="FFFFFF"/>
          </w:tcPr>
          <w:p w14:paraId="612838B9"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70" w:type="dxa"/>
            <w:vMerge/>
            <w:tcBorders>
              <w:left w:val="single" w:sz="4" w:space="0" w:color="auto"/>
            </w:tcBorders>
            <w:shd w:val="clear" w:color="auto" w:fill="FFFFFF"/>
          </w:tcPr>
          <w:p w14:paraId="5F14EB58"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134" w:type="dxa"/>
            <w:gridSpan w:val="2"/>
            <w:vMerge/>
            <w:tcBorders>
              <w:left w:val="single" w:sz="4" w:space="0" w:color="auto"/>
              <w:right w:val="single" w:sz="4" w:space="0" w:color="auto"/>
            </w:tcBorders>
            <w:shd w:val="clear" w:color="auto" w:fill="FFFFFF"/>
          </w:tcPr>
          <w:p w14:paraId="40957C84"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r>
      <w:tr w:rsidR="007A7C84" w:rsidRPr="007A7C84" w14:paraId="5453A39F" w14:textId="77777777" w:rsidTr="007A7C84">
        <w:trPr>
          <w:gridBefore w:val="1"/>
          <w:wBefore w:w="15" w:type="dxa"/>
          <w:trHeight w:hRule="exact" w:val="235"/>
        </w:trPr>
        <w:tc>
          <w:tcPr>
            <w:tcW w:w="1828" w:type="dxa"/>
            <w:tcBorders>
              <w:top w:val="single" w:sz="4" w:space="0" w:color="auto"/>
              <w:left w:val="single" w:sz="4" w:space="0" w:color="auto"/>
              <w:bottom w:val="single" w:sz="4" w:space="0" w:color="auto"/>
            </w:tcBorders>
            <w:shd w:val="clear" w:color="auto" w:fill="FFFFFF"/>
            <w:vAlign w:val="bottom"/>
          </w:tcPr>
          <w:p w14:paraId="614C73A5" w14:textId="77777777" w:rsidR="007A7C84" w:rsidRPr="007A7C84" w:rsidRDefault="007A7C84" w:rsidP="007A7C84">
            <w:pPr>
              <w:widowControl w:val="0"/>
              <w:spacing w:line="160" w:lineRule="exact"/>
              <w:rPr>
                <w:color w:val="000000"/>
                <w:sz w:val="28"/>
                <w:szCs w:val="28"/>
                <w:lang w:bidi="ru-RU"/>
              </w:rPr>
            </w:pPr>
            <w:r w:rsidRPr="007A7C84">
              <w:rPr>
                <w:color w:val="000000"/>
                <w:sz w:val="16"/>
                <w:szCs w:val="16"/>
                <w:lang w:bidi="ru-RU"/>
              </w:rPr>
              <w:lastRenderedPageBreak/>
              <w:t>3</w:t>
            </w:r>
          </w:p>
        </w:tc>
        <w:tc>
          <w:tcPr>
            <w:tcW w:w="638" w:type="dxa"/>
            <w:tcBorders>
              <w:top w:val="single" w:sz="4" w:space="0" w:color="auto"/>
              <w:left w:val="single" w:sz="4" w:space="0" w:color="auto"/>
              <w:bottom w:val="single" w:sz="4" w:space="0" w:color="auto"/>
            </w:tcBorders>
            <w:shd w:val="clear" w:color="auto" w:fill="FFFFFF"/>
          </w:tcPr>
          <w:p w14:paraId="4CFD64F8"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43" w:type="dxa"/>
            <w:tcBorders>
              <w:top w:val="single" w:sz="4" w:space="0" w:color="auto"/>
              <w:left w:val="single" w:sz="4" w:space="0" w:color="auto"/>
              <w:bottom w:val="single" w:sz="4" w:space="0" w:color="auto"/>
            </w:tcBorders>
            <w:shd w:val="clear" w:color="auto" w:fill="FFFFFF"/>
          </w:tcPr>
          <w:p w14:paraId="30176AB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446" w:type="dxa"/>
            <w:tcBorders>
              <w:top w:val="single" w:sz="4" w:space="0" w:color="auto"/>
              <w:left w:val="single" w:sz="4" w:space="0" w:color="auto"/>
              <w:bottom w:val="single" w:sz="4" w:space="0" w:color="auto"/>
            </w:tcBorders>
            <w:shd w:val="clear" w:color="auto" w:fill="FFFFFF"/>
          </w:tcPr>
          <w:p w14:paraId="0D66BD0A"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989" w:type="dxa"/>
            <w:gridSpan w:val="2"/>
            <w:tcBorders>
              <w:top w:val="single" w:sz="4" w:space="0" w:color="auto"/>
              <w:left w:val="single" w:sz="4" w:space="0" w:color="auto"/>
              <w:bottom w:val="single" w:sz="4" w:space="0" w:color="auto"/>
            </w:tcBorders>
            <w:shd w:val="clear" w:color="auto" w:fill="FFFFFF"/>
          </w:tcPr>
          <w:p w14:paraId="396EDD15"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bottom w:val="single" w:sz="4" w:space="0" w:color="auto"/>
            </w:tcBorders>
            <w:shd w:val="clear" w:color="auto" w:fill="FFFFFF"/>
          </w:tcPr>
          <w:p w14:paraId="6D244E29"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14:paraId="24D76B70"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686" w:type="dxa"/>
            <w:tcBorders>
              <w:top w:val="single" w:sz="4" w:space="0" w:color="auto"/>
              <w:left w:val="single" w:sz="4" w:space="0" w:color="auto"/>
              <w:bottom w:val="single" w:sz="4" w:space="0" w:color="auto"/>
            </w:tcBorders>
            <w:shd w:val="clear" w:color="auto" w:fill="FFFFFF"/>
          </w:tcPr>
          <w:p w14:paraId="77417AEE"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1152" w:type="dxa"/>
            <w:tcBorders>
              <w:top w:val="single" w:sz="4" w:space="0" w:color="auto"/>
              <w:left w:val="single" w:sz="4" w:space="0" w:color="auto"/>
              <w:bottom w:val="single" w:sz="4" w:space="0" w:color="auto"/>
            </w:tcBorders>
            <w:shd w:val="clear" w:color="auto" w:fill="FFFFFF"/>
          </w:tcPr>
          <w:p w14:paraId="2615F519" w14:textId="77777777" w:rsidR="007A7C84" w:rsidRPr="007A7C84" w:rsidRDefault="007A7C84" w:rsidP="007A7C84">
            <w:pPr>
              <w:widowControl w:val="0"/>
              <w:rPr>
                <w:rFonts w:ascii="Arial Unicode MS" w:eastAsia="Arial Unicode MS" w:hAnsi="Arial Unicode MS" w:cs="Arial Unicode MS"/>
                <w:color w:val="000000"/>
                <w:sz w:val="10"/>
                <w:szCs w:val="10"/>
                <w:lang w:bidi="ru-RU"/>
              </w:rPr>
            </w:pPr>
          </w:p>
        </w:tc>
        <w:tc>
          <w:tcPr>
            <w:tcW w:w="2266" w:type="dxa"/>
            <w:gridSpan w:val="2"/>
            <w:vMerge/>
            <w:tcBorders>
              <w:left w:val="single" w:sz="4" w:space="0" w:color="auto"/>
              <w:bottom w:val="single" w:sz="4" w:space="0" w:color="auto"/>
            </w:tcBorders>
            <w:shd w:val="clear" w:color="auto" w:fill="FFFFFF"/>
          </w:tcPr>
          <w:p w14:paraId="336884A4"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2270" w:type="dxa"/>
            <w:vMerge/>
            <w:tcBorders>
              <w:left w:val="single" w:sz="4" w:space="0" w:color="auto"/>
              <w:bottom w:val="single" w:sz="4" w:space="0" w:color="auto"/>
            </w:tcBorders>
            <w:shd w:val="clear" w:color="auto" w:fill="FFFFFF"/>
          </w:tcPr>
          <w:p w14:paraId="4BB56922"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c>
          <w:tcPr>
            <w:tcW w:w="1134" w:type="dxa"/>
            <w:gridSpan w:val="2"/>
            <w:vMerge/>
            <w:tcBorders>
              <w:left w:val="single" w:sz="4" w:space="0" w:color="auto"/>
              <w:bottom w:val="single" w:sz="4" w:space="0" w:color="auto"/>
              <w:right w:val="single" w:sz="4" w:space="0" w:color="auto"/>
            </w:tcBorders>
            <w:shd w:val="clear" w:color="auto" w:fill="FFFFFF"/>
          </w:tcPr>
          <w:p w14:paraId="098F2A3A" w14:textId="77777777" w:rsidR="007A7C84" w:rsidRPr="007A7C84" w:rsidRDefault="007A7C84" w:rsidP="007A7C84">
            <w:pPr>
              <w:widowControl w:val="0"/>
              <w:rPr>
                <w:rFonts w:ascii="Arial Unicode MS" w:eastAsia="Arial Unicode MS" w:hAnsi="Arial Unicode MS" w:cs="Arial Unicode MS"/>
                <w:color w:val="000000"/>
                <w:sz w:val="24"/>
                <w:szCs w:val="24"/>
                <w:lang w:bidi="ru-RU"/>
              </w:rPr>
            </w:pPr>
          </w:p>
        </w:tc>
      </w:tr>
      <w:tr w:rsidR="00CE3818" w:rsidRPr="007A7C84" w14:paraId="55A0CBAE" w14:textId="77777777" w:rsidTr="00FB576B">
        <w:trPr>
          <w:gridAfter w:val="1"/>
          <w:wAfter w:w="29" w:type="dxa"/>
          <w:trHeight w:val="705"/>
        </w:trPr>
        <w:tc>
          <w:tcPr>
            <w:tcW w:w="4243" w:type="dxa"/>
            <w:gridSpan w:val="6"/>
            <w:tcBorders>
              <w:top w:val="single" w:sz="4" w:space="0" w:color="auto"/>
              <w:left w:val="single" w:sz="4" w:space="0" w:color="auto"/>
              <w:bottom w:val="single" w:sz="4" w:space="0" w:color="auto"/>
            </w:tcBorders>
            <w:shd w:val="clear" w:color="auto" w:fill="FFFFFF"/>
          </w:tcPr>
          <w:p w14:paraId="27B8FF94" w14:textId="77777777" w:rsidR="00CE3818" w:rsidRPr="007A7C84" w:rsidRDefault="00CE3818" w:rsidP="007A7C84">
            <w:pPr>
              <w:widowControl w:val="0"/>
              <w:spacing w:line="182" w:lineRule="exact"/>
              <w:jc w:val="center"/>
              <w:rPr>
                <w:rFonts w:ascii="Arial Unicode MS" w:eastAsia="Arial Unicode MS" w:hAnsi="Arial Unicode MS" w:cs="Arial Unicode MS"/>
                <w:color w:val="000000"/>
                <w:sz w:val="10"/>
                <w:szCs w:val="10"/>
                <w:lang w:bidi="ru-RU"/>
              </w:rPr>
            </w:pPr>
            <w:r w:rsidRPr="007A7C84">
              <w:rPr>
                <w:color w:val="000000"/>
                <w:sz w:val="16"/>
                <w:szCs w:val="16"/>
                <w:lang w:bidi="ru-RU"/>
              </w:rPr>
              <w:lastRenderedPageBreak/>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971" w:type="dxa"/>
            <w:gridSpan w:val="6"/>
            <w:tcBorders>
              <w:top w:val="single" w:sz="4" w:space="0" w:color="auto"/>
              <w:left w:val="single" w:sz="4" w:space="0" w:color="auto"/>
              <w:bottom w:val="single" w:sz="4" w:space="0" w:color="auto"/>
            </w:tcBorders>
            <w:shd w:val="clear" w:color="auto" w:fill="FFFFFF"/>
          </w:tcPr>
          <w:p w14:paraId="7F318B0E" w14:textId="77777777" w:rsidR="00CE3818" w:rsidRPr="007A7C84" w:rsidRDefault="00CE3818" w:rsidP="007A7C84">
            <w:pPr>
              <w:widowControl w:val="0"/>
              <w:spacing w:line="182" w:lineRule="exact"/>
              <w:jc w:val="center"/>
              <w:rPr>
                <w:rFonts w:ascii="Arial Unicode MS" w:eastAsia="Arial Unicode MS" w:hAnsi="Arial Unicode MS" w:cs="Arial Unicode MS"/>
                <w:color w:val="000000"/>
                <w:sz w:val="10"/>
                <w:szCs w:val="10"/>
                <w:lang w:bidi="ru-RU"/>
              </w:rPr>
            </w:pPr>
            <w:r w:rsidRPr="007A7C84">
              <w:rPr>
                <w:color w:val="000000"/>
                <w:sz w:val="16"/>
                <w:szCs w:val="16"/>
                <w:lang w:bidi="ru-RU"/>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AB0A46E" w14:textId="77777777" w:rsidR="00CE3818" w:rsidRPr="007A7C84" w:rsidRDefault="00CE3818" w:rsidP="007A7C84">
            <w:pPr>
              <w:widowControl w:val="0"/>
              <w:spacing w:line="182" w:lineRule="exact"/>
              <w:ind w:left="140"/>
              <w:rPr>
                <w:color w:val="000000"/>
                <w:sz w:val="28"/>
                <w:szCs w:val="28"/>
                <w:lang w:bidi="ru-RU"/>
              </w:rPr>
            </w:pPr>
            <w:r w:rsidRPr="007A7C84">
              <w:rPr>
                <w:color w:val="000000"/>
                <w:sz w:val="16"/>
                <w:szCs w:val="16"/>
                <w:lang w:bidi="ru-RU"/>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 » 20 г. №</w:t>
            </w:r>
          </w:p>
        </w:tc>
      </w:tr>
      <w:tr w:rsidR="007A7C84" w:rsidRPr="007A7C84" w14:paraId="42DF9473" w14:textId="77777777" w:rsidTr="00FB576B">
        <w:trPr>
          <w:gridAfter w:val="1"/>
          <w:wAfter w:w="29" w:type="dxa"/>
          <w:trHeight w:hRule="exact" w:val="2380"/>
        </w:trPr>
        <w:tc>
          <w:tcPr>
            <w:tcW w:w="4243" w:type="dxa"/>
            <w:gridSpan w:val="6"/>
            <w:tcBorders>
              <w:top w:val="single" w:sz="4" w:space="0" w:color="auto"/>
              <w:left w:val="single" w:sz="4" w:space="0" w:color="auto"/>
              <w:bottom w:val="single" w:sz="4" w:space="0" w:color="auto"/>
            </w:tcBorders>
            <w:shd w:val="clear" w:color="auto" w:fill="FFFFFF"/>
          </w:tcPr>
          <w:p w14:paraId="14B2A323" w14:textId="77777777" w:rsidR="00CE3818" w:rsidRDefault="00CE3818" w:rsidP="00CE3818">
            <w:pPr>
              <w:widowControl w:val="0"/>
              <w:spacing w:line="160" w:lineRule="exact"/>
              <w:ind w:right="140"/>
              <w:rPr>
                <w:color w:val="000000"/>
                <w:sz w:val="16"/>
                <w:szCs w:val="16"/>
                <w:lang w:bidi="ru-RU"/>
              </w:rPr>
            </w:pPr>
          </w:p>
          <w:p w14:paraId="24292FC9" w14:textId="77777777" w:rsidR="00CE3818" w:rsidRDefault="00CE3818" w:rsidP="00CE3818">
            <w:pPr>
              <w:widowControl w:val="0"/>
              <w:spacing w:line="160" w:lineRule="exact"/>
              <w:ind w:right="140"/>
              <w:rPr>
                <w:color w:val="000000"/>
                <w:sz w:val="16"/>
                <w:szCs w:val="16"/>
                <w:lang w:bidi="ru-RU"/>
              </w:rPr>
            </w:pPr>
          </w:p>
          <w:p w14:paraId="5B1B0317" w14:textId="77777777" w:rsidR="00CE3818" w:rsidRPr="00CE3818" w:rsidRDefault="00CE3818" w:rsidP="00CE3818">
            <w:pPr>
              <w:widowControl w:val="0"/>
              <w:spacing w:line="160" w:lineRule="exact"/>
              <w:ind w:right="140"/>
              <w:rPr>
                <w:color w:val="000000"/>
                <w:sz w:val="16"/>
                <w:szCs w:val="16"/>
                <w:u w:val="single"/>
                <w:lang w:bidi="ru-RU"/>
              </w:rPr>
            </w:pPr>
            <w:r>
              <w:rPr>
                <w:color w:val="000000"/>
                <w:sz w:val="16"/>
                <w:szCs w:val="16"/>
                <w:u w:val="single"/>
                <w:lang w:bidi="ru-RU"/>
              </w:rPr>
              <w:t>______________________             ______________________</w:t>
            </w:r>
          </w:p>
          <w:p w14:paraId="365277BA" w14:textId="77777777" w:rsidR="00351B9A" w:rsidRDefault="00CE3818" w:rsidP="00CE3818">
            <w:pPr>
              <w:widowControl w:val="0"/>
              <w:spacing w:line="160" w:lineRule="exact"/>
              <w:ind w:right="140"/>
              <w:rPr>
                <w:color w:val="000000"/>
                <w:sz w:val="16"/>
                <w:szCs w:val="16"/>
                <w:lang w:bidi="ru-RU"/>
              </w:rPr>
            </w:pPr>
            <w:r>
              <w:rPr>
                <w:color w:val="000000"/>
                <w:sz w:val="16"/>
                <w:szCs w:val="16"/>
                <w:lang w:bidi="ru-RU"/>
              </w:rPr>
              <w:t xml:space="preserve">                </w:t>
            </w:r>
            <w:r w:rsidRPr="007A7C84">
              <w:rPr>
                <w:color w:val="000000"/>
                <w:sz w:val="16"/>
                <w:szCs w:val="16"/>
                <w:lang w:bidi="ru-RU"/>
              </w:rPr>
              <w:t>Должность</w:t>
            </w:r>
            <w:r>
              <w:rPr>
                <w:color w:val="000000"/>
                <w:sz w:val="16"/>
                <w:szCs w:val="16"/>
                <w:lang w:bidi="ru-RU"/>
              </w:rPr>
              <w:t xml:space="preserve">                         </w:t>
            </w:r>
            <w:r w:rsidR="00351B9A">
              <w:rPr>
                <w:color w:val="000000"/>
                <w:sz w:val="16"/>
                <w:szCs w:val="16"/>
                <w:lang w:bidi="ru-RU"/>
              </w:rPr>
              <w:t>(Фамилия, инициалы)</w:t>
            </w:r>
          </w:p>
          <w:p w14:paraId="14C7E367" w14:textId="77777777" w:rsidR="00351B9A" w:rsidRDefault="00351B9A" w:rsidP="00CE3818">
            <w:pPr>
              <w:widowControl w:val="0"/>
              <w:spacing w:line="160" w:lineRule="exact"/>
              <w:ind w:right="140"/>
              <w:rPr>
                <w:color w:val="000000"/>
                <w:sz w:val="16"/>
                <w:szCs w:val="16"/>
                <w:lang w:bidi="ru-RU"/>
              </w:rPr>
            </w:pPr>
          </w:p>
          <w:p w14:paraId="536BAF2C" w14:textId="77777777" w:rsidR="00351B9A" w:rsidRDefault="00351B9A" w:rsidP="00CE3818">
            <w:pPr>
              <w:widowControl w:val="0"/>
              <w:spacing w:line="160" w:lineRule="exact"/>
              <w:ind w:right="140"/>
              <w:rPr>
                <w:color w:val="000000"/>
                <w:sz w:val="16"/>
                <w:szCs w:val="16"/>
                <w:lang w:bidi="ru-RU"/>
              </w:rPr>
            </w:pPr>
          </w:p>
          <w:p w14:paraId="652C1322" w14:textId="77777777" w:rsidR="00351B9A" w:rsidRDefault="00351B9A" w:rsidP="00CE3818">
            <w:pPr>
              <w:widowControl w:val="0"/>
              <w:spacing w:line="160" w:lineRule="exact"/>
              <w:ind w:right="140"/>
              <w:rPr>
                <w:color w:val="000000"/>
                <w:sz w:val="16"/>
                <w:szCs w:val="16"/>
                <w:lang w:bidi="ru-RU"/>
              </w:rPr>
            </w:pPr>
          </w:p>
          <w:p w14:paraId="66E6EB9F" w14:textId="77777777" w:rsidR="00351B9A" w:rsidRPr="00351B9A" w:rsidRDefault="00351B9A" w:rsidP="00CE3818">
            <w:pPr>
              <w:widowControl w:val="0"/>
              <w:spacing w:line="160" w:lineRule="exact"/>
              <w:ind w:right="140"/>
              <w:rPr>
                <w:color w:val="000000"/>
                <w:sz w:val="16"/>
                <w:szCs w:val="16"/>
                <w:u w:val="single"/>
                <w:lang w:bidi="ru-RU"/>
              </w:rPr>
            </w:pPr>
            <w:r>
              <w:rPr>
                <w:color w:val="000000"/>
                <w:sz w:val="16"/>
                <w:szCs w:val="16"/>
                <w:u w:val="single"/>
                <w:lang w:bidi="ru-RU"/>
              </w:rPr>
              <w:t>__________________________________________________</w:t>
            </w:r>
          </w:p>
          <w:p w14:paraId="43EA1EA9" w14:textId="77777777" w:rsidR="00351B9A" w:rsidRPr="007A7C84" w:rsidRDefault="00351B9A" w:rsidP="00351B9A">
            <w:pPr>
              <w:widowControl w:val="0"/>
              <w:spacing w:after="240" w:line="160" w:lineRule="exact"/>
              <w:jc w:val="center"/>
              <w:rPr>
                <w:color w:val="000000"/>
                <w:sz w:val="28"/>
                <w:szCs w:val="28"/>
                <w:lang w:bidi="ru-RU"/>
              </w:rPr>
            </w:pPr>
            <w:r w:rsidRPr="007A7C84">
              <w:rPr>
                <w:color w:val="000000"/>
                <w:sz w:val="16"/>
                <w:szCs w:val="16"/>
                <w:lang w:bidi="ru-RU"/>
              </w:rPr>
              <w:t>Дата (число, месяц, год)</w:t>
            </w:r>
            <w:r>
              <w:rPr>
                <w:color w:val="000000"/>
                <w:sz w:val="16"/>
                <w:szCs w:val="16"/>
                <w:lang w:bidi="ru-RU"/>
              </w:rPr>
              <w:t xml:space="preserve">                                       </w:t>
            </w:r>
            <w:r w:rsidRPr="007A7C84">
              <w:rPr>
                <w:color w:val="000000"/>
                <w:sz w:val="16"/>
                <w:szCs w:val="16"/>
                <w:lang w:bidi="ru-RU"/>
              </w:rPr>
              <w:t xml:space="preserve"> Подпись</w:t>
            </w:r>
          </w:p>
          <w:p w14:paraId="07A70274" w14:textId="77777777" w:rsidR="00CE3818" w:rsidRDefault="00351B9A" w:rsidP="00351B9A">
            <w:pPr>
              <w:widowControl w:val="0"/>
              <w:spacing w:line="160" w:lineRule="exact"/>
              <w:ind w:right="140"/>
              <w:jc w:val="right"/>
              <w:rPr>
                <w:color w:val="000000"/>
                <w:sz w:val="16"/>
                <w:szCs w:val="16"/>
                <w:lang w:bidi="ru-RU"/>
              </w:rPr>
            </w:pPr>
            <w:r w:rsidRPr="007A7C84">
              <w:rPr>
                <w:color w:val="000000"/>
                <w:sz w:val="16"/>
                <w:szCs w:val="16"/>
                <w:lang w:bidi="ru-RU"/>
              </w:rPr>
              <w:t>Место печати (при наличии</w:t>
            </w:r>
            <w:r>
              <w:rPr>
                <w:color w:val="000000"/>
                <w:sz w:val="16"/>
                <w:szCs w:val="16"/>
                <w:lang w:bidi="ru-RU"/>
              </w:rPr>
              <w:t>)</w:t>
            </w:r>
          </w:p>
          <w:p w14:paraId="2D15D370" w14:textId="77777777" w:rsidR="00CE3818" w:rsidRDefault="00CE3818" w:rsidP="007A7C84">
            <w:pPr>
              <w:widowControl w:val="0"/>
              <w:spacing w:line="160" w:lineRule="exact"/>
              <w:ind w:right="140"/>
              <w:jc w:val="right"/>
              <w:rPr>
                <w:color w:val="000000"/>
                <w:sz w:val="16"/>
                <w:szCs w:val="16"/>
                <w:lang w:bidi="ru-RU"/>
              </w:rPr>
            </w:pPr>
          </w:p>
          <w:p w14:paraId="395D4B7A" w14:textId="77777777" w:rsidR="00CE3818" w:rsidRDefault="00CE3818" w:rsidP="007A7C84">
            <w:pPr>
              <w:widowControl w:val="0"/>
              <w:spacing w:line="160" w:lineRule="exact"/>
              <w:ind w:right="140"/>
              <w:jc w:val="right"/>
              <w:rPr>
                <w:color w:val="000000"/>
                <w:sz w:val="16"/>
                <w:szCs w:val="16"/>
                <w:lang w:bidi="ru-RU"/>
              </w:rPr>
            </w:pPr>
          </w:p>
          <w:p w14:paraId="4B254E5A" w14:textId="77777777" w:rsidR="007A7C84" w:rsidRPr="007A7C84" w:rsidRDefault="007A7C84" w:rsidP="007A7C84">
            <w:pPr>
              <w:widowControl w:val="0"/>
              <w:spacing w:line="160" w:lineRule="exact"/>
              <w:ind w:right="140"/>
              <w:jc w:val="right"/>
              <w:rPr>
                <w:color w:val="000000"/>
                <w:sz w:val="28"/>
                <w:szCs w:val="28"/>
                <w:lang w:bidi="ru-RU"/>
              </w:rPr>
            </w:pPr>
          </w:p>
        </w:tc>
        <w:tc>
          <w:tcPr>
            <w:tcW w:w="4971" w:type="dxa"/>
            <w:gridSpan w:val="6"/>
            <w:tcBorders>
              <w:top w:val="single" w:sz="4" w:space="0" w:color="auto"/>
              <w:left w:val="single" w:sz="4" w:space="0" w:color="auto"/>
              <w:bottom w:val="single" w:sz="4" w:space="0" w:color="auto"/>
            </w:tcBorders>
            <w:shd w:val="clear" w:color="auto" w:fill="FFFFFF"/>
          </w:tcPr>
          <w:p w14:paraId="713BB406" w14:textId="77777777" w:rsidR="00351B9A" w:rsidRDefault="00351B9A" w:rsidP="00351B9A">
            <w:pPr>
              <w:widowControl w:val="0"/>
              <w:spacing w:line="160" w:lineRule="exact"/>
              <w:ind w:right="140"/>
              <w:rPr>
                <w:color w:val="000000"/>
                <w:sz w:val="16"/>
                <w:szCs w:val="16"/>
                <w:lang w:bidi="ru-RU"/>
              </w:rPr>
            </w:pPr>
          </w:p>
          <w:p w14:paraId="1A764883" w14:textId="77777777" w:rsidR="00351B9A" w:rsidRDefault="00351B9A" w:rsidP="00351B9A">
            <w:pPr>
              <w:widowControl w:val="0"/>
              <w:spacing w:line="160" w:lineRule="exact"/>
              <w:ind w:right="140"/>
              <w:rPr>
                <w:color w:val="000000"/>
                <w:sz w:val="16"/>
                <w:szCs w:val="16"/>
                <w:u w:val="single"/>
                <w:lang w:bidi="ru-RU"/>
              </w:rPr>
            </w:pPr>
          </w:p>
          <w:p w14:paraId="46C886A8" w14:textId="77777777" w:rsidR="00351B9A" w:rsidRPr="00CE3818"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____________________             ________________________________</w:t>
            </w:r>
          </w:p>
          <w:p w14:paraId="15E2B64C" w14:textId="233A9FB8" w:rsidR="00351B9A" w:rsidRDefault="00351B9A" w:rsidP="00351B9A">
            <w:pPr>
              <w:widowControl w:val="0"/>
              <w:spacing w:line="160" w:lineRule="exact"/>
              <w:ind w:right="140"/>
              <w:rPr>
                <w:color w:val="000000"/>
                <w:sz w:val="16"/>
                <w:szCs w:val="16"/>
                <w:lang w:bidi="ru-RU"/>
              </w:rPr>
            </w:pPr>
            <w:r>
              <w:rPr>
                <w:color w:val="000000"/>
                <w:sz w:val="16"/>
                <w:szCs w:val="16"/>
                <w:lang w:bidi="ru-RU"/>
              </w:rPr>
              <w:t xml:space="preserve">                </w:t>
            </w:r>
            <w:r w:rsidRPr="007A7C84">
              <w:rPr>
                <w:color w:val="000000"/>
                <w:sz w:val="16"/>
                <w:szCs w:val="16"/>
                <w:lang w:bidi="ru-RU"/>
              </w:rPr>
              <w:t>Должность</w:t>
            </w:r>
            <w:r>
              <w:rPr>
                <w:color w:val="000000"/>
                <w:sz w:val="16"/>
                <w:szCs w:val="16"/>
                <w:lang w:bidi="ru-RU"/>
              </w:rPr>
              <w:t xml:space="preserve">                      </w:t>
            </w:r>
            <w:r w:rsidR="0040667F">
              <w:rPr>
                <w:color w:val="000000"/>
                <w:sz w:val="16"/>
                <w:szCs w:val="16"/>
                <w:lang w:bidi="ru-RU"/>
              </w:rPr>
              <w:t xml:space="preserve">  (</w:t>
            </w:r>
            <w:r>
              <w:rPr>
                <w:color w:val="000000"/>
                <w:sz w:val="16"/>
                <w:szCs w:val="16"/>
                <w:lang w:bidi="ru-RU"/>
              </w:rPr>
              <w:t>Фамилия, инициалы)</w:t>
            </w:r>
          </w:p>
          <w:p w14:paraId="35783E3A" w14:textId="77777777" w:rsidR="00351B9A" w:rsidRDefault="00351B9A" w:rsidP="00351B9A">
            <w:pPr>
              <w:widowControl w:val="0"/>
              <w:spacing w:line="160" w:lineRule="exact"/>
              <w:ind w:right="140"/>
              <w:rPr>
                <w:color w:val="000000"/>
                <w:sz w:val="16"/>
                <w:szCs w:val="16"/>
                <w:lang w:bidi="ru-RU"/>
              </w:rPr>
            </w:pPr>
          </w:p>
          <w:p w14:paraId="60F80EE2" w14:textId="77777777" w:rsidR="00351B9A" w:rsidRDefault="00351B9A" w:rsidP="00351B9A">
            <w:pPr>
              <w:widowControl w:val="0"/>
              <w:spacing w:line="160" w:lineRule="exact"/>
              <w:ind w:right="140"/>
              <w:rPr>
                <w:color w:val="000000"/>
                <w:sz w:val="16"/>
                <w:szCs w:val="16"/>
                <w:lang w:bidi="ru-RU"/>
              </w:rPr>
            </w:pPr>
          </w:p>
          <w:p w14:paraId="275FEFCF" w14:textId="77777777" w:rsidR="00351B9A" w:rsidRDefault="00351B9A" w:rsidP="00351B9A">
            <w:pPr>
              <w:widowControl w:val="0"/>
              <w:spacing w:line="160" w:lineRule="exact"/>
              <w:ind w:right="140"/>
              <w:rPr>
                <w:color w:val="000000"/>
                <w:sz w:val="16"/>
                <w:szCs w:val="16"/>
                <w:lang w:bidi="ru-RU"/>
              </w:rPr>
            </w:pPr>
          </w:p>
          <w:p w14:paraId="267FADC5" w14:textId="77777777" w:rsidR="00351B9A" w:rsidRPr="00351B9A"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____________________________________________________________</w:t>
            </w:r>
          </w:p>
          <w:p w14:paraId="0B3A22AE" w14:textId="6311CC4B" w:rsidR="00351B9A" w:rsidRPr="007A7C84" w:rsidRDefault="00351B9A" w:rsidP="00351B9A">
            <w:pPr>
              <w:widowControl w:val="0"/>
              <w:spacing w:after="240" w:line="160" w:lineRule="exact"/>
              <w:jc w:val="center"/>
              <w:rPr>
                <w:color w:val="000000"/>
                <w:sz w:val="28"/>
                <w:szCs w:val="28"/>
                <w:lang w:bidi="ru-RU"/>
              </w:rPr>
            </w:pPr>
            <w:r w:rsidRPr="007A7C84">
              <w:rPr>
                <w:color w:val="000000"/>
                <w:sz w:val="16"/>
                <w:szCs w:val="16"/>
                <w:lang w:bidi="ru-RU"/>
              </w:rPr>
              <w:t xml:space="preserve">Дата (число, месяц, </w:t>
            </w:r>
            <w:r w:rsidR="0040667F" w:rsidRPr="007A7C84">
              <w:rPr>
                <w:color w:val="000000"/>
                <w:sz w:val="16"/>
                <w:szCs w:val="16"/>
                <w:lang w:bidi="ru-RU"/>
              </w:rPr>
              <w:t>год)</w:t>
            </w:r>
            <w:r w:rsidR="0040667F">
              <w:rPr>
                <w:color w:val="000000"/>
                <w:sz w:val="16"/>
                <w:szCs w:val="16"/>
                <w:lang w:bidi="ru-RU"/>
              </w:rPr>
              <w:t xml:space="preserve">  </w:t>
            </w:r>
            <w:r>
              <w:rPr>
                <w:color w:val="000000"/>
                <w:sz w:val="16"/>
                <w:szCs w:val="16"/>
                <w:lang w:bidi="ru-RU"/>
              </w:rPr>
              <w:t xml:space="preserve">                                    </w:t>
            </w:r>
            <w:r w:rsidRPr="007A7C84">
              <w:rPr>
                <w:color w:val="000000"/>
                <w:sz w:val="16"/>
                <w:szCs w:val="16"/>
                <w:lang w:bidi="ru-RU"/>
              </w:rPr>
              <w:t xml:space="preserve"> Подпись</w:t>
            </w:r>
          </w:p>
          <w:p w14:paraId="505124F5" w14:textId="77777777" w:rsidR="007A7C84" w:rsidRPr="007A7C84" w:rsidRDefault="00351B9A" w:rsidP="00351B9A">
            <w:pPr>
              <w:widowControl w:val="0"/>
              <w:spacing w:line="160" w:lineRule="exact"/>
              <w:jc w:val="right"/>
              <w:rPr>
                <w:color w:val="000000"/>
                <w:sz w:val="28"/>
                <w:szCs w:val="28"/>
                <w:lang w:bidi="ru-RU"/>
              </w:rPr>
            </w:pPr>
            <w:r w:rsidRPr="007A7C84">
              <w:rPr>
                <w:color w:val="000000"/>
                <w:sz w:val="16"/>
                <w:szCs w:val="16"/>
                <w:lang w:bidi="ru-RU"/>
              </w:rPr>
              <w:t xml:space="preserve">Место печати </w:t>
            </w:r>
          </w:p>
        </w:tc>
        <w:tc>
          <w:tcPr>
            <w:tcW w:w="5528" w:type="dxa"/>
            <w:gridSpan w:val="3"/>
            <w:tcBorders>
              <w:top w:val="single" w:sz="4" w:space="0" w:color="auto"/>
              <w:left w:val="single" w:sz="4" w:space="0" w:color="auto"/>
              <w:bottom w:val="single" w:sz="4" w:space="0" w:color="auto"/>
              <w:right w:val="single" w:sz="4" w:space="0" w:color="auto"/>
            </w:tcBorders>
            <w:shd w:val="clear" w:color="auto" w:fill="FFFFFF"/>
          </w:tcPr>
          <w:p w14:paraId="5403AA3D" w14:textId="77777777" w:rsidR="00351B9A" w:rsidRDefault="00351B9A" w:rsidP="00CE3818">
            <w:pPr>
              <w:widowControl w:val="0"/>
              <w:jc w:val="center"/>
              <w:rPr>
                <w:color w:val="000000"/>
                <w:sz w:val="16"/>
                <w:szCs w:val="16"/>
                <w:lang w:bidi="ru-RU"/>
              </w:rPr>
            </w:pPr>
          </w:p>
          <w:p w14:paraId="2BA6BAD5" w14:textId="77777777" w:rsidR="00351B9A" w:rsidRDefault="00351B9A" w:rsidP="00351B9A">
            <w:pPr>
              <w:widowControl w:val="0"/>
              <w:spacing w:line="160" w:lineRule="exact"/>
              <w:ind w:right="140"/>
              <w:rPr>
                <w:color w:val="000000"/>
                <w:sz w:val="16"/>
                <w:szCs w:val="16"/>
                <w:lang w:bidi="ru-RU"/>
              </w:rPr>
            </w:pPr>
          </w:p>
          <w:p w14:paraId="365A3A99" w14:textId="77777777" w:rsidR="00351B9A" w:rsidRPr="00351B9A"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______________________             ______________________________________</w:t>
            </w:r>
            <w:r>
              <w:rPr>
                <w:color w:val="000000"/>
                <w:sz w:val="16"/>
                <w:szCs w:val="16"/>
                <w:lang w:bidi="ru-RU"/>
              </w:rPr>
              <w:t xml:space="preserve">     Руководитель общероссийской спортивной федерации</w:t>
            </w:r>
            <w:r w:rsidRPr="007A7C84">
              <w:rPr>
                <w:color w:val="000000"/>
                <w:sz w:val="16"/>
                <w:szCs w:val="16"/>
                <w:lang w:bidi="ru-RU"/>
              </w:rPr>
              <w:t xml:space="preserve"> </w:t>
            </w:r>
            <w:r>
              <w:rPr>
                <w:color w:val="000000"/>
                <w:sz w:val="16"/>
                <w:szCs w:val="16"/>
                <w:lang w:bidi="ru-RU"/>
              </w:rPr>
              <w:t>(</w:t>
            </w:r>
            <w:r w:rsidRPr="007A7C84">
              <w:rPr>
                <w:color w:val="000000"/>
                <w:sz w:val="16"/>
                <w:szCs w:val="16"/>
                <w:lang w:bidi="ru-RU"/>
              </w:rPr>
              <w:t>Фамилия, инициалы</w:t>
            </w:r>
            <w:r>
              <w:rPr>
                <w:color w:val="000000"/>
                <w:sz w:val="16"/>
                <w:szCs w:val="16"/>
                <w:lang w:bidi="ru-RU"/>
              </w:rPr>
              <w:t>)</w:t>
            </w:r>
          </w:p>
          <w:p w14:paraId="3E86C26B" w14:textId="77777777" w:rsidR="00351B9A" w:rsidRDefault="00351B9A" w:rsidP="00351B9A">
            <w:pPr>
              <w:widowControl w:val="0"/>
              <w:spacing w:line="160" w:lineRule="exact"/>
              <w:ind w:right="140"/>
              <w:rPr>
                <w:color w:val="000000"/>
                <w:sz w:val="16"/>
                <w:szCs w:val="16"/>
                <w:lang w:bidi="ru-RU"/>
              </w:rPr>
            </w:pPr>
          </w:p>
          <w:p w14:paraId="52DD5D9C" w14:textId="77777777" w:rsidR="00351B9A" w:rsidRPr="00351B9A" w:rsidRDefault="00351B9A" w:rsidP="00351B9A">
            <w:pPr>
              <w:widowControl w:val="0"/>
              <w:spacing w:line="160" w:lineRule="exact"/>
              <w:ind w:right="140"/>
              <w:rPr>
                <w:color w:val="000000"/>
                <w:sz w:val="16"/>
                <w:szCs w:val="16"/>
                <w:u w:val="single"/>
                <w:lang w:bidi="ru-RU"/>
              </w:rPr>
            </w:pPr>
            <w:r>
              <w:rPr>
                <w:color w:val="000000"/>
                <w:sz w:val="16"/>
                <w:szCs w:val="16"/>
                <w:u w:val="single"/>
                <w:lang w:bidi="ru-RU"/>
              </w:rPr>
              <w:t>__________________________________________________________________</w:t>
            </w:r>
          </w:p>
          <w:p w14:paraId="115D023E" w14:textId="77777777" w:rsidR="00351B9A" w:rsidRPr="007A7C84" w:rsidRDefault="00351B9A" w:rsidP="00351B9A">
            <w:pPr>
              <w:widowControl w:val="0"/>
              <w:spacing w:after="240" w:line="160" w:lineRule="exact"/>
              <w:jc w:val="center"/>
              <w:rPr>
                <w:color w:val="000000"/>
                <w:sz w:val="28"/>
                <w:szCs w:val="28"/>
                <w:lang w:bidi="ru-RU"/>
              </w:rPr>
            </w:pPr>
            <w:r w:rsidRPr="007A7C84">
              <w:rPr>
                <w:color w:val="000000"/>
                <w:sz w:val="16"/>
                <w:szCs w:val="16"/>
                <w:lang w:bidi="ru-RU"/>
              </w:rPr>
              <w:t>Дата (число, месяц, год)</w:t>
            </w:r>
            <w:r>
              <w:rPr>
                <w:color w:val="000000"/>
                <w:sz w:val="16"/>
                <w:szCs w:val="16"/>
                <w:lang w:bidi="ru-RU"/>
              </w:rPr>
              <w:t xml:space="preserve">                                       </w:t>
            </w:r>
            <w:r w:rsidRPr="007A7C84">
              <w:rPr>
                <w:color w:val="000000"/>
                <w:sz w:val="16"/>
                <w:szCs w:val="16"/>
                <w:lang w:bidi="ru-RU"/>
              </w:rPr>
              <w:t xml:space="preserve"> Подпись</w:t>
            </w:r>
          </w:p>
          <w:p w14:paraId="382BAC76" w14:textId="77777777" w:rsidR="00351B9A" w:rsidRDefault="00FB576B" w:rsidP="00FB576B">
            <w:pPr>
              <w:widowControl w:val="0"/>
              <w:rPr>
                <w:color w:val="000000"/>
                <w:sz w:val="16"/>
                <w:szCs w:val="16"/>
                <w:lang w:bidi="ru-RU"/>
              </w:rPr>
            </w:pPr>
            <w:r>
              <w:rPr>
                <w:color w:val="000000"/>
                <w:sz w:val="16"/>
                <w:szCs w:val="16"/>
                <w:lang w:bidi="ru-RU"/>
              </w:rPr>
              <w:t>_________________________        _______________________      _____________</w:t>
            </w:r>
          </w:p>
          <w:p w14:paraId="7E83FD96" w14:textId="77777777" w:rsidR="00FB576B" w:rsidRPr="007A7C84" w:rsidRDefault="00FB576B" w:rsidP="00FB576B">
            <w:pPr>
              <w:widowControl w:val="0"/>
              <w:spacing w:after="60" w:line="160" w:lineRule="exact"/>
              <w:ind w:right="260"/>
              <w:jc w:val="right"/>
              <w:rPr>
                <w:color w:val="000000"/>
                <w:sz w:val="28"/>
                <w:szCs w:val="28"/>
                <w:lang w:bidi="ru-RU"/>
              </w:rPr>
            </w:pPr>
            <w:r>
              <w:rPr>
                <w:color w:val="000000"/>
                <w:sz w:val="16"/>
                <w:szCs w:val="16"/>
                <w:lang w:bidi="ru-RU"/>
              </w:rPr>
              <w:t xml:space="preserve">Должностное лицо                                </w:t>
            </w:r>
            <w:r w:rsidRPr="007A7C84">
              <w:rPr>
                <w:color w:val="000000"/>
                <w:sz w:val="16"/>
                <w:szCs w:val="16"/>
                <w:lang w:bidi="ru-RU"/>
              </w:rPr>
              <w:t xml:space="preserve"> (Фамилия, инициалы) </w:t>
            </w:r>
            <w:r>
              <w:rPr>
                <w:color w:val="000000"/>
                <w:sz w:val="16"/>
                <w:szCs w:val="16"/>
                <w:lang w:bidi="ru-RU"/>
              </w:rPr>
              <w:t xml:space="preserve">            </w:t>
            </w:r>
            <w:r w:rsidRPr="007A7C84">
              <w:rPr>
                <w:color w:val="000000"/>
                <w:sz w:val="16"/>
                <w:szCs w:val="16"/>
                <w:lang w:bidi="ru-RU"/>
              </w:rPr>
              <w:t>Подпись</w:t>
            </w:r>
          </w:p>
          <w:p w14:paraId="28A451B7" w14:textId="77777777" w:rsidR="007A7C84" w:rsidRPr="007A7C84" w:rsidRDefault="00FB576B" w:rsidP="00FB576B">
            <w:pPr>
              <w:widowControl w:val="0"/>
              <w:jc w:val="right"/>
              <w:rPr>
                <w:color w:val="000000"/>
                <w:sz w:val="28"/>
                <w:szCs w:val="28"/>
                <w:lang w:bidi="ru-RU"/>
              </w:rPr>
            </w:pPr>
            <w:r w:rsidRPr="007A7C84">
              <w:rPr>
                <w:color w:val="000000"/>
                <w:sz w:val="16"/>
                <w:szCs w:val="16"/>
                <w:lang w:bidi="ru-RU"/>
              </w:rPr>
              <w:t>Место печати</w:t>
            </w:r>
          </w:p>
        </w:tc>
      </w:tr>
    </w:tbl>
    <w:p w14:paraId="164ED7BF" w14:textId="77777777" w:rsidR="007A7C84" w:rsidRDefault="007A7C84" w:rsidP="008360D7">
      <w:pPr>
        <w:widowControl w:val="0"/>
        <w:spacing w:line="280" w:lineRule="exact"/>
        <w:jc w:val="center"/>
        <w:outlineLvl w:val="2"/>
        <w:rPr>
          <w:b/>
          <w:bCs/>
          <w:color w:val="000000"/>
          <w:sz w:val="28"/>
          <w:szCs w:val="28"/>
          <w:lang w:bidi="ru-RU"/>
        </w:rPr>
      </w:pPr>
    </w:p>
    <w:p w14:paraId="69B7774D" w14:textId="77777777" w:rsidR="007A7C84" w:rsidRDefault="007A7C84" w:rsidP="008360D7">
      <w:pPr>
        <w:widowControl w:val="0"/>
        <w:spacing w:line="280" w:lineRule="exact"/>
        <w:jc w:val="center"/>
        <w:outlineLvl w:val="2"/>
        <w:rPr>
          <w:b/>
          <w:bCs/>
          <w:color w:val="000000"/>
          <w:sz w:val="28"/>
          <w:szCs w:val="28"/>
          <w:lang w:bidi="ru-RU"/>
        </w:rPr>
        <w:sectPr w:rsidR="007A7C84" w:rsidSect="00156BDA">
          <w:pgSz w:w="16838" w:h="11906" w:orient="landscape"/>
          <w:pgMar w:top="1701" w:right="1134" w:bottom="851" w:left="1134" w:header="709" w:footer="709" w:gutter="0"/>
          <w:cols w:space="708"/>
          <w:docGrid w:linePitch="360"/>
        </w:sectPr>
      </w:pPr>
    </w:p>
    <w:p w14:paraId="3E68B8AA" w14:textId="77777777" w:rsidR="00FB576B" w:rsidRDefault="00FB576B" w:rsidP="00FB576B">
      <w:pPr>
        <w:jc w:val="right"/>
        <w:rPr>
          <w:sz w:val="28"/>
          <w:szCs w:val="28"/>
        </w:rPr>
      </w:pPr>
      <w:r w:rsidRPr="009E69B0">
        <w:rPr>
          <w:sz w:val="28"/>
          <w:szCs w:val="28"/>
        </w:rPr>
        <w:lastRenderedPageBreak/>
        <w:t>Приложение № 4</w:t>
      </w:r>
    </w:p>
    <w:p w14:paraId="5281169E" w14:textId="77777777" w:rsidR="009E69B0" w:rsidRDefault="009E69B0" w:rsidP="009E69B0">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к административному регламенту                                                                                  </w:t>
      </w:r>
    </w:p>
    <w:p w14:paraId="3D4D8277" w14:textId="77777777" w:rsidR="009E69B0" w:rsidRDefault="009E69B0" w:rsidP="009E69B0">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  администрации Боготольского района                                                                                    </w:t>
      </w:r>
    </w:p>
    <w:p w14:paraId="6192EB9E" w14:textId="77777777" w:rsidR="009E69B0" w:rsidRDefault="009E69B0" w:rsidP="009E69B0">
      <w:pPr>
        <w:ind w:right="-5"/>
        <w:jc w:val="right"/>
        <w:rPr>
          <w:sz w:val="24"/>
          <w:szCs w:val="24"/>
        </w:rPr>
      </w:pPr>
      <w:r w:rsidRPr="005A7216">
        <w:rPr>
          <w:rFonts w:eastAsia="Tahoma"/>
          <w:color w:val="000000"/>
          <w:sz w:val="28"/>
          <w:szCs w:val="28"/>
          <w:lang w:eastAsia="en-US" w:bidi="ru-RU"/>
        </w:rPr>
        <w:t>предоставления муниципальной услуги</w:t>
      </w:r>
      <w:r w:rsidRPr="00360370">
        <w:rPr>
          <w:sz w:val="24"/>
          <w:szCs w:val="24"/>
        </w:rPr>
        <w:t xml:space="preserve"> </w:t>
      </w:r>
    </w:p>
    <w:p w14:paraId="5C65E4D0" w14:textId="7146341D" w:rsidR="009E69B0" w:rsidRPr="00360370" w:rsidRDefault="00ED3069" w:rsidP="009E69B0">
      <w:pPr>
        <w:ind w:right="-5"/>
        <w:jc w:val="right"/>
        <w:rPr>
          <w:sz w:val="24"/>
          <w:szCs w:val="24"/>
        </w:rPr>
      </w:pPr>
      <w:r>
        <w:rPr>
          <w:sz w:val="28"/>
          <w:szCs w:val="28"/>
        </w:rPr>
        <w:t xml:space="preserve">                                                                                                                                </w:t>
      </w:r>
      <w:r w:rsidR="00D17C41">
        <w:rPr>
          <w:sz w:val="28"/>
          <w:szCs w:val="28"/>
        </w:rPr>
        <w:t xml:space="preserve">          </w:t>
      </w:r>
      <w:r w:rsidR="009E69B0" w:rsidRPr="005A7216">
        <w:rPr>
          <w:sz w:val="28"/>
          <w:szCs w:val="28"/>
        </w:rPr>
        <w:t>«Присвоение квалификационных категорий спортивных судей»</w:t>
      </w:r>
    </w:p>
    <w:p w14:paraId="4C07E64A" w14:textId="77777777" w:rsidR="00FB576B" w:rsidRDefault="00FB576B" w:rsidP="00FB576B">
      <w:pPr>
        <w:jc w:val="right"/>
        <w:rPr>
          <w:sz w:val="24"/>
          <w:szCs w:val="24"/>
        </w:rPr>
      </w:pPr>
    </w:p>
    <w:p w14:paraId="661A7FD8" w14:textId="77777777" w:rsidR="00FB576B" w:rsidRDefault="00FB576B" w:rsidP="00FB576B">
      <w:pPr>
        <w:jc w:val="center"/>
        <w:rPr>
          <w:rStyle w:val="614pt"/>
        </w:rPr>
      </w:pPr>
      <w:r>
        <w:rPr>
          <w:rStyle w:val="614pt"/>
        </w:rPr>
        <w:t>Карточка учета судейской деятельности спортивного судьи</w:t>
      </w:r>
    </w:p>
    <w:p w14:paraId="21A76EF1" w14:textId="77777777" w:rsidR="00FB576B" w:rsidRDefault="00FB576B" w:rsidP="00FB576B">
      <w:pPr>
        <w:jc w:val="center"/>
        <w:rPr>
          <w:rStyle w:val="614pt"/>
        </w:rPr>
      </w:pPr>
    </w:p>
    <w:tbl>
      <w:tblPr>
        <w:tblStyle w:val="afc"/>
        <w:tblW w:w="14560" w:type="dxa"/>
        <w:tblLayout w:type="fixed"/>
        <w:tblLook w:val="04A0" w:firstRow="1" w:lastRow="0" w:firstColumn="1" w:lastColumn="0" w:noHBand="0" w:noVBand="1"/>
      </w:tblPr>
      <w:tblGrid>
        <w:gridCol w:w="1456"/>
        <w:gridCol w:w="1233"/>
        <w:gridCol w:w="1984"/>
        <w:gridCol w:w="1523"/>
        <w:gridCol w:w="320"/>
        <w:gridCol w:w="567"/>
        <w:gridCol w:w="1701"/>
        <w:gridCol w:w="1701"/>
        <w:gridCol w:w="1567"/>
        <w:gridCol w:w="634"/>
        <w:gridCol w:w="379"/>
        <w:gridCol w:w="713"/>
        <w:gridCol w:w="782"/>
      </w:tblGrid>
      <w:tr w:rsidR="00BB0928" w:rsidRPr="008A265C" w14:paraId="23B3FAA2" w14:textId="77777777" w:rsidTr="008A265C">
        <w:trPr>
          <w:trHeight w:val="414"/>
        </w:trPr>
        <w:tc>
          <w:tcPr>
            <w:tcW w:w="6516" w:type="dxa"/>
            <w:gridSpan w:val="5"/>
            <w:vMerge w:val="restart"/>
          </w:tcPr>
          <w:p w14:paraId="2F57D57D" w14:textId="77777777" w:rsidR="00CB437D" w:rsidRPr="008A265C" w:rsidRDefault="00CB437D" w:rsidP="00CB437D">
            <w:pPr>
              <w:pStyle w:val="170"/>
              <w:shd w:val="clear" w:color="auto" w:fill="auto"/>
              <w:spacing w:before="0" w:after="0" w:line="274" w:lineRule="exact"/>
              <w:rPr>
                <w:b w:val="0"/>
              </w:rPr>
            </w:pPr>
            <w:bookmarkStart w:id="40" w:name="bookmark233"/>
            <w:r w:rsidRPr="008A265C">
              <w:rPr>
                <w:b w:val="0"/>
                <w:color w:val="000000"/>
                <w:lang w:eastAsia="ru-RU" w:bidi="ru-RU"/>
              </w:rPr>
              <w:t>КАРТОЧКА УЧЕТА СУДЕЙСКОЙ ДЕЯТЕЛЬНОСТИ</w:t>
            </w:r>
            <w:r w:rsidRPr="008A265C">
              <w:rPr>
                <w:b w:val="0"/>
                <w:color w:val="000000"/>
                <w:lang w:eastAsia="ru-RU" w:bidi="ru-RU"/>
              </w:rPr>
              <w:br/>
              <w:t>СПОРТИВНОГО СУДЬИ</w:t>
            </w:r>
            <w:bookmarkEnd w:id="40"/>
          </w:p>
          <w:p w14:paraId="57A5F041" w14:textId="77777777" w:rsidR="00CB437D" w:rsidRPr="008A265C" w:rsidRDefault="00CB437D" w:rsidP="00CB437D">
            <w:pPr>
              <w:jc w:val="center"/>
              <w:rPr>
                <w:sz w:val="22"/>
                <w:szCs w:val="22"/>
              </w:rPr>
            </w:pPr>
          </w:p>
        </w:tc>
        <w:tc>
          <w:tcPr>
            <w:tcW w:w="3969" w:type="dxa"/>
            <w:gridSpan w:val="3"/>
          </w:tcPr>
          <w:p w14:paraId="13FED145" w14:textId="77777777" w:rsidR="00CB437D" w:rsidRPr="008A265C" w:rsidRDefault="00CB437D" w:rsidP="00CB437D">
            <w:pPr>
              <w:rPr>
                <w:sz w:val="22"/>
                <w:szCs w:val="22"/>
              </w:rPr>
            </w:pPr>
            <w:r w:rsidRPr="008A265C">
              <w:rPr>
                <w:sz w:val="22"/>
                <w:szCs w:val="22"/>
              </w:rPr>
              <w:t>Наименование вида спорта</w:t>
            </w:r>
          </w:p>
        </w:tc>
        <w:tc>
          <w:tcPr>
            <w:tcW w:w="4075" w:type="dxa"/>
            <w:gridSpan w:val="5"/>
          </w:tcPr>
          <w:p w14:paraId="31AF0DDF" w14:textId="77777777" w:rsidR="00CB437D" w:rsidRPr="008A265C" w:rsidRDefault="00CB437D" w:rsidP="00CB437D">
            <w:pPr>
              <w:rPr>
                <w:sz w:val="22"/>
                <w:szCs w:val="22"/>
              </w:rPr>
            </w:pPr>
          </w:p>
        </w:tc>
      </w:tr>
      <w:tr w:rsidR="00BB0928" w:rsidRPr="008A265C" w14:paraId="2CA516CF" w14:textId="77777777" w:rsidTr="008A265C">
        <w:trPr>
          <w:trHeight w:val="414"/>
        </w:trPr>
        <w:tc>
          <w:tcPr>
            <w:tcW w:w="6516" w:type="dxa"/>
            <w:gridSpan w:val="5"/>
            <w:vMerge/>
          </w:tcPr>
          <w:p w14:paraId="4AA2CB6E" w14:textId="77777777" w:rsidR="00CB437D" w:rsidRPr="008A265C" w:rsidRDefault="00CB437D" w:rsidP="00CB437D">
            <w:pPr>
              <w:pStyle w:val="170"/>
              <w:shd w:val="clear" w:color="auto" w:fill="auto"/>
              <w:spacing w:before="0" w:after="0" w:line="274" w:lineRule="exact"/>
              <w:rPr>
                <w:color w:val="000000"/>
                <w:lang w:eastAsia="ru-RU" w:bidi="ru-RU"/>
              </w:rPr>
            </w:pPr>
          </w:p>
        </w:tc>
        <w:tc>
          <w:tcPr>
            <w:tcW w:w="3969" w:type="dxa"/>
            <w:gridSpan w:val="3"/>
          </w:tcPr>
          <w:p w14:paraId="626305BD" w14:textId="77777777" w:rsidR="00CB437D" w:rsidRPr="008A265C" w:rsidRDefault="00CB437D" w:rsidP="00CB437D">
            <w:pPr>
              <w:rPr>
                <w:sz w:val="22"/>
                <w:szCs w:val="22"/>
              </w:rPr>
            </w:pPr>
            <w:r w:rsidRPr="008A265C">
              <w:rPr>
                <w:sz w:val="22"/>
                <w:szCs w:val="22"/>
              </w:rPr>
              <w:t>Номер-код вида спорта</w:t>
            </w:r>
          </w:p>
        </w:tc>
        <w:tc>
          <w:tcPr>
            <w:tcW w:w="4075" w:type="dxa"/>
            <w:gridSpan w:val="5"/>
          </w:tcPr>
          <w:p w14:paraId="0BE00824" w14:textId="77777777" w:rsidR="00CB437D" w:rsidRPr="008A265C" w:rsidRDefault="00CB437D" w:rsidP="00CB437D">
            <w:pPr>
              <w:jc w:val="center"/>
              <w:rPr>
                <w:sz w:val="22"/>
                <w:szCs w:val="22"/>
              </w:rPr>
            </w:pPr>
          </w:p>
        </w:tc>
      </w:tr>
      <w:tr w:rsidR="008A265C" w:rsidRPr="008A265C" w14:paraId="1CB991E8" w14:textId="77777777" w:rsidTr="008A265C">
        <w:trPr>
          <w:trHeight w:val="414"/>
        </w:trPr>
        <w:tc>
          <w:tcPr>
            <w:tcW w:w="1456" w:type="dxa"/>
            <w:vMerge w:val="restart"/>
          </w:tcPr>
          <w:p w14:paraId="5468D2D9" w14:textId="77777777" w:rsidR="00CB437D" w:rsidRPr="008A265C" w:rsidRDefault="00CB437D" w:rsidP="00CB437D">
            <w:pPr>
              <w:jc w:val="center"/>
              <w:rPr>
                <w:sz w:val="22"/>
                <w:szCs w:val="22"/>
              </w:rPr>
            </w:pPr>
            <w:r w:rsidRPr="008A265C">
              <w:rPr>
                <w:sz w:val="22"/>
                <w:szCs w:val="22"/>
              </w:rPr>
              <w:t>Фамилия</w:t>
            </w:r>
          </w:p>
        </w:tc>
        <w:tc>
          <w:tcPr>
            <w:tcW w:w="1233" w:type="dxa"/>
            <w:vMerge w:val="restart"/>
          </w:tcPr>
          <w:p w14:paraId="546DABE4" w14:textId="77777777" w:rsidR="00CB437D" w:rsidRPr="008A265C" w:rsidRDefault="00CB437D" w:rsidP="00CB437D">
            <w:pPr>
              <w:jc w:val="center"/>
              <w:rPr>
                <w:sz w:val="22"/>
                <w:szCs w:val="22"/>
              </w:rPr>
            </w:pPr>
          </w:p>
        </w:tc>
        <w:tc>
          <w:tcPr>
            <w:tcW w:w="1984" w:type="dxa"/>
            <w:vMerge w:val="restart"/>
          </w:tcPr>
          <w:p w14:paraId="0E683A99" w14:textId="77777777" w:rsidR="00CB437D" w:rsidRPr="008A265C" w:rsidRDefault="00CB437D" w:rsidP="00CB437D">
            <w:pPr>
              <w:jc w:val="center"/>
              <w:rPr>
                <w:sz w:val="22"/>
                <w:szCs w:val="22"/>
              </w:rPr>
            </w:pPr>
            <w:r w:rsidRPr="008A265C">
              <w:rPr>
                <w:sz w:val="22"/>
                <w:szCs w:val="22"/>
              </w:rPr>
              <w:t>Имя</w:t>
            </w:r>
          </w:p>
        </w:tc>
        <w:tc>
          <w:tcPr>
            <w:tcW w:w="1843" w:type="dxa"/>
            <w:gridSpan w:val="2"/>
            <w:vMerge w:val="restart"/>
          </w:tcPr>
          <w:p w14:paraId="4F9CC138" w14:textId="77777777" w:rsidR="00CB437D" w:rsidRPr="008A265C" w:rsidRDefault="00CB437D" w:rsidP="00CB437D">
            <w:pPr>
              <w:jc w:val="center"/>
              <w:rPr>
                <w:sz w:val="22"/>
                <w:szCs w:val="22"/>
              </w:rPr>
            </w:pPr>
          </w:p>
        </w:tc>
        <w:tc>
          <w:tcPr>
            <w:tcW w:w="2268" w:type="dxa"/>
            <w:gridSpan w:val="2"/>
            <w:vMerge w:val="restart"/>
          </w:tcPr>
          <w:p w14:paraId="4BAD5FAE" w14:textId="77777777" w:rsidR="00CB437D" w:rsidRPr="008A265C" w:rsidRDefault="00CB437D" w:rsidP="00CB437D">
            <w:pPr>
              <w:jc w:val="center"/>
              <w:rPr>
                <w:sz w:val="22"/>
                <w:szCs w:val="22"/>
              </w:rPr>
            </w:pPr>
            <w:r w:rsidRPr="008A265C">
              <w:rPr>
                <w:sz w:val="22"/>
                <w:szCs w:val="22"/>
              </w:rPr>
              <w:t>Отчество</w:t>
            </w:r>
          </w:p>
          <w:p w14:paraId="553C63FC" w14:textId="77777777" w:rsidR="00CB437D" w:rsidRPr="008A265C" w:rsidRDefault="00CB437D" w:rsidP="00CB437D">
            <w:pPr>
              <w:jc w:val="center"/>
              <w:rPr>
                <w:sz w:val="22"/>
                <w:szCs w:val="22"/>
              </w:rPr>
            </w:pPr>
            <w:r w:rsidRPr="008A265C">
              <w:rPr>
                <w:sz w:val="22"/>
                <w:szCs w:val="22"/>
              </w:rPr>
              <w:t>(при наличии)</w:t>
            </w:r>
          </w:p>
        </w:tc>
        <w:tc>
          <w:tcPr>
            <w:tcW w:w="1701" w:type="dxa"/>
            <w:vMerge w:val="restart"/>
          </w:tcPr>
          <w:p w14:paraId="08D4A938" w14:textId="77777777" w:rsidR="00CB437D" w:rsidRPr="008A265C" w:rsidRDefault="00CB437D" w:rsidP="00CB437D">
            <w:pPr>
              <w:jc w:val="center"/>
              <w:rPr>
                <w:sz w:val="22"/>
                <w:szCs w:val="22"/>
              </w:rPr>
            </w:pPr>
          </w:p>
        </w:tc>
        <w:tc>
          <w:tcPr>
            <w:tcW w:w="3293" w:type="dxa"/>
            <w:gridSpan w:val="4"/>
          </w:tcPr>
          <w:p w14:paraId="616C87AF" w14:textId="77777777" w:rsidR="00CB437D" w:rsidRPr="008A265C" w:rsidRDefault="00CB437D" w:rsidP="00CB437D">
            <w:pPr>
              <w:jc w:val="center"/>
              <w:rPr>
                <w:sz w:val="22"/>
                <w:szCs w:val="22"/>
              </w:rPr>
            </w:pPr>
            <w:r w:rsidRPr="008A265C">
              <w:rPr>
                <w:sz w:val="22"/>
                <w:szCs w:val="22"/>
              </w:rPr>
              <w:t>Дата рождения</w:t>
            </w:r>
          </w:p>
        </w:tc>
        <w:tc>
          <w:tcPr>
            <w:tcW w:w="782" w:type="dxa"/>
            <w:vMerge w:val="restart"/>
          </w:tcPr>
          <w:p w14:paraId="1B9E2336" w14:textId="77777777" w:rsidR="00CB437D" w:rsidRPr="008A265C" w:rsidRDefault="00CB437D" w:rsidP="00CB437D">
            <w:pPr>
              <w:jc w:val="center"/>
              <w:rPr>
                <w:b/>
                <w:sz w:val="22"/>
                <w:szCs w:val="22"/>
              </w:rPr>
            </w:pPr>
            <w:r w:rsidRPr="008A265C">
              <w:rPr>
                <w:rStyle w:val="212pt0"/>
                <w:b w:val="0"/>
                <w:sz w:val="22"/>
                <w:szCs w:val="22"/>
              </w:rPr>
              <w:t>Фото 3 х 4 см</w:t>
            </w:r>
          </w:p>
        </w:tc>
      </w:tr>
      <w:tr w:rsidR="00BB0928" w:rsidRPr="008A265C" w14:paraId="621FAEC3" w14:textId="77777777" w:rsidTr="008A265C">
        <w:trPr>
          <w:trHeight w:val="414"/>
        </w:trPr>
        <w:tc>
          <w:tcPr>
            <w:tcW w:w="1456" w:type="dxa"/>
            <w:vMerge/>
          </w:tcPr>
          <w:p w14:paraId="161F291B" w14:textId="77777777" w:rsidR="00CB437D" w:rsidRPr="008A265C" w:rsidRDefault="00CB437D" w:rsidP="00CB437D">
            <w:pPr>
              <w:jc w:val="center"/>
              <w:rPr>
                <w:sz w:val="22"/>
                <w:szCs w:val="22"/>
              </w:rPr>
            </w:pPr>
          </w:p>
        </w:tc>
        <w:tc>
          <w:tcPr>
            <w:tcW w:w="1233" w:type="dxa"/>
            <w:vMerge/>
          </w:tcPr>
          <w:p w14:paraId="4478B0A6" w14:textId="77777777" w:rsidR="00CB437D" w:rsidRPr="008A265C" w:rsidRDefault="00CB437D" w:rsidP="00CB437D">
            <w:pPr>
              <w:jc w:val="center"/>
              <w:rPr>
                <w:sz w:val="22"/>
                <w:szCs w:val="22"/>
              </w:rPr>
            </w:pPr>
          </w:p>
        </w:tc>
        <w:tc>
          <w:tcPr>
            <w:tcW w:w="1984" w:type="dxa"/>
            <w:vMerge/>
          </w:tcPr>
          <w:p w14:paraId="651DA0DA" w14:textId="77777777" w:rsidR="00CB437D" w:rsidRPr="008A265C" w:rsidRDefault="00CB437D" w:rsidP="00CB437D">
            <w:pPr>
              <w:jc w:val="center"/>
              <w:rPr>
                <w:sz w:val="22"/>
                <w:szCs w:val="22"/>
              </w:rPr>
            </w:pPr>
          </w:p>
        </w:tc>
        <w:tc>
          <w:tcPr>
            <w:tcW w:w="1843" w:type="dxa"/>
            <w:gridSpan w:val="2"/>
            <w:vMerge/>
          </w:tcPr>
          <w:p w14:paraId="3CB0AF26" w14:textId="77777777" w:rsidR="00CB437D" w:rsidRPr="008A265C" w:rsidRDefault="00CB437D" w:rsidP="00CB437D">
            <w:pPr>
              <w:jc w:val="center"/>
              <w:rPr>
                <w:sz w:val="22"/>
                <w:szCs w:val="22"/>
              </w:rPr>
            </w:pPr>
          </w:p>
        </w:tc>
        <w:tc>
          <w:tcPr>
            <w:tcW w:w="2268" w:type="dxa"/>
            <w:gridSpan w:val="2"/>
            <w:vMerge/>
          </w:tcPr>
          <w:p w14:paraId="613C2A7B" w14:textId="77777777" w:rsidR="00CB437D" w:rsidRPr="008A265C" w:rsidRDefault="00CB437D" w:rsidP="00CB437D">
            <w:pPr>
              <w:jc w:val="center"/>
              <w:rPr>
                <w:sz w:val="22"/>
                <w:szCs w:val="22"/>
              </w:rPr>
            </w:pPr>
          </w:p>
        </w:tc>
        <w:tc>
          <w:tcPr>
            <w:tcW w:w="1701" w:type="dxa"/>
            <w:vMerge/>
          </w:tcPr>
          <w:p w14:paraId="5C369D2E" w14:textId="77777777" w:rsidR="00CB437D" w:rsidRPr="008A265C" w:rsidRDefault="00CB437D" w:rsidP="00CB437D">
            <w:pPr>
              <w:jc w:val="center"/>
              <w:rPr>
                <w:sz w:val="22"/>
                <w:szCs w:val="22"/>
              </w:rPr>
            </w:pPr>
          </w:p>
        </w:tc>
        <w:tc>
          <w:tcPr>
            <w:tcW w:w="1567" w:type="dxa"/>
            <w:vAlign w:val="bottom"/>
          </w:tcPr>
          <w:p w14:paraId="3638C826" w14:textId="77777777" w:rsidR="00CB437D" w:rsidRPr="008A265C" w:rsidRDefault="00CB437D" w:rsidP="00CB437D">
            <w:pPr>
              <w:pStyle w:val="20"/>
              <w:spacing w:after="0" w:line="240" w:lineRule="exact"/>
              <w:rPr>
                <w:b/>
              </w:rPr>
            </w:pPr>
            <w:r w:rsidRPr="008A265C">
              <w:rPr>
                <w:rStyle w:val="212pt0"/>
                <w:b w:val="0"/>
                <w:sz w:val="22"/>
                <w:szCs w:val="22"/>
              </w:rPr>
              <w:t>число</w:t>
            </w:r>
          </w:p>
        </w:tc>
        <w:tc>
          <w:tcPr>
            <w:tcW w:w="1013" w:type="dxa"/>
            <w:gridSpan w:val="2"/>
            <w:vAlign w:val="bottom"/>
          </w:tcPr>
          <w:p w14:paraId="3B633CDC" w14:textId="77777777" w:rsidR="00CB437D" w:rsidRPr="008A265C" w:rsidRDefault="00CB437D" w:rsidP="00CB437D">
            <w:pPr>
              <w:pStyle w:val="20"/>
              <w:spacing w:after="0" w:line="240" w:lineRule="exact"/>
              <w:rPr>
                <w:b/>
              </w:rPr>
            </w:pPr>
            <w:r w:rsidRPr="008A265C">
              <w:rPr>
                <w:rStyle w:val="212pt0"/>
                <w:b w:val="0"/>
                <w:sz w:val="22"/>
                <w:szCs w:val="22"/>
              </w:rPr>
              <w:t>месяц</w:t>
            </w:r>
          </w:p>
        </w:tc>
        <w:tc>
          <w:tcPr>
            <w:tcW w:w="713" w:type="dxa"/>
            <w:vAlign w:val="bottom"/>
          </w:tcPr>
          <w:p w14:paraId="6922A2B4" w14:textId="77777777" w:rsidR="00CB437D" w:rsidRPr="008A265C" w:rsidRDefault="00CB437D" w:rsidP="00CB437D">
            <w:pPr>
              <w:pStyle w:val="20"/>
              <w:spacing w:after="0" w:line="240" w:lineRule="exact"/>
              <w:rPr>
                <w:b/>
              </w:rPr>
            </w:pPr>
            <w:r w:rsidRPr="008A265C">
              <w:rPr>
                <w:rStyle w:val="212pt0"/>
                <w:b w:val="0"/>
                <w:sz w:val="22"/>
                <w:szCs w:val="22"/>
              </w:rPr>
              <w:t>год</w:t>
            </w:r>
          </w:p>
        </w:tc>
        <w:tc>
          <w:tcPr>
            <w:tcW w:w="782" w:type="dxa"/>
            <w:vMerge/>
          </w:tcPr>
          <w:p w14:paraId="70C8CAF9" w14:textId="77777777" w:rsidR="00CB437D" w:rsidRPr="008A265C" w:rsidRDefault="00CB437D" w:rsidP="00CB437D">
            <w:pPr>
              <w:jc w:val="center"/>
              <w:rPr>
                <w:rStyle w:val="212pt0"/>
                <w:sz w:val="22"/>
                <w:szCs w:val="22"/>
              </w:rPr>
            </w:pPr>
          </w:p>
        </w:tc>
      </w:tr>
      <w:tr w:rsidR="008A265C" w:rsidRPr="008A265C" w14:paraId="5B0B0EA6" w14:textId="77777777" w:rsidTr="008A265C">
        <w:tc>
          <w:tcPr>
            <w:tcW w:w="1456" w:type="dxa"/>
            <w:vMerge w:val="restart"/>
          </w:tcPr>
          <w:p w14:paraId="748055DD" w14:textId="77777777" w:rsidR="00CB437D" w:rsidRPr="008A265C" w:rsidRDefault="00CB437D" w:rsidP="00CB437D">
            <w:pPr>
              <w:jc w:val="center"/>
              <w:rPr>
                <w:sz w:val="22"/>
                <w:szCs w:val="22"/>
              </w:rPr>
            </w:pPr>
            <w:r w:rsidRPr="008A265C">
              <w:rPr>
                <w:sz w:val="22"/>
                <w:szCs w:val="22"/>
              </w:rPr>
              <w:t>Субъект Российской Федерации</w:t>
            </w:r>
          </w:p>
        </w:tc>
        <w:tc>
          <w:tcPr>
            <w:tcW w:w="1233" w:type="dxa"/>
            <w:vMerge w:val="restart"/>
          </w:tcPr>
          <w:p w14:paraId="7A6AF61E" w14:textId="77777777" w:rsidR="00CB437D" w:rsidRPr="008A265C" w:rsidRDefault="00CB437D" w:rsidP="00CB437D">
            <w:pPr>
              <w:jc w:val="center"/>
              <w:rPr>
                <w:sz w:val="22"/>
                <w:szCs w:val="22"/>
              </w:rPr>
            </w:pPr>
          </w:p>
        </w:tc>
        <w:tc>
          <w:tcPr>
            <w:tcW w:w="1984" w:type="dxa"/>
            <w:vMerge w:val="restart"/>
          </w:tcPr>
          <w:p w14:paraId="7470E065" w14:textId="77777777" w:rsidR="00CB437D" w:rsidRPr="008A265C" w:rsidRDefault="00CB437D" w:rsidP="00CB437D">
            <w:pPr>
              <w:jc w:val="center"/>
              <w:rPr>
                <w:sz w:val="22"/>
                <w:szCs w:val="22"/>
              </w:rPr>
            </w:pPr>
            <w:r w:rsidRPr="008A265C">
              <w:rPr>
                <w:sz w:val="22"/>
                <w:szCs w:val="22"/>
              </w:rPr>
              <w:t>Муниципальное образование</w:t>
            </w:r>
          </w:p>
        </w:tc>
        <w:tc>
          <w:tcPr>
            <w:tcW w:w="1843" w:type="dxa"/>
            <w:gridSpan w:val="2"/>
            <w:vMerge w:val="restart"/>
          </w:tcPr>
          <w:p w14:paraId="295D7A81" w14:textId="77777777" w:rsidR="00CB437D" w:rsidRPr="008A265C" w:rsidRDefault="00CB437D" w:rsidP="00CB437D">
            <w:pPr>
              <w:jc w:val="center"/>
              <w:rPr>
                <w:sz w:val="22"/>
                <w:szCs w:val="22"/>
              </w:rPr>
            </w:pPr>
          </w:p>
        </w:tc>
        <w:tc>
          <w:tcPr>
            <w:tcW w:w="2268" w:type="dxa"/>
            <w:gridSpan w:val="2"/>
            <w:vMerge w:val="restart"/>
          </w:tcPr>
          <w:p w14:paraId="02316B6D" w14:textId="77777777" w:rsidR="00CB437D" w:rsidRPr="008A265C" w:rsidRDefault="00CB437D" w:rsidP="00CB437D">
            <w:pPr>
              <w:widowControl w:val="0"/>
              <w:spacing w:line="278" w:lineRule="exact"/>
              <w:ind w:right="-108"/>
              <w:jc w:val="center"/>
              <w:rPr>
                <w:bCs/>
                <w:color w:val="000000"/>
                <w:sz w:val="22"/>
                <w:szCs w:val="22"/>
                <w:lang w:bidi="ru-RU"/>
              </w:rPr>
            </w:pPr>
            <w:r w:rsidRPr="008A265C">
              <w:rPr>
                <w:bCs/>
                <w:color w:val="000000"/>
                <w:sz w:val="22"/>
                <w:szCs w:val="22"/>
                <w:lang w:bidi="ru-RU"/>
              </w:rPr>
              <w:t>Спортивное звание в данном виде спорта</w:t>
            </w:r>
          </w:p>
          <w:p w14:paraId="3CF2EFCB" w14:textId="77777777" w:rsidR="00CB437D" w:rsidRPr="008A265C" w:rsidRDefault="00CB437D" w:rsidP="00CB437D">
            <w:pPr>
              <w:widowControl w:val="0"/>
              <w:spacing w:line="278" w:lineRule="exact"/>
              <w:ind w:right="-108"/>
              <w:jc w:val="center"/>
              <w:rPr>
                <w:color w:val="000000"/>
                <w:sz w:val="22"/>
                <w:szCs w:val="22"/>
                <w:lang w:bidi="ru-RU"/>
              </w:rPr>
            </w:pPr>
            <w:r w:rsidRPr="008A265C">
              <w:rPr>
                <w:rFonts w:eastAsia="Arial Unicode MS"/>
                <w:color w:val="000000"/>
                <w:sz w:val="22"/>
                <w:szCs w:val="22"/>
                <w:lang w:bidi="ru-RU"/>
              </w:rPr>
              <w:t>(при наличии)</w:t>
            </w:r>
          </w:p>
        </w:tc>
        <w:tc>
          <w:tcPr>
            <w:tcW w:w="1701" w:type="dxa"/>
            <w:vMerge w:val="restart"/>
          </w:tcPr>
          <w:p w14:paraId="4EE60541" w14:textId="77777777" w:rsidR="00CB437D" w:rsidRPr="008A265C" w:rsidRDefault="00CB437D" w:rsidP="00CB437D">
            <w:pPr>
              <w:pStyle w:val="20"/>
              <w:spacing w:after="0" w:line="240" w:lineRule="exact"/>
              <w:rPr>
                <w:b/>
              </w:rPr>
            </w:pPr>
          </w:p>
        </w:tc>
        <w:tc>
          <w:tcPr>
            <w:tcW w:w="3293" w:type="dxa"/>
            <w:gridSpan w:val="4"/>
            <w:tcBorders>
              <w:top w:val="single" w:sz="4" w:space="0" w:color="auto"/>
              <w:left w:val="single" w:sz="4" w:space="0" w:color="auto"/>
            </w:tcBorders>
            <w:shd w:val="clear" w:color="auto" w:fill="FFFFFF"/>
            <w:vAlign w:val="bottom"/>
          </w:tcPr>
          <w:p w14:paraId="69647C88" w14:textId="77777777" w:rsidR="00CB437D" w:rsidRPr="008A265C" w:rsidRDefault="00CB437D" w:rsidP="00CB437D">
            <w:pPr>
              <w:pStyle w:val="20"/>
              <w:spacing w:after="0" w:line="240" w:lineRule="exact"/>
              <w:jc w:val="center"/>
            </w:pPr>
            <w:r w:rsidRPr="008A265C">
              <w:t>Дата начала судейской деятельности спортивного судьи</w:t>
            </w:r>
          </w:p>
        </w:tc>
        <w:tc>
          <w:tcPr>
            <w:tcW w:w="782" w:type="dxa"/>
            <w:vMerge/>
          </w:tcPr>
          <w:p w14:paraId="4F0A5927" w14:textId="77777777" w:rsidR="00CB437D" w:rsidRPr="008A265C" w:rsidRDefault="00CB437D" w:rsidP="00CB437D">
            <w:pPr>
              <w:jc w:val="center"/>
              <w:rPr>
                <w:sz w:val="22"/>
                <w:szCs w:val="22"/>
              </w:rPr>
            </w:pPr>
          </w:p>
        </w:tc>
      </w:tr>
      <w:tr w:rsidR="00BB0928" w:rsidRPr="008A265C" w14:paraId="631A2CE4" w14:textId="77777777" w:rsidTr="008A265C">
        <w:trPr>
          <w:trHeight w:val="533"/>
        </w:trPr>
        <w:tc>
          <w:tcPr>
            <w:tcW w:w="1456" w:type="dxa"/>
            <w:vMerge/>
          </w:tcPr>
          <w:p w14:paraId="523DDC35" w14:textId="77777777" w:rsidR="00CB437D" w:rsidRPr="008A265C" w:rsidRDefault="00CB437D" w:rsidP="00CB437D">
            <w:pPr>
              <w:jc w:val="center"/>
              <w:rPr>
                <w:sz w:val="22"/>
                <w:szCs w:val="22"/>
              </w:rPr>
            </w:pPr>
          </w:p>
        </w:tc>
        <w:tc>
          <w:tcPr>
            <w:tcW w:w="1233" w:type="dxa"/>
            <w:vMerge/>
          </w:tcPr>
          <w:p w14:paraId="2A35B84B" w14:textId="77777777" w:rsidR="00CB437D" w:rsidRPr="008A265C" w:rsidRDefault="00CB437D" w:rsidP="00CB437D">
            <w:pPr>
              <w:jc w:val="center"/>
              <w:rPr>
                <w:sz w:val="22"/>
                <w:szCs w:val="22"/>
              </w:rPr>
            </w:pPr>
          </w:p>
        </w:tc>
        <w:tc>
          <w:tcPr>
            <w:tcW w:w="1984" w:type="dxa"/>
            <w:vMerge/>
          </w:tcPr>
          <w:p w14:paraId="69EBE352" w14:textId="77777777" w:rsidR="00CB437D" w:rsidRPr="008A265C" w:rsidRDefault="00CB437D" w:rsidP="00CB437D">
            <w:pPr>
              <w:jc w:val="center"/>
              <w:rPr>
                <w:sz w:val="22"/>
                <w:szCs w:val="22"/>
              </w:rPr>
            </w:pPr>
          </w:p>
        </w:tc>
        <w:tc>
          <w:tcPr>
            <w:tcW w:w="1843" w:type="dxa"/>
            <w:gridSpan w:val="2"/>
            <w:vMerge/>
          </w:tcPr>
          <w:p w14:paraId="197CA4F9" w14:textId="77777777" w:rsidR="00CB437D" w:rsidRPr="008A265C" w:rsidRDefault="00CB437D" w:rsidP="00CB437D">
            <w:pPr>
              <w:jc w:val="center"/>
              <w:rPr>
                <w:sz w:val="22"/>
                <w:szCs w:val="22"/>
              </w:rPr>
            </w:pPr>
          </w:p>
        </w:tc>
        <w:tc>
          <w:tcPr>
            <w:tcW w:w="2268" w:type="dxa"/>
            <w:gridSpan w:val="2"/>
            <w:vMerge/>
          </w:tcPr>
          <w:p w14:paraId="5DD19250" w14:textId="77777777" w:rsidR="00CB437D" w:rsidRPr="008A265C" w:rsidRDefault="00CB437D" w:rsidP="00CB437D">
            <w:pPr>
              <w:jc w:val="center"/>
              <w:rPr>
                <w:sz w:val="22"/>
                <w:szCs w:val="22"/>
              </w:rPr>
            </w:pPr>
          </w:p>
        </w:tc>
        <w:tc>
          <w:tcPr>
            <w:tcW w:w="1701" w:type="dxa"/>
            <w:vMerge/>
          </w:tcPr>
          <w:p w14:paraId="4BE6E732" w14:textId="77777777" w:rsidR="00CB437D" w:rsidRPr="008A265C" w:rsidRDefault="00CB437D" w:rsidP="00CB437D">
            <w:pPr>
              <w:jc w:val="center"/>
              <w:rPr>
                <w:sz w:val="22"/>
                <w:szCs w:val="22"/>
              </w:rPr>
            </w:pPr>
          </w:p>
        </w:tc>
        <w:tc>
          <w:tcPr>
            <w:tcW w:w="1567" w:type="dxa"/>
            <w:vAlign w:val="bottom"/>
          </w:tcPr>
          <w:p w14:paraId="744044B9" w14:textId="77777777" w:rsidR="00CB437D" w:rsidRPr="008A265C" w:rsidRDefault="00CB437D" w:rsidP="00CB437D">
            <w:pPr>
              <w:pStyle w:val="20"/>
              <w:spacing w:after="0" w:line="240" w:lineRule="exact"/>
              <w:rPr>
                <w:b/>
              </w:rPr>
            </w:pPr>
            <w:r w:rsidRPr="008A265C">
              <w:rPr>
                <w:rStyle w:val="212pt0"/>
                <w:b w:val="0"/>
                <w:sz w:val="22"/>
                <w:szCs w:val="22"/>
              </w:rPr>
              <w:t>число</w:t>
            </w:r>
          </w:p>
        </w:tc>
        <w:tc>
          <w:tcPr>
            <w:tcW w:w="1013" w:type="dxa"/>
            <w:gridSpan w:val="2"/>
            <w:vAlign w:val="bottom"/>
          </w:tcPr>
          <w:p w14:paraId="60996C0F" w14:textId="77777777" w:rsidR="00CB437D" w:rsidRPr="008A265C" w:rsidRDefault="00CB437D" w:rsidP="00CB437D">
            <w:pPr>
              <w:pStyle w:val="20"/>
              <w:spacing w:after="0" w:line="240" w:lineRule="exact"/>
              <w:rPr>
                <w:b/>
              </w:rPr>
            </w:pPr>
            <w:r w:rsidRPr="008A265C">
              <w:rPr>
                <w:rStyle w:val="212pt0"/>
                <w:b w:val="0"/>
                <w:sz w:val="22"/>
                <w:szCs w:val="22"/>
              </w:rPr>
              <w:t>месяц</w:t>
            </w:r>
          </w:p>
        </w:tc>
        <w:tc>
          <w:tcPr>
            <w:tcW w:w="713" w:type="dxa"/>
            <w:vAlign w:val="bottom"/>
          </w:tcPr>
          <w:p w14:paraId="78D36937" w14:textId="77777777" w:rsidR="00CB437D" w:rsidRPr="008A265C" w:rsidRDefault="00CB437D" w:rsidP="00CB437D">
            <w:pPr>
              <w:jc w:val="center"/>
              <w:rPr>
                <w:sz w:val="22"/>
                <w:szCs w:val="22"/>
              </w:rPr>
            </w:pPr>
            <w:r w:rsidRPr="008A265C">
              <w:rPr>
                <w:rStyle w:val="212pt0"/>
                <w:b w:val="0"/>
                <w:sz w:val="22"/>
                <w:szCs w:val="22"/>
              </w:rPr>
              <w:t>год</w:t>
            </w:r>
          </w:p>
        </w:tc>
        <w:tc>
          <w:tcPr>
            <w:tcW w:w="782" w:type="dxa"/>
            <w:vMerge/>
          </w:tcPr>
          <w:p w14:paraId="61786727" w14:textId="77777777" w:rsidR="00CB437D" w:rsidRPr="008A265C" w:rsidRDefault="00CB437D" w:rsidP="00CB437D">
            <w:pPr>
              <w:jc w:val="center"/>
              <w:rPr>
                <w:sz w:val="22"/>
                <w:szCs w:val="22"/>
              </w:rPr>
            </w:pPr>
          </w:p>
        </w:tc>
      </w:tr>
      <w:tr w:rsidR="00BB0928" w:rsidRPr="008A265C" w14:paraId="0FF087D8" w14:textId="77777777" w:rsidTr="008A265C">
        <w:tc>
          <w:tcPr>
            <w:tcW w:w="2689" w:type="dxa"/>
            <w:gridSpan w:val="2"/>
          </w:tcPr>
          <w:p w14:paraId="7E390BFA" w14:textId="77777777" w:rsidR="00CB437D" w:rsidRPr="008A265C" w:rsidRDefault="00CB437D" w:rsidP="00FB576B">
            <w:pPr>
              <w:jc w:val="center"/>
              <w:rPr>
                <w:sz w:val="22"/>
                <w:szCs w:val="22"/>
              </w:rPr>
            </w:pPr>
            <w:r w:rsidRPr="008A265C">
              <w:rPr>
                <w:sz w:val="22"/>
                <w:szCs w:val="22"/>
              </w:rPr>
              <w:t>Образование</w:t>
            </w:r>
          </w:p>
        </w:tc>
        <w:tc>
          <w:tcPr>
            <w:tcW w:w="7796" w:type="dxa"/>
            <w:gridSpan w:val="6"/>
          </w:tcPr>
          <w:p w14:paraId="6D8D7E43" w14:textId="77777777" w:rsidR="00CB437D" w:rsidRPr="008A265C" w:rsidRDefault="00CB437D" w:rsidP="00FB576B">
            <w:pPr>
              <w:jc w:val="center"/>
              <w:rPr>
                <w:sz w:val="22"/>
                <w:szCs w:val="22"/>
              </w:rPr>
            </w:pPr>
          </w:p>
        </w:tc>
        <w:tc>
          <w:tcPr>
            <w:tcW w:w="1567" w:type="dxa"/>
          </w:tcPr>
          <w:p w14:paraId="6831C7B3" w14:textId="77777777" w:rsidR="00CB437D" w:rsidRPr="008A265C" w:rsidRDefault="00CB437D" w:rsidP="00FB576B">
            <w:pPr>
              <w:jc w:val="center"/>
              <w:rPr>
                <w:sz w:val="22"/>
                <w:szCs w:val="22"/>
              </w:rPr>
            </w:pPr>
          </w:p>
        </w:tc>
        <w:tc>
          <w:tcPr>
            <w:tcW w:w="1013" w:type="dxa"/>
            <w:gridSpan w:val="2"/>
          </w:tcPr>
          <w:p w14:paraId="58C70581" w14:textId="77777777" w:rsidR="00CB437D" w:rsidRPr="008A265C" w:rsidRDefault="00CB437D" w:rsidP="00FB576B">
            <w:pPr>
              <w:jc w:val="center"/>
              <w:rPr>
                <w:sz w:val="22"/>
                <w:szCs w:val="22"/>
              </w:rPr>
            </w:pPr>
          </w:p>
        </w:tc>
        <w:tc>
          <w:tcPr>
            <w:tcW w:w="713" w:type="dxa"/>
          </w:tcPr>
          <w:p w14:paraId="662AF9C8" w14:textId="77777777" w:rsidR="00CB437D" w:rsidRPr="008A265C" w:rsidRDefault="00CB437D" w:rsidP="00FB576B">
            <w:pPr>
              <w:jc w:val="center"/>
              <w:rPr>
                <w:sz w:val="22"/>
                <w:szCs w:val="22"/>
              </w:rPr>
            </w:pPr>
          </w:p>
        </w:tc>
        <w:tc>
          <w:tcPr>
            <w:tcW w:w="782" w:type="dxa"/>
            <w:vMerge/>
          </w:tcPr>
          <w:p w14:paraId="19BD5848" w14:textId="77777777" w:rsidR="00CB437D" w:rsidRPr="008A265C" w:rsidRDefault="00CB437D" w:rsidP="00FB576B">
            <w:pPr>
              <w:jc w:val="center"/>
              <w:rPr>
                <w:sz w:val="22"/>
                <w:szCs w:val="22"/>
              </w:rPr>
            </w:pPr>
          </w:p>
        </w:tc>
      </w:tr>
      <w:tr w:rsidR="00CB437D" w:rsidRPr="008A265C" w14:paraId="2FBC390A" w14:textId="77777777" w:rsidTr="00BB0928">
        <w:tc>
          <w:tcPr>
            <w:tcW w:w="2689" w:type="dxa"/>
            <w:gridSpan w:val="2"/>
          </w:tcPr>
          <w:p w14:paraId="19981A1A" w14:textId="77777777" w:rsidR="00CB437D" w:rsidRPr="008A265C" w:rsidRDefault="00CB437D" w:rsidP="00FB576B">
            <w:pPr>
              <w:jc w:val="center"/>
              <w:rPr>
                <w:sz w:val="22"/>
                <w:szCs w:val="22"/>
              </w:rPr>
            </w:pPr>
            <w:r w:rsidRPr="008A265C">
              <w:rPr>
                <w:sz w:val="22"/>
                <w:szCs w:val="22"/>
              </w:rPr>
              <w:t>Место работы (учебы), должность</w:t>
            </w:r>
          </w:p>
        </w:tc>
        <w:tc>
          <w:tcPr>
            <w:tcW w:w="11871" w:type="dxa"/>
            <w:gridSpan w:val="11"/>
          </w:tcPr>
          <w:p w14:paraId="7B2E067F" w14:textId="77777777" w:rsidR="00CB437D" w:rsidRPr="008A265C" w:rsidRDefault="00CB437D" w:rsidP="00FB576B">
            <w:pPr>
              <w:jc w:val="center"/>
              <w:rPr>
                <w:sz w:val="22"/>
                <w:szCs w:val="22"/>
              </w:rPr>
            </w:pPr>
          </w:p>
        </w:tc>
      </w:tr>
      <w:tr w:rsidR="00CB437D" w:rsidRPr="008A265C" w14:paraId="1204F47E" w14:textId="77777777" w:rsidTr="00BB0928">
        <w:tc>
          <w:tcPr>
            <w:tcW w:w="2689" w:type="dxa"/>
            <w:gridSpan w:val="2"/>
          </w:tcPr>
          <w:p w14:paraId="62E4F4B2" w14:textId="77777777" w:rsidR="00CB437D" w:rsidRPr="008A265C" w:rsidRDefault="00CB437D" w:rsidP="00FB576B">
            <w:pPr>
              <w:jc w:val="center"/>
              <w:rPr>
                <w:sz w:val="22"/>
                <w:szCs w:val="22"/>
              </w:rPr>
            </w:pPr>
            <w:r w:rsidRPr="008A265C">
              <w:rPr>
                <w:sz w:val="22"/>
                <w:szCs w:val="22"/>
              </w:rPr>
              <w:t>Контактные телефоны, адрес электронной почты</w:t>
            </w:r>
          </w:p>
        </w:tc>
        <w:tc>
          <w:tcPr>
            <w:tcW w:w="11871" w:type="dxa"/>
            <w:gridSpan w:val="11"/>
          </w:tcPr>
          <w:p w14:paraId="048C361F" w14:textId="77777777" w:rsidR="00CB437D" w:rsidRPr="008A265C" w:rsidRDefault="00CB437D" w:rsidP="00FB576B">
            <w:pPr>
              <w:jc w:val="center"/>
              <w:rPr>
                <w:sz w:val="22"/>
                <w:szCs w:val="22"/>
              </w:rPr>
            </w:pPr>
          </w:p>
        </w:tc>
      </w:tr>
      <w:tr w:rsidR="00BB0928" w:rsidRPr="008A265C" w14:paraId="01A6678D" w14:textId="77777777" w:rsidTr="00BB0928">
        <w:tc>
          <w:tcPr>
            <w:tcW w:w="14560" w:type="dxa"/>
            <w:gridSpan w:val="13"/>
          </w:tcPr>
          <w:p w14:paraId="63244636" w14:textId="77777777" w:rsidR="00BB0928" w:rsidRPr="008A265C" w:rsidRDefault="00BB0928" w:rsidP="00FB576B">
            <w:pPr>
              <w:jc w:val="center"/>
              <w:rPr>
                <w:sz w:val="22"/>
                <w:szCs w:val="22"/>
              </w:rPr>
            </w:pPr>
            <w:r w:rsidRPr="008A265C">
              <w:rPr>
                <w:sz w:val="22"/>
                <w:szCs w:val="22"/>
              </w:rPr>
              <w:t>Организация, осуществляющая учет судейской деятельности спортивного судьи</w:t>
            </w:r>
          </w:p>
        </w:tc>
      </w:tr>
      <w:tr w:rsidR="008A265C" w:rsidRPr="008A265C" w14:paraId="45D44B3A" w14:textId="77777777" w:rsidTr="008A265C">
        <w:tc>
          <w:tcPr>
            <w:tcW w:w="2689" w:type="dxa"/>
            <w:gridSpan w:val="2"/>
          </w:tcPr>
          <w:p w14:paraId="67DF4F35" w14:textId="77777777" w:rsidR="008A265C" w:rsidRPr="008A265C" w:rsidRDefault="008A265C" w:rsidP="00FB576B">
            <w:pPr>
              <w:jc w:val="center"/>
              <w:rPr>
                <w:sz w:val="22"/>
                <w:szCs w:val="22"/>
              </w:rPr>
            </w:pPr>
            <w:r w:rsidRPr="008A265C">
              <w:rPr>
                <w:sz w:val="22"/>
                <w:szCs w:val="22"/>
              </w:rPr>
              <w:t>Наименование</w:t>
            </w:r>
          </w:p>
        </w:tc>
        <w:tc>
          <w:tcPr>
            <w:tcW w:w="4394" w:type="dxa"/>
            <w:gridSpan w:val="4"/>
          </w:tcPr>
          <w:p w14:paraId="7CEE8CED" w14:textId="77777777" w:rsidR="008A265C" w:rsidRPr="008A265C" w:rsidRDefault="008A265C" w:rsidP="00FB576B">
            <w:pPr>
              <w:jc w:val="center"/>
              <w:rPr>
                <w:sz w:val="22"/>
                <w:szCs w:val="22"/>
              </w:rPr>
            </w:pPr>
          </w:p>
        </w:tc>
        <w:tc>
          <w:tcPr>
            <w:tcW w:w="1701" w:type="dxa"/>
          </w:tcPr>
          <w:p w14:paraId="66A1623F" w14:textId="77777777" w:rsidR="008A265C" w:rsidRDefault="008A265C" w:rsidP="00FB576B">
            <w:pPr>
              <w:jc w:val="center"/>
              <w:rPr>
                <w:sz w:val="22"/>
                <w:szCs w:val="22"/>
              </w:rPr>
            </w:pPr>
            <w:r w:rsidRPr="008A265C">
              <w:rPr>
                <w:sz w:val="22"/>
                <w:szCs w:val="22"/>
              </w:rPr>
              <w:t>Адрес</w:t>
            </w:r>
          </w:p>
          <w:p w14:paraId="5842F85B" w14:textId="77777777" w:rsidR="008A265C" w:rsidRPr="008A265C" w:rsidRDefault="008A265C" w:rsidP="00FB576B">
            <w:pPr>
              <w:jc w:val="center"/>
              <w:rPr>
                <w:sz w:val="22"/>
                <w:szCs w:val="22"/>
              </w:rPr>
            </w:pPr>
            <w:r w:rsidRPr="008A265C">
              <w:rPr>
                <w:sz w:val="22"/>
                <w:szCs w:val="22"/>
              </w:rPr>
              <w:t xml:space="preserve"> (место нахождения)</w:t>
            </w:r>
          </w:p>
        </w:tc>
        <w:tc>
          <w:tcPr>
            <w:tcW w:w="1701" w:type="dxa"/>
          </w:tcPr>
          <w:p w14:paraId="1C3EA35C" w14:textId="77777777" w:rsidR="008A265C" w:rsidRPr="008A265C" w:rsidRDefault="008A265C" w:rsidP="00FB576B">
            <w:pPr>
              <w:jc w:val="center"/>
              <w:rPr>
                <w:sz w:val="22"/>
                <w:szCs w:val="22"/>
              </w:rPr>
            </w:pPr>
          </w:p>
        </w:tc>
        <w:tc>
          <w:tcPr>
            <w:tcW w:w="2201" w:type="dxa"/>
            <w:gridSpan w:val="2"/>
          </w:tcPr>
          <w:p w14:paraId="2A0DD445" w14:textId="77777777" w:rsidR="008A265C" w:rsidRPr="008A265C" w:rsidRDefault="008A265C" w:rsidP="00FB576B">
            <w:pPr>
              <w:jc w:val="center"/>
              <w:rPr>
                <w:sz w:val="22"/>
                <w:szCs w:val="22"/>
              </w:rPr>
            </w:pPr>
            <w:r w:rsidRPr="008A265C">
              <w:rPr>
                <w:sz w:val="22"/>
                <w:szCs w:val="22"/>
              </w:rPr>
              <w:t>Телефон, адрес электронной почты</w:t>
            </w:r>
          </w:p>
        </w:tc>
        <w:tc>
          <w:tcPr>
            <w:tcW w:w="1874" w:type="dxa"/>
            <w:gridSpan w:val="3"/>
          </w:tcPr>
          <w:p w14:paraId="6F95185B" w14:textId="77777777" w:rsidR="008A265C" w:rsidRPr="008A265C" w:rsidRDefault="008A265C" w:rsidP="00FB576B">
            <w:pPr>
              <w:jc w:val="center"/>
              <w:rPr>
                <w:sz w:val="22"/>
                <w:szCs w:val="22"/>
              </w:rPr>
            </w:pPr>
          </w:p>
        </w:tc>
      </w:tr>
      <w:tr w:rsidR="008A265C" w:rsidRPr="008A265C" w14:paraId="4A4B5136" w14:textId="77777777" w:rsidTr="008A534E">
        <w:trPr>
          <w:trHeight w:val="276"/>
        </w:trPr>
        <w:tc>
          <w:tcPr>
            <w:tcW w:w="2689" w:type="dxa"/>
            <w:gridSpan w:val="2"/>
            <w:vMerge w:val="restart"/>
          </w:tcPr>
          <w:p w14:paraId="7C56C6C2" w14:textId="77777777" w:rsidR="008A265C" w:rsidRPr="008A265C" w:rsidRDefault="008A265C" w:rsidP="00FB576B">
            <w:pPr>
              <w:jc w:val="center"/>
              <w:rPr>
                <w:sz w:val="22"/>
                <w:szCs w:val="22"/>
              </w:rPr>
            </w:pPr>
            <w:r w:rsidRPr="008A265C">
              <w:rPr>
                <w:sz w:val="22"/>
                <w:szCs w:val="22"/>
              </w:rPr>
              <w:t>Наименование квалификационной категории спортивного судьи</w:t>
            </w:r>
          </w:p>
        </w:tc>
        <w:tc>
          <w:tcPr>
            <w:tcW w:w="1984" w:type="dxa"/>
            <w:vMerge w:val="restart"/>
          </w:tcPr>
          <w:p w14:paraId="281406C0" w14:textId="77777777" w:rsidR="008A265C" w:rsidRPr="008A265C" w:rsidRDefault="008A265C" w:rsidP="00FB576B">
            <w:pPr>
              <w:jc w:val="center"/>
              <w:rPr>
                <w:sz w:val="22"/>
                <w:szCs w:val="22"/>
              </w:rPr>
            </w:pPr>
            <w:r w:rsidRPr="008A265C">
              <w:rPr>
                <w:sz w:val="22"/>
                <w:szCs w:val="22"/>
              </w:rPr>
              <w:t>Присвоена/подтверждена/лишена/</w:t>
            </w:r>
          </w:p>
          <w:p w14:paraId="2353BA69" w14:textId="77777777" w:rsidR="008A265C" w:rsidRPr="008A265C" w:rsidRDefault="008A265C" w:rsidP="00FB576B">
            <w:pPr>
              <w:jc w:val="center"/>
              <w:rPr>
                <w:sz w:val="22"/>
                <w:szCs w:val="22"/>
              </w:rPr>
            </w:pPr>
            <w:r w:rsidRPr="008A265C">
              <w:rPr>
                <w:sz w:val="22"/>
                <w:szCs w:val="22"/>
              </w:rPr>
              <w:t>восстановлена</w:t>
            </w:r>
          </w:p>
        </w:tc>
        <w:tc>
          <w:tcPr>
            <w:tcW w:w="2410" w:type="dxa"/>
            <w:gridSpan w:val="3"/>
          </w:tcPr>
          <w:p w14:paraId="5E230CA2" w14:textId="77777777" w:rsidR="008A265C" w:rsidRPr="008A265C" w:rsidRDefault="008A265C" w:rsidP="00FB576B">
            <w:pPr>
              <w:jc w:val="center"/>
              <w:rPr>
                <w:sz w:val="22"/>
                <w:szCs w:val="22"/>
              </w:rPr>
            </w:pPr>
            <w:r w:rsidRPr="008A265C">
              <w:rPr>
                <w:sz w:val="22"/>
                <w:szCs w:val="22"/>
              </w:rPr>
              <w:t>Реквизиты документа о присвоении</w:t>
            </w:r>
            <w:r>
              <w:rPr>
                <w:sz w:val="22"/>
                <w:szCs w:val="22"/>
              </w:rPr>
              <w:t xml:space="preserve"> </w:t>
            </w:r>
            <w:r w:rsidRPr="008A265C">
              <w:rPr>
                <w:sz w:val="22"/>
                <w:szCs w:val="22"/>
              </w:rPr>
              <w:t>/подтверждении/лишении/восстановлении</w:t>
            </w:r>
          </w:p>
        </w:tc>
        <w:tc>
          <w:tcPr>
            <w:tcW w:w="3402" w:type="dxa"/>
            <w:gridSpan w:val="2"/>
          </w:tcPr>
          <w:p w14:paraId="01A88F6D" w14:textId="77777777" w:rsidR="008A265C" w:rsidRPr="008A265C" w:rsidRDefault="008A265C" w:rsidP="00FB576B">
            <w:pPr>
              <w:jc w:val="center"/>
              <w:rPr>
                <w:sz w:val="22"/>
                <w:szCs w:val="22"/>
              </w:rPr>
            </w:pPr>
            <w:r>
              <w:rPr>
                <w:sz w:val="22"/>
                <w:szCs w:val="22"/>
              </w:rPr>
              <w:t xml:space="preserve">Наименование организации, принявшей решение о присвоении/подтверждении/лишении/восстановлении </w:t>
            </w:r>
            <w:r>
              <w:rPr>
                <w:sz w:val="22"/>
                <w:szCs w:val="22"/>
              </w:rPr>
              <w:lastRenderedPageBreak/>
              <w:t>квалификационной категории спортивного судьи</w:t>
            </w:r>
          </w:p>
        </w:tc>
        <w:tc>
          <w:tcPr>
            <w:tcW w:w="2201" w:type="dxa"/>
            <w:gridSpan w:val="2"/>
            <w:vMerge w:val="restart"/>
          </w:tcPr>
          <w:p w14:paraId="3A9303A4" w14:textId="77777777" w:rsidR="008A265C" w:rsidRPr="008A265C" w:rsidRDefault="008A265C" w:rsidP="00FB576B">
            <w:pPr>
              <w:jc w:val="center"/>
              <w:rPr>
                <w:sz w:val="22"/>
                <w:szCs w:val="22"/>
              </w:rPr>
            </w:pPr>
            <w:r>
              <w:rPr>
                <w:sz w:val="22"/>
                <w:szCs w:val="22"/>
              </w:rPr>
              <w:lastRenderedPageBreak/>
              <w:t xml:space="preserve">Фамилия и инициалы должностного лица, </w:t>
            </w:r>
            <w:r>
              <w:rPr>
                <w:sz w:val="22"/>
                <w:szCs w:val="22"/>
              </w:rPr>
              <w:lastRenderedPageBreak/>
              <w:t>подписавшего документ</w:t>
            </w:r>
          </w:p>
        </w:tc>
        <w:tc>
          <w:tcPr>
            <w:tcW w:w="1874" w:type="dxa"/>
            <w:gridSpan w:val="3"/>
            <w:vMerge w:val="restart"/>
          </w:tcPr>
          <w:p w14:paraId="34FF8984" w14:textId="77777777" w:rsidR="008A265C" w:rsidRPr="008A265C" w:rsidRDefault="008A265C" w:rsidP="00FB576B">
            <w:pPr>
              <w:jc w:val="center"/>
              <w:rPr>
                <w:sz w:val="22"/>
                <w:szCs w:val="22"/>
              </w:rPr>
            </w:pPr>
            <w:r>
              <w:rPr>
                <w:sz w:val="22"/>
                <w:szCs w:val="22"/>
              </w:rPr>
              <w:lastRenderedPageBreak/>
              <w:t xml:space="preserve">Печать организации, подпись, фамилия и </w:t>
            </w:r>
            <w:r>
              <w:rPr>
                <w:sz w:val="22"/>
                <w:szCs w:val="22"/>
              </w:rPr>
              <w:lastRenderedPageBreak/>
              <w:t>инициалы лица, ответственного за оформление карточки учета</w:t>
            </w:r>
          </w:p>
        </w:tc>
      </w:tr>
      <w:tr w:rsidR="008A265C" w:rsidRPr="008A265C" w14:paraId="0BD1DFF9" w14:textId="77777777" w:rsidTr="008A265C">
        <w:trPr>
          <w:trHeight w:val="276"/>
        </w:trPr>
        <w:tc>
          <w:tcPr>
            <w:tcW w:w="2689" w:type="dxa"/>
            <w:gridSpan w:val="2"/>
            <w:vMerge/>
          </w:tcPr>
          <w:p w14:paraId="467770AA" w14:textId="77777777" w:rsidR="008A265C" w:rsidRPr="008A265C" w:rsidRDefault="008A265C" w:rsidP="00FB576B">
            <w:pPr>
              <w:jc w:val="center"/>
              <w:rPr>
                <w:sz w:val="22"/>
                <w:szCs w:val="22"/>
              </w:rPr>
            </w:pPr>
          </w:p>
        </w:tc>
        <w:tc>
          <w:tcPr>
            <w:tcW w:w="1984" w:type="dxa"/>
            <w:vMerge/>
          </w:tcPr>
          <w:p w14:paraId="6F2A00BF" w14:textId="77777777" w:rsidR="008A265C" w:rsidRPr="008A265C" w:rsidRDefault="008A265C" w:rsidP="00FB576B">
            <w:pPr>
              <w:jc w:val="center"/>
              <w:rPr>
                <w:sz w:val="22"/>
                <w:szCs w:val="22"/>
              </w:rPr>
            </w:pPr>
          </w:p>
        </w:tc>
        <w:tc>
          <w:tcPr>
            <w:tcW w:w="1523" w:type="dxa"/>
          </w:tcPr>
          <w:p w14:paraId="396B9B2B" w14:textId="77777777" w:rsidR="008A265C" w:rsidRPr="008A265C" w:rsidRDefault="008A265C" w:rsidP="00FB576B">
            <w:pPr>
              <w:jc w:val="center"/>
              <w:rPr>
                <w:sz w:val="22"/>
                <w:szCs w:val="22"/>
              </w:rPr>
            </w:pPr>
            <w:r w:rsidRPr="008A265C">
              <w:rPr>
                <w:sz w:val="22"/>
                <w:szCs w:val="22"/>
              </w:rPr>
              <w:t>Дата (число, месяц, год)</w:t>
            </w:r>
          </w:p>
        </w:tc>
        <w:tc>
          <w:tcPr>
            <w:tcW w:w="887" w:type="dxa"/>
            <w:gridSpan w:val="2"/>
          </w:tcPr>
          <w:p w14:paraId="702C9D28" w14:textId="77777777" w:rsidR="008A265C" w:rsidRPr="008A265C" w:rsidRDefault="008A265C" w:rsidP="00FB576B">
            <w:pPr>
              <w:jc w:val="center"/>
              <w:rPr>
                <w:sz w:val="22"/>
                <w:szCs w:val="22"/>
              </w:rPr>
            </w:pPr>
            <w:r w:rsidRPr="008A265C">
              <w:rPr>
                <w:sz w:val="22"/>
                <w:szCs w:val="22"/>
              </w:rPr>
              <w:t>Номер</w:t>
            </w:r>
          </w:p>
        </w:tc>
        <w:tc>
          <w:tcPr>
            <w:tcW w:w="3402" w:type="dxa"/>
            <w:gridSpan w:val="2"/>
          </w:tcPr>
          <w:p w14:paraId="7A95EDE1" w14:textId="77777777" w:rsidR="008A265C" w:rsidRPr="008A265C" w:rsidRDefault="008A265C" w:rsidP="00FB576B">
            <w:pPr>
              <w:jc w:val="center"/>
              <w:rPr>
                <w:sz w:val="22"/>
                <w:szCs w:val="22"/>
              </w:rPr>
            </w:pPr>
          </w:p>
        </w:tc>
        <w:tc>
          <w:tcPr>
            <w:tcW w:w="2201" w:type="dxa"/>
            <w:gridSpan w:val="2"/>
            <w:vMerge/>
          </w:tcPr>
          <w:p w14:paraId="64D3D5BC" w14:textId="77777777" w:rsidR="008A265C" w:rsidRPr="008A265C" w:rsidRDefault="008A265C" w:rsidP="00FB576B">
            <w:pPr>
              <w:jc w:val="center"/>
              <w:rPr>
                <w:sz w:val="22"/>
                <w:szCs w:val="22"/>
              </w:rPr>
            </w:pPr>
          </w:p>
        </w:tc>
        <w:tc>
          <w:tcPr>
            <w:tcW w:w="1874" w:type="dxa"/>
            <w:gridSpan w:val="3"/>
            <w:vMerge/>
          </w:tcPr>
          <w:p w14:paraId="2DBB7706" w14:textId="77777777" w:rsidR="008A265C" w:rsidRPr="008A265C" w:rsidRDefault="008A265C" w:rsidP="00FB576B">
            <w:pPr>
              <w:jc w:val="center"/>
              <w:rPr>
                <w:sz w:val="22"/>
                <w:szCs w:val="22"/>
              </w:rPr>
            </w:pPr>
          </w:p>
        </w:tc>
      </w:tr>
      <w:tr w:rsidR="00BB0928" w:rsidRPr="008A265C" w14:paraId="15057694" w14:textId="77777777" w:rsidTr="008A265C">
        <w:trPr>
          <w:trHeight w:val="328"/>
        </w:trPr>
        <w:tc>
          <w:tcPr>
            <w:tcW w:w="2689" w:type="dxa"/>
            <w:gridSpan w:val="2"/>
            <w:vMerge/>
          </w:tcPr>
          <w:p w14:paraId="0D8A0F2E" w14:textId="77777777" w:rsidR="00BB0928" w:rsidRPr="008A265C" w:rsidRDefault="00BB0928" w:rsidP="00FB576B">
            <w:pPr>
              <w:jc w:val="center"/>
              <w:rPr>
                <w:sz w:val="22"/>
                <w:szCs w:val="22"/>
              </w:rPr>
            </w:pPr>
          </w:p>
        </w:tc>
        <w:tc>
          <w:tcPr>
            <w:tcW w:w="1984" w:type="dxa"/>
            <w:vMerge/>
          </w:tcPr>
          <w:p w14:paraId="04750246" w14:textId="77777777" w:rsidR="00BB0928" w:rsidRPr="008A265C" w:rsidRDefault="00BB0928" w:rsidP="00FB576B">
            <w:pPr>
              <w:jc w:val="center"/>
              <w:rPr>
                <w:sz w:val="22"/>
                <w:szCs w:val="22"/>
              </w:rPr>
            </w:pPr>
          </w:p>
        </w:tc>
        <w:tc>
          <w:tcPr>
            <w:tcW w:w="2410" w:type="dxa"/>
            <w:gridSpan w:val="3"/>
          </w:tcPr>
          <w:p w14:paraId="17E4F180" w14:textId="77777777" w:rsidR="00BB0928" w:rsidRPr="008A265C" w:rsidRDefault="00BB0928" w:rsidP="00FB576B">
            <w:pPr>
              <w:jc w:val="center"/>
              <w:rPr>
                <w:sz w:val="22"/>
                <w:szCs w:val="22"/>
              </w:rPr>
            </w:pPr>
          </w:p>
        </w:tc>
        <w:tc>
          <w:tcPr>
            <w:tcW w:w="3402" w:type="dxa"/>
            <w:gridSpan w:val="2"/>
          </w:tcPr>
          <w:p w14:paraId="45118C93" w14:textId="77777777" w:rsidR="00BB0928" w:rsidRPr="008A265C" w:rsidRDefault="00BB0928" w:rsidP="008A265C">
            <w:pPr>
              <w:rPr>
                <w:sz w:val="22"/>
                <w:szCs w:val="22"/>
              </w:rPr>
            </w:pPr>
          </w:p>
        </w:tc>
        <w:tc>
          <w:tcPr>
            <w:tcW w:w="2201" w:type="dxa"/>
            <w:gridSpan w:val="2"/>
            <w:vMerge/>
          </w:tcPr>
          <w:p w14:paraId="4D4AAB68" w14:textId="77777777" w:rsidR="00BB0928" w:rsidRPr="008A265C" w:rsidRDefault="00BB0928" w:rsidP="00FB576B">
            <w:pPr>
              <w:jc w:val="center"/>
              <w:rPr>
                <w:sz w:val="22"/>
                <w:szCs w:val="22"/>
              </w:rPr>
            </w:pPr>
          </w:p>
        </w:tc>
        <w:tc>
          <w:tcPr>
            <w:tcW w:w="1874" w:type="dxa"/>
            <w:gridSpan w:val="3"/>
            <w:vMerge/>
          </w:tcPr>
          <w:p w14:paraId="449EA3FA" w14:textId="77777777" w:rsidR="00BB0928" w:rsidRPr="008A265C" w:rsidRDefault="00BB0928" w:rsidP="00FB576B">
            <w:pPr>
              <w:jc w:val="center"/>
              <w:rPr>
                <w:sz w:val="22"/>
                <w:szCs w:val="22"/>
              </w:rPr>
            </w:pPr>
          </w:p>
        </w:tc>
      </w:tr>
      <w:tr w:rsidR="00BB0928" w:rsidRPr="008A265C" w14:paraId="3FE87489" w14:textId="77777777" w:rsidTr="008A265C">
        <w:tc>
          <w:tcPr>
            <w:tcW w:w="2689" w:type="dxa"/>
            <w:gridSpan w:val="2"/>
          </w:tcPr>
          <w:p w14:paraId="0DA2CD8E" w14:textId="77777777" w:rsidR="00CB437D" w:rsidRPr="008A265C" w:rsidRDefault="00CB437D" w:rsidP="00FB576B">
            <w:pPr>
              <w:jc w:val="center"/>
              <w:rPr>
                <w:sz w:val="22"/>
                <w:szCs w:val="22"/>
              </w:rPr>
            </w:pPr>
          </w:p>
        </w:tc>
        <w:tc>
          <w:tcPr>
            <w:tcW w:w="1984" w:type="dxa"/>
          </w:tcPr>
          <w:p w14:paraId="39B4867F" w14:textId="77777777" w:rsidR="00CB437D" w:rsidRPr="008A265C" w:rsidRDefault="00CB437D" w:rsidP="00FB576B">
            <w:pPr>
              <w:jc w:val="center"/>
              <w:rPr>
                <w:sz w:val="22"/>
                <w:szCs w:val="22"/>
              </w:rPr>
            </w:pPr>
          </w:p>
        </w:tc>
        <w:tc>
          <w:tcPr>
            <w:tcW w:w="5812" w:type="dxa"/>
            <w:gridSpan w:val="5"/>
          </w:tcPr>
          <w:p w14:paraId="5D987BAB" w14:textId="77777777" w:rsidR="00CB437D" w:rsidRPr="008A265C" w:rsidRDefault="00CB437D" w:rsidP="00FB576B">
            <w:pPr>
              <w:jc w:val="center"/>
              <w:rPr>
                <w:sz w:val="22"/>
                <w:szCs w:val="22"/>
              </w:rPr>
            </w:pPr>
          </w:p>
        </w:tc>
        <w:tc>
          <w:tcPr>
            <w:tcW w:w="2201" w:type="dxa"/>
            <w:gridSpan w:val="2"/>
          </w:tcPr>
          <w:p w14:paraId="3DCD3E8A" w14:textId="77777777" w:rsidR="00CB437D" w:rsidRPr="008A265C" w:rsidRDefault="00CB437D" w:rsidP="00FB576B">
            <w:pPr>
              <w:jc w:val="center"/>
              <w:rPr>
                <w:sz w:val="22"/>
                <w:szCs w:val="22"/>
              </w:rPr>
            </w:pPr>
          </w:p>
        </w:tc>
        <w:tc>
          <w:tcPr>
            <w:tcW w:w="1874" w:type="dxa"/>
            <w:gridSpan w:val="3"/>
          </w:tcPr>
          <w:p w14:paraId="05E511CC" w14:textId="77777777" w:rsidR="00CB437D" w:rsidRPr="008A265C" w:rsidRDefault="00CB437D" w:rsidP="00FB576B">
            <w:pPr>
              <w:jc w:val="center"/>
              <w:rPr>
                <w:sz w:val="22"/>
                <w:szCs w:val="22"/>
              </w:rPr>
            </w:pPr>
          </w:p>
        </w:tc>
      </w:tr>
      <w:tr w:rsidR="00BB0928" w:rsidRPr="008A265C" w14:paraId="56AC7CC8" w14:textId="77777777" w:rsidTr="008A265C">
        <w:tc>
          <w:tcPr>
            <w:tcW w:w="2689" w:type="dxa"/>
            <w:gridSpan w:val="2"/>
          </w:tcPr>
          <w:p w14:paraId="53CB72CD" w14:textId="77777777" w:rsidR="00CB437D" w:rsidRPr="008A265C" w:rsidRDefault="00CB437D" w:rsidP="00FB576B">
            <w:pPr>
              <w:jc w:val="center"/>
              <w:rPr>
                <w:sz w:val="22"/>
                <w:szCs w:val="22"/>
              </w:rPr>
            </w:pPr>
          </w:p>
        </w:tc>
        <w:tc>
          <w:tcPr>
            <w:tcW w:w="1984" w:type="dxa"/>
          </w:tcPr>
          <w:p w14:paraId="3F0003CE" w14:textId="77777777" w:rsidR="00CB437D" w:rsidRPr="008A265C" w:rsidRDefault="00CB437D" w:rsidP="00FB576B">
            <w:pPr>
              <w:jc w:val="center"/>
              <w:rPr>
                <w:sz w:val="22"/>
                <w:szCs w:val="22"/>
              </w:rPr>
            </w:pPr>
          </w:p>
        </w:tc>
        <w:tc>
          <w:tcPr>
            <w:tcW w:w="5812" w:type="dxa"/>
            <w:gridSpan w:val="5"/>
          </w:tcPr>
          <w:p w14:paraId="7E9ECDCC" w14:textId="77777777" w:rsidR="00CB437D" w:rsidRPr="008A265C" w:rsidRDefault="00CB437D" w:rsidP="00FB576B">
            <w:pPr>
              <w:jc w:val="center"/>
              <w:rPr>
                <w:sz w:val="22"/>
                <w:szCs w:val="22"/>
              </w:rPr>
            </w:pPr>
          </w:p>
        </w:tc>
        <w:tc>
          <w:tcPr>
            <w:tcW w:w="2201" w:type="dxa"/>
            <w:gridSpan w:val="2"/>
          </w:tcPr>
          <w:p w14:paraId="2D4A14C1" w14:textId="77777777" w:rsidR="00CB437D" w:rsidRPr="008A265C" w:rsidRDefault="00CB437D" w:rsidP="00FB576B">
            <w:pPr>
              <w:jc w:val="center"/>
              <w:rPr>
                <w:sz w:val="22"/>
                <w:szCs w:val="22"/>
              </w:rPr>
            </w:pPr>
          </w:p>
        </w:tc>
        <w:tc>
          <w:tcPr>
            <w:tcW w:w="1874" w:type="dxa"/>
            <w:gridSpan w:val="3"/>
          </w:tcPr>
          <w:p w14:paraId="0E0AFD85" w14:textId="77777777" w:rsidR="00CB437D" w:rsidRPr="008A265C" w:rsidRDefault="00CB437D" w:rsidP="00FB576B">
            <w:pPr>
              <w:jc w:val="center"/>
              <w:rPr>
                <w:sz w:val="22"/>
                <w:szCs w:val="22"/>
              </w:rPr>
            </w:pPr>
          </w:p>
        </w:tc>
      </w:tr>
      <w:tr w:rsidR="00BB0928" w:rsidRPr="008A265C" w14:paraId="4AC02930" w14:textId="77777777" w:rsidTr="008A265C">
        <w:tc>
          <w:tcPr>
            <w:tcW w:w="2689" w:type="dxa"/>
            <w:gridSpan w:val="2"/>
          </w:tcPr>
          <w:p w14:paraId="323BD79A" w14:textId="77777777" w:rsidR="00CB437D" w:rsidRPr="008A265C" w:rsidRDefault="00CB437D" w:rsidP="00FB576B">
            <w:pPr>
              <w:jc w:val="center"/>
              <w:rPr>
                <w:sz w:val="22"/>
                <w:szCs w:val="22"/>
              </w:rPr>
            </w:pPr>
          </w:p>
        </w:tc>
        <w:tc>
          <w:tcPr>
            <w:tcW w:w="1984" w:type="dxa"/>
          </w:tcPr>
          <w:p w14:paraId="3CCB0BB5" w14:textId="77777777" w:rsidR="00CB437D" w:rsidRPr="008A265C" w:rsidRDefault="00CB437D" w:rsidP="00FB576B">
            <w:pPr>
              <w:jc w:val="center"/>
              <w:rPr>
                <w:sz w:val="22"/>
                <w:szCs w:val="22"/>
              </w:rPr>
            </w:pPr>
          </w:p>
        </w:tc>
        <w:tc>
          <w:tcPr>
            <w:tcW w:w="5812" w:type="dxa"/>
            <w:gridSpan w:val="5"/>
          </w:tcPr>
          <w:p w14:paraId="548CF3A6" w14:textId="77777777" w:rsidR="00CB437D" w:rsidRPr="008A265C" w:rsidRDefault="00CB437D" w:rsidP="00FB576B">
            <w:pPr>
              <w:jc w:val="center"/>
              <w:rPr>
                <w:sz w:val="22"/>
                <w:szCs w:val="22"/>
              </w:rPr>
            </w:pPr>
          </w:p>
        </w:tc>
        <w:tc>
          <w:tcPr>
            <w:tcW w:w="2201" w:type="dxa"/>
            <w:gridSpan w:val="2"/>
          </w:tcPr>
          <w:p w14:paraId="3E6BF96D" w14:textId="77777777" w:rsidR="00CB437D" w:rsidRPr="008A265C" w:rsidRDefault="00CB437D" w:rsidP="00FB576B">
            <w:pPr>
              <w:jc w:val="center"/>
              <w:rPr>
                <w:sz w:val="22"/>
                <w:szCs w:val="22"/>
              </w:rPr>
            </w:pPr>
          </w:p>
        </w:tc>
        <w:tc>
          <w:tcPr>
            <w:tcW w:w="1874" w:type="dxa"/>
            <w:gridSpan w:val="3"/>
          </w:tcPr>
          <w:p w14:paraId="4F4CA76F" w14:textId="77777777" w:rsidR="00CB437D" w:rsidRPr="008A265C" w:rsidRDefault="00CB437D" w:rsidP="00FB576B">
            <w:pPr>
              <w:jc w:val="center"/>
              <w:rPr>
                <w:sz w:val="22"/>
                <w:szCs w:val="22"/>
              </w:rPr>
            </w:pPr>
          </w:p>
        </w:tc>
      </w:tr>
    </w:tbl>
    <w:p w14:paraId="48F8E470" w14:textId="77777777" w:rsidR="00FB576B" w:rsidRDefault="00FB576B" w:rsidP="00FB576B">
      <w:pPr>
        <w:jc w:val="center"/>
        <w:rPr>
          <w:sz w:val="24"/>
          <w:szCs w:val="24"/>
        </w:rPr>
      </w:pPr>
    </w:p>
    <w:p w14:paraId="0F6079E7" w14:textId="77777777" w:rsidR="007A7C84" w:rsidRDefault="008A265C" w:rsidP="008360D7">
      <w:pPr>
        <w:widowControl w:val="0"/>
        <w:spacing w:line="280" w:lineRule="exact"/>
        <w:jc w:val="center"/>
        <w:outlineLvl w:val="2"/>
        <w:rPr>
          <w:b/>
          <w:bCs/>
          <w:color w:val="000000"/>
          <w:sz w:val="28"/>
          <w:szCs w:val="28"/>
          <w:lang w:bidi="ru-RU"/>
        </w:rPr>
      </w:pPr>
      <w:r>
        <w:rPr>
          <w:b/>
          <w:bCs/>
          <w:color w:val="000000"/>
          <w:sz w:val="28"/>
          <w:szCs w:val="28"/>
          <w:lang w:bidi="ru-RU"/>
        </w:rPr>
        <w:t>Теоретическая подготовка, выполнение тестов по физической подготовке, сдача квалификационного зачета (экзамена)</w:t>
      </w:r>
    </w:p>
    <w:tbl>
      <w:tblPr>
        <w:tblW w:w="14586" w:type="dxa"/>
        <w:tblInd w:w="10" w:type="dxa"/>
        <w:tblLayout w:type="fixed"/>
        <w:tblCellMar>
          <w:left w:w="10" w:type="dxa"/>
          <w:right w:w="10" w:type="dxa"/>
        </w:tblCellMar>
        <w:tblLook w:val="0000" w:firstRow="0" w:lastRow="0" w:firstColumn="0" w:lastColumn="0" w:noHBand="0" w:noVBand="0"/>
      </w:tblPr>
      <w:tblGrid>
        <w:gridCol w:w="854"/>
        <w:gridCol w:w="1248"/>
        <w:gridCol w:w="850"/>
        <w:gridCol w:w="850"/>
        <w:gridCol w:w="1248"/>
        <w:gridCol w:w="850"/>
        <w:gridCol w:w="1190"/>
        <w:gridCol w:w="850"/>
        <w:gridCol w:w="854"/>
        <w:gridCol w:w="1248"/>
        <w:gridCol w:w="2208"/>
        <w:gridCol w:w="850"/>
        <w:gridCol w:w="1486"/>
      </w:tblGrid>
      <w:tr w:rsidR="00635FC9" w:rsidRPr="00635FC9" w14:paraId="04E30F13" w14:textId="77777777" w:rsidTr="00635FC9">
        <w:trPr>
          <w:trHeight w:hRule="exact" w:val="355"/>
        </w:trPr>
        <w:tc>
          <w:tcPr>
            <w:tcW w:w="5050" w:type="dxa"/>
            <w:gridSpan w:val="5"/>
            <w:tcBorders>
              <w:top w:val="single" w:sz="4" w:space="0" w:color="auto"/>
              <w:left w:val="single" w:sz="4" w:space="0" w:color="auto"/>
            </w:tcBorders>
            <w:shd w:val="clear" w:color="auto" w:fill="FFFFFF"/>
            <w:vAlign w:val="bottom"/>
          </w:tcPr>
          <w:p w14:paraId="033144E6" w14:textId="77777777" w:rsidR="00635FC9" w:rsidRPr="00635FC9" w:rsidRDefault="00635FC9" w:rsidP="00635FC9">
            <w:pPr>
              <w:widowControl w:val="0"/>
              <w:spacing w:line="190" w:lineRule="exact"/>
              <w:jc w:val="center"/>
              <w:rPr>
                <w:color w:val="000000"/>
                <w:sz w:val="28"/>
                <w:szCs w:val="28"/>
                <w:lang w:bidi="ru-RU"/>
              </w:rPr>
            </w:pPr>
            <w:r w:rsidRPr="00635FC9">
              <w:rPr>
                <w:b/>
                <w:bCs/>
                <w:color w:val="000000"/>
                <w:sz w:val="19"/>
                <w:szCs w:val="19"/>
                <w:lang w:bidi="ru-RU"/>
              </w:rPr>
              <w:t>Участие в теоретической подготовке в качестве</w:t>
            </w:r>
          </w:p>
        </w:tc>
        <w:tc>
          <w:tcPr>
            <w:tcW w:w="2890" w:type="dxa"/>
            <w:gridSpan w:val="3"/>
            <w:vMerge w:val="restart"/>
            <w:tcBorders>
              <w:top w:val="single" w:sz="4" w:space="0" w:color="auto"/>
              <w:left w:val="single" w:sz="4" w:space="0" w:color="auto"/>
            </w:tcBorders>
            <w:shd w:val="clear" w:color="auto" w:fill="FFFFFF"/>
            <w:vAlign w:val="center"/>
          </w:tcPr>
          <w:p w14:paraId="142CE4F4" w14:textId="77777777" w:rsidR="00635FC9" w:rsidRPr="00635FC9" w:rsidRDefault="00635FC9" w:rsidP="00635FC9">
            <w:pPr>
              <w:widowControl w:val="0"/>
              <w:spacing w:line="230" w:lineRule="exact"/>
              <w:jc w:val="center"/>
              <w:rPr>
                <w:color w:val="000000"/>
                <w:sz w:val="28"/>
                <w:szCs w:val="28"/>
                <w:lang w:bidi="ru-RU"/>
              </w:rPr>
            </w:pPr>
            <w:r w:rsidRPr="00635FC9">
              <w:rPr>
                <w:b/>
                <w:bCs/>
                <w:color w:val="000000"/>
                <w:sz w:val="19"/>
                <w:szCs w:val="19"/>
                <w:lang w:bidi="ru-RU"/>
              </w:rPr>
              <w:t>Сдача квалификационного зачета (экзамена)</w:t>
            </w:r>
          </w:p>
        </w:tc>
        <w:tc>
          <w:tcPr>
            <w:tcW w:w="5160" w:type="dxa"/>
            <w:gridSpan w:val="4"/>
            <w:vMerge w:val="restart"/>
            <w:tcBorders>
              <w:top w:val="single" w:sz="4" w:space="0" w:color="auto"/>
              <w:left w:val="single" w:sz="4" w:space="0" w:color="auto"/>
            </w:tcBorders>
            <w:shd w:val="clear" w:color="auto" w:fill="FFFFFF"/>
            <w:vAlign w:val="center"/>
          </w:tcPr>
          <w:p w14:paraId="19581D5E" w14:textId="77777777" w:rsidR="00635FC9" w:rsidRPr="00635FC9" w:rsidRDefault="00635FC9" w:rsidP="00635FC9">
            <w:pPr>
              <w:widowControl w:val="0"/>
              <w:spacing w:line="190" w:lineRule="exact"/>
              <w:jc w:val="center"/>
              <w:rPr>
                <w:color w:val="000000"/>
                <w:sz w:val="28"/>
                <w:szCs w:val="28"/>
                <w:lang w:bidi="ru-RU"/>
              </w:rPr>
            </w:pPr>
            <w:r w:rsidRPr="00635FC9">
              <w:rPr>
                <w:b/>
                <w:bCs/>
                <w:color w:val="000000"/>
                <w:sz w:val="19"/>
                <w:szCs w:val="19"/>
                <w:lang w:bidi="ru-RU"/>
              </w:rPr>
              <w:t>Выполнение тестов по физической подготовке</w:t>
            </w:r>
          </w:p>
        </w:tc>
        <w:tc>
          <w:tcPr>
            <w:tcW w:w="1486" w:type="dxa"/>
            <w:vMerge w:val="restart"/>
            <w:tcBorders>
              <w:top w:val="single" w:sz="4" w:space="0" w:color="auto"/>
              <w:left w:val="single" w:sz="4" w:space="0" w:color="auto"/>
              <w:right w:val="single" w:sz="4" w:space="0" w:color="auto"/>
            </w:tcBorders>
            <w:shd w:val="clear" w:color="auto" w:fill="FFFFFF"/>
            <w:vAlign w:val="bottom"/>
          </w:tcPr>
          <w:p w14:paraId="646B5685" w14:textId="77777777" w:rsidR="00635FC9" w:rsidRPr="00635FC9" w:rsidRDefault="00635FC9" w:rsidP="00635FC9">
            <w:pPr>
              <w:widowControl w:val="0"/>
              <w:spacing w:line="226" w:lineRule="exact"/>
              <w:jc w:val="center"/>
              <w:rPr>
                <w:color w:val="000000"/>
                <w:sz w:val="28"/>
                <w:szCs w:val="28"/>
                <w:lang w:bidi="ru-RU"/>
              </w:rPr>
            </w:pPr>
            <w:r w:rsidRPr="00635FC9">
              <w:rPr>
                <w:b/>
                <w:bCs/>
                <w:color w:val="000000"/>
                <w:sz w:val="19"/>
                <w:szCs w:val="19"/>
                <w:lang w:bidi="ru-RU"/>
              </w:rPr>
              <w:t>Проводящая организация, дата внесения записи, подпись, фамилия и инициалы лица, ответственного за оформление карточки учета</w:t>
            </w:r>
          </w:p>
        </w:tc>
      </w:tr>
      <w:tr w:rsidR="00635FC9" w:rsidRPr="00635FC9" w14:paraId="646C7488" w14:textId="77777777" w:rsidTr="00635FC9">
        <w:trPr>
          <w:trHeight w:hRule="exact" w:val="346"/>
        </w:trPr>
        <w:tc>
          <w:tcPr>
            <w:tcW w:w="2952" w:type="dxa"/>
            <w:gridSpan w:val="3"/>
            <w:tcBorders>
              <w:top w:val="single" w:sz="4" w:space="0" w:color="auto"/>
              <w:left w:val="single" w:sz="4" w:space="0" w:color="auto"/>
            </w:tcBorders>
            <w:shd w:val="clear" w:color="auto" w:fill="FFFFFF"/>
            <w:vAlign w:val="bottom"/>
          </w:tcPr>
          <w:p w14:paraId="15C60ED1" w14:textId="77777777" w:rsidR="00635FC9" w:rsidRPr="00635FC9" w:rsidRDefault="00635FC9" w:rsidP="00635FC9">
            <w:pPr>
              <w:widowControl w:val="0"/>
              <w:spacing w:line="190" w:lineRule="exact"/>
              <w:jc w:val="center"/>
              <w:rPr>
                <w:color w:val="000000"/>
                <w:sz w:val="28"/>
                <w:szCs w:val="28"/>
                <w:lang w:bidi="ru-RU"/>
              </w:rPr>
            </w:pPr>
            <w:r w:rsidRPr="00635FC9">
              <w:rPr>
                <w:b/>
                <w:bCs/>
                <w:color w:val="000000"/>
                <w:sz w:val="19"/>
                <w:szCs w:val="19"/>
                <w:lang w:bidi="ru-RU"/>
              </w:rPr>
              <w:t>Лектора</w:t>
            </w:r>
          </w:p>
        </w:tc>
        <w:tc>
          <w:tcPr>
            <w:tcW w:w="2098" w:type="dxa"/>
            <w:gridSpan w:val="2"/>
            <w:tcBorders>
              <w:top w:val="single" w:sz="4" w:space="0" w:color="auto"/>
              <w:left w:val="single" w:sz="4" w:space="0" w:color="auto"/>
            </w:tcBorders>
            <w:shd w:val="clear" w:color="auto" w:fill="FFFFFF"/>
            <w:vAlign w:val="bottom"/>
          </w:tcPr>
          <w:p w14:paraId="6A332344" w14:textId="77777777" w:rsidR="00635FC9" w:rsidRPr="00635FC9" w:rsidRDefault="00635FC9" w:rsidP="00635FC9">
            <w:pPr>
              <w:widowControl w:val="0"/>
              <w:spacing w:line="190" w:lineRule="exact"/>
              <w:jc w:val="center"/>
              <w:rPr>
                <w:color w:val="000000"/>
                <w:sz w:val="28"/>
                <w:szCs w:val="28"/>
                <w:lang w:bidi="ru-RU"/>
              </w:rPr>
            </w:pPr>
            <w:r w:rsidRPr="00635FC9">
              <w:rPr>
                <w:b/>
                <w:bCs/>
                <w:color w:val="000000"/>
                <w:sz w:val="19"/>
                <w:szCs w:val="19"/>
                <w:lang w:bidi="ru-RU"/>
              </w:rPr>
              <w:t>Участника</w:t>
            </w:r>
          </w:p>
        </w:tc>
        <w:tc>
          <w:tcPr>
            <w:tcW w:w="2890" w:type="dxa"/>
            <w:gridSpan w:val="3"/>
            <w:vMerge/>
            <w:tcBorders>
              <w:left w:val="single" w:sz="4" w:space="0" w:color="auto"/>
            </w:tcBorders>
            <w:shd w:val="clear" w:color="auto" w:fill="FFFFFF"/>
            <w:vAlign w:val="center"/>
          </w:tcPr>
          <w:p w14:paraId="46DCE283" w14:textId="77777777" w:rsidR="00635FC9" w:rsidRPr="00635FC9" w:rsidRDefault="00635FC9" w:rsidP="00635FC9">
            <w:pPr>
              <w:widowControl w:val="0"/>
              <w:rPr>
                <w:rFonts w:ascii="Arial Unicode MS" w:eastAsia="Arial Unicode MS" w:hAnsi="Arial Unicode MS" w:cs="Arial Unicode MS"/>
                <w:color w:val="000000"/>
                <w:sz w:val="24"/>
                <w:szCs w:val="24"/>
                <w:lang w:bidi="ru-RU"/>
              </w:rPr>
            </w:pPr>
          </w:p>
        </w:tc>
        <w:tc>
          <w:tcPr>
            <w:tcW w:w="5160" w:type="dxa"/>
            <w:gridSpan w:val="4"/>
            <w:vMerge/>
            <w:tcBorders>
              <w:left w:val="single" w:sz="4" w:space="0" w:color="auto"/>
            </w:tcBorders>
            <w:shd w:val="clear" w:color="auto" w:fill="FFFFFF"/>
            <w:vAlign w:val="center"/>
          </w:tcPr>
          <w:p w14:paraId="22EA8A44" w14:textId="77777777" w:rsidR="00635FC9" w:rsidRPr="00635FC9" w:rsidRDefault="00635FC9" w:rsidP="00635FC9">
            <w:pPr>
              <w:widowControl w:val="0"/>
              <w:rPr>
                <w:rFonts w:ascii="Arial Unicode MS" w:eastAsia="Arial Unicode MS" w:hAnsi="Arial Unicode MS" w:cs="Arial Unicode MS"/>
                <w:color w:val="000000"/>
                <w:sz w:val="24"/>
                <w:szCs w:val="24"/>
                <w:lang w:bidi="ru-RU"/>
              </w:rPr>
            </w:pPr>
          </w:p>
        </w:tc>
        <w:tc>
          <w:tcPr>
            <w:tcW w:w="1486" w:type="dxa"/>
            <w:vMerge/>
            <w:tcBorders>
              <w:left w:val="single" w:sz="4" w:space="0" w:color="auto"/>
              <w:right w:val="single" w:sz="4" w:space="0" w:color="auto"/>
            </w:tcBorders>
            <w:shd w:val="clear" w:color="auto" w:fill="FFFFFF"/>
            <w:vAlign w:val="bottom"/>
          </w:tcPr>
          <w:p w14:paraId="1AC721E8" w14:textId="77777777" w:rsidR="00635FC9" w:rsidRPr="00635FC9" w:rsidRDefault="00635FC9" w:rsidP="00635FC9">
            <w:pPr>
              <w:widowControl w:val="0"/>
              <w:rPr>
                <w:rFonts w:ascii="Arial Unicode MS" w:eastAsia="Arial Unicode MS" w:hAnsi="Arial Unicode MS" w:cs="Arial Unicode MS"/>
                <w:color w:val="000000"/>
                <w:sz w:val="24"/>
                <w:szCs w:val="24"/>
                <w:lang w:bidi="ru-RU"/>
              </w:rPr>
            </w:pPr>
          </w:p>
        </w:tc>
      </w:tr>
      <w:tr w:rsidR="00635FC9" w:rsidRPr="00635FC9" w14:paraId="673E6E90" w14:textId="77777777" w:rsidTr="00635FC9">
        <w:trPr>
          <w:trHeight w:hRule="exact" w:val="1152"/>
        </w:trPr>
        <w:tc>
          <w:tcPr>
            <w:tcW w:w="854" w:type="dxa"/>
            <w:tcBorders>
              <w:top w:val="single" w:sz="4" w:space="0" w:color="auto"/>
              <w:left w:val="single" w:sz="4" w:space="0" w:color="auto"/>
            </w:tcBorders>
            <w:shd w:val="clear" w:color="auto" w:fill="FFFFFF"/>
          </w:tcPr>
          <w:p w14:paraId="2FBF688A" w14:textId="77777777" w:rsidR="00635FC9" w:rsidRPr="00635FC9" w:rsidRDefault="00635FC9" w:rsidP="00635FC9">
            <w:pPr>
              <w:widowControl w:val="0"/>
              <w:spacing w:line="230" w:lineRule="exact"/>
              <w:ind w:left="240"/>
              <w:rPr>
                <w:color w:val="000000"/>
                <w:sz w:val="28"/>
                <w:szCs w:val="28"/>
                <w:lang w:bidi="ru-RU"/>
              </w:rPr>
            </w:pPr>
            <w:r w:rsidRPr="00635FC9">
              <w:rPr>
                <w:b/>
                <w:bCs/>
                <w:color w:val="000000"/>
                <w:sz w:val="19"/>
                <w:szCs w:val="19"/>
                <w:lang w:bidi="ru-RU"/>
              </w:rPr>
              <w:t>Дата</w:t>
            </w:r>
          </w:p>
          <w:p w14:paraId="5D1A3585"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(число,</w:t>
            </w:r>
          </w:p>
          <w:p w14:paraId="518422C8"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месяц,</w:t>
            </w:r>
          </w:p>
          <w:p w14:paraId="553728F9" w14:textId="77777777" w:rsidR="00635FC9" w:rsidRPr="00635FC9" w:rsidRDefault="00635FC9" w:rsidP="00635FC9">
            <w:pPr>
              <w:widowControl w:val="0"/>
              <w:spacing w:line="230" w:lineRule="exact"/>
              <w:ind w:left="240"/>
              <w:rPr>
                <w:color w:val="000000"/>
                <w:sz w:val="28"/>
                <w:szCs w:val="28"/>
                <w:lang w:bidi="ru-RU"/>
              </w:rPr>
            </w:pPr>
            <w:r w:rsidRPr="00635FC9">
              <w:rPr>
                <w:color w:val="000000"/>
                <w:sz w:val="19"/>
                <w:szCs w:val="19"/>
                <w:lang w:bidi="ru-RU"/>
              </w:rPr>
              <w:t>год)</w:t>
            </w:r>
          </w:p>
        </w:tc>
        <w:tc>
          <w:tcPr>
            <w:tcW w:w="1248" w:type="dxa"/>
            <w:tcBorders>
              <w:top w:val="single" w:sz="4" w:space="0" w:color="auto"/>
              <w:left w:val="single" w:sz="4" w:space="0" w:color="auto"/>
            </w:tcBorders>
            <w:shd w:val="clear" w:color="auto" w:fill="FFFFFF"/>
          </w:tcPr>
          <w:p w14:paraId="402BBBE3" w14:textId="77777777" w:rsidR="00635FC9" w:rsidRPr="00635FC9" w:rsidRDefault="00635FC9" w:rsidP="00635FC9">
            <w:pPr>
              <w:widowControl w:val="0"/>
              <w:spacing w:line="230" w:lineRule="exact"/>
              <w:jc w:val="center"/>
              <w:rPr>
                <w:color w:val="000000"/>
                <w:sz w:val="28"/>
                <w:szCs w:val="28"/>
                <w:lang w:bidi="ru-RU"/>
              </w:rPr>
            </w:pPr>
            <w:r w:rsidRPr="00635FC9">
              <w:rPr>
                <w:b/>
                <w:bCs/>
                <w:color w:val="000000"/>
                <w:sz w:val="19"/>
                <w:szCs w:val="19"/>
                <w:lang w:bidi="ru-RU"/>
              </w:rPr>
              <w:t>Место</w:t>
            </w:r>
          </w:p>
          <w:p w14:paraId="68D3CEBA" w14:textId="77777777" w:rsidR="00635FC9" w:rsidRPr="00635FC9" w:rsidRDefault="00635FC9" w:rsidP="00635FC9">
            <w:pPr>
              <w:widowControl w:val="0"/>
              <w:spacing w:line="230" w:lineRule="exact"/>
              <w:rPr>
                <w:color w:val="000000"/>
                <w:sz w:val="28"/>
                <w:szCs w:val="28"/>
                <w:lang w:bidi="ru-RU"/>
              </w:rPr>
            </w:pPr>
            <w:r w:rsidRPr="00635FC9">
              <w:rPr>
                <w:b/>
                <w:bCs/>
                <w:color w:val="000000"/>
                <w:sz w:val="19"/>
                <w:szCs w:val="19"/>
                <w:lang w:bidi="ru-RU"/>
              </w:rPr>
              <w:t>проведения</w:t>
            </w:r>
          </w:p>
          <w:p w14:paraId="20AE988E" w14:textId="77777777" w:rsidR="00635FC9" w:rsidRPr="00635FC9" w:rsidRDefault="00635FC9" w:rsidP="00635FC9">
            <w:pPr>
              <w:widowControl w:val="0"/>
              <w:spacing w:line="230" w:lineRule="exact"/>
              <w:jc w:val="center"/>
              <w:rPr>
                <w:color w:val="000000"/>
                <w:sz w:val="28"/>
                <w:szCs w:val="28"/>
                <w:lang w:bidi="ru-RU"/>
              </w:rPr>
            </w:pPr>
            <w:r w:rsidRPr="00635FC9">
              <w:rPr>
                <w:color w:val="000000"/>
                <w:sz w:val="19"/>
                <w:szCs w:val="19"/>
                <w:lang w:bidi="ru-RU"/>
              </w:rPr>
              <w:t>(адрес)</w:t>
            </w:r>
          </w:p>
        </w:tc>
        <w:tc>
          <w:tcPr>
            <w:tcW w:w="850" w:type="dxa"/>
            <w:tcBorders>
              <w:top w:val="single" w:sz="4" w:space="0" w:color="auto"/>
              <w:left w:val="single" w:sz="4" w:space="0" w:color="auto"/>
            </w:tcBorders>
            <w:shd w:val="clear" w:color="auto" w:fill="FFFFFF"/>
          </w:tcPr>
          <w:p w14:paraId="651F3109" w14:textId="77777777" w:rsidR="00635FC9" w:rsidRPr="00635FC9" w:rsidRDefault="00635FC9" w:rsidP="00635FC9">
            <w:pPr>
              <w:widowControl w:val="0"/>
              <w:spacing w:line="190" w:lineRule="exact"/>
              <w:rPr>
                <w:color w:val="000000"/>
                <w:sz w:val="28"/>
                <w:szCs w:val="28"/>
                <w:lang w:bidi="ru-RU"/>
              </w:rPr>
            </w:pPr>
            <w:r w:rsidRPr="00635FC9">
              <w:rPr>
                <w:b/>
                <w:bCs/>
                <w:color w:val="000000"/>
                <w:sz w:val="19"/>
                <w:szCs w:val="19"/>
                <w:lang w:bidi="ru-RU"/>
              </w:rPr>
              <w:t>Оценка</w:t>
            </w:r>
          </w:p>
        </w:tc>
        <w:tc>
          <w:tcPr>
            <w:tcW w:w="850" w:type="dxa"/>
            <w:tcBorders>
              <w:top w:val="single" w:sz="4" w:space="0" w:color="auto"/>
              <w:left w:val="single" w:sz="4" w:space="0" w:color="auto"/>
            </w:tcBorders>
            <w:shd w:val="clear" w:color="auto" w:fill="FFFFFF"/>
          </w:tcPr>
          <w:p w14:paraId="78A921F9" w14:textId="77777777" w:rsidR="00635FC9" w:rsidRPr="00635FC9" w:rsidRDefault="00635FC9" w:rsidP="00635FC9">
            <w:pPr>
              <w:widowControl w:val="0"/>
              <w:spacing w:line="230" w:lineRule="exact"/>
              <w:ind w:left="240"/>
              <w:rPr>
                <w:color w:val="000000"/>
                <w:sz w:val="28"/>
                <w:szCs w:val="28"/>
                <w:lang w:bidi="ru-RU"/>
              </w:rPr>
            </w:pPr>
            <w:r w:rsidRPr="00635FC9">
              <w:rPr>
                <w:b/>
                <w:bCs/>
                <w:color w:val="000000"/>
                <w:sz w:val="19"/>
                <w:szCs w:val="19"/>
                <w:lang w:bidi="ru-RU"/>
              </w:rPr>
              <w:t>Дата</w:t>
            </w:r>
          </w:p>
          <w:p w14:paraId="0B894964"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(число,</w:t>
            </w:r>
          </w:p>
          <w:p w14:paraId="2CD14597"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месяц,</w:t>
            </w:r>
          </w:p>
          <w:p w14:paraId="73677789" w14:textId="77777777" w:rsidR="00635FC9" w:rsidRPr="00635FC9" w:rsidRDefault="00635FC9" w:rsidP="00635FC9">
            <w:pPr>
              <w:widowControl w:val="0"/>
              <w:spacing w:line="230" w:lineRule="exact"/>
              <w:ind w:left="240"/>
              <w:rPr>
                <w:color w:val="000000"/>
                <w:sz w:val="28"/>
                <w:szCs w:val="28"/>
                <w:lang w:bidi="ru-RU"/>
              </w:rPr>
            </w:pPr>
            <w:r w:rsidRPr="00635FC9">
              <w:rPr>
                <w:color w:val="000000"/>
                <w:sz w:val="19"/>
                <w:szCs w:val="19"/>
                <w:lang w:bidi="ru-RU"/>
              </w:rPr>
              <w:t>год)</w:t>
            </w:r>
          </w:p>
        </w:tc>
        <w:tc>
          <w:tcPr>
            <w:tcW w:w="1248" w:type="dxa"/>
            <w:tcBorders>
              <w:top w:val="single" w:sz="4" w:space="0" w:color="auto"/>
              <w:left w:val="single" w:sz="4" w:space="0" w:color="auto"/>
            </w:tcBorders>
            <w:shd w:val="clear" w:color="auto" w:fill="FFFFFF"/>
          </w:tcPr>
          <w:p w14:paraId="6361C01F" w14:textId="77777777" w:rsidR="00635FC9" w:rsidRPr="00635FC9" w:rsidRDefault="00635FC9" w:rsidP="00635FC9">
            <w:pPr>
              <w:widowControl w:val="0"/>
              <w:spacing w:line="230" w:lineRule="exact"/>
              <w:jc w:val="center"/>
              <w:rPr>
                <w:color w:val="000000"/>
                <w:sz w:val="28"/>
                <w:szCs w:val="28"/>
                <w:lang w:bidi="ru-RU"/>
              </w:rPr>
            </w:pPr>
            <w:r w:rsidRPr="00635FC9">
              <w:rPr>
                <w:b/>
                <w:bCs/>
                <w:color w:val="000000"/>
                <w:sz w:val="19"/>
                <w:szCs w:val="19"/>
                <w:lang w:bidi="ru-RU"/>
              </w:rPr>
              <w:t>Место</w:t>
            </w:r>
          </w:p>
          <w:p w14:paraId="3814611E" w14:textId="77777777" w:rsidR="00635FC9" w:rsidRPr="00635FC9" w:rsidRDefault="00635FC9" w:rsidP="00635FC9">
            <w:pPr>
              <w:widowControl w:val="0"/>
              <w:spacing w:line="230" w:lineRule="exact"/>
              <w:rPr>
                <w:color w:val="000000"/>
                <w:sz w:val="28"/>
                <w:szCs w:val="28"/>
                <w:lang w:bidi="ru-RU"/>
              </w:rPr>
            </w:pPr>
            <w:r w:rsidRPr="00635FC9">
              <w:rPr>
                <w:b/>
                <w:bCs/>
                <w:color w:val="000000"/>
                <w:sz w:val="19"/>
                <w:szCs w:val="19"/>
                <w:lang w:bidi="ru-RU"/>
              </w:rPr>
              <w:t>проведения</w:t>
            </w:r>
          </w:p>
          <w:p w14:paraId="00DE9F68" w14:textId="77777777" w:rsidR="00635FC9" w:rsidRPr="00635FC9" w:rsidRDefault="00635FC9" w:rsidP="00635FC9">
            <w:pPr>
              <w:widowControl w:val="0"/>
              <w:spacing w:line="230" w:lineRule="exact"/>
              <w:jc w:val="center"/>
              <w:rPr>
                <w:color w:val="000000"/>
                <w:sz w:val="28"/>
                <w:szCs w:val="28"/>
                <w:lang w:bidi="ru-RU"/>
              </w:rPr>
            </w:pPr>
            <w:r w:rsidRPr="00635FC9">
              <w:rPr>
                <w:color w:val="000000"/>
                <w:sz w:val="19"/>
                <w:szCs w:val="19"/>
                <w:lang w:bidi="ru-RU"/>
              </w:rPr>
              <w:t>(адрес)</w:t>
            </w:r>
          </w:p>
        </w:tc>
        <w:tc>
          <w:tcPr>
            <w:tcW w:w="850" w:type="dxa"/>
            <w:tcBorders>
              <w:top w:val="single" w:sz="4" w:space="0" w:color="auto"/>
              <w:left w:val="single" w:sz="4" w:space="0" w:color="auto"/>
            </w:tcBorders>
            <w:shd w:val="clear" w:color="auto" w:fill="FFFFFF"/>
          </w:tcPr>
          <w:p w14:paraId="779614A5" w14:textId="77777777" w:rsidR="00635FC9" w:rsidRPr="00635FC9" w:rsidRDefault="00635FC9" w:rsidP="00635FC9">
            <w:pPr>
              <w:widowControl w:val="0"/>
              <w:spacing w:line="230" w:lineRule="exact"/>
              <w:ind w:left="240"/>
              <w:rPr>
                <w:color w:val="000000"/>
                <w:sz w:val="28"/>
                <w:szCs w:val="28"/>
                <w:lang w:bidi="ru-RU"/>
              </w:rPr>
            </w:pPr>
            <w:r w:rsidRPr="00635FC9">
              <w:rPr>
                <w:b/>
                <w:bCs/>
                <w:color w:val="000000"/>
                <w:sz w:val="19"/>
                <w:szCs w:val="19"/>
                <w:lang w:bidi="ru-RU"/>
              </w:rPr>
              <w:t>Дата</w:t>
            </w:r>
          </w:p>
          <w:p w14:paraId="53A3032A"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(число,</w:t>
            </w:r>
          </w:p>
          <w:p w14:paraId="2FBD45FD"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месяц,</w:t>
            </w:r>
          </w:p>
          <w:p w14:paraId="0B32CBB0" w14:textId="77777777" w:rsidR="00635FC9" w:rsidRPr="00635FC9" w:rsidRDefault="00635FC9" w:rsidP="00635FC9">
            <w:pPr>
              <w:widowControl w:val="0"/>
              <w:spacing w:line="230" w:lineRule="exact"/>
              <w:ind w:left="240"/>
              <w:rPr>
                <w:color w:val="000000"/>
                <w:sz w:val="28"/>
                <w:szCs w:val="28"/>
                <w:lang w:bidi="ru-RU"/>
              </w:rPr>
            </w:pPr>
            <w:r w:rsidRPr="00635FC9">
              <w:rPr>
                <w:color w:val="000000"/>
                <w:sz w:val="19"/>
                <w:szCs w:val="19"/>
                <w:lang w:bidi="ru-RU"/>
              </w:rPr>
              <w:t>год)</w:t>
            </w:r>
          </w:p>
        </w:tc>
        <w:tc>
          <w:tcPr>
            <w:tcW w:w="1190" w:type="dxa"/>
            <w:tcBorders>
              <w:top w:val="single" w:sz="4" w:space="0" w:color="auto"/>
              <w:left w:val="single" w:sz="4" w:space="0" w:color="auto"/>
            </w:tcBorders>
            <w:shd w:val="clear" w:color="auto" w:fill="FFFFFF"/>
          </w:tcPr>
          <w:p w14:paraId="36BCCB12" w14:textId="77777777" w:rsidR="00635FC9" w:rsidRPr="00635FC9" w:rsidRDefault="00635FC9" w:rsidP="00635FC9">
            <w:pPr>
              <w:widowControl w:val="0"/>
              <w:spacing w:after="60" w:line="190" w:lineRule="exact"/>
              <w:jc w:val="center"/>
              <w:rPr>
                <w:color w:val="000000"/>
                <w:sz w:val="28"/>
                <w:szCs w:val="28"/>
                <w:lang w:bidi="ru-RU"/>
              </w:rPr>
            </w:pPr>
            <w:r w:rsidRPr="00635FC9">
              <w:rPr>
                <w:b/>
                <w:bCs/>
                <w:color w:val="000000"/>
                <w:sz w:val="19"/>
                <w:szCs w:val="19"/>
                <w:lang w:bidi="ru-RU"/>
              </w:rPr>
              <w:t>№</w:t>
            </w:r>
          </w:p>
          <w:p w14:paraId="03C74ADC" w14:textId="77777777" w:rsidR="00635FC9" w:rsidRPr="00635FC9" w:rsidRDefault="00635FC9" w:rsidP="00635FC9">
            <w:pPr>
              <w:widowControl w:val="0"/>
              <w:spacing w:before="60" w:line="190" w:lineRule="exact"/>
              <w:rPr>
                <w:color w:val="000000"/>
                <w:sz w:val="28"/>
                <w:szCs w:val="28"/>
                <w:lang w:bidi="ru-RU"/>
              </w:rPr>
            </w:pPr>
            <w:r w:rsidRPr="00635FC9">
              <w:rPr>
                <w:b/>
                <w:bCs/>
                <w:color w:val="000000"/>
                <w:sz w:val="19"/>
                <w:szCs w:val="19"/>
                <w:lang w:bidi="ru-RU"/>
              </w:rPr>
              <w:t>протокола</w:t>
            </w:r>
          </w:p>
        </w:tc>
        <w:tc>
          <w:tcPr>
            <w:tcW w:w="850" w:type="dxa"/>
            <w:tcBorders>
              <w:top w:val="single" w:sz="4" w:space="0" w:color="auto"/>
              <w:left w:val="single" w:sz="4" w:space="0" w:color="auto"/>
            </w:tcBorders>
            <w:shd w:val="clear" w:color="auto" w:fill="FFFFFF"/>
          </w:tcPr>
          <w:p w14:paraId="0F8F7AD2" w14:textId="77777777" w:rsidR="00635FC9" w:rsidRPr="00635FC9" w:rsidRDefault="00635FC9" w:rsidP="00635FC9">
            <w:pPr>
              <w:widowControl w:val="0"/>
              <w:spacing w:line="190" w:lineRule="exact"/>
              <w:rPr>
                <w:color w:val="000000"/>
                <w:sz w:val="28"/>
                <w:szCs w:val="28"/>
                <w:lang w:bidi="ru-RU"/>
              </w:rPr>
            </w:pPr>
            <w:r w:rsidRPr="00635FC9">
              <w:rPr>
                <w:b/>
                <w:bCs/>
                <w:color w:val="000000"/>
                <w:sz w:val="19"/>
                <w:szCs w:val="19"/>
                <w:lang w:bidi="ru-RU"/>
              </w:rPr>
              <w:t>Оценка</w:t>
            </w:r>
          </w:p>
        </w:tc>
        <w:tc>
          <w:tcPr>
            <w:tcW w:w="854" w:type="dxa"/>
            <w:tcBorders>
              <w:top w:val="single" w:sz="4" w:space="0" w:color="auto"/>
              <w:left w:val="single" w:sz="4" w:space="0" w:color="auto"/>
            </w:tcBorders>
            <w:shd w:val="clear" w:color="auto" w:fill="FFFFFF"/>
          </w:tcPr>
          <w:p w14:paraId="0E6773CD" w14:textId="77777777" w:rsidR="00635FC9" w:rsidRPr="00635FC9" w:rsidRDefault="00635FC9" w:rsidP="00635FC9">
            <w:pPr>
              <w:widowControl w:val="0"/>
              <w:spacing w:line="230" w:lineRule="exact"/>
              <w:ind w:left="240"/>
              <w:rPr>
                <w:color w:val="000000"/>
                <w:sz w:val="28"/>
                <w:szCs w:val="28"/>
                <w:lang w:bidi="ru-RU"/>
              </w:rPr>
            </w:pPr>
            <w:r w:rsidRPr="00635FC9">
              <w:rPr>
                <w:b/>
                <w:bCs/>
                <w:color w:val="000000"/>
                <w:sz w:val="19"/>
                <w:szCs w:val="19"/>
                <w:lang w:bidi="ru-RU"/>
              </w:rPr>
              <w:t>Дата</w:t>
            </w:r>
          </w:p>
          <w:p w14:paraId="31D24B14"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(число,</w:t>
            </w:r>
          </w:p>
          <w:p w14:paraId="6B96FC4E" w14:textId="77777777" w:rsidR="00635FC9" w:rsidRPr="00635FC9" w:rsidRDefault="00635FC9" w:rsidP="00635FC9">
            <w:pPr>
              <w:widowControl w:val="0"/>
              <w:spacing w:line="230" w:lineRule="exact"/>
              <w:ind w:left="140"/>
              <w:rPr>
                <w:color w:val="000000"/>
                <w:sz w:val="28"/>
                <w:szCs w:val="28"/>
                <w:lang w:bidi="ru-RU"/>
              </w:rPr>
            </w:pPr>
            <w:r w:rsidRPr="00635FC9">
              <w:rPr>
                <w:color w:val="000000"/>
                <w:sz w:val="19"/>
                <w:szCs w:val="19"/>
                <w:lang w:bidi="ru-RU"/>
              </w:rPr>
              <w:t>месяц,</w:t>
            </w:r>
          </w:p>
          <w:p w14:paraId="1A5A2577" w14:textId="77777777" w:rsidR="00635FC9" w:rsidRPr="00635FC9" w:rsidRDefault="00635FC9" w:rsidP="00635FC9">
            <w:pPr>
              <w:widowControl w:val="0"/>
              <w:spacing w:line="230" w:lineRule="exact"/>
              <w:ind w:left="240"/>
              <w:rPr>
                <w:color w:val="000000"/>
                <w:sz w:val="28"/>
                <w:szCs w:val="28"/>
                <w:lang w:bidi="ru-RU"/>
              </w:rPr>
            </w:pPr>
            <w:r w:rsidRPr="00635FC9">
              <w:rPr>
                <w:color w:val="000000"/>
                <w:sz w:val="19"/>
                <w:szCs w:val="19"/>
                <w:lang w:bidi="ru-RU"/>
              </w:rPr>
              <w:t>год)</w:t>
            </w:r>
          </w:p>
        </w:tc>
        <w:tc>
          <w:tcPr>
            <w:tcW w:w="1248" w:type="dxa"/>
            <w:tcBorders>
              <w:top w:val="single" w:sz="4" w:space="0" w:color="auto"/>
              <w:left w:val="single" w:sz="4" w:space="0" w:color="auto"/>
            </w:tcBorders>
            <w:shd w:val="clear" w:color="auto" w:fill="FFFFFF"/>
          </w:tcPr>
          <w:p w14:paraId="0F5BF3B7" w14:textId="77777777" w:rsidR="00635FC9" w:rsidRPr="00635FC9" w:rsidRDefault="00635FC9" w:rsidP="00635FC9">
            <w:pPr>
              <w:widowControl w:val="0"/>
              <w:spacing w:line="230" w:lineRule="exact"/>
              <w:jc w:val="center"/>
              <w:rPr>
                <w:color w:val="000000"/>
                <w:sz w:val="28"/>
                <w:szCs w:val="28"/>
                <w:lang w:bidi="ru-RU"/>
              </w:rPr>
            </w:pPr>
            <w:r w:rsidRPr="00635FC9">
              <w:rPr>
                <w:b/>
                <w:bCs/>
                <w:color w:val="000000"/>
                <w:sz w:val="19"/>
                <w:szCs w:val="19"/>
                <w:lang w:bidi="ru-RU"/>
              </w:rPr>
              <w:t>Место</w:t>
            </w:r>
          </w:p>
          <w:p w14:paraId="55A170C5" w14:textId="77777777" w:rsidR="00635FC9" w:rsidRPr="00635FC9" w:rsidRDefault="00635FC9" w:rsidP="00635FC9">
            <w:pPr>
              <w:widowControl w:val="0"/>
              <w:spacing w:line="230" w:lineRule="exact"/>
              <w:rPr>
                <w:color w:val="000000"/>
                <w:sz w:val="28"/>
                <w:szCs w:val="28"/>
                <w:lang w:bidi="ru-RU"/>
              </w:rPr>
            </w:pPr>
            <w:r w:rsidRPr="00635FC9">
              <w:rPr>
                <w:b/>
                <w:bCs/>
                <w:color w:val="000000"/>
                <w:sz w:val="19"/>
                <w:szCs w:val="19"/>
                <w:lang w:bidi="ru-RU"/>
              </w:rPr>
              <w:t>проведения</w:t>
            </w:r>
          </w:p>
          <w:p w14:paraId="2D7025BC" w14:textId="77777777" w:rsidR="00635FC9" w:rsidRPr="00635FC9" w:rsidRDefault="00635FC9" w:rsidP="00635FC9">
            <w:pPr>
              <w:widowControl w:val="0"/>
              <w:spacing w:line="230" w:lineRule="exact"/>
              <w:jc w:val="center"/>
              <w:rPr>
                <w:color w:val="000000"/>
                <w:sz w:val="28"/>
                <w:szCs w:val="28"/>
                <w:lang w:bidi="ru-RU"/>
              </w:rPr>
            </w:pPr>
            <w:r w:rsidRPr="00635FC9">
              <w:rPr>
                <w:color w:val="000000"/>
                <w:sz w:val="19"/>
                <w:szCs w:val="19"/>
                <w:lang w:bidi="ru-RU"/>
              </w:rPr>
              <w:t>(адрес)</w:t>
            </w:r>
          </w:p>
        </w:tc>
        <w:tc>
          <w:tcPr>
            <w:tcW w:w="2208" w:type="dxa"/>
            <w:tcBorders>
              <w:top w:val="single" w:sz="4" w:space="0" w:color="auto"/>
              <w:left w:val="single" w:sz="4" w:space="0" w:color="auto"/>
            </w:tcBorders>
            <w:shd w:val="clear" w:color="auto" w:fill="FFFFFF"/>
          </w:tcPr>
          <w:p w14:paraId="426473EA" w14:textId="77777777" w:rsidR="00635FC9" w:rsidRPr="00635FC9" w:rsidRDefault="00635FC9" w:rsidP="00635FC9">
            <w:pPr>
              <w:widowControl w:val="0"/>
              <w:spacing w:line="230" w:lineRule="exact"/>
              <w:jc w:val="center"/>
              <w:rPr>
                <w:color w:val="000000"/>
                <w:sz w:val="28"/>
                <w:szCs w:val="28"/>
                <w:lang w:bidi="ru-RU"/>
              </w:rPr>
            </w:pPr>
            <w:r w:rsidRPr="00635FC9">
              <w:rPr>
                <w:b/>
                <w:bCs/>
                <w:color w:val="000000"/>
                <w:sz w:val="19"/>
                <w:szCs w:val="19"/>
                <w:lang w:bidi="ru-RU"/>
              </w:rPr>
              <w:t>Должность спортивного судьи, наименование теста, результат</w:t>
            </w:r>
          </w:p>
        </w:tc>
        <w:tc>
          <w:tcPr>
            <w:tcW w:w="850" w:type="dxa"/>
            <w:tcBorders>
              <w:top w:val="single" w:sz="4" w:space="0" w:color="auto"/>
              <w:left w:val="single" w:sz="4" w:space="0" w:color="auto"/>
            </w:tcBorders>
            <w:shd w:val="clear" w:color="auto" w:fill="FFFFFF"/>
          </w:tcPr>
          <w:p w14:paraId="22BFB0F3" w14:textId="77777777" w:rsidR="00635FC9" w:rsidRPr="00635FC9" w:rsidRDefault="00635FC9" w:rsidP="00635FC9">
            <w:pPr>
              <w:widowControl w:val="0"/>
              <w:spacing w:line="190" w:lineRule="exact"/>
              <w:rPr>
                <w:color w:val="000000"/>
                <w:sz w:val="28"/>
                <w:szCs w:val="28"/>
                <w:lang w:bidi="ru-RU"/>
              </w:rPr>
            </w:pPr>
            <w:r w:rsidRPr="00635FC9">
              <w:rPr>
                <w:b/>
                <w:bCs/>
                <w:color w:val="000000"/>
                <w:sz w:val="19"/>
                <w:szCs w:val="19"/>
                <w:lang w:bidi="ru-RU"/>
              </w:rPr>
              <w:t>Оценка</w:t>
            </w:r>
          </w:p>
        </w:tc>
        <w:tc>
          <w:tcPr>
            <w:tcW w:w="1486" w:type="dxa"/>
            <w:vMerge/>
            <w:tcBorders>
              <w:left w:val="single" w:sz="4" w:space="0" w:color="auto"/>
              <w:right w:val="single" w:sz="4" w:space="0" w:color="auto"/>
            </w:tcBorders>
            <w:shd w:val="clear" w:color="auto" w:fill="FFFFFF"/>
            <w:vAlign w:val="bottom"/>
          </w:tcPr>
          <w:p w14:paraId="2EF4250F" w14:textId="77777777" w:rsidR="00635FC9" w:rsidRPr="00635FC9" w:rsidRDefault="00635FC9" w:rsidP="00635FC9">
            <w:pPr>
              <w:widowControl w:val="0"/>
              <w:rPr>
                <w:rFonts w:ascii="Arial Unicode MS" w:eastAsia="Arial Unicode MS" w:hAnsi="Arial Unicode MS" w:cs="Arial Unicode MS"/>
                <w:color w:val="000000"/>
                <w:sz w:val="24"/>
                <w:szCs w:val="24"/>
                <w:lang w:bidi="ru-RU"/>
              </w:rPr>
            </w:pPr>
          </w:p>
        </w:tc>
      </w:tr>
      <w:tr w:rsidR="00635FC9" w:rsidRPr="00635FC9" w14:paraId="7BFCFFAA" w14:textId="77777777" w:rsidTr="00140515">
        <w:trPr>
          <w:trHeight w:hRule="exact" w:val="359"/>
        </w:trPr>
        <w:tc>
          <w:tcPr>
            <w:tcW w:w="854" w:type="dxa"/>
            <w:tcBorders>
              <w:top w:val="single" w:sz="4" w:space="0" w:color="auto"/>
              <w:left w:val="single" w:sz="4" w:space="0" w:color="auto"/>
            </w:tcBorders>
            <w:shd w:val="clear" w:color="auto" w:fill="FFFFFF"/>
          </w:tcPr>
          <w:p w14:paraId="61247A67"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tcBorders>
            <w:shd w:val="clear" w:color="auto" w:fill="FFFFFF"/>
          </w:tcPr>
          <w:p w14:paraId="4F78B76E"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6521D405"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5DCFB495"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tcBorders>
            <w:shd w:val="clear" w:color="auto" w:fill="FFFFFF"/>
          </w:tcPr>
          <w:p w14:paraId="044FA022"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7DBEF052"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190" w:type="dxa"/>
            <w:tcBorders>
              <w:top w:val="single" w:sz="4" w:space="0" w:color="auto"/>
              <w:left w:val="single" w:sz="4" w:space="0" w:color="auto"/>
            </w:tcBorders>
            <w:shd w:val="clear" w:color="auto" w:fill="FFFFFF"/>
          </w:tcPr>
          <w:p w14:paraId="21166DEE"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74840BEA"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tcBorders>
            <w:shd w:val="clear" w:color="auto" w:fill="FFFFFF"/>
          </w:tcPr>
          <w:p w14:paraId="08CA02A7"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tcBorders>
            <w:shd w:val="clear" w:color="auto" w:fill="FFFFFF"/>
          </w:tcPr>
          <w:p w14:paraId="48D470D9"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2208" w:type="dxa"/>
            <w:tcBorders>
              <w:top w:val="single" w:sz="4" w:space="0" w:color="auto"/>
              <w:left w:val="single" w:sz="4" w:space="0" w:color="auto"/>
            </w:tcBorders>
            <w:shd w:val="clear" w:color="auto" w:fill="FFFFFF"/>
          </w:tcPr>
          <w:p w14:paraId="18FA06CE"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tcBorders>
            <w:shd w:val="clear" w:color="auto" w:fill="FFFFFF"/>
          </w:tcPr>
          <w:p w14:paraId="4AE3DBBC"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486" w:type="dxa"/>
            <w:tcBorders>
              <w:top w:val="single" w:sz="4" w:space="0" w:color="auto"/>
              <w:left w:val="single" w:sz="4" w:space="0" w:color="auto"/>
              <w:right w:val="single" w:sz="4" w:space="0" w:color="auto"/>
            </w:tcBorders>
            <w:shd w:val="clear" w:color="auto" w:fill="FFFFFF"/>
          </w:tcPr>
          <w:p w14:paraId="22719F67"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r>
      <w:tr w:rsidR="00635FC9" w:rsidRPr="00635FC9" w14:paraId="655948F2" w14:textId="77777777" w:rsidTr="00140515">
        <w:trPr>
          <w:trHeight w:hRule="exact" w:val="280"/>
        </w:trPr>
        <w:tc>
          <w:tcPr>
            <w:tcW w:w="854" w:type="dxa"/>
            <w:tcBorders>
              <w:top w:val="single" w:sz="4" w:space="0" w:color="auto"/>
              <w:left w:val="single" w:sz="4" w:space="0" w:color="auto"/>
              <w:bottom w:val="single" w:sz="4" w:space="0" w:color="auto"/>
            </w:tcBorders>
            <w:shd w:val="clear" w:color="auto" w:fill="FFFFFF"/>
          </w:tcPr>
          <w:p w14:paraId="33E92760"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bottom w:val="single" w:sz="4" w:space="0" w:color="auto"/>
            </w:tcBorders>
            <w:shd w:val="clear" w:color="auto" w:fill="FFFFFF"/>
          </w:tcPr>
          <w:p w14:paraId="12986937"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14:paraId="7C092690"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14:paraId="06195C60"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bottom w:val="single" w:sz="4" w:space="0" w:color="auto"/>
            </w:tcBorders>
            <w:shd w:val="clear" w:color="auto" w:fill="FFFFFF"/>
          </w:tcPr>
          <w:p w14:paraId="15F97E4F"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14:paraId="1F6F4F5A"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190" w:type="dxa"/>
            <w:tcBorders>
              <w:top w:val="single" w:sz="4" w:space="0" w:color="auto"/>
              <w:left w:val="single" w:sz="4" w:space="0" w:color="auto"/>
              <w:bottom w:val="single" w:sz="4" w:space="0" w:color="auto"/>
            </w:tcBorders>
            <w:shd w:val="clear" w:color="auto" w:fill="FFFFFF"/>
          </w:tcPr>
          <w:p w14:paraId="0C440172"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14:paraId="27F82C69"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4" w:type="dxa"/>
            <w:tcBorders>
              <w:top w:val="single" w:sz="4" w:space="0" w:color="auto"/>
              <w:left w:val="single" w:sz="4" w:space="0" w:color="auto"/>
              <w:bottom w:val="single" w:sz="4" w:space="0" w:color="auto"/>
            </w:tcBorders>
            <w:shd w:val="clear" w:color="auto" w:fill="FFFFFF"/>
          </w:tcPr>
          <w:p w14:paraId="76CC823F"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248" w:type="dxa"/>
            <w:tcBorders>
              <w:top w:val="single" w:sz="4" w:space="0" w:color="auto"/>
              <w:left w:val="single" w:sz="4" w:space="0" w:color="auto"/>
              <w:bottom w:val="single" w:sz="4" w:space="0" w:color="auto"/>
            </w:tcBorders>
            <w:shd w:val="clear" w:color="auto" w:fill="FFFFFF"/>
          </w:tcPr>
          <w:p w14:paraId="1EAD9D61"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2208" w:type="dxa"/>
            <w:tcBorders>
              <w:top w:val="single" w:sz="4" w:space="0" w:color="auto"/>
              <w:left w:val="single" w:sz="4" w:space="0" w:color="auto"/>
              <w:bottom w:val="single" w:sz="4" w:space="0" w:color="auto"/>
            </w:tcBorders>
            <w:shd w:val="clear" w:color="auto" w:fill="FFFFFF"/>
          </w:tcPr>
          <w:p w14:paraId="057B5AB3"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850" w:type="dxa"/>
            <w:tcBorders>
              <w:top w:val="single" w:sz="4" w:space="0" w:color="auto"/>
              <w:left w:val="single" w:sz="4" w:space="0" w:color="auto"/>
              <w:bottom w:val="single" w:sz="4" w:space="0" w:color="auto"/>
            </w:tcBorders>
            <w:shd w:val="clear" w:color="auto" w:fill="FFFFFF"/>
          </w:tcPr>
          <w:p w14:paraId="68532AF0"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c>
          <w:tcPr>
            <w:tcW w:w="1486" w:type="dxa"/>
            <w:tcBorders>
              <w:top w:val="single" w:sz="4" w:space="0" w:color="auto"/>
              <w:left w:val="single" w:sz="4" w:space="0" w:color="auto"/>
              <w:bottom w:val="single" w:sz="4" w:space="0" w:color="auto"/>
              <w:right w:val="single" w:sz="4" w:space="0" w:color="auto"/>
            </w:tcBorders>
            <w:shd w:val="clear" w:color="auto" w:fill="FFFFFF"/>
          </w:tcPr>
          <w:p w14:paraId="59A335F1" w14:textId="77777777" w:rsidR="00635FC9" w:rsidRPr="00635FC9" w:rsidRDefault="00635FC9" w:rsidP="00635FC9">
            <w:pPr>
              <w:widowControl w:val="0"/>
              <w:rPr>
                <w:rFonts w:ascii="Arial Unicode MS" w:eastAsia="Arial Unicode MS" w:hAnsi="Arial Unicode MS" w:cs="Arial Unicode MS"/>
                <w:color w:val="000000"/>
                <w:sz w:val="10"/>
                <w:szCs w:val="10"/>
                <w:lang w:bidi="ru-RU"/>
              </w:rPr>
            </w:pPr>
          </w:p>
        </w:tc>
      </w:tr>
    </w:tbl>
    <w:p w14:paraId="2D50696C" w14:textId="77777777" w:rsidR="007A7C84" w:rsidRDefault="007A7C84" w:rsidP="008360D7">
      <w:pPr>
        <w:widowControl w:val="0"/>
        <w:spacing w:line="280" w:lineRule="exact"/>
        <w:jc w:val="center"/>
        <w:outlineLvl w:val="2"/>
        <w:rPr>
          <w:b/>
          <w:bCs/>
          <w:color w:val="000000"/>
          <w:sz w:val="28"/>
          <w:szCs w:val="28"/>
          <w:lang w:bidi="ru-RU"/>
        </w:rPr>
      </w:pPr>
    </w:p>
    <w:p w14:paraId="00E9113B" w14:textId="77777777" w:rsidR="007A7C84" w:rsidRDefault="00635FC9" w:rsidP="008360D7">
      <w:pPr>
        <w:widowControl w:val="0"/>
        <w:spacing w:line="280" w:lineRule="exact"/>
        <w:jc w:val="center"/>
        <w:outlineLvl w:val="2"/>
        <w:rPr>
          <w:b/>
          <w:bCs/>
          <w:color w:val="000000"/>
          <w:sz w:val="28"/>
          <w:szCs w:val="28"/>
          <w:lang w:bidi="ru-RU"/>
        </w:rPr>
      </w:pPr>
      <w:r>
        <w:rPr>
          <w:b/>
          <w:bCs/>
          <w:color w:val="000000"/>
          <w:sz w:val="28"/>
          <w:szCs w:val="28"/>
          <w:lang w:bidi="ru-RU"/>
        </w:rPr>
        <w:t>Практика судейства официальных спортивных соревнований</w:t>
      </w:r>
    </w:p>
    <w:tbl>
      <w:tblPr>
        <w:tblW w:w="14586" w:type="dxa"/>
        <w:tblInd w:w="10" w:type="dxa"/>
        <w:tblLayout w:type="fixed"/>
        <w:tblCellMar>
          <w:left w:w="10" w:type="dxa"/>
          <w:right w:w="10" w:type="dxa"/>
        </w:tblCellMar>
        <w:tblLook w:val="0000" w:firstRow="0" w:lastRow="0" w:firstColumn="0" w:lastColumn="0" w:noHBand="0" w:noVBand="0"/>
      </w:tblPr>
      <w:tblGrid>
        <w:gridCol w:w="1594"/>
        <w:gridCol w:w="2098"/>
        <w:gridCol w:w="2376"/>
        <w:gridCol w:w="4368"/>
        <w:gridCol w:w="1173"/>
        <w:gridCol w:w="2977"/>
      </w:tblGrid>
      <w:tr w:rsidR="00140515" w:rsidRPr="00140515" w14:paraId="6372194E" w14:textId="77777777" w:rsidTr="00140515">
        <w:trPr>
          <w:trHeight w:hRule="exact" w:val="1321"/>
        </w:trPr>
        <w:tc>
          <w:tcPr>
            <w:tcW w:w="1594" w:type="dxa"/>
            <w:tcBorders>
              <w:top w:val="single" w:sz="4" w:space="0" w:color="auto"/>
              <w:left w:val="single" w:sz="4" w:space="0" w:color="auto"/>
              <w:bottom w:val="single" w:sz="4" w:space="0" w:color="auto"/>
            </w:tcBorders>
            <w:shd w:val="clear" w:color="auto" w:fill="FFFFFF"/>
            <w:vAlign w:val="center"/>
          </w:tcPr>
          <w:p w14:paraId="0846B25E" w14:textId="77777777" w:rsidR="00140515" w:rsidRPr="00140515" w:rsidRDefault="00140515" w:rsidP="00140515">
            <w:pPr>
              <w:widowControl w:val="0"/>
              <w:spacing w:after="120"/>
              <w:jc w:val="center"/>
              <w:rPr>
                <w:color w:val="000000"/>
                <w:sz w:val="22"/>
                <w:szCs w:val="22"/>
                <w:lang w:bidi="ru-RU"/>
              </w:rPr>
            </w:pPr>
            <w:r w:rsidRPr="00140515">
              <w:rPr>
                <w:b/>
                <w:bCs/>
                <w:color w:val="000000"/>
                <w:sz w:val="22"/>
                <w:szCs w:val="22"/>
                <w:lang w:bidi="ru-RU"/>
              </w:rPr>
              <w:t>Дата</w:t>
            </w:r>
          </w:p>
          <w:p w14:paraId="1B3580E4" w14:textId="77777777" w:rsidR="00140515" w:rsidRPr="00140515" w:rsidRDefault="00140515" w:rsidP="00140515">
            <w:pPr>
              <w:widowControl w:val="0"/>
              <w:spacing w:before="120"/>
              <w:ind w:left="180"/>
              <w:rPr>
                <w:color w:val="000000"/>
                <w:sz w:val="22"/>
                <w:szCs w:val="22"/>
                <w:lang w:bidi="ru-RU"/>
              </w:rPr>
            </w:pPr>
            <w:r w:rsidRPr="00140515">
              <w:rPr>
                <w:b/>
                <w:bCs/>
                <w:color w:val="000000"/>
                <w:sz w:val="22"/>
                <w:szCs w:val="22"/>
                <w:lang w:bidi="ru-RU"/>
              </w:rPr>
              <w:t>проведения</w:t>
            </w:r>
          </w:p>
        </w:tc>
        <w:tc>
          <w:tcPr>
            <w:tcW w:w="2098" w:type="dxa"/>
            <w:tcBorders>
              <w:top w:val="single" w:sz="4" w:space="0" w:color="auto"/>
              <w:left w:val="single" w:sz="4" w:space="0" w:color="auto"/>
              <w:bottom w:val="single" w:sz="4" w:space="0" w:color="auto"/>
            </w:tcBorders>
            <w:shd w:val="clear" w:color="auto" w:fill="FFFFFF"/>
            <w:vAlign w:val="center"/>
          </w:tcPr>
          <w:p w14:paraId="6E9E6768" w14:textId="77777777" w:rsidR="00140515" w:rsidRPr="00140515" w:rsidRDefault="00140515" w:rsidP="00140515">
            <w:pPr>
              <w:widowControl w:val="0"/>
              <w:jc w:val="center"/>
              <w:rPr>
                <w:color w:val="000000"/>
                <w:sz w:val="22"/>
                <w:szCs w:val="22"/>
                <w:lang w:bidi="ru-RU"/>
              </w:rPr>
            </w:pPr>
            <w:r w:rsidRPr="00140515">
              <w:rPr>
                <w:b/>
                <w:bCs/>
                <w:color w:val="000000"/>
                <w:sz w:val="22"/>
                <w:szCs w:val="22"/>
                <w:lang w:bidi="ru-RU"/>
              </w:rPr>
              <w:t>Место</w:t>
            </w:r>
          </w:p>
          <w:p w14:paraId="4DF1E84B" w14:textId="77777777" w:rsidR="00140515" w:rsidRPr="00140515" w:rsidRDefault="00140515" w:rsidP="00140515">
            <w:pPr>
              <w:widowControl w:val="0"/>
              <w:jc w:val="center"/>
              <w:rPr>
                <w:color w:val="000000"/>
                <w:sz w:val="22"/>
                <w:szCs w:val="22"/>
                <w:lang w:bidi="ru-RU"/>
              </w:rPr>
            </w:pPr>
            <w:r w:rsidRPr="00140515">
              <w:rPr>
                <w:b/>
                <w:bCs/>
                <w:color w:val="000000"/>
                <w:sz w:val="22"/>
                <w:szCs w:val="22"/>
                <w:lang w:bidi="ru-RU"/>
              </w:rPr>
              <w:t>проведения</w:t>
            </w:r>
          </w:p>
          <w:p w14:paraId="54696FDE" w14:textId="77777777" w:rsidR="00140515" w:rsidRPr="00140515" w:rsidRDefault="00140515" w:rsidP="00140515">
            <w:pPr>
              <w:widowControl w:val="0"/>
              <w:jc w:val="center"/>
              <w:rPr>
                <w:color w:val="000000"/>
                <w:sz w:val="22"/>
                <w:szCs w:val="22"/>
                <w:lang w:bidi="ru-RU"/>
              </w:rPr>
            </w:pPr>
            <w:r w:rsidRPr="00140515">
              <w:rPr>
                <w:color w:val="000000"/>
                <w:sz w:val="22"/>
                <w:szCs w:val="22"/>
                <w:lang w:bidi="ru-RU"/>
              </w:rPr>
              <w:t>(адрес)</w:t>
            </w:r>
          </w:p>
        </w:tc>
        <w:tc>
          <w:tcPr>
            <w:tcW w:w="2376" w:type="dxa"/>
            <w:tcBorders>
              <w:top w:val="single" w:sz="4" w:space="0" w:color="auto"/>
              <w:left w:val="single" w:sz="4" w:space="0" w:color="auto"/>
              <w:bottom w:val="single" w:sz="4" w:space="0" w:color="auto"/>
            </w:tcBorders>
            <w:shd w:val="clear" w:color="auto" w:fill="FFFFFF"/>
            <w:vAlign w:val="center"/>
          </w:tcPr>
          <w:p w14:paraId="6BF583B1" w14:textId="77777777" w:rsidR="00140515" w:rsidRPr="00140515" w:rsidRDefault="00140515" w:rsidP="00140515">
            <w:pPr>
              <w:widowControl w:val="0"/>
              <w:jc w:val="center"/>
              <w:rPr>
                <w:color w:val="000000"/>
                <w:sz w:val="22"/>
                <w:szCs w:val="22"/>
                <w:lang w:bidi="ru-RU"/>
              </w:rPr>
            </w:pPr>
            <w:r w:rsidRPr="00140515">
              <w:rPr>
                <w:b/>
                <w:bCs/>
                <w:color w:val="000000"/>
                <w:sz w:val="22"/>
                <w:szCs w:val="22"/>
                <w:lang w:bidi="ru-RU"/>
              </w:rPr>
              <w:t>Наименование должности спортивного судьи</w:t>
            </w:r>
          </w:p>
        </w:tc>
        <w:tc>
          <w:tcPr>
            <w:tcW w:w="4368" w:type="dxa"/>
            <w:tcBorders>
              <w:top w:val="single" w:sz="4" w:space="0" w:color="auto"/>
              <w:left w:val="single" w:sz="4" w:space="0" w:color="auto"/>
              <w:bottom w:val="single" w:sz="4" w:space="0" w:color="auto"/>
            </w:tcBorders>
            <w:shd w:val="clear" w:color="auto" w:fill="FFFFFF"/>
            <w:vAlign w:val="center"/>
          </w:tcPr>
          <w:p w14:paraId="44CA1AA8" w14:textId="77777777" w:rsidR="00140515" w:rsidRPr="00140515" w:rsidRDefault="00140515" w:rsidP="00140515">
            <w:pPr>
              <w:widowControl w:val="0"/>
              <w:jc w:val="center"/>
              <w:rPr>
                <w:color w:val="000000"/>
                <w:sz w:val="22"/>
                <w:szCs w:val="22"/>
                <w:lang w:bidi="ru-RU"/>
              </w:rPr>
            </w:pPr>
            <w:r w:rsidRPr="00140515">
              <w:rPr>
                <w:b/>
                <w:bCs/>
                <w:color w:val="000000"/>
                <w:sz w:val="22"/>
                <w:szCs w:val="22"/>
                <w:lang w:bidi="ru-RU"/>
              </w:rPr>
              <w:t>Наименование и статус официальных спортивных соревнований, вид программы</w:t>
            </w:r>
          </w:p>
        </w:tc>
        <w:tc>
          <w:tcPr>
            <w:tcW w:w="1173" w:type="dxa"/>
            <w:tcBorders>
              <w:top w:val="single" w:sz="4" w:space="0" w:color="auto"/>
              <w:left w:val="single" w:sz="4" w:space="0" w:color="auto"/>
              <w:bottom w:val="single" w:sz="4" w:space="0" w:color="auto"/>
            </w:tcBorders>
            <w:shd w:val="clear" w:color="auto" w:fill="FFFFFF"/>
            <w:vAlign w:val="center"/>
          </w:tcPr>
          <w:p w14:paraId="186D7487" w14:textId="77777777" w:rsidR="00140515" w:rsidRPr="00140515" w:rsidRDefault="00140515" w:rsidP="00140515">
            <w:pPr>
              <w:widowControl w:val="0"/>
              <w:ind w:right="320"/>
              <w:jc w:val="right"/>
              <w:rPr>
                <w:color w:val="000000"/>
                <w:sz w:val="22"/>
                <w:szCs w:val="22"/>
                <w:lang w:bidi="ru-RU"/>
              </w:rPr>
            </w:pPr>
            <w:r w:rsidRPr="00140515">
              <w:rPr>
                <w:b/>
                <w:bCs/>
                <w:color w:val="000000"/>
                <w:sz w:val="22"/>
                <w:szCs w:val="22"/>
                <w:lang w:bidi="ru-RU"/>
              </w:rPr>
              <w:t>Оценка</w:t>
            </w:r>
          </w:p>
        </w:tc>
        <w:tc>
          <w:tcPr>
            <w:tcW w:w="2977" w:type="dxa"/>
            <w:tcBorders>
              <w:top w:val="single" w:sz="4" w:space="0" w:color="auto"/>
              <w:left w:val="single" w:sz="4" w:space="0" w:color="auto"/>
              <w:bottom w:val="single" w:sz="4" w:space="0" w:color="auto"/>
              <w:right w:val="single" w:sz="4" w:space="0" w:color="auto"/>
            </w:tcBorders>
            <w:shd w:val="clear" w:color="auto" w:fill="FFFFFF"/>
            <w:vAlign w:val="bottom"/>
          </w:tcPr>
          <w:p w14:paraId="3A1C1C2F" w14:textId="77777777" w:rsidR="00140515" w:rsidRPr="00140515" w:rsidRDefault="00140515" w:rsidP="00140515">
            <w:pPr>
              <w:widowControl w:val="0"/>
              <w:jc w:val="center"/>
              <w:rPr>
                <w:color w:val="000000"/>
                <w:sz w:val="22"/>
                <w:szCs w:val="22"/>
                <w:lang w:bidi="ru-RU"/>
              </w:rPr>
            </w:pPr>
            <w:r w:rsidRPr="00140515">
              <w:rPr>
                <w:b/>
                <w:bCs/>
                <w:color w:val="000000"/>
                <w:sz w:val="22"/>
                <w:szCs w:val="22"/>
                <w:lang w:bidi="ru-RU"/>
              </w:rPr>
              <w:t>Дата внесения записи, подпись, фамилия и инициалы лица, ответственного за оформление карточки учета</w:t>
            </w:r>
          </w:p>
        </w:tc>
      </w:tr>
      <w:tr w:rsidR="00140515" w:rsidRPr="00140515" w14:paraId="7B5F6DFC" w14:textId="77777777" w:rsidTr="008A534E">
        <w:trPr>
          <w:trHeight w:val="144"/>
        </w:trPr>
        <w:tc>
          <w:tcPr>
            <w:tcW w:w="1594" w:type="dxa"/>
            <w:vMerge w:val="restart"/>
            <w:tcBorders>
              <w:top w:val="single" w:sz="4" w:space="0" w:color="auto"/>
              <w:left w:val="single" w:sz="4" w:space="0" w:color="auto"/>
            </w:tcBorders>
            <w:shd w:val="clear" w:color="auto" w:fill="FFFFFF"/>
          </w:tcPr>
          <w:p w14:paraId="2B41A432"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val="restart"/>
            <w:tcBorders>
              <w:top w:val="single" w:sz="4" w:space="0" w:color="auto"/>
              <w:left w:val="single" w:sz="4" w:space="0" w:color="auto"/>
            </w:tcBorders>
            <w:shd w:val="clear" w:color="auto" w:fill="FFFFFF"/>
          </w:tcPr>
          <w:p w14:paraId="1044EA5C"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val="restart"/>
            <w:tcBorders>
              <w:top w:val="single" w:sz="4" w:space="0" w:color="auto"/>
              <w:left w:val="single" w:sz="4" w:space="0" w:color="auto"/>
            </w:tcBorders>
            <w:shd w:val="clear" w:color="auto" w:fill="FFFFFF"/>
          </w:tcPr>
          <w:p w14:paraId="3EDF76E1"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val="restart"/>
            <w:tcBorders>
              <w:top w:val="single" w:sz="4" w:space="0" w:color="auto"/>
              <w:left w:val="single" w:sz="4" w:space="0" w:color="auto"/>
            </w:tcBorders>
            <w:shd w:val="clear" w:color="auto" w:fill="FFFFFF"/>
          </w:tcPr>
          <w:p w14:paraId="1DE07D11"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val="restart"/>
            <w:tcBorders>
              <w:top w:val="single" w:sz="4" w:space="0" w:color="auto"/>
              <w:left w:val="single" w:sz="4" w:space="0" w:color="auto"/>
            </w:tcBorders>
            <w:shd w:val="clear" w:color="auto" w:fill="FFFFFF"/>
          </w:tcPr>
          <w:p w14:paraId="482ABB29"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2A5AE066"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14:paraId="0BFB62A1" w14:textId="77777777" w:rsidTr="008A534E">
        <w:trPr>
          <w:trHeight w:hRule="exact" w:val="144"/>
        </w:trPr>
        <w:tc>
          <w:tcPr>
            <w:tcW w:w="1594" w:type="dxa"/>
            <w:vMerge/>
            <w:tcBorders>
              <w:left w:val="single" w:sz="4" w:space="0" w:color="auto"/>
              <w:bottom w:val="single" w:sz="4" w:space="0" w:color="auto"/>
            </w:tcBorders>
            <w:shd w:val="clear" w:color="auto" w:fill="FFFFFF"/>
          </w:tcPr>
          <w:p w14:paraId="170B60F3"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tcBorders>
              <w:left w:val="single" w:sz="4" w:space="0" w:color="auto"/>
              <w:bottom w:val="single" w:sz="4" w:space="0" w:color="auto"/>
            </w:tcBorders>
            <w:shd w:val="clear" w:color="auto" w:fill="FFFFFF"/>
          </w:tcPr>
          <w:p w14:paraId="2A92FC42"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tcBorders>
              <w:left w:val="single" w:sz="4" w:space="0" w:color="auto"/>
              <w:bottom w:val="single" w:sz="4" w:space="0" w:color="auto"/>
            </w:tcBorders>
            <w:shd w:val="clear" w:color="auto" w:fill="FFFFFF"/>
          </w:tcPr>
          <w:p w14:paraId="63E4295F"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tcBorders>
              <w:left w:val="single" w:sz="4" w:space="0" w:color="auto"/>
              <w:bottom w:val="single" w:sz="4" w:space="0" w:color="auto"/>
            </w:tcBorders>
            <w:shd w:val="clear" w:color="auto" w:fill="FFFFFF"/>
          </w:tcPr>
          <w:p w14:paraId="43140099"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tcBorders>
              <w:left w:val="single" w:sz="4" w:space="0" w:color="auto"/>
              <w:bottom w:val="single" w:sz="4" w:space="0" w:color="auto"/>
            </w:tcBorders>
            <w:shd w:val="clear" w:color="auto" w:fill="FFFFFF"/>
          </w:tcPr>
          <w:p w14:paraId="7167B450"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27D4CE3"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14:paraId="5C3C3DFE" w14:textId="77777777" w:rsidTr="008A534E">
        <w:trPr>
          <w:trHeight w:val="138"/>
        </w:trPr>
        <w:tc>
          <w:tcPr>
            <w:tcW w:w="1594" w:type="dxa"/>
            <w:vMerge w:val="restart"/>
            <w:tcBorders>
              <w:top w:val="single" w:sz="4" w:space="0" w:color="auto"/>
              <w:left w:val="single" w:sz="4" w:space="0" w:color="auto"/>
              <w:right w:val="single" w:sz="4" w:space="0" w:color="auto"/>
            </w:tcBorders>
            <w:shd w:val="clear" w:color="auto" w:fill="FFFFFF"/>
          </w:tcPr>
          <w:p w14:paraId="46037CE0"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val="restart"/>
            <w:tcBorders>
              <w:top w:val="single" w:sz="4" w:space="0" w:color="auto"/>
              <w:left w:val="single" w:sz="4" w:space="0" w:color="auto"/>
              <w:right w:val="single" w:sz="4" w:space="0" w:color="auto"/>
            </w:tcBorders>
            <w:shd w:val="clear" w:color="auto" w:fill="FFFFFF"/>
          </w:tcPr>
          <w:p w14:paraId="0EDA74AB"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val="restart"/>
            <w:tcBorders>
              <w:top w:val="single" w:sz="4" w:space="0" w:color="auto"/>
              <w:left w:val="single" w:sz="4" w:space="0" w:color="auto"/>
              <w:right w:val="single" w:sz="4" w:space="0" w:color="auto"/>
            </w:tcBorders>
            <w:shd w:val="clear" w:color="auto" w:fill="FFFFFF"/>
          </w:tcPr>
          <w:p w14:paraId="6DBA8F0C"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val="restart"/>
            <w:tcBorders>
              <w:top w:val="single" w:sz="4" w:space="0" w:color="auto"/>
              <w:left w:val="single" w:sz="4" w:space="0" w:color="auto"/>
              <w:right w:val="single" w:sz="4" w:space="0" w:color="auto"/>
            </w:tcBorders>
            <w:shd w:val="clear" w:color="auto" w:fill="FFFFFF"/>
          </w:tcPr>
          <w:p w14:paraId="290EB1C7"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val="restart"/>
            <w:tcBorders>
              <w:top w:val="single" w:sz="4" w:space="0" w:color="auto"/>
              <w:left w:val="single" w:sz="4" w:space="0" w:color="auto"/>
              <w:right w:val="single" w:sz="4" w:space="0" w:color="auto"/>
            </w:tcBorders>
            <w:shd w:val="clear" w:color="auto" w:fill="FFFFFF"/>
          </w:tcPr>
          <w:p w14:paraId="33C6E0DB"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6FAD08EC"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14:paraId="565A709A" w14:textId="77777777" w:rsidTr="008A534E">
        <w:trPr>
          <w:trHeight w:hRule="exact" w:val="138"/>
        </w:trPr>
        <w:tc>
          <w:tcPr>
            <w:tcW w:w="1594" w:type="dxa"/>
            <w:vMerge/>
            <w:tcBorders>
              <w:left w:val="single" w:sz="4" w:space="0" w:color="auto"/>
              <w:bottom w:val="single" w:sz="4" w:space="0" w:color="auto"/>
              <w:right w:val="single" w:sz="4" w:space="0" w:color="auto"/>
            </w:tcBorders>
            <w:shd w:val="clear" w:color="auto" w:fill="FFFFFF"/>
          </w:tcPr>
          <w:p w14:paraId="0E2327A5"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tcBorders>
              <w:left w:val="single" w:sz="4" w:space="0" w:color="auto"/>
              <w:bottom w:val="single" w:sz="4" w:space="0" w:color="auto"/>
              <w:right w:val="single" w:sz="4" w:space="0" w:color="auto"/>
            </w:tcBorders>
            <w:shd w:val="clear" w:color="auto" w:fill="FFFFFF"/>
          </w:tcPr>
          <w:p w14:paraId="75B4ADC5"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tcBorders>
              <w:left w:val="single" w:sz="4" w:space="0" w:color="auto"/>
              <w:bottom w:val="single" w:sz="4" w:space="0" w:color="auto"/>
              <w:right w:val="single" w:sz="4" w:space="0" w:color="auto"/>
            </w:tcBorders>
            <w:shd w:val="clear" w:color="auto" w:fill="FFFFFF"/>
          </w:tcPr>
          <w:p w14:paraId="2F7B4DB0"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tcBorders>
              <w:left w:val="single" w:sz="4" w:space="0" w:color="auto"/>
              <w:bottom w:val="single" w:sz="4" w:space="0" w:color="auto"/>
              <w:right w:val="single" w:sz="4" w:space="0" w:color="auto"/>
            </w:tcBorders>
            <w:shd w:val="clear" w:color="auto" w:fill="FFFFFF"/>
          </w:tcPr>
          <w:p w14:paraId="28601ACD"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tcBorders>
              <w:left w:val="single" w:sz="4" w:space="0" w:color="auto"/>
              <w:bottom w:val="single" w:sz="4" w:space="0" w:color="auto"/>
              <w:right w:val="single" w:sz="4" w:space="0" w:color="auto"/>
            </w:tcBorders>
            <w:shd w:val="clear" w:color="auto" w:fill="FFFFFF"/>
          </w:tcPr>
          <w:p w14:paraId="09F0F75A"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7C4DF91B"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14:paraId="269011B2" w14:textId="77777777" w:rsidTr="008A534E">
        <w:trPr>
          <w:trHeight w:val="114"/>
        </w:trPr>
        <w:tc>
          <w:tcPr>
            <w:tcW w:w="1594" w:type="dxa"/>
            <w:vMerge w:val="restart"/>
            <w:tcBorders>
              <w:top w:val="single" w:sz="4" w:space="0" w:color="auto"/>
              <w:left w:val="single" w:sz="4" w:space="0" w:color="auto"/>
            </w:tcBorders>
            <w:shd w:val="clear" w:color="auto" w:fill="FFFFFF"/>
          </w:tcPr>
          <w:p w14:paraId="669E9E15"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val="restart"/>
            <w:tcBorders>
              <w:top w:val="single" w:sz="4" w:space="0" w:color="auto"/>
              <w:left w:val="single" w:sz="4" w:space="0" w:color="auto"/>
            </w:tcBorders>
            <w:shd w:val="clear" w:color="auto" w:fill="FFFFFF"/>
          </w:tcPr>
          <w:p w14:paraId="6E23792C"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val="restart"/>
            <w:tcBorders>
              <w:top w:val="single" w:sz="4" w:space="0" w:color="auto"/>
              <w:left w:val="single" w:sz="4" w:space="0" w:color="auto"/>
            </w:tcBorders>
            <w:shd w:val="clear" w:color="auto" w:fill="FFFFFF"/>
          </w:tcPr>
          <w:p w14:paraId="61EC7C40"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val="restart"/>
            <w:tcBorders>
              <w:top w:val="single" w:sz="4" w:space="0" w:color="auto"/>
              <w:left w:val="single" w:sz="4" w:space="0" w:color="auto"/>
            </w:tcBorders>
            <w:shd w:val="clear" w:color="auto" w:fill="FFFFFF"/>
          </w:tcPr>
          <w:p w14:paraId="48679969"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val="restart"/>
            <w:tcBorders>
              <w:top w:val="single" w:sz="4" w:space="0" w:color="auto"/>
              <w:left w:val="single" w:sz="4" w:space="0" w:color="auto"/>
            </w:tcBorders>
            <w:shd w:val="clear" w:color="auto" w:fill="FFFFFF"/>
          </w:tcPr>
          <w:p w14:paraId="49753C24"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191199B"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r w:rsidR="00140515" w:rsidRPr="00140515" w14:paraId="3AEEDCF3" w14:textId="77777777" w:rsidTr="008A534E">
        <w:trPr>
          <w:trHeight w:hRule="exact" w:val="114"/>
        </w:trPr>
        <w:tc>
          <w:tcPr>
            <w:tcW w:w="1594" w:type="dxa"/>
            <w:vMerge/>
            <w:tcBorders>
              <w:left w:val="single" w:sz="4" w:space="0" w:color="auto"/>
              <w:bottom w:val="single" w:sz="4" w:space="0" w:color="auto"/>
            </w:tcBorders>
            <w:shd w:val="clear" w:color="auto" w:fill="FFFFFF"/>
          </w:tcPr>
          <w:p w14:paraId="0003B0F6"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098" w:type="dxa"/>
            <w:vMerge/>
            <w:tcBorders>
              <w:left w:val="single" w:sz="4" w:space="0" w:color="auto"/>
              <w:bottom w:val="single" w:sz="4" w:space="0" w:color="auto"/>
            </w:tcBorders>
            <w:shd w:val="clear" w:color="auto" w:fill="FFFFFF"/>
          </w:tcPr>
          <w:p w14:paraId="28A871EF"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376" w:type="dxa"/>
            <w:vMerge/>
            <w:tcBorders>
              <w:left w:val="single" w:sz="4" w:space="0" w:color="auto"/>
              <w:bottom w:val="single" w:sz="4" w:space="0" w:color="auto"/>
            </w:tcBorders>
            <w:shd w:val="clear" w:color="auto" w:fill="FFFFFF"/>
          </w:tcPr>
          <w:p w14:paraId="6127A9E0"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4368" w:type="dxa"/>
            <w:vMerge/>
            <w:tcBorders>
              <w:left w:val="single" w:sz="4" w:space="0" w:color="auto"/>
              <w:bottom w:val="single" w:sz="4" w:space="0" w:color="auto"/>
            </w:tcBorders>
            <w:shd w:val="clear" w:color="auto" w:fill="FFFFFF"/>
          </w:tcPr>
          <w:p w14:paraId="49ACEC0D"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1173" w:type="dxa"/>
            <w:vMerge/>
            <w:tcBorders>
              <w:left w:val="single" w:sz="4" w:space="0" w:color="auto"/>
              <w:bottom w:val="single" w:sz="4" w:space="0" w:color="auto"/>
            </w:tcBorders>
            <w:shd w:val="clear" w:color="auto" w:fill="FFFFFF"/>
          </w:tcPr>
          <w:p w14:paraId="09E87FA6"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c>
          <w:tcPr>
            <w:tcW w:w="2977" w:type="dxa"/>
            <w:tcBorders>
              <w:top w:val="single" w:sz="4" w:space="0" w:color="auto"/>
              <w:left w:val="single" w:sz="4" w:space="0" w:color="auto"/>
              <w:bottom w:val="single" w:sz="4" w:space="0" w:color="auto"/>
              <w:right w:val="single" w:sz="4" w:space="0" w:color="auto"/>
            </w:tcBorders>
            <w:shd w:val="clear" w:color="auto" w:fill="FFFFFF"/>
          </w:tcPr>
          <w:p w14:paraId="3775BD60" w14:textId="77777777" w:rsidR="00140515" w:rsidRPr="00140515" w:rsidRDefault="00140515" w:rsidP="00140515">
            <w:pPr>
              <w:widowControl w:val="0"/>
              <w:rPr>
                <w:rFonts w:ascii="Arial Unicode MS" w:eastAsia="Arial Unicode MS" w:hAnsi="Arial Unicode MS" w:cs="Arial Unicode MS"/>
                <w:color w:val="000000"/>
                <w:sz w:val="10"/>
                <w:szCs w:val="10"/>
                <w:lang w:bidi="ru-RU"/>
              </w:rPr>
            </w:pPr>
          </w:p>
        </w:tc>
      </w:tr>
    </w:tbl>
    <w:p w14:paraId="789F1E48" w14:textId="77777777" w:rsidR="00635FC9" w:rsidRDefault="00635FC9" w:rsidP="008360D7">
      <w:pPr>
        <w:widowControl w:val="0"/>
        <w:spacing w:line="280" w:lineRule="exact"/>
        <w:jc w:val="center"/>
        <w:outlineLvl w:val="2"/>
        <w:rPr>
          <w:b/>
          <w:bCs/>
          <w:color w:val="000000"/>
          <w:sz w:val="28"/>
          <w:szCs w:val="28"/>
          <w:lang w:bidi="ru-RU"/>
        </w:rPr>
      </w:pPr>
    </w:p>
    <w:p w14:paraId="0B599F5A" w14:textId="77777777" w:rsidR="007A7C84" w:rsidRDefault="007A7C84" w:rsidP="008360D7">
      <w:pPr>
        <w:widowControl w:val="0"/>
        <w:spacing w:line="280" w:lineRule="exact"/>
        <w:jc w:val="center"/>
        <w:outlineLvl w:val="2"/>
        <w:rPr>
          <w:b/>
          <w:bCs/>
          <w:color w:val="000000"/>
          <w:sz w:val="28"/>
          <w:szCs w:val="28"/>
          <w:lang w:bidi="ru-RU"/>
        </w:rPr>
      </w:pPr>
    </w:p>
    <w:p w14:paraId="08430874" w14:textId="77777777" w:rsidR="00140515" w:rsidRPr="00140515" w:rsidRDefault="00140515" w:rsidP="00140515">
      <w:pPr>
        <w:widowControl w:val="0"/>
        <w:tabs>
          <w:tab w:val="left" w:leader="underscore" w:pos="3667"/>
          <w:tab w:val="left" w:leader="underscore" w:pos="6216"/>
          <w:tab w:val="left" w:leader="underscore" w:pos="8347"/>
        </w:tabs>
        <w:spacing w:after="4" w:line="190" w:lineRule="exact"/>
        <w:jc w:val="both"/>
        <w:rPr>
          <w:color w:val="000000"/>
          <w:sz w:val="19"/>
          <w:szCs w:val="19"/>
          <w:lang w:bidi="ru-RU"/>
        </w:rPr>
      </w:pPr>
      <w:r w:rsidRPr="00140515">
        <w:rPr>
          <w:color w:val="000000"/>
          <w:sz w:val="19"/>
          <w:szCs w:val="19"/>
          <w:lang w:bidi="ru-RU"/>
        </w:rPr>
        <w:t xml:space="preserve">Копия верна </w:t>
      </w:r>
      <w:r w:rsidRPr="00140515">
        <w:rPr>
          <w:color w:val="000000"/>
          <w:sz w:val="19"/>
          <w:szCs w:val="19"/>
          <w:lang w:bidi="ru-RU"/>
        </w:rPr>
        <w:tab/>
        <w:t xml:space="preserve"> </w:t>
      </w:r>
      <w:r w:rsidRPr="00140515">
        <w:rPr>
          <w:color w:val="000000"/>
          <w:sz w:val="19"/>
          <w:szCs w:val="19"/>
          <w:lang w:bidi="ru-RU"/>
        </w:rPr>
        <w:tab/>
        <w:t xml:space="preserve"> </w:t>
      </w:r>
      <w:r w:rsidRPr="00140515">
        <w:rPr>
          <w:color w:val="000000"/>
          <w:sz w:val="19"/>
          <w:szCs w:val="19"/>
          <w:lang w:bidi="ru-RU"/>
        </w:rPr>
        <w:tab/>
      </w:r>
    </w:p>
    <w:p w14:paraId="0EA80BEE" w14:textId="77777777" w:rsidR="00140515" w:rsidRPr="00140515" w:rsidRDefault="00140515" w:rsidP="00140515">
      <w:pPr>
        <w:widowControl w:val="0"/>
        <w:tabs>
          <w:tab w:val="left" w:pos="4287"/>
          <w:tab w:val="left" w:pos="6716"/>
        </w:tabs>
        <w:spacing w:line="190" w:lineRule="exact"/>
        <w:ind w:left="2540"/>
        <w:jc w:val="both"/>
        <w:rPr>
          <w:color w:val="000000"/>
          <w:sz w:val="19"/>
          <w:szCs w:val="19"/>
          <w:lang w:bidi="ru-RU"/>
        </w:rPr>
      </w:pPr>
      <w:r w:rsidRPr="00140515">
        <w:rPr>
          <w:color w:val="000000"/>
          <w:sz w:val="19"/>
          <w:szCs w:val="19"/>
          <w:lang w:bidi="ru-RU"/>
        </w:rPr>
        <w:t>Должность</w:t>
      </w:r>
      <w:r w:rsidRPr="00140515">
        <w:rPr>
          <w:color w:val="000000"/>
          <w:sz w:val="19"/>
          <w:szCs w:val="19"/>
          <w:lang w:bidi="ru-RU"/>
        </w:rPr>
        <w:tab/>
        <w:t>Фамилия, инициалы</w:t>
      </w:r>
      <w:r w:rsidRPr="00140515">
        <w:rPr>
          <w:color w:val="000000"/>
          <w:sz w:val="19"/>
          <w:szCs w:val="19"/>
          <w:lang w:bidi="ru-RU"/>
        </w:rPr>
        <w:tab/>
        <w:t>М.п. (при наличии)</w:t>
      </w:r>
    </w:p>
    <w:p w14:paraId="5FDE6F5E" w14:textId="77777777" w:rsidR="009E69B0" w:rsidRDefault="009E69B0" w:rsidP="008360D7">
      <w:pPr>
        <w:widowControl w:val="0"/>
        <w:spacing w:line="280" w:lineRule="exact"/>
        <w:jc w:val="center"/>
        <w:outlineLvl w:val="2"/>
        <w:rPr>
          <w:b/>
          <w:bCs/>
          <w:color w:val="000000"/>
          <w:sz w:val="28"/>
          <w:szCs w:val="28"/>
          <w:lang w:bidi="ru-RU"/>
        </w:rPr>
        <w:sectPr w:rsidR="009E69B0" w:rsidSect="00156BDA">
          <w:pgSz w:w="16838" w:h="11906" w:orient="landscape"/>
          <w:pgMar w:top="1701" w:right="1134" w:bottom="851" w:left="1134" w:header="709" w:footer="709" w:gutter="0"/>
          <w:cols w:space="708"/>
          <w:docGrid w:linePitch="360"/>
        </w:sectPr>
      </w:pPr>
    </w:p>
    <w:p w14:paraId="7363550B" w14:textId="77777777" w:rsidR="00590353" w:rsidRPr="00E7527A" w:rsidRDefault="00590353" w:rsidP="00590353">
      <w:pPr>
        <w:jc w:val="right"/>
        <w:rPr>
          <w:sz w:val="28"/>
          <w:szCs w:val="28"/>
        </w:rPr>
      </w:pPr>
      <w:r w:rsidRPr="00E7527A">
        <w:rPr>
          <w:sz w:val="28"/>
          <w:szCs w:val="28"/>
        </w:rPr>
        <w:lastRenderedPageBreak/>
        <w:t>Приложение № 5</w:t>
      </w:r>
    </w:p>
    <w:p w14:paraId="44C2766A" w14:textId="77777777" w:rsidR="00E7527A" w:rsidRDefault="00E7527A" w:rsidP="00E7527A">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к административному регламенту                                                                                  </w:t>
      </w:r>
    </w:p>
    <w:p w14:paraId="73459E3E" w14:textId="77777777" w:rsidR="00E7527A" w:rsidRDefault="00E7527A" w:rsidP="00E7527A">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  администрации Боготольского района                                                                                    </w:t>
      </w:r>
    </w:p>
    <w:p w14:paraId="50D49347" w14:textId="77777777" w:rsidR="00E7527A" w:rsidRDefault="00E7527A" w:rsidP="00E7527A">
      <w:pPr>
        <w:ind w:right="-5"/>
        <w:jc w:val="right"/>
        <w:rPr>
          <w:sz w:val="24"/>
          <w:szCs w:val="24"/>
        </w:rPr>
      </w:pPr>
      <w:r w:rsidRPr="005A7216">
        <w:rPr>
          <w:rFonts w:eastAsia="Tahoma"/>
          <w:color w:val="000000"/>
          <w:sz w:val="28"/>
          <w:szCs w:val="28"/>
          <w:lang w:eastAsia="en-US" w:bidi="ru-RU"/>
        </w:rPr>
        <w:t>предоставления муниципальной услуги</w:t>
      </w:r>
      <w:r w:rsidRPr="00360370">
        <w:rPr>
          <w:sz w:val="24"/>
          <w:szCs w:val="24"/>
        </w:rPr>
        <w:t xml:space="preserve"> </w:t>
      </w:r>
    </w:p>
    <w:p w14:paraId="0622F439" w14:textId="6DD22AB3" w:rsidR="00590353" w:rsidRPr="00970445" w:rsidRDefault="00DA3DCC" w:rsidP="00DA3DCC">
      <w:pPr>
        <w:jc w:val="right"/>
        <w:rPr>
          <w:sz w:val="24"/>
          <w:szCs w:val="24"/>
        </w:rPr>
      </w:pPr>
      <w:r>
        <w:rPr>
          <w:sz w:val="28"/>
          <w:szCs w:val="28"/>
        </w:rPr>
        <w:t xml:space="preserve">                                                             </w:t>
      </w:r>
      <w:r w:rsidR="00E7527A" w:rsidRPr="005A7216">
        <w:rPr>
          <w:sz w:val="28"/>
          <w:szCs w:val="28"/>
        </w:rPr>
        <w:t>«Присвоение квалификационных категорий спортивных судей»</w:t>
      </w:r>
    </w:p>
    <w:p w14:paraId="4219B354" w14:textId="2BB3954A" w:rsidR="00E7527A" w:rsidRPr="007B7A65" w:rsidRDefault="00E7527A" w:rsidP="00CC7DD1">
      <w:pPr>
        <w:widowControl w:val="0"/>
        <w:spacing w:line="280" w:lineRule="exact"/>
        <w:outlineLvl w:val="2"/>
        <w:rPr>
          <w:bCs/>
          <w:color w:val="000000"/>
          <w:sz w:val="28"/>
          <w:szCs w:val="28"/>
          <w:lang w:bidi="ru-RU"/>
        </w:rPr>
      </w:pPr>
      <w:r w:rsidRPr="007B7A65">
        <w:rPr>
          <w:bCs/>
          <w:color w:val="000000"/>
          <w:sz w:val="28"/>
          <w:szCs w:val="28"/>
          <w:lang w:bidi="ru-RU"/>
        </w:rPr>
        <w:t>_________________________________________</w:t>
      </w:r>
    </w:p>
    <w:p w14:paraId="0CA1C43E" w14:textId="77777777" w:rsidR="00CC7DD1" w:rsidRDefault="00CC7DD1" w:rsidP="007B7A65">
      <w:pPr>
        <w:widowControl w:val="0"/>
        <w:spacing w:line="140" w:lineRule="exact"/>
        <w:jc w:val="center"/>
        <w:rPr>
          <w:i/>
          <w:iCs/>
          <w:color w:val="000000"/>
          <w:sz w:val="14"/>
          <w:szCs w:val="14"/>
          <w:lang w:bidi="ru-RU"/>
        </w:rPr>
      </w:pPr>
    </w:p>
    <w:p w14:paraId="4980A6AA" w14:textId="77777777" w:rsidR="00CC7DD1" w:rsidRDefault="00CC7DD1" w:rsidP="007B7A65">
      <w:pPr>
        <w:widowControl w:val="0"/>
        <w:spacing w:line="140" w:lineRule="exact"/>
        <w:jc w:val="center"/>
        <w:rPr>
          <w:i/>
          <w:iCs/>
          <w:color w:val="000000"/>
          <w:sz w:val="14"/>
          <w:szCs w:val="14"/>
          <w:lang w:bidi="ru-RU"/>
        </w:rPr>
      </w:pPr>
    </w:p>
    <w:p w14:paraId="33A1945E" w14:textId="19727C04" w:rsidR="00CC7DD1" w:rsidRPr="00CC7DD1" w:rsidRDefault="00CC7DD1" w:rsidP="007B7A65">
      <w:pPr>
        <w:widowControl w:val="0"/>
        <w:spacing w:line="140" w:lineRule="exact"/>
        <w:jc w:val="center"/>
        <w:rPr>
          <w:iCs/>
          <w:color w:val="000000"/>
          <w:sz w:val="28"/>
          <w:szCs w:val="28"/>
          <w:u w:val="single"/>
          <w:lang w:bidi="ru-RU"/>
        </w:rPr>
      </w:pPr>
      <w:r>
        <w:rPr>
          <w:iCs/>
          <w:color w:val="000000"/>
          <w:sz w:val="28"/>
          <w:szCs w:val="28"/>
          <w:lang w:bidi="ru-RU"/>
        </w:rPr>
        <w:t>_____</w:t>
      </w:r>
      <w:r>
        <w:rPr>
          <w:iCs/>
          <w:color w:val="000000"/>
          <w:sz w:val="28"/>
          <w:szCs w:val="28"/>
          <w:u w:val="single"/>
          <w:lang w:bidi="ru-RU"/>
        </w:rPr>
        <w:t>____________________________________________________________</w:t>
      </w:r>
    </w:p>
    <w:p w14:paraId="746CADD4" w14:textId="3C361D1E" w:rsidR="007B7A65" w:rsidRPr="00D476D7" w:rsidRDefault="007B7A65" w:rsidP="007B7A65">
      <w:pPr>
        <w:widowControl w:val="0"/>
        <w:spacing w:line="140" w:lineRule="exact"/>
        <w:jc w:val="center"/>
        <w:rPr>
          <w:i/>
          <w:iCs/>
          <w:color w:val="000000"/>
          <w:sz w:val="14"/>
          <w:szCs w:val="14"/>
          <w:lang w:bidi="ru-RU"/>
        </w:rPr>
      </w:pPr>
      <w:r>
        <w:rPr>
          <w:i/>
          <w:iCs/>
          <w:color w:val="000000"/>
          <w:sz w:val="14"/>
          <w:szCs w:val="14"/>
          <w:lang w:bidi="ru-RU"/>
        </w:rPr>
        <w:t>Наименование У</w:t>
      </w:r>
      <w:r w:rsidRPr="00D476D7">
        <w:rPr>
          <w:i/>
          <w:iCs/>
          <w:color w:val="000000"/>
          <w:sz w:val="14"/>
          <w:szCs w:val="14"/>
          <w:lang w:bidi="ru-RU"/>
        </w:rPr>
        <w:t>полномоченного органа или органа местного самоуправления</w:t>
      </w:r>
    </w:p>
    <w:p w14:paraId="24BD21B5" w14:textId="77777777" w:rsidR="007A7C84" w:rsidRDefault="007A7C84" w:rsidP="008360D7">
      <w:pPr>
        <w:widowControl w:val="0"/>
        <w:spacing w:line="280" w:lineRule="exact"/>
        <w:jc w:val="center"/>
        <w:outlineLvl w:val="2"/>
        <w:rPr>
          <w:b/>
          <w:bCs/>
          <w:color w:val="000000"/>
          <w:sz w:val="28"/>
          <w:szCs w:val="28"/>
          <w:lang w:bidi="ru-RU"/>
        </w:rPr>
      </w:pPr>
    </w:p>
    <w:p w14:paraId="06C2F39A" w14:textId="77777777" w:rsidR="009E73C8" w:rsidRDefault="00590353" w:rsidP="00590353">
      <w:pPr>
        <w:tabs>
          <w:tab w:val="left" w:pos="284"/>
        </w:tabs>
        <w:ind w:right="-5"/>
        <w:jc w:val="cente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Кому: </w:t>
      </w:r>
    </w:p>
    <w:p w14:paraId="0007FC11" w14:textId="77777777" w:rsidR="009E73C8" w:rsidRPr="009E73C8" w:rsidRDefault="009E73C8" w:rsidP="009E73C8">
      <w:pPr>
        <w:framePr w:wrap="none" w:vAnchor="page" w:hAnchor="page" w:x="1729" w:y="15948"/>
        <w:widowControl w:val="0"/>
        <w:spacing w:line="160" w:lineRule="exact"/>
        <w:rPr>
          <w:i/>
          <w:iCs/>
          <w:color w:val="000000"/>
          <w:sz w:val="16"/>
          <w:szCs w:val="16"/>
          <w:lang w:bidi="ru-RU"/>
        </w:rPr>
      </w:pPr>
    </w:p>
    <w:p w14:paraId="4D5DD697" w14:textId="77777777" w:rsidR="008360D7" w:rsidRDefault="008360D7" w:rsidP="00590353">
      <w:pPr>
        <w:widowControl w:val="0"/>
        <w:spacing w:line="280" w:lineRule="exact"/>
        <w:outlineLvl w:val="2"/>
        <w:rPr>
          <w:b/>
          <w:bCs/>
          <w:color w:val="000000"/>
          <w:sz w:val="28"/>
          <w:szCs w:val="28"/>
          <w:lang w:bidi="ru-RU"/>
        </w:rPr>
      </w:pPr>
    </w:p>
    <w:p w14:paraId="23FE4476" w14:textId="77777777" w:rsidR="008360D7" w:rsidRDefault="008360D7" w:rsidP="00590353">
      <w:pPr>
        <w:widowControl w:val="0"/>
        <w:spacing w:line="280" w:lineRule="exact"/>
        <w:outlineLvl w:val="2"/>
        <w:rPr>
          <w:b/>
          <w:bCs/>
          <w:color w:val="000000"/>
          <w:sz w:val="28"/>
          <w:szCs w:val="28"/>
          <w:lang w:bidi="ru-RU"/>
        </w:rPr>
      </w:pPr>
    </w:p>
    <w:p w14:paraId="6C952FAB" w14:textId="77777777" w:rsidR="008360D7" w:rsidRPr="00257BB3" w:rsidRDefault="008360D7" w:rsidP="008360D7">
      <w:pPr>
        <w:framePr w:wrap="none" w:vAnchor="page" w:hAnchor="page" w:x="1105" w:y="7594"/>
        <w:widowControl w:val="0"/>
        <w:spacing w:line="240" w:lineRule="exact"/>
        <w:ind w:left="220"/>
        <w:rPr>
          <w:sz w:val="24"/>
          <w:szCs w:val="24"/>
          <w:lang w:bidi="ru-RU"/>
        </w:rPr>
      </w:pPr>
    </w:p>
    <w:p w14:paraId="325293EE" w14:textId="77777777" w:rsidR="008360D7" w:rsidRPr="00257BB3" w:rsidRDefault="008360D7" w:rsidP="008360D7">
      <w:pPr>
        <w:framePr w:wrap="none" w:vAnchor="page" w:hAnchor="page" w:x="8286" w:y="7599"/>
        <w:widowControl w:val="0"/>
        <w:spacing w:line="240" w:lineRule="exact"/>
        <w:rPr>
          <w:sz w:val="24"/>
          <w:szCs w:val="24"/>
          <w:lang w:bidi="ru-RU"/>
        </w:rPr>
      </w:pPr>
    </w:p>
    <w:p w14:paraId="2501DF04" w14:textId="77777777" w:rsidR="008360D7" w:rsidRPr="00257BB3" w:rsidRDefault="008360D7" w:rsidP="008360D7">
      <w:pPr>
        <w:framePr w:wrap="none" w:vAnchor="page" w:hAnchor="page" w:x="1115" w:y="11074"/>
        <w:widowControl w:val="0"/>
        <w:spacing w:line="240" w:lineRule="exact"/>
        <w:rPr>
          <w:rFonts w:ascii="Arial Unicode MS" w:eastAsia="Arial Unicode MS" w:hAnsi="Arial Unicode MS" w:cs="Arial Unicode MS"/>
          <w:color w:val="000000"/>
          <w:sz w:val="24"/>
          <w:szCs w:val="24"/>
          <w:lang w:bidi="ru-RU"/>
        </w:rPr>
      </w:pPr>
    </w:p>
    <w:p w14:paraId="53D54FDA" w14:textId="77777777" w:rsidR="008360D7" w:rsidRPr="008360D7" w:rsidRDefault="008360D7" w:rsidP="00590353">
      <w:pPr>
        <w:widowControl w:val="0"/>
        <w:spacing w:line="322" w:lineRule="exact"/>
        <w:jc w:val="center"/>
        <w:rPr>
          <w:b/>
          <w:bCs/>
          <w:color w:val="000000"/>
          <w:sz w:val="28"/>
          <w:szCs w:val="28"/>
          <w:lang w:bidi="ru-RU"/>
        </w:rPr>
      </w:pPr>
      <w:r w:rsidRPr="008360D7">
        <w:rPr>
          <w:b/>
          <w:bCs/>
          <w:color w:val="000000"/>
          <w:sz w:val="28"/>
          <w:szCs w:val="28"/>
          <w:lang w:bidi="ru-RU"/>
        </w:rPr>
        <w:t>РЕШЕНИЕ</w:t>
      </w:r>
    </w:p>
    <w:p w14:paraId="39654F43" w14:textId="77777777" w:rsidR="008360D7" w:rsidRPr="008360D7" w:rsidRDefault="008360D7" w:rsidP="008360D7">
      <w:pPr>
        <w:widowControl w:val="0"/>
        <w:spacing w:line="322" w:lineRule="exact"/>
        <w:jc w:val="center"/>
        <w:rPr>
          <w:bCs/>
          <w:color w:val="000000"/>
          <w:sz w:val="28"/>
          <w:szCs w:val="28"/>
          <w:lang w:bidi="ru-RU"/>
        </w:rPr>
      </w:pPr>
      <w:r w:rsidRPr="008360D7">
        <w:rPr>
          <w:bCs/>
          <w:color w:val="000000"/>
          <w:sz w:val="28"/>
          <w:szCs w:val="28"/>
          <w:lang w:bidi="ru-RU"/>
        </w:rPr>
        <w:t>об отказе в приёме документов, необходимых для предоставления услуги</w:t>
      </w:r>
    </w:p>
    <w:p w14:paraId="7E9E9AD9" w14:textId="77777777" w:rsidR="008360D7" w:rsidRPr="00E04229" w:rsidRDefault="00E04229" w:rsidP="008360D7">
      <w:pPr>
        <w:widowControl w:val="0"/>
        <w:spacing w:line="322" w:lineRule="exact"/>
        <w:jc w:val="center"/>
        <w:rPr>
          <w:sz w:val="28"/>
          <w:szCs w:val="28"/>
          <w:lang w:bidi="ru-RU"/>
        </w:rPr>
      </w:pPr>
      <w:r w:rsidRPr="00E04229">
        <w:rPr>
          <w:color w:val="000000"/>
          <w:sz w:val="28"/>
          <w:szCs w:val="28"/>
          <w:lang w:bidi="ru-RU"/>
        </w:rPr>
        <w:t>«Присвоение квалификационной категории спортивных судей»</w:t>
      </w:r>
    </w:p>
    <w:p w14:paraId="25A76B0C" w14:textId="77777777" w:rsidR="00E04229" w:rsidRDefault="00E04229" w:rsidP="008360D7">
      <w:pPr>
        <w:rPr>
          <w:sz w:val="28"/>
          <w:szCs w:val="28"/>
        </w:rPr>
      </w:pPr>
    </w:p>
    <w:p w14:paraId="22C27AB6" w14:textId="77777777" w:rsidR="008360D7" w:rsidRDefault="008360D7" w:rsidP="008360D7">
      <w:pPr>
        <w:rPr>
          <w:sz w:val="28"/>
          <w:szCs w:val="28"/>
        </w:rPr>
      </w:pPr>
      <w:r>
        <w:rPr>
          <w:sz w:val="28"/>
          <w:szCs w:val="28"/>
        </w:rPr>
        <w:t>от ______________                                                                                 №_______</w:t>
      </w:r>
    </w:p>
    <w:p w14:paraId="19EA594F" w14:textId="77777777" w:rsidR="008360D7" w:rsidRDefault="008360D7" w:rsidP="008360D7">
      <w:pPr>
        <w:rPr>
          <w:sz w:val="28"/>
          <w:szCs w:val="28"/>
        </w:rPr>
      </w:pPr>
    </w:p>
    <w:p w14:paraId="5B56D135" w14:textId="77777777" w:rsidR="008360D7" w:rsidRDefault="008360D7" w:rsidP="008360D7">
      <w:pPr>
        <w:jc w:val="both"/>
        <w:rPr>
          <w:sz w:val="28"/>
          <w:szCs w:val="28"/>
        </w:rPr>
      </w:pPr>
      <w:r>
        <w:rPr>
          <w:sz w:val="28"/>
          <w:szCs w:val="28"/>
        </w:rPr>
        <w:t>Рассмотрев Ваше заявление от______ №______</w:t>
      </w:r>
      <w:r w:rsidRPr="00331157">
        <w:rPr>
          <w:sz w:val="28"/>
          <w:szCs w:val="28"/>
        </w:rPr>
        <w:t>и прилагаемые к</w:t>
      </w:r>
      <w:r>
        <w:rPr>
          <w:sz w:val="28"/>
          <w:szCs w:val="28"/>
        </w:rPr>
        <w:t xml:space="preserve"> нему документы, </w:t>
      </w:r>
      <w:r w:rsidRPr="00257BB3">
        <w:rPr>
          <w:sz w:val="28"/>
          <w:szCs w:val="28"/>
        </w:rPr>
        <w:t xml:space="preserve">руководствуясь положением о </w:t>
      </w:r>
      <w:r w:rsidR="00E04229">
        <w:rPr>
          <w:sz w:val="28"/>
          <w:szCs w:val="28"/>
        </w:rPr>
        <w:t>спортивных</w:t>
      </w:r>
      <w:r w:rsidRPr="00257BB3">
        <w:rPr>
          <w:sz w:val="28"/>
          <w:szCs w:val="28"/>
        </w:rPr>
        <w:t xml:space="preserve"> </w:t>
      </w:r>
      <w:r w:rsidR="00E04229">
        <w:rPr>
          <w:sz w:val="28"/>
          <w:szCs w:val="28"/>
        </w:rPr>
        <w:t>судьях</w:t>
      </w:r>
      <w:r w:rsidRPr="00257BB3">
        <w:rPr>
          <w:sz w:val="28"/>
          <w:szCs w:val="28"/>
        </w:rPr>
        <w:t xml:space="preserve">, утвержденным </w:t>
      </w:r>
      <w:r w:rsidR="00E04229">
        <w:rPr>
          <w:sz w:val="28"/>
          <w:szCs w:val="28"/>
        </w:rPr>
        <w:t xml:space="preserve">приказом </w:t>
      </w:r>
      <w:r w:rsidR="00E04229" w:rsidRPr="00E04229">
        <w:rPr>
          <w:color w:val="000000"/>
          <w:sz w:val="28"/>
          <w:szCs w:val="28"/>
          <w:lang w:bidi="ru-RU"/>
        </w:rPr>
        <w:t xml:space="preserve">Министерства спорта Российской Федерации от 28.02.2017 </w:t>
      </w:r>
      <w:r w:rsidR="00E7527A">
        <w:rPr>
          <w:color w:val="000000"/>
          <w:sz w:val="28"/>
          <w:szCs w:val="28"/>
          <w:lang w:bidi="ru-RU"/>
        </w:rPr>
        <w:t xml:space="preserve">№ 134, уполномоченным </w:t>
      </w:r>
      <w:r w:rsidR="00E04229" w:rsidRPr="00E04229">
        <w:rPr>
          <w:color w:val="000000"/>
          <w:sz w:val="28"/>
          <w:szCs w:val="28"/>
          <w:lang w:bidi="ru-RU"/>
        </w:rPr>
        <w:t>органом</w:t>
      </w:r>
      <w:r w:rsidR="00E04229">
        <w:rPr>
          <w:sz w:val="28"/>
          <w:szCs w:val="28"/>
        </w:rPr>
        <w:t xml:space="preserve"> </w:t>
      </w:r>
      <w:r>
        <w:rPr>
          <w:sz w:val="28"/>
          <w:szCs w:val="28"/>
        </w:rPr>
        <w:t>__________________________________</w:t>
      </w:r>
      <w:r w:rsidR="00E7527A">
        <w:rPr>
          <w:sz w:val="28"/>
          <w:szCs w:val="28"/>
        </w:rPr>
        <w:t>_________</w:t>
      </w:r>
    </w:p>
    <w:p w14:paraId="3A396BA3" w14:textId="77777777" w:rsidR="000A7B73" w:rsidRPr="00C15025" w:rsidRDefault="000A7B73" w:rsidP="000A7B73">
      <w:pPr>
        <w:widowControl w:val="0"/>
        <w:spacing w:line="160" w:lineRule="exact"/>
        <w:ind w:left="4000"/>
        <w:rPr>
          <w:i/>
          <w:iCs/>
          <w:sz w:val="16"/>
          <w:szCs w:val="16"/>
          <w:lang w:bidi="ru-RU"/>
        </w:rPr>
      </w:pPr>
      <w:r w:rsidRPr="00C15025">
        <w:rPr>
          <w:i/>
          <w:iCs/>
          <w:color w:val="000000"/>
          <w:sz w:val="16"/>
          <w:szCs w:val="16"/>
          <w:lang w:bidi="ru-RU"/>
        </w:rPr>
        <w:t>наименование уполномоченного органа</w:t>
      </w:r>
    </w:p>
    <w:p w14:paraId="2CA4CAAD" w14:textId="77777777" w:rsidR="008360D7" w:rsidRDefault="008360D7" w:rsidP="008360D7">
      <w:pPr>
        <w:ind w:right="-5"/>
        <w:rPr>
          <w:sz w:val="24"/>
          <w:szCs w:val="24"/>
        </w:rPr>
      </w:pPr>
    </w:p>
    <w:p w14:paraId="49002251" w14:textId="77777777" w:rsidR="008360D7" w:rsidRDefault="008360D7" w:rsidP="008360D7">
      <w:pPr>
        <w:widowControl w:val="0"/>
        <w:jc w:val="both"/>
        <w:rPr>
          <w:color w:val="000000"/>
          <w:sz w:val="28"/>
          <w:szCs w:val="28"/>
          <w:lang w:bidi="ru-RU"/>
        </w:rPr>
      </w:pPr>
      <w:r w:rsidRPr="00257BB3">
        <w:rPr>
          <w:color w:val="000000"/>
          <w:sz w:val="28"/>
          <w:szCs w:val="28"/>
          <w:lang w:bidi="ru-RU"/>
        </w:rPr>
        <w:t xml:space="preserve">принято решение </w:t>
      </w:r>
      <w:r w:rsidRPr="008360D7">
        <w:rPr>
          <w:color w:val="000000"/>
          <w:sz w:val="28"/>
          <w:szCs w:val="28"/>
          <w:lang w:bidi="ru-RU"/>
        </w:rPr>
        <w:t>об отказе в приеме и регистрации документов, необходимых для присвоения</w:t>
      </w:r>
      <w:r>
        <w:rPr>
          <w:color w:val="000000"/>
          <w:sz w:val="28"/>
          <w:szCs w:val="28"/>
          <w:lang w:bidi="ru-RU"/>
        </w:rPr>
        <w:t>:</w:t>
      </w:r>
    </w:p>
    <w:tbl>
      <w:tblPr>
        <w:tblpPr w:leftFromText="180" w:rightFromText="180" w:vertAnchor="text" w:horzAnchor="margin" w:tblpY="386"/>
        <w:tblOverlap w:val="never"/>
        <w:tblW w:w="9446" w:type="dxa"/>
        <w:tblLayout w:type="fixed"/>
        <w:tblCellMar>
          <w:left w:w="10" w:type="dxa"/>
          <w:right w:w="10" w:type="dxa"/>
        </w:tblCellMar>
        <w:tblLook w:val="04A0" w:firstRow="1" w:lastRow="0" w:firstColumn="1" w:lastColumn="0" w:noHBand="0" w:noVBand="1"/>
      </w:tblPr>
      <w:tblGrid>
        <w:gridCol w:w="2030"/>
        <w:gridCol w:w="3682"/>
        <w:gridCol w:w="3734"/>
      </w:tblGrid>
      <w:tr w:rsidR="008360D7" w:rsidRPr="00257BB3" w14:paraId="046CD419" w14:textId="77777777" w:rsidTr="002328F8">
        <w:trPr>
          <w:trHeight w:hRule="exact" w:val="1008"/>
        </w:trPr>
        <w:tc>
          <w:tcPr>
            <w:tcW w:w="2030" w:type="dxa"/>
            <w:tcBorders>
              <w:top w:val="single" w:sz="4" w:space="0" w:color="auto"/>
              <w:left w:val="single" w:sz="4" w:space="0" w:color="auto"/>
            </w:tcBorders>
            <w:shd w:val="clear" w:color="auto" w:fill="FFFFFF"/>
            <w:vAlign w:val="center"/>
          </w:tcPr>
          <w:p w14:paraId="2531649B" w14:textId="77777777" w:rsidR="008360D7" w:rsidRPr="00257BB3" w:rsidRDefault="008360D7" w:rsidP="002328F8">
            <w:pPr>
              <w:widowControl w:val="0"/>
              <w:spacing w:line="250" w:lineRule="exact"/>
              <w:jc w:val="center"/>
              <w:rPr>
                <w:sz w:val="28"/>
                <w:szCs w:val="28"/>
                <w:lang w:bidi="ru-RU"/>
              </w:rPr>
            </w:pPr>
            <w:r w:rsidRPr="00257BB3">
              <w:rPr>
                <w:color w:val="000000"/>
                <w:sz w:val="22"/>
                <w:szCs w:val="22"/>
                <w:shd w:val="clear" w:color="auto" w:fill="FFFFFF"/>
                <w:lang w:bidi="ru-RU"/>
              </w:rPr>
              <w:t>№ пункта административного регламента</w:t>
            </w:r>
          </w:p>
        </w:tc>
        <w:tc>
          <w:tcPr>
            <w:tcW w:w="3682" w:type="dxa"/>
            <w:tcBorders>
              <w:top w:val="single" w:sz="4" w:space="0" w:color="auto"/>
              <w:left w:val="single" w:sz="4" w:space="0" w:color="auto"/>
            </w:tcBorders>
            <w:shd w:val="clear" w:color="auto" w:fill="FFFFFF"/>
            <w:vAlign w:val="bottom"/>
          </w:tcPr>
          <w:p w14:paraId="72ED465A" w14:textId="77777777" w:rsidR="008360D7" w:rsidRPr="00257BB3" w:rsidRDefault="008360D7" w:rsidP="002328F8">
            <w:pPr>
              <w:widowControl w:val="0"/>
              <w:spacing w:line="254" w:lineRule="exact"/>
              <w:jc w:val="center"/>
              <w:rPr>
                <w:sz w:val="28"/>
                <w:szCs w:val="28"/>
                <w:lang w:bidi="ru-RU"/>
              </w:rPr>
            </w:pPr>
            <w:r w:rsidRPr="00257BB3">
              <w:rPr>
                <w:color w:val="000000"/>
                <w:sz w:val="22"/>
                <w:szCs w:val="22"/>
                <w:shd w:val="clear" w:color="auto" w:fill="FFFFFF"/>
                <w:lang w:bidi="ru-RU"/>
              </w:rPr>
              <w:t>Наименование основания для отказа в соответствии с единым стандартом</w:t>
            </w:r>
          </w:p>
        </w:tc>
        <w:tc>
          <w:tcPr>
            <w:tcW w:w="3734" w:type="dxa"/>
            <w:tcBorders>
              <w:top w:val="single" w:sz="4" w:space="0" w:color="auto"/>
              <w:left w:val="single" w:sz="4" w:space="0" w:color="auto"/>
              <w:right w:val="single" w:sz="4" w:space="0" w:color="auto"/>
            </w:tcBorders>
            <w:shd w:val="clear" w:color="auto" w:fill="FFFFFF"/>
            <w:vAlign w:val="center"/>
          </w:tcPr>
          <w:p w14:paraId="13B0E5CE" w14:textId="77777777" w:rsidR="008360D7" w:rsidRPr="00257BB3" w:rsidRDefault="008360D7" w:rsidP="002328F8">
            <w:pPr>
              <w:widowControl w:val="0"/>
              <w:spacing w:line="259" w:lineRule="exact"/>
              <w:jc w:val="center"/>
              <w:rPr>
                <w:sz w:val="28"/>
                <w:szCs w:val="28"/>
                <w:lang w:bidi="ru-RU"/>
              </w:rPr>
            </w:pPr>
            <w:r w:rsidRPr="00257BB3">
              <w:rPr>
                <w:color w:val="000000"/>
                <w:sz w:val="22"/>
                <w:szCs w:val="22"/>
                <w:shd w:val="clear" w:color="auto" w:fill="FFFFFF"/>
                <w:lang w:bidi="ru-RU"/>
              </w:rPr>
              <w:t>Разъяснение причин отказа в предоставлении услуги</w:t>
            </w:r>
          </w:p>
        </w:tc>
      </w:tr>
      <w:tr w:rsidR="008360D7" w:rsidRPr="00257BB3" w14:paraId="5E7165AA" w14:textId="77777777" w:rsidTr="002328F8">
        <w:trPr>
          <w:trHeight w:hRule="exact" w:val="485"/>
        </w:trPr>
        <w:tc>
          <w:tcPr>
            <w:tcW w:w="2030" w:type="dxa"/>
            <w:tcBorders>
              <w:top w:val="single" w:sz="4" w:space="0" w:color="auto"/>
              <w:left w:val="single" w:sz="4" w:space="0" w:color="auto"/>
              <w:bottom w:val="single" w:sz="4" w:space="0" w:color="auto"/>
            </w:tcBorders>
            <w:shd w:val="clear" w:color="auto" w:fill="FFFFFF"/>
          </w:tcPr>
          <w:p w14:paraId="5E1188C4" w14:textId="77777777" w:rsidR="008360D7" w:rsidRPr="00257BB3" w:rsidRDefault="008360D7" w:rsidP="002328F8">
            <w:pPr>
              <w:widowControl w:val="0"/>
              <w:rPr>
                <w:rFonts w:ascii="Arial Unicode MS" w:eastAsia="Arial Unicode MS" w:hAnsi="Arial Unicode MS" w:cs="Arial Unicode MS"/>
                <w:color w:val="000000"/>
                <w:sz w:val="10"/>
                <w:szCs w:val="10"/>
                <w:lang w:bidi="ru-RU"/>
              </w:rPr>
            </w:pPr>
          </w:p>
        </w:tc>
        <w:tc>
          <w:tcPr>
            <w:tcW w:w="3682" w:type="dxa"/>
            <w:tcBorders>
              <w:top w:val="single" w:sz="4" w:space="0" w:color="auto"/>
              <w:left w:val="single" w:sz="4" w:space="0" w:color="auto"/>
              <w:bottom w:val="single" w:sz="4" w:space="0" w:color="auto"/>
            </w:tcBorders>
            <w:shd w:val="clear" w:color="auto" w:fill="FFFFFF"/>
          </w:tcPr>
          <w:p w14:paraId="61B89E31" w14:textId="77777777" w:rsidR="008360D7" w:rsidRPr="00257BB3" w:rsidRDefault="008360D7" w:rsidP="002328F8">
            <w:pPr>
              <w:widowControl w:val="0"/>
              <w:rPr>
                <w:rFonts w:ascii="Arial Unicode MS" w:eastAsia="Arial Unicode MS" w:hAnsi="Arial Unicode MS" w:cs="Arial Unicode MS"/>
                <w:color w:val="000000"/>
                <w:sz w:val="10"/>
                <w:szCs w:val="10"/>
                <w:lang w:bidi="ru-RU"/>
              </w:rPr>
            </w:pPr>
          </w:p>
        </w:tc>
        <w:tc>
          <w:tcPr>
            <w:tcW w:w="3734" w:type="dxa"/>
            <w:tcBorders>
              <w:top w:val="single" w:sz="4" w:space="0" w:color="auto"/>
              <w:left w:val="single" w:sz="4" w:space="0" w:color="auto"/>
              <w:bottom w:val="single" w:sz="4" w:space="0" w:color="auto"/>
              <w:right w:val="single" w:sz="4" w:space="0" w:color="auto"/>
            </w:tcBorders>
            <w:shd w:val="clear" w:color="auto" w:fill="FFFFFF"/>
          </w:tcPr>
          <w:p w14:paraId="0299B996" w14:textId="77777777" w:rsidR="008360D7" w:rsidRPr="00257BB3" w:rsidRDefault="008360D7" w:rsidP="002328F8">
            <w:pPr>
              <w:widowControl w:val="0"/>
              <w:rPr>
                <w:rFonts w:ascii="Arial Unicode MS" w:eastAsia="Arial Unicode MS" w:hAnsi="Arial Unicode MS" w:cs="Arial Unicode MS"/>
                <w:color w:val="000000"/>
                <w:sz w:val="10"/>
                <w:szCs w:val="10"/>
                <w:lang w:bidi="ru-RU"/>
              </w:rPr>
            </w:pPr>
          </w:p>
        </w:tc>
      </w:tr>
    </w:tbl>
    <w:p w14:paraId="3F56111D" w14:textId="77777777" w:rsidR="008360D7" w:rsidRDefault="008360D7" w:rsidP="008360D7">
      <w:pPr>
        <w:widowControl w:val="0"/>
        <w:jc w:val="both"/>
        <w:rPr>
          <w:color w:val="000000"/>
          <w:sz w:val="28"/>
          <w:szCs w:val="28"/>
          <w:lang w:bidi="ru-RU"/>
        </w:rPr>
      </w:pPr>
    </w:p>
    <w:p w14:paraId="63DB54A8" w14:textId="77777777" w:rsidR="008360D7" w:rsidRDefault="008360D7" w:rsidP="008360D7">
      <w:pPr>
        <w:widowControl w:val="0"/>
        <w:jc w:val="both"/>
        <w:rPr>
          <w:color w:val="000000"/>
          <w:sz w:val="28"/>
          <w:szCs w:val="28"/>
          <w:lang w:bidi="ru-RU"/>
        </w:rPr>
      </w:pPr>
    </w:p>
    <w:p w14:paraId="704BAA0A" w14:textId="77777777" w:rsidR="00A20D62" w:rsidRDefault="00A20D62" w:rsidP="00E04229">
      <w:pPr>
        <w:widowControl w:val="0"/>
        <w:spacing w:line="240" w:lineRule="exact"/>
        <w:ind w:firstLine="708"/>
        <w:rPr>
          <w:rFonts w:eastAsia="Arial Unicode MS"/>
          <w:color w:val="000000"/>
          <w:sz w:val="28"/>
          <w:szCs w:val="28"/>
          <w:lang w:bidi="ru-RU"/>
        </w:rPr>
      </w:pPr>
    </w:p>
    <w:p w14:paraId="21C728E3" w14:textId="77777777" w:rsidR="008360D7" w:rsidRDefault="008360D7" w:rsidP="00E04229">
      <w:pPr>
        <w:widowControl w:val="0"/>
        <w:spacing w:line="240" w:lineRule="exact"/>
        <w:ind w:firstLine="708"/>
        <w:rPr>
          <w:rFonts w:eastAsia="Arial Unicode MS"/>
          <w:color w:val="000000"/>
          <w:sz w:val="28"/>
          <w:szCs w:val="28"/>
          <w:u w:val="single"/>
          <w:lang w:bidi="ru-RU"/>
        </w:rPr>
      </w:pPr>
      <w:r w:rsidRPr="00257BB3">
        <w:rPr>
          <w:rFonts w:eastAsia="Arial Unicode MS"/>
          <w:color w:val="000000"/>
          <w:sz w:val="28"/>
          <w:szCs w:val="28"/>
          <w:lang w:bidi="ru-RU"/>
        </w:rPr>
        <w:t xml:space="preserve">Дополнительная </w:t>
      </w:r>
      <w:r w:rsidR="00E04229" w:rsidRPr="00257BB3">
        <w:rPr>
          <w:rFonts w:eastAsia="Arial Unicode MS"/>
          <w:color w:val="000000"/>
          <w:sz w:val="28"/>
          <w:szCs w:val="28"/>
          <w:lang w:bidi="ru-RU"/>
        </w:rPr>
        <w:t>информация</w:t>
      </w:r>
      <w:r w:rsidR="00E04229">
        <w:rPr>
          <w:rFonts w:eastAsia="Arial Unicode MS"/>
          <w:color w:val="000000"/>
          <w:sz w:val="28"/>
          <w:szCs w:val="28"/>
          <w:lang w:bidi="ru-RU"/>
        </w:rPr>
        <w:t>:</w:t>
      </w:r>
      <w:r w:rsidR="00E04229">
        <w:rPr>
          <w:rFonts w:eastAsia="Arial Unicode MS"/>
          <w:color w:val="000000"/>
          <w:sz w:val="28"/>
          <w:szCs w:val="28"/>
          <w:u w:val="single"/>
          <w:lang w:bidi="ru-RU"/>
        </w:rPr>
        <w:t xml:space="preserve"> ___________________________________</w:t>
      </w:r>
    </w:p>
    <w:p w14:paraId="70784BA0" w14:textId="77777777" w:rsidR="00E04229" w:rsidRPr="00E04229" w:rsidRDefault="00E04229" w:rsidP="00E04229">
      <w:pPr>
        <w:widowControl w:val="0"/>
        <w:spacing w:line="240" w:lineRule="exact"/>
        <w:ind w:firstLine="708"/>
        <w:rPr>
          <w:rFonts w:eastAsia="Arial Unicode MS"/>
          <w:color w:val="000000"/>
          <w:sz w:val="28"/>
          <w:szCs w:val="28"/>
          <w:u w:val="single"/>
          <w:lang w:bidi="ru-RU"/>
        </w:rPr>
      </w:pPr>
    </w:p>
    <w:p w14:paraId="51FA3E0C" w14:textId="77777777" w:rsidR="008360D7" w:rsidRPr="00257BB3" w:rsidRDefault="008360D7" w:rsidP="00E04229">
      <w:pPr>
        <w:widowControl w:val="0"/>
        <w:ind w:firstLine="708"/>
        <w:jc w:val="both"/>
        <w:rPr>
          <w:sz w:val="28"/>
          <w:szCs w:val="28"/>
          <w:lang w:bidi="ru-RU"/>
        </w:rPr>
      </w:pPr>
      <w:r w:rsidRPr="00257BB3">
        <w:rPr>
          <w:color w:val="000000"/>
          <w:sz w:val="28"/>
          <w:szCs w:val="28"/>
          <w:lang w:bidi="ru-RU"/>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14:paraId="082B3532" w14:textId="77777777" w:rsidR="008360D7" w:rsidRDefault="008360D7" w:rsidP="00E04229">
      <w:pPr>
        <w:widowControl w:val="0"/>
        <w:ind w:firstLine="708"/>
        <w:jc w:val="both"/>
        <w:rPr>
          <w:color w:val="000000"/>
          <w:sz w:val="28"/>
          <w:szCs w:val="28"/>
          <w:lang w:bidi="ru-RU"/>
        </w:rPr>
      </w:pPr>
      <w:r w:rsidRPr="00257BB3">
        <w:rPr>
          <w:color w:val="000000"/>
          <w:sz w:val="28"/>
          <w:szCs w:val="28"/>
          <w:lang w:bidi="ru-RU"/>
        </w:rPr>
        <w:t>Данный отказ может быть обжалован в досудебном порядке путем направления жалобы в уполномоченный орган, а также в судебном порядке.</w:t>
      </w:r>
    </w:p>
    <w:p w14:paraId="7CA462AD" w14:textId="77777777" w:rsidR="008360D7" w:rsidRDefault="008360D7" w:rsidP="008360D7">
      <w:pPr>
        <w:jc w:val="both"/>
        <w:rPr>
          <w:color w:val="000000"/>
          <w:sz w:val="28"/>
          <w:szCs w:val="28"/>
          <w:lang w:bidi="ru-RU"/>
        </w:rPr>
      </w:pPr>
    </w:p>
    <w:p w14:paraId="496A8ACC" w14:textId="77777777" w:rsidR="008360D7" w:rsidRDefault="008360D7" w:rsidP="009E73C8">
      <w:pPr>
        <w:jc w:val="center"/>
        <w:rPr>
          <w:sz w:val="28"/>
          <w:szCs w:val="28"/>
        </w:rPr>
      </w:pPr>
    </w:p>
    <w:p w14:paraId="175B8902" w14:textId="77777777" w:rsidR="008360D7" w:rsidRDefault="008360D7" w:rsidP="009E73C8">
      <w:pPr>
        <w:jc w:val="center"/>
        <w:rPr>
          <w:sz w:val="28"/>
          <w:szCs w:val="28"/>
        </w:rPr>
      </w:pPr>
    </w:p>
    <w:p w14:paraId="2DA3BD7C" w14:textId="77777777" w:rsidR="00E7527A" w:rsidRPr="009E69B0" w:rsidRDefault="00E7527A" w:rsidP="00E7527A">
      <w:pPr>
        <w:rPr>
          <w:bCs/>
          <w:u w:val="single"/>
        </w:rPr>
      </w:pPr>
      <w:r w:rsidRPr="009E69B0">
        <w:rPr>
          <w:bCs/>
          <w:noProof/>
          <w:u w:val="single"/>
        </w:rPr>
        <mc:AlternateContent>
          <mc:Choice Requires="wps">
            <w:drawing>
              <wp:anchor distT="0" distB="0" distL="114300" distR="114300" simplePos="0" relativeHeight="251663360" behindDoc="0" locked="0" layoutInCell="1" allowOverlap="1" wp14:anchorId="017809A9" wp14:editId="75174161">
                <wp:simplePos x="0" y="0"/>
                <wp:positionH relativeFrom="column">
                  <wp:posOffset>3310889</wp:posOffset>
                </wp:positionH>
                <wp:positionV relativeFrom="paragraph">
                  <wp:posOffset>28575</wp:posOffset>
                </wp:positionV>
                <wp:extent cx="2466975" cy="238125"/>
                <wp:effectExtent l="0" t="0" r="28575" b="28575"/>
                <wp:wrapNone/>
                <wp:docPr id="2" name="Прямоугольник 2"/>
                <wp:cNvGraphicFramePr/>
                <a:graphic xmlns:a="http://schemas.openxmlformats.org/drawingml/2006/main">
                  <a:graphicData uri="http://schemas.microsoft.com/office/word/2010/wordprocessingShape">
                    <wps:wsp>
                      <wps:cNvSpPr/>
                      <wps:spPr>
                        <a:xfrm>
                          <a:off x="0" y="0"/>
                          <a:ext cx="2466975" cy="2381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E19B915" w14:textId="77777777" w:rsidR="00416AC8" w:rsidRDefault="00416AC8" w:rsidP="00E7527A">
                            <w:pPr>
                              <w:jc w:val="center"/>
                            </w:pPr>
                            <w:r>
                              <w:t>Сведения об электронной подписи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17809A9" id="Прямоугольник 2" o:spid="_x0000_s1028" style="position:absolute;margin-left:260.7pt;margin-top:2.25pt;width:194.25pt;height:18.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" fillcolor="window" strokecolor="windowText" strokeweight="1pt">
                <v:textbox>
                  <w:txbxContent>
                    <w:p w14:paraId="1E19B915" w14:textId="77777777" w:rsidR="00416AC8" w:rsidRDefault="00416AC8" w:rsidP="00E7527A">
                      <w:pPr>
                        <w:jc w:val="center"/>
                      </w:pPr>
                      <w:r>
                        <w:t>Сведения об электронной подписи</w:t>
                      </w:r>
                    </w:p>
                  </w:txbxContent>
                </v:textbox>
              </v:rect>
            </w:pict>
          </mc:Fallback>
        </mc:AlternateContent>
      </w:r>
      <w:r w:rsidRPr="009E69B0">
        <w:rPr>
          <w:bCs/>
          <w:u w:val="single"/>
        </w:rPr>
        <w:t xml:space="preserve">Должность и ФИО сотрудника, принявшего решение          </w:t>
      </w:r>
    </w:p>
    <w:p w14:paraId="7DA91AE1" w14:textId="77777777" w:rsidR="00E7527A" w:rsidRPr="00257BB3" w:rsidRDefault="00E7527A" w:rsidP="00E7527A">
      <w:pPr>
        <w:rPr>
          <w:sz w:val="28"/>
          <w:szCs w:val="28"/>
        </w:rPr>
      </w:pPr>
    </w:p>
    <w:p w14:paraId="5B8B9E90" w14:textId="77777777" w:rsidR="00E7527A" w:rsidRPr="00E7527A" w:rsidRDefault="00E7527A" w:rsidP="00E7527A">
      <w:pPr>
        <w:jc w:val="right"/>
        <w:rPr>
          <w:sz w:val="28"/>
          <w:szCs w:val="28"/>
        </w:rPr>
      </w:pPr>
      <w:r>
        <w:rPr>
          <w:sz w:val="28"/>
          <w:szCs w:val="28"/>
        </w:rPr>
        <w:lastRenderedPageBreak/>
        <w:t>Приложение № 6</w:t>
      </w:r>
    </w:p>
    <w:p w14:paraId="164EDAD3" w14:textId="77777777" w:rsidR="00E7527A" w:rsidRDefault="00E7527A" w:rsidP="00E7527A">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к административному регламенту                                                                                  </w:t>
      </w:r>
    </w:p>
    <w:p w14:paraId="6A2D8254" w14:textId="77777777" w:rsidR="00E7527A" w:rsidRDefault="00E7527A" w:rsidP="00E7527A">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  администрации Боготольского района                                                                                    </w:t>
      </w:r>
    </w:p>
    <w:p w14:paraId="6EEDBAC3" w14:textId="77777777" w:rsidR="00E7527A" w:rsidRDefault="00E7527A" w:rsidP="00E7527A">
      <w:pPr>
        <w:ind w:right="-5"/>
        <w:jc w:val="right"/>
        <w:rPr>
          <w:sz w:val="24"/>
          <w:szCs w:val="24"/>
        </w:rPr>
      </w:pPr>
      <w:r w:rsidRPr="005A7216">
        <w:rPr>
          <w:rFonts w:eastAsia="Tahoma"/>
          <w:color w:val="000000"/>
          <w:sz w:val="28"/>
          <w:szCs w:val="28"/>
          <w:lang w:eastAsia="en-US" w:bidi="ru-RU"/>
        </w:rPr>
        <w:t>предоставления муниципальной услуги</w:t>
      </w:r>
      <w:r w:rsidRPr="00360370">
        <w:rPr>
          <w:sz w:val="24"/>
          <w:szCs w:val="24"/>
        </w:rPr>
        <w:t xml:space="preserve"> </w:t>
      </w:r>
    </w:p>
    <w:p w14:paraId="3122BA69" w14:textId="22E47F00" w:rsidR="00E7527A" w:rsidRPr="00970445" w:rsidRDefault="00360B5E" w:rsidP="00E7527A">
      <w:pPr>
        <w:jc w:val="right"/>
        <w:rPr>
          <w:sz w:val="24"/>
          <w:szCs w:val="24"/>
        </w:rPr>
      </w:pPr>
      <w:r>
        <w:rPr>
          <w:sz w:val="28"/>
          <w:szCs w:val="28"/>
        </w:rPr>
        <w:t xml:space="preserve">                                                              </w:t>
      </w:r>
      <w:r w:rsidR="00E7527A" w:rsidRPr="005A7216">
        <w:rPr>
          <w:sz w:val="28"/>
          <w:szCs w:val="28"/>
        </w:rPr>
        <w:t>«Присвоение квалификационных категорий спортивных судей»</w:t>
      </w:r>
    </w:p>
    <w:p w14:paraId="1C561375" w14:textId="77777777" w:rsidR="00437C73" w:rsidRDefault="00437C73" w:rsidP="00437C73">
      <w:pPr>
        <w:rPr>
          <w:sz w:val="28"/>
          <w:szCs w:val="28"/>
        </w:rPr>
      </w:pPr>
    </w:p>
    <w:p w14:paraId="2D3523A8" w14:textId="77777777" w:rsidR="00332422" w:rsidRDefault="00332422" w:rsidP="00437C73">
      <w:pPr>
        <w:rPr>
          <w:sz w:val="28"/>
          <w:szCs w:val="28"/>
        </w:rPr>
      </w:pPr>
    </w:p>
    <w:p w14:paraId="6AA5A7B0" w14:textId="77777777" w:rsidR="009E56BF" w:rsidRPr="009E56BF" w:rsidRDefault="009E56BF" w:rsidP="009E56BF">
      <w:pPr>
        <w:widowControl w:val="0"/>
        <w:spacing w:line="280" w:lineRule="exact"/>
        <w:ind w:right="280"/>
        <w:jc w:val="right"/>
        <w:outlineLvl w:val="2"/>
        <w:rPr>
          <w:b/>
          <w:bCs/>
          <w:color w:val="000000"/>
          <w:sz w:val="28"/>
          <w:szCs w:val="28"/>
          <w:lang w:bidi="ru-RU"/>
        </w:rPr>
      </w:pPr>
      <w:bookmarkStart w:id="41" w:name="bookmark127"/>
      <w:bookmarkStart w:id="42" w:name="bookmark128"/>
      <w:r w:rsidRPr="009E56BF">
        <w:rPr>
          <w:b/>
          <w:bCs/>
          <w:color w:val="000000"/>
          <w:sz w:val="28"/>
          <w:szCs w:val="28"/>
          <w:lang w:bidi="ru-RU"/>
        </w:rPr>
        <w:t>Показатели доступности и качества предоставления государственной</w:t>
      </w:r>
      <w:bookmarkEnd w:id="41"/>
      <w:bookmarkEnd w:id="42"/>
    </w:p>
    <w:p w14:paraId="701F0BF6" w14:textId="77777777" w:rsidR="009E56BF" w:rsidRDefault="009E56BF" w:rsidP="009E56BF">
      <w:pPr>
        <w:widowControl w:val="0"/>
        <w:spacing w:line="280" w:lineRule="exact"/>
        <w:ind w:left="3640"/>
        <w:rPr>
          <w:b/>
          <w:bCs/>
          <w:color w:val="000000"/>
          <w:sz w:val="28"/>
          <w:szCs w:val="28"/>
          <w:lang w:bidi="ru-RU"/>
        </w:rPr>
      </w:pPr>
      <w:r w:rsidRPr="009E56BF">
        <w:rPr>
          <w:b/>
          <w:bCs/>
          <w:color w:val="000000"/>
          <w:sz w:val="28"/>
          <w:szCs w:val="28"/>
          <w:lang w:bidi="ru-RU"/>
        </w:rPr>
        <w:t>услуги и их значения</w:t>
      </w:r>
    </w:p>
    <w:p w14:paraId="721AD453" w14:textId="77777777" w:rsidR="009E56BF" w:rsidRDefault="009E56BF" w:rsidP="009E56BF">
      <w:pPr>
        <w:widowControl w:val="0"/>
        <w:spacing w:line="280" w:lineRule="exact"/>
        <w:ind w:left="3640"/>
        <w:rPr>
          <w:b/>
          <w:bCs/>
          <w:color w:val="000000"/>
          <w:sz w:val="28"/>
          <w:szCs w:val="28"/>
          <w:lang w:bidi="ru-RU"/>
        </w:rPr>
      </w:pPr>
    </w:p>
    <w:tbl>
      <w:tblPr>
        <w:tblW w:w="9672" w:type="dxa"/>
        <w:tblInd w:w="10" w:type="dxa"/>
        <w:tblLayout w:type="fixed"/>
        <w:tblCellMar>
          <w:left w:w="10" w:type="dxa"/>
          <w:right w:w="10" w:type="dxa"/>
        </w:tblCellMar>
        <w:tblLook w:val="04A0" w:firstRow="1" w:lastRow="0" w:firstColumn="1" w:lastColumn="0" w:noHBand="0" w:noVBand="1"/>
      </w:tblPr>
      <w:tblGrid>
        <w:gridCol w:w="557"/>
        <w:gridCol w:w="5880"/>
        <w:gridCol w:w="3235"/>
      </w:tblGrid>
      <w:tr w:rsidR="009E56BF" w:rsidRPr="00E67256" w14:paraId="256DC809" w14:textId="77777777" w:rsidTr="00332422">
        <w:trPr>
          <w:trHeight w:hRule="exact" w:val="821"/>
        </w:trPr>
        <w:tc>
          <w:tcPr>
            <w:tcW w:w="557" w:type="dxa"/>
            <w:tcBorders>
              <w:top w:val="single" w:sz="4" w:space="0" w:color="auto"/>
              <w:left w:val="single" w:sz="4" w:space="0" w:color="auto"/>
            </w:tcBorders>
            <w:shd w:val="clear" w:color="auto" w:fill="FFFFFF"/>
          </w:tcPr>
          <w:p w14:paraId="0A506D04" w14:textId="77777777" w:rsidR="009E56BF" w:rsidRPr="00E67256" w:rsidRDefault="009E56BF" w:rsidP="00E67256">
            <w:pPr>
              <w:widowControl w:val="0"/>
              <w:spacing w:after="60"/>
              <w:ind w:left="140"/>
              <w:rPr>
                <w:color w:val="000000"/>
                <w:sz w:val="24"/>
                <w:szCs w:val="24"/>
                <w:lang w:bidi="ru-RU"/>
              </w:rPr>
            </w:pPr>
            <w:r w:rsidRPr="00E67256">
              <w:rPr>
                <w:color w:val="000000"/>
                <w:sz w:val="24"/>
                <w:szCs w:val="24"/>
                <w:lang w:bidi="ru-RU"/>
              </w:rPr>
              <w:t>№</w:t>
            </w:r>
          </w:p>
          <w:p w14:paraId="4A72E57B" w14:textId="77777777" w:rsidR="009E56BF" w:rsidRPr="00E67256" w:rsidRDefault="009E56BF" w:rsidP="00E67256">
            <w:pPr>
              <w:widowControl w:val="0"/>
              <w:spacing w:before="60"/>
              <w:ind w:left="140"/>
              <w:rPr>
                <w:color w:val="000000"/>
                <w:sz w:val="24"/>
                <w:szCs w:val="24"/>
                <w:lang w:bidi="ru-RU"/>
              </w:rPr>
            </w:pPr>
            <w:r w:rsidRPr="00E67256">
              <w:rPr>
                <w:color w:val="000000"/>
                <w:sz w:val="24"/>
                <w:szCs w:val="24"/>
                <w:lang w:bidi="ru-RU"/>
              </w:rPr>
              <w:t>п/п</w:t>
            </w:r>
          </w:p>
        </w:tc>
        <w:tc>
          <w:tcPr>
            <w:tcW w:w="5880" w:type="dxa"/>
            <w:tcBorders>
              <w:top w:val="single" w:sz="4" w:space="0" w:color="auto"/>
              <w:left w:val="single" w:sz="4" w:space="0" w:color="auto"/>
            </w:tcBorders>
            <w:shd w:val="clear" w:color="auto" w:fill="FFFFFF"/>
          </w:tcPr>
          <w:p w14:paraId="34DA6DE9"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Показатели доступности и качества предоставления государственной услуги</w:t>
            </w:r>
          </w:p>
        </w:tc>
        <w:tc>
          <w:tcPr>
            <w:tcW w:w="3235" w:type="dxa"/>
            <w:tcBorders>
              <w:top w:val="single" w:sz="4" w:space="0" w:color="auto"/>
              <w:left w:val="single" w:sz="4" w:space="0" w:color="auto"/>
              <w:right w:val="single" w:sz="4" w:space="0" w:color="auto"/>
            </w:tcBorders>
            <w:shd w:val="clear" w:color="auto" w:fill="FFFFFF"/>
          </w:tcPr>
          <w:p w14:paraId="3AB74F66"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Нормативное значение показателя</w:t>
            </w:r>
          </w:p>
        </w:tc>
      </w:tr>
      <w:tr w:rsidR="009E56BF" w:rsidRPr="00E67256" w14:paraId="2DF408E7" w14:textId="77777777" w:rsidTr="00332422">
        <w:trPr>
          <w:trHeight w:hRule="exact" w:val="403"/>
        </w:trPr>
        <w:tc>
          <w:tcPr>
            <w:tcW w:w="9672" w:type="dxa"/>
            <w:gridSpan w:val="3"/>
            <w:tcBorders>
              <w:top w:val="single" w:sz="4" w:space="0" w:color="auto"/>
              <w:left w:val="single" w:sz="4" w:space="0" w:color="auto"/>
              <w:right w:val="single" w:sz="4" w:space="0" w:color="auto"/>
            </w:tcBorders>
            <w:shd w:val="clear" w:color="auto" w:fill="FFFFFF"/>
            <w:vAlign w:val="bottom"/>
          </w:tcPr>
          <w:p w14:paraId="7F9FBBC9" w14:textId="77777777" w:rsidR="009E56BF" w:rsidRPr="00E67256" w:rsidRDefault="009E56BF" w:rsidP="00E67256">
            <w:pPr>
              <w:widowControl w:val="0"/>
              <w:ind w:left="360"/>
              <w:jc w:val="center"/>
              <w:rPr>
                <w:color w:val="000000"/>
                <w:sz w:val="24"/>
                <w:szCs w:val="24"/>
                <w:lang w:bidi="ru-RU"/>
              </w:rPr>
            </w:pPr>
            <w:r w:rsidRPr="00E67256">
              <w:rPr>
                <w:b/>
                <w:bCs/>
                <w:color w:val="000000"/>
                <w:sz w:val="24"/>
                <w:szCs w:val="24"/>
                <w:lang w:bidi="ru-RU"/>
              </w:rPr>
              <w:t>Показатели доступност</w:t>
            </w:r>
            <w:r w:rsidR="00417B91" w:rsidRPr="00E67256">
              <w:rPr>
                <w:b/>
                <w:bCs/>
                <w:color w:val="000000"/>
                <w:sz w:val="24"/>
                <w:szCs w:val="24"/>
                <w:lang w:bidi="ru-RU"/>
              </w:rPr>
              <w:t>и предоставления муниципальной</w:t>
            </w:r>
            <w:r w:rsidRPr="00E67256">
              <w:rPr>
                <w:b/>
                <w:bCs/>
                <w:color w:val="000000"/>
                <w:sz w:val="24"/>
                <w:szCs w:val="24"/>
                <w:lang w:bidi="ru-RU"/>
              </w:rPr>
              <w:t xml:space="preserve"> услуги</w:t>
            </w:r>
          </w:p>
        </w:tc>
      </w:tr>
      <w:tr w:rsidR="009E56BF" w:rsidRPr="00E67256" w14:paraId="3B511F09" w14:textId="77777777" w:rsidTr="00E67256">
        <w:trPr>
          <w:trHeight w:hRule="exact" w:val="605"/>
        </w:trPr>
        <w:tc>
          <w:tcPr>
            <w:tcW w:w="557" w:type="dxa"/>
            <w:tcBorders>
              <w:top w:val="single" w:sz="4" w:space="0" w:color="auto"/>
              <w:left w:val="single" w:sz="4" w:space="0" w:color="auto"/>
            </w:tcBorders>
            <w:shd w:val="clear" w:color="auto" w:fill="FFFFFF"/>
            <w:vAlign w:val="center"/>
          </w:tcPr>
          <w:p w14:paraId="06065B91"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1.</w:t>
            </w:r>
          </w:p>
        </w:tc>
        <w:tc>
          <w:tcPr>
            <w:tcW w:w="5880" w:type="dxa"/>
            <w:tcBorders>
              <w:top w:val="single" w:sz="4" w:space="0" w:color="auto"/>
              <w:left w:val="single" w:sz="4" w:space="0" w:color="auto"/>
            </w:tcBorders>
            <w:shd w:val="clear" w:color="auto" w:fill="FFFFFF"/>
            <w:vAlign w:val="center"/>
          </w:tcPr>
          <w:p w14:paraId="3CF36E64" w14:textId="77777777" w:rsidR="009E56BF" w:rsidRPr="00E67256" w:rsidRDefault="009E56BF" w:rsidP="00E67256">
            <w:pPr>
              <w:widowControl w:val="0"/>
              <w:rPr>
                <w:color w:val="000000"/>
                <w:sz w:val="24"/>
                <w:szCs w:val="24"/>
                <w:lang w:bidi="ru-RU"/>
              </w:rPr>
            </w:pPr>
            <w:r w:rsidRPr="00E67256">
              <w:rPr>
                <w:i/>
                <w:iCs/>
                <w:color w:val="000000"/>
                <w:sz w:val="24"/>
                <w:szCs w:val="24"/>
                <w:lang w:bidi="ru-RU"/>
              </w:rPr>
              <w:t>%</w:t>
            </w:r>
            <w:r w:rsidRPr="00E67256">
              <w:rPr>
                <w:color w:val="000000"/>
                <w:sz w:val="24"/>
                <w:szCs w:val="24"/>
                <w:lang w:bidi="ru-RU"/>
              </w:rPr>
              <w:t xml:space="preserve"> Заявителей, удовлетворенных графиком работы Уполномоченного органа</w:t>
            </w:r>
          </w:p>
        </w:tc>
        <w:tc>
          <w:tcPr>
            <w:tcW w:w="3235" w:type="dxa"/>
            <w:tcBorders>
              <w:top w:val="single" w:sz="4" w:space="0" w:color="auto"/>
              <w:left w:val="single" w:sz="4" w:space="0" w:color="auto"/>
              <w:right w:val="single" w:sz="4" w:space="0" w:color="auto"/>
            </w:tcBorders>
            <w:shd w:val="clear" w:color="auto" w:fill="FFFFFF"/>
            <w:vAlign w:val="center"/>
          </w:tcPr>
          <w:p w14:paraId="61DECC51" w14:textId="77777777" w:rsidR="009E56BF" w:rsidRPr="00E67256" w:rsidRDefault="00417B91" w:rsidP="00E67256">
            <w:pPr>
              <w:widowControl w:val="0"/>
              <w:jc w:val="center"/>
              <w:rPr>
                <w:color w:val="000000"/>
                <w:sz w:val="24"/>
                <w:szCs w:val="24"/>
                <w:lang w:bidi="ru-RU"/>
              </w:rPr>
            </w:pPr>
            <w:r w:rsidRPr="00E67256">
              <w:rPr>
                <w:color w:val="000000"/>
                <w:sz w:val="24"/>
                <w:szCs w:val="24"/>
                <w:lang w:bidi="ru-RU"/>
              </w:rPr>
              <w:t>9</w:t>
            </w:r>
            <w:r w:rsidR="009E56BF" w:rsidRPr="00E67256">
              <w:rPr>
                <w:color w:val="000000"/>
                <w:sz w:val="24"/>
                <w:szCs w:val="24"/>
                <w:lang w:bidi="ru-RU"/>
              </w:rPr>
              <w:t>0%</w:t>
            </w:r>
          </w:p>
        </w:tc>
      </w:tr>
      <w:tr w:rsidR="009E56BF" w:rsidRPr="00E67256" w14:paraId="579512A0" w14:textId="77777777" w:rsidTr="00E67256">
        <w:trPr>
          <w:trHeight w:hRule="exact" w:val="571"/>
        </w:trPr>
        <w:tc>
          <w:tcPr>
            <w:tcW w:w="557" w:type="dxa"/>
            <w:tcBorders>
              <w:top w:val="single" w:sz="4" w:space="0" w:color="auto"/>
              <w:left w:val="single" w:sz="4" w:space="0" w:color="auto"/>
            </w:tcBorders>
            <w:shd w:val="clear" w:color="auto" w:fill="FFFFFF"/>
            <w:vAlign w:val="center"/>
          </w:tcPr>
          <w:p w14:paraId="32206D6B"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2.</w:t>
            </w:r>
          </w:p>
        </w:tc>
        <w:tc>
          <w:tcPr>
            <w:tcW w:w="5880" w:type="dxa"/>
            <w:tcBorders>
              <w:top w:val="single" w:sz="4" w:space="0" w:color="auto"/>
              <w:left w:val="single" w:sz="4" w:space="0" w:color="auto"/>
            </w:tcBorders>
            <w:shd w:val="clear" w:color="auto" w:fill="FFFFFF"/>
            <w:vAlign w:val="bottom"/>
          </w:tcPr>
          <w:p w14:paraId="211270D9" w14:textId="77777777" w:rsidR="009E56BF" w:rsidRPr="00E67256" w:rsidRDefault="009E56BF" w:rsidP="00E67256">
            <w:pPr>
              <w:widowControl w:val="0"/>
              <w:rPr>
                <w:color w:val="000000"/>
                <w:sz w:val="24"/>
                <w:szCs w:val="24"/>
                <w:lang w:bidi="ru-RU"/>
              </w:rPr>
            </w:pPr>
            <w:r w:rsidRPr="00E67256">
              <w:rPr>
                <w:i/>
                <w:iCs/>
                <w:color w:val="000000"/>
                <w:sz w:val="24"/>
                <w:szCs w:val="24"/>
                <w:lang w:bidi="ru-RU"/>
              </w:rPr>
              <w:t>%</w:t>
            </w:r>
            <w:r w:rsidRPr="00E67256">
              <w:rPr>
                <w:color w:val="000000"/>
                <w:sz w:val="24"/>
                <w:szCs w:val="24"/>
                <w:lang w:bidi="ru-RU"/>
              </w:rPr>
              <w:t xml:space="preserve"> Заявителей, ожидавших в очереди при подаче документов не более 15 минут</w:t>
            </w:r>
          </w:p>
        </w:tc>
        <w:tc>
          <w:tcPr>
            <w:tcW w:w="3235" w:type="dxa"/>
            <w:tcBorders>
              <w:top w:val="single" w:sz="4" w:space="0" w:color="auto"/>
              <w:left w:val="single" w:sz="4" w:space="0" w:color="auto"/>
              <w:right w:val="single" w:sz="4" w:space="0" w:color="auto"/>
            </w:tcBorders>
            <w:shd w:val="clear" w:color="auto" w:fill="FFFFFF"/>
            <w:vAlign w:val="center"/>
          </w:tcPr>
          <w:p w14:paraId="5B7FF98A"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14:paraId="01F226A0" w14:textId="77777777" w:rsidTr="00E67256">
        <w:trPr>
          <w:trHeight w:hRule="exact" w:val="565"/>
        </w:trPr>
        <w:tc>
          <w:tcPr>
            <w:tcW w:w="557" w:type="dxa"/>
            <w:tcBorders>
              <w:top w:val="single" w:sz="4" w:space="0" w:color="auto"/>
              <w:left w:val="single" w:sz="4" w:space="0" w:color="auto"/>
            </w:tcBorders>
            <w:shd w:val="clear" w:color="auto" w:fill="FFFFFF"/>
            <w:vAlign w:val="center"/>
          </w:tcPr>
          <w:p w14:paraId="0CF868C2"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3.</w:t>
            </w:r>
          </w:p>
        </w:tc>
        <w:tc>
          <w:tcPr>
            <w:tcW w:w="5880" w:type="dxa"/>
            <w:tcBorders>
              <w:top w:val="single" w:sz="4" w:space="0" w:color="auto"/>
              <w:left w:val="single" w:sz="4" w:space="0" w:color="auto"/>
            </w:tcBorders>
            <w:shd w:val="clear" w:color="auto" w:fill="FFFFFF"/>
            <w:vAlign w:val="bottom"/>
          </w:tcPr>
          <w:p w14:paraId="30D78BC8" w14:textId="77777777" w:rsidR="009E56BF" w:rsidRPr="00E67256" w:rsidRDefault="009E56BF" w:rsidP="00E67256">
            <w:pPr>
              <w:widowControl w:val="0"/>
              <w:ind w:left="140"/>
              <w:rPr>
                <w:color w:val="000000"/>
                <w:sz w:val="24"/>
                <w:szCs w:val="24"/>
                <w:lang w:bidi="ru-RU"/>
              </w:rPr>
            </w:pPr>
            <w:r w:rsidRPr="00E67256">
              <w:rPr>
                <w:color w:val="000000"/>
                <w:sz w:val="24"/>
                <w:szCs w:val="24"/>
                <w:lang w:bidi="ru-RU"/>
              </w:rPr>
              <w:t>Правдивость (достоверность) и полнота информации о предоставляемой услуге</w:t>
            </w:r>
          </w:p>
        </w:tc>
        <w:tc>
          <w:tcPr>
            <w:tcW w:w="3235" w:type="dxa"/>
            <w:tcBorders>
              <w:top w:val="single" w:sz="4" w:space="0" w:color="auto"/>
              <w:left w:val="single" w:sz="4" w:space="0" w:color="auto"/>
              <w:right w:val="single" w:sz="4" w:space="0" w:color="auto"/>
            </w:tcBorders>
            <w:shd w:val="clear" w:color="auto" w:fill="FFFFFF"/>
            <w:vAlign w:val="center"/>
          </w:tcPr>
          <w:p w14:paraId="581A3F10"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14:paraId="5612D8E4" w14:textId="77777777" w:rsidTr="00E67256">
        <w:trPr>
          <w:trHeight w:hRule="exact" w:val="881"/>
        </w:trPr>
        <w:tc>
          <w:tcPr>
            <w:tcW w:w="557" w:type="dxa"/>
            <w:tcBorders>
              <w:top w:val="single" w:sz="4" w:space="0" w:color="auto"/>
              <w:left w:val="single" w:sz="4" w:space="0" w:color="auto"/>
            </w:tcBorders>
            <w:shd w:val="clear" w:color="auto" w:fill="FFFFFF"/>
            <w:vAlign w:val="center"/>
          </w:tcPr>
          <w:p w14:paraId="41C08B7C"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4.</w:t>
            </w:r>
          </w:p>
        </w:tc>
        <w:tc>
          <w:tcPr>
            <w:tcW w:w="5880" w:type="dxa"/>
            <w:tcBorders>
              <w:top w:val="single" w:sz="4" w:space="0" w:color="auto"/>
              <w:left w:val="single" w:sz="4" w:space="0" w:color="auto"/>
            </w:tcBorders>
            <w:shd w:val="clear" w:color="auto" w:fill="FFFFFF"/>
            <w:vAlign w:val="bottom"/>
          </w:tcPr>
          <w:p w14:paraId="12B3F935" w14:textId="77777777" w:rsidR="009E56BF" w:rsidRPr="00E67256" w:rsidRDefault="009E56BF" w:rsidP="00E67256">
            <w:pPr>
              <w:widowControl w:val="0"/>
              <w:ind w:left="140"/>
              <w:rPr>
                <w:color w:val="000000"/>
                <w:sz w:val="24"/>
                <w:szCs w:val="24"/>
                <w:lang w:bidi="ru-RU"/>
              </w:rPr>
            </w:pPr>
            <w:r w:rsidRPr="00E67256">
              <w:rPr>
                <w:color w:val="000000"/>
                <w:sz w:val="24"/>
                <w:szCs w:val="24"/>
                <w:lang w:bidi="ru-RU"/>
              </w:rPr>
              <w:t xml:space="preserve">Простота и ясность изложения информационных и инструктивных документов </w:t>
            </w:r>
            <w:r w:rsidRPr="00E67256">
              <w:rPr>
                <w:i/>
                <w:iCs/>
                <w:color w:val="000000"/>
                <w:sz w:val="24"/>
                <w:szCs w:val="24"/>
                <w:lang w:bidi="ru-RU"/>
              </w:rPr>
              <w:t>(%</w:t>
            </w:r>
            <w:r w:rsidRPr="00E67256">
              <w:rPr>
                <w:color w:val="000000"/>
                <w:sz w:val="24"/>
                <w:szCs w:val="24"/>
                <w:lang w:bidi="ru-RU"/>
              </w:rPr>
              <w:t xml:space="preserve"> Заявителей, обратившихся за повторной консультацией)</w:t>
            </w:r>
          </w:p>
        </w:tc>
        <w:tc>
          <w:tcPr>
            <w:tcW w:w="3235" w:type="dxa"/>
            <w:tcBorders>
              <w:top w:val="single" w:sz="4" w:space="0" w:color="auto"/>
              <w:left w:val="single" w:sz="4" w:space="0" w:color="auto"/>
              <w:right w:val="single" w:sz="4" w:space="0" w:color="auto"/>
            </w:tcBorders>
            <w:shd w:val="clear" w:color="auto" w:fill="FFFFFF"/>
            <w:vAlign w:val="center"/>
          </w:tcPr>
          <w:p w14:paraId="1D6C129D"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10%</w:t>
            </w:r>
          </w:p>
        </w:tc>
      </w:tr>
      <w:tr w:rsidR="00332422" w:rsidRPr="00E67256" w14:paraId="4B1FA150" w14:textId="77777777" w:rsidTr="00332422">
        <w:trPr>
          <w:trHeight w:hRule="exact" w:val="283"/>
        </w:trPr>
        <w:tc>
          <w:tcPr>
            <w:tcW w:w="9672" w:type="dxa"/>
            <w:gridSpan w:val="3"/>
            <w:tcBorders>
              <w:top w:val="single" w:sz="4" w:space="0" w:color="auto"/>
              <w:left w:val="single" w:sz="4" w:space="0" w:color="auto"/>
              <w:right w:val="single" w:sz="4" w:space="0" w:color="auto"/>
            </w:tcBorders>
            <w:shd w:val="clear" w:color="auto" w:fill="FFFFFF"/>
            <w:vAlign w:val="bottom"/>
          </w:tcPr>
          <w:p w14:paraId="2C178416" w14:textId="77777777" w:rsidR="00332422" w:rsidRPr="00E67256" w:rsidRDefault="00332422" w:rsidP="00E67256">
            <w:pPr>
              <w:widowControl w:val="0"/>
              <w:jc w:val="center"/>
              <w:rPr>
                <w:color w:val="000000"/>
                <w:sz w:val="24"/>
                <w:szCs w:val="24"/>
                <w:lang w:bidi="ru-RU"/>
              </w:rPr>
            </w:pPr>
            <w:r w:rsidRPr="00E67256">
              <w:rPr>
                <w:b/>
                <w:bCs/>
                <w:color w:val="000000"/>
                <w:sz w:val="24"/>
                <w:szCs w:val="24"/>
                <w:lang w:bidi="ru-RU"/>
              </w:rPr>
              <w:t xml:space="preserve">Показатели качества предоставления </w:t>
            </w:r>
            <w:r w:rsidR="00417B91" w:rsidRPr="00E67256">
              <w:rPr>
                <w:b/>
                <w:bCs/>
                <w:color w:val="000000"/>
                <w:sz w:val="24"/>
                <w:szCs w:val="24"/>
                <w:lang w:bidi="ru-RU"/>
              </w:rPr>
              <w:t>муниципальной услуги</w:t>
            </w:r>
          </w:p>
          <w:p w14:paraId="1D3310FE" w14:textId="77777777" w:rsidR="00332422" w:rsidRPr="00E67256" w:rsidRDefault="00332422" w:rsidP="00E67256">
            <w:pPr>
              <w:widowControl w:val="0"/>
              <w:rPr>
                <w:color w:val="000000"/>
                <w:sz w:val="24"/>
                <w:szCs w:val="24"/>
                <w:lang w:bidi="ru-RU"/>
              </w:rPr>
            </w:pPr>
            <w:r w:rsidRPr="00E67256">
              <w:rPr>
                <w:b/>
                <w:bCs/>
                <w:color w:val="000000"/>
                <w:sz w:val="24"/>
                <w:szCs w:val="24"/>
                <w:lang w:bidi="ru-RU"/>
              </w:rPr>
              <w:t>дарственной услуги</w:t>
            </w:r>
          </w:p>
        </w:tc>
      </w:tr>
      <w:tr w:rsidR="009E56BF" w:rsidRPr="00E67256" w14:paraId="3146743D" w14:textId="77777777" w:rsidTr="00E67256">
        <w:trPr>
          <w:trHeight w:hRule="exact" w:val="675"/>
        </w:trPr>
        <w:tc>
          <w:tcPr>
            <w:tcW w:w="557" w:type="dxa"/>
            <w:tcBorders>
              <w:top w:val="single" w:sz="4" w:space="0" w:color="auto"/>
              <w:left w:val="single" w:sz="4" w:space="0" w:color="auto"/>
            </w:tcBorders>
            <w:shd w:val="clear" w:color="auto" w:fill="FFFFFF"/>
            <w:vAlign w:val="center"/>
          </w:tcPr>
          <w:p w14:paraId="177C4704"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5.</w:t>
            </w:r>
          </w:p>
        </w:tc>
        <w:tc>
          <w:tcPr>
            <w:tcW w:w="5880" w:type="dxa"/>
            <w:tcBorders>
              <w:top w:val="single" w:sz="4" w:space="0" w:color="auto"/>
              <w:left w:val="single" w:sz="4" w:space="0" w:color="auto"/>
            </w:tcBorders>
            <w:shd w:val="clear" w:color="auto" w:fill="FFFFFF"/>
            <w:vAlign w:val="bottom"/>
          </w:tcPr>
          <w:p w14:paraId="15BD2CD6" w14:textId="77777777" w:rsidR="009E56BF" w:rsidRPr="00E67256" w:rsidRDefault="009E56BF" w:rsidP="00E67256">
            <w:pPr>
              <w:widowControl w:val="0"/>
              <w:ind w:left="140"/>
              <w:rPr>
                <w:color w:val="000000"/>
                <w:sz w:val="24"/>
                <w:szCs w:val="24"/>
                <w:lang w:bidi="ru-RU"/>
              </w:rPr>
            </w:pPr>
            <w:r w:rsidRPr="00E67256">
              <w:rPr>
                <w:color w:val="000000"/>
                <w:sz w:val="24"/>
                <w:szCs w:val="24"/>
                <w:lang w:bidi="ru-RU"/>
              </w:rPr>
              <w:t>% Заявителей, удовлетворенных качеством результатов труда сотрудников (профессиональное мастерство)</w:t>
            </w:r>
          </w:p>
        </w:tc>
        <w:tc>
          <w:tcPr>
            <w:tcW w:w="3235" w:type="dxa"/>
            <w:tcBorders>
              <w:top w:val="single" w:sz="4" w:space="0" w:color="auto"/>
              <w:left w:val="single" w:sz="4" w:space="0" w:color="auto"/>
              <w:right w:val="single" w:sz="4" w:space="0" w:color="auto"/>
            </w:tcBorders>
            <w:shd w:val="clear" w:color="auto" w:fill="FFFFFF"/>
            <w:vAlign w:val="center"/>
          </w:tcPr>
          <w:p w14:paraId="156DD30E"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14:paraId="2904E966" w14:textId="77777777" w:rsidTr="00E67256">
        <w:trPr>
          <w:trHeight w:hRule="exact" w:val="996"/>
        </w:trPr>
        <w:tc>
          <w:tcPr>
            <w:tcW w:w="557" w:type="dxa"/>
            <w:tcBorders>
              <w:top w:val="single" w:sz="4" w:space="0" w:color="auto"/>
              <w:left w:val="single" w:sz="4" w:space="0" w:color="auto"/>
            </w:tcBorders>
            <w:shd w:val="clear" w:color="auto" w:fill="FFFFFF"/>
            <w:vAlign w:val="center"/>
          </w:tcPr>
          <w:p w14:paraId="76E60BD1"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6.</w:t>
            </w:r>
          </w:p>
        </w:tc>
        <w:tc>
          <w:tcPr>
            <w:tcW w:w="5880" w:type="dxa"/>
            <w:tcBorders>
              <w:top w:val="single" w:sz="4" w:space="0" w:color="auto"/>
              <w:left w:val="single" w:sz="4" w:space="0" w:color="auto"/>
            </w:tcBorders>
            <w:shd w:val="clear" w:color="auto" w:fill="FFFFFF"/>
            <w:vAlign w:val="bottom"/>
          </w:tcPr>
          <w:p w14:paraId="726051F3" w14:textId="77777777" w:rsidR="009E56BF" w:rsidRPr="00E67256" w:rsidRDefault="009E56BF" w:rsidP="00E67256">
            <w:pPr>
              <w:widowControl w:val="0"/>
              <w:ind w:left="140"/>
              <w:rPr>
                <w:color w:val="000000"/>
                <w:sz w:val="24"/>
                <w:szCs w:val="24"/>
                <w:lang w:bidi="ru-RU"/>
              </w:rPr>
            </w:pPr>
            <w:r w:rsidRPr="00E67256">
              <w:rPr>
                <w:color w:val="000000"/>
                <w:sz w:val="24"/>
                <w:szCs w:val="24"/>
                <w:lang w:bidi="ru-RU"/>
              </w:rPr>
              <w:t>Соблюдение сроков предоставления государственной услуги (% случаев предоставления услуги в установленный срок с момента приема документов)</w:t>
            </w:r>
          </w:p>
        </w:tc>
        <w:tc>
          <w:tcPr>
            <w:tcW w:w="3235" w:type="dxa"/>
            <w:tcBorders>
              <w:top w:val="single" w:sz="4" w:space="0" w:color="auto"/>
              <w:left w:val="single" w:sz="4" w:space="0" w:color="auto"/>
              <w:right w:val="single" w:sz="4" w:space="0" w:color="auto"/>
            </w:tcBorders>
            <w:shd w:val="clear" w:color="auto" w:fill="FFFFFF"/>
            <w:vAlign w:val="center"/>
          </w:tcPr>
          <w:p w14:paraId="7434CF62"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100%</w:t>
            </w:r>
          </w:p>
        </w:tc>
      </w:tr>
      <w:tr w:rsidR="009E56BF" w:rsidRPr="00E67256" w14:paraId="6FE8B38D" w14:textId="77777777" w:rsidTr="00332422">
        <w:trPr>
          <w:trHeight w:hRule="exact" w:val="542"/>
        </w:trPr>
        <w:tc>
          <w:tcPr>
            <w:tcW w:w="557" w:type="dxa"/>
            <w:tcBorders>
              <w:top w:val="single" w:sz="4" w:space="0" w:color="auto"/>
              <w:left w:val="single" w:sz="4" w:space="0" w:color="auto"/>
            </w:tcBorders>
            <w:shd w:val="clear" w:color="auto" w:fill="FFFFFF"/>
            <w:vAlign w:val="center"/>
          </w:tcPr>
          <w:p w14:paraId="3C7ABF34"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7.</w:t>
            </w:r>
          </w:p>
        </w:tc>
        <w:tc>
          <w:tcPr>
            <w:tcW w:w="5880" w:type="dxa"/>
            <w:tcBorders>
              <w:top w:val="single" w:sz="4" w:space="0" w:color="auto"/>
              <w:left w:val="single" w:sz="4" w:space="0" w:color="auto"/>
            </w:tcBorders>
            <w:shd w:val="clear" w:color="auto" w:fill="FFFFFF"/>
            <w:vAlign w:val="center"/>
          </w:tcPr>
          <w:p w14:paraId="4C05FCDD" w14:textId="77777777" w:rsidR="009E56BF" w:rsidRPr="00E67256" w:rsidRDefault="009E56BF" w:rsidP="00E67256">
            <w:pPr>
              <w:widowControl w:val="0"/>
              <w:rPr>
                <w:color w:val="000000"/>
                <w:sz w:val="24"/>
                <w:szCs w:val="24"/>
                <w:lang w:bidi="ru-RU"/>
              </w:rPr>
            </w:pPr>
            <w:r w:rsidRPr="00E67256">
              <w:rPr>
                <w:color w:val="000000"/>
                <w:sz w:val="24"/>
                <w:szCs w:val="24"/>
                <w:lang w:bidi="ru-RU"/>
              </w:rPr>
              <w:t>Количество обоснованных жалоб</w:t>
            </w:r>
          </w:p>
        </w:tc>
        <w:tc>
          <w:tcPr>
            <w:tcW w:w="3235" w:type="dxa"/>
            <w:tcBorders>
              <w:top w:val="single" w:sz="4" w:space="0" w:color="auto"/>
              <w:left w:val="single" w:sz="4" w:space="0" w:color="auto"/>
              <w:right w:val="single" w:sz="4" w:space="0" w:color="auto"/>
            </w:tcBorders>
            <w:shd w:val="clear" w:color="auto" w:fill="FFFFFF"/>
            <w:vAlign w:val="bottom"/>
          </w:tcPr>
          <w:p w14:paraId="1CC2955C"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0</w:t>
            </w:r>
          </w:p>
        </w:tc>
      </w:tr>
      <w:tr w:rsidR="009E56BF" w:rsidRPr="00E67256" w14:paraId="3E5E4D01" w14:textId="77777777" w:rsidTr="00660E2F">
        <w:trPr>
          <w:trHeight w:hRule="exact" w:val="579"/>
        </w:trPr>
        <w:tc>
          <w:tcPr>
            <w:tcW w:w="557" w:type="dxa"/>
            <w:tcBorders>
              <w:top w:val="single" w:sz="4" w:space="0" w:color="auto"/>
              <w:left w:val="single" w:sz="4" w:space="0" w:color="auto"/>
            </w:tcBorders>
            <w:shd w:val="clear" w:color="auto" w:fill="FFFFFF"/>
            <w:vAlign w:val="center"/>
          </w:tcPr>
          <w:p w14:paraId="4D3D0CDA"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8.</w:t>
            </w:r>
          </w:p>
        </w:tc>
        <w:tc>
          <w:tcPr>
            <w:tcW w:w="5880" w:type="dxa"/>
            <w:tcBorders>
              <w:top w:val="single" w:sz="4" w:space="0" w:color="auto"/>
              <w:left w:val="single" w:sz="4" w:space="0" w:color="auto"/>
            </w:tcBorders>
            <w:shd w:val="clear" w:color="auto" w:fill="FFFFFF"/>
            <w:vAlign w:val="bottom"/>
          </w:tcPr>
          <w:p w14:paraId="3A22DEF0" w14:textId="77777777" w:rsidR="009E56BF" w:rsidRPr="00E67256" w:rsidRDefault="009E56BF" w:rsidP="00E67256">
            <w:pPr>
              <w:widowControl w:val="0"/>
              <w:ind w:left="140"/>
              <w:rPr>
                <w:color w:val="000000"/>
                <w:sz w:val="24"/>
                <w:szCs w:val="24"/>
                <w:lang w:bidi="ru-RU"/>
              </w:rPr>
            </w:pPr>
            <w:r w:rsidRPr="00E67256">
              <w:rPr>
                <w:i/>
                <w:iCs/>
                <w:color w:val="000000"/>
                <w:sz w:val="24"/>
                <w:szCs w:val="24"/>
                <w:lang w:bidi="ru-RU"/>
              </w:rPr>
              <w:t>%</w:t>
            </w:r>
            <w:r w:rsidRPr="00E67256">
              <w:rPr>
                <w:color w:val="000000"/>
                <w:sz w:val="24"/>
                <w:szCs w:val="24"/>
                <w:lang w:bidi="ru-RU"/>
              </w:rPr>
              <w:t xml:space="preserve"> Заявителей, удовлетворенных культурой обслуживания (вежливостью) специалистами</w:t>
            </w:r>
          </w:p>
        </w:tc>
        <w:tc>
          <w:tcPr>
            <w:tcW w:w="3235" w:type="dxa"/>
            <w:tcBorders>
              <w:top w:val="single" w:sz="4" w:space="0" w:color="auto"/>
              <w:left w:val="single" w:sz="4" w:space="0" w:color="auto"/>
              <w:right w:val="single" w:sz="4" w:space="0" w:color="auto"/>
            </w:tcBorders>
            <w:shd w:val="clear" w:color="auto" w:fill="FFFFFF"/>
            <w:vAlign w:val="center"/>
          </w:tcPr>
          <w:p w14:paraId="66CF6B8F"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90%</w:t>
            </w:r>
          </w:p>
        </w:tc>
      </w:tr>
      <w:tr w:rsidR="009E56BF" w:rsidRPr="00E67256" w14:paraId="4F7A4DCD" w14:textId="77777777" w:rsidTr="00660E2F">
        <w:trPr>
          <w:trHeight w:hRule="exact" w:val="573"/>
        </w:trPr>
        <w:tc>
          <w:tcPr>
            <w:tcW w:w="557" w:type="dxa"/>
            <w:tcBorders>
              <w:top w:val="single" w:sz="4" w:space="0" w:color="auto"/>
              <w:left w:val="single" w:sz="4" w:space="0" w:color="auto"/>
              <w:bottom w:val="single" w:sz="4" w:space="0" w:color="auto"/>
            </w:tcBorders>
            <w:shd w:val="clear" w:color="auto" w:fill="FFFFFF"/>
            <w:vAlign w:val="center"/>
          </w:tcPr>
          <w:p w14:paraId="42BCE319" w14:textId="77777777" w:rsidR="009E56BF" w:rsidRPr="00E67256" w:rsidRDefault="009E56BF" w:rsidP="00E67256">
            <w:pPr>
              <w:widowControl w:val="0"/>
              <w:ind w:left="240"/>
              <w:rPr>
                <w:color w:val="000000"/>
                <w:sz w:val="24"/>
                <w:szCs w:val="24"/>
                <w:lang w:bidi="ru-RU"/>
              </w:rPr>
            </w:pPr>
            <w:r w:rsidRPr="00E67256">
              <w:rPr>
                <w:color w:val="000000"/>
                <w:sz w:val="24"/>
                <w:szCs w:val="24"/>
                <w:lang w:bidi="ru-RU"/>
              </w:rPr>
              <w:t>9.</w:t>
            </w:r>
          </w:p>
        </w:tc>
        <w:tc>
          <w:tcPr>
            <w:tcW w:w="5880" w:type="dxa"/>
            <w:tcBorders>
              <w:top w:val="single" w:sz="4" w:space="0" w:color="auto"/>
              <w:left w:val="single" w:sz="4" w:space="0" w:color="auto"/>
              <w:bottom w:val="single" w:sz="4" w:space="0" w:color="auto"/>
            </w:tcBorders>
            <w:shd w:val="clear" w:color="auto" w:fill="FFFFFF"/>
            <w:vAlign w:val="center"/>
          </w:tcPr>
          <w:p w14:paraId="636117B6" w14:textId="77777777" w:rsidR="009E56BF" w:rsidRPr="00E67256" w:rsidRDefault="009E56BF" w:rsidP="00E67256">
            <w:pPr>
              <w:widowControl w:val="0"/>
              <w:ind w:left="140"/>
              <w:rPr>
                <w:color w:val="000000"/>
                <w:sz w:val="24"/>
                <w:szCs w:val="24"/>
                <w:lang w:bidi="ru-RU"/>
              </w:rPr>
            </w:pPr>
            <w:r w:rsidRPr="00E67256">
              <w:rPr>
                <w:color w:val="000000"/>
                <w:sz w:val="24"/>
                <w:szCs w:val="24"/>
                <w:lang w:bidi="ru-RU"/>
              </w:rPr>
              <w:t>количество взаимодействий Заявителя с должностными лицами</w:t>
            </w:r>
          </w:p>
        </w:tc>
        <w:tc>
          <w:tcPr>
            <w:tcW w:w="3235" w:type="dxa"/>
            <w:tcBorders>
              <w:top w:val="single" w:sz="4" w:space="0" w:color="auto"/>
              <w:left w:val="single" w:sz="4" w:space="0" w:color="auto"/>
              <w:bottom w:val="single" w:sz="4" w:space="0" w:color="auto"/>
              <w:right w:val="single" w:sz="4" w:space="0" w:color="auto"/>
            </w:tcBorders>
            <w:shd w:val="clear" w:color="auto" w:fill="FFFFFF"/>
            <w:vAlign w:val="center"/>
          </w:tcPr>
          <w:p w14:paraId="1ED794F5" w14:textId="77777777" w:rsidR="009E56BF" w:rsidRPr="00E67256" w:rsidRDefault="009E56BF" w:rsidP="00E67256">
            <w:pPr>
              <w:widowControl w:val="0"/>
              <w:jc w:val="center"/>
              <w:rPr>
                <w:color w:val="000000"/>
                <w:sz w:val="24"/>
                <w:szCs w:val="24"/>
                <w:lang w:bidi="ru-RU"/>
              </w:rPr>
            </w:pPr>
            <w:r w:rsidRPr="00E67256">
              <w:rPr>
                <w:color w:val="000000"/>
                <w:sz w:val="24"/>
                <w:szCs w:val="24"/>
                <w:lang w:bidi="ru-RU"/>
              </w:rPr>
              <w:t>2</w:t>
            </w:r>
          </w:p>
        </w:tc>
      </w:tr>
    </w:tbl>
    <w:p w14:paraId="2207804D" w14:textId="77777777" w:rsidR="009E56BF" w:rsidRPr="009E56BF" w:rsidRDefault="009E56BF" w:rsidP="009E56BF">
      <w:pPr>
        <w:widowControl w:val="0"/>
        <w:spacing w:line="280" w:lineRule="exact"/>
        <w:ind w:left="3640"/>
        <w:rPr>
          <w:b/>
          <w:bCs/>
          <w:color w:val="000000"/>
          <w:sz w:val="28"/>
          <w:szCs w:val="28"/>
          <w:lang w:bidi="ru-RU"/>
        </w:rPr>
      </w:pPr>
    </w:p>
    <w:p w14:paraId="14D1C0C0" w14:textId="77777777" w:rsidR="00437C73" w:rsidRDefault="00437C73" w:rsidP="00437C73">
      <w:pPr>
        <w:rPr>
          <w:sz w:val="28"/>
          <w:szCs w:val="28"/>
        </w:rPr>
      </w:pPr>
    </w:p>
    <w:p w14:paraId="4DDC30C2" w14:textId="77777777" w:rsidR="00437C73" w:rsidRDefault="00437C73" w:rsidP="00437C73">
      <w:pPr>
        <w:rPr>
          <w:sz w:val="28"/>
          <w:szCs w:val="28"/>
        </w:rPr>
      </w:pPr>
    </w:p>
    <w:p w14:paraId="1347665C" w14:textId="77777777" w:rsidR="00437C73" w:rsidRDefault="00437C73" w:rsidP="00437C73">
      <w:pPr>
        <w:rPr>
          <w:sz w:val="28"/>
          <w:szCs w:val="28"/>
        </w:rPr>
      </w:pPr>
    </w:p>
    <w:p w14:paraId="352E8FC5" w14:textId="77777777" w:rsidR="00E23199" w:rsidRDefault="00E23199" w:rsidP="009E56BF">
      <w:pPr>
        <w:jc w:val="right"/>
        <w:rPr>
          <w:sz w:val="24"/>
          <w:szCs w:val="24"/>
        </w:rPr>
      </w:pPr>
    </w:p>
    <w:p w14:paraId="564E42D2" w14:textId="77777777" w:rsidR="00417B91" w:rsidRDefault="00417B91" w:rsidP="009E56BF">
      <w:pPr>
        <w:jc w:val="right"/>
        <w:rPr>
          <w:sz w:val="24"/>
          <w:szCs w:val="24"/>
        </w:rPr>
      </w:pPr>
    </w:p>
    <w:p w14:paraId="13664C5B" w14:textId="77777777" w:rsidR="00660E2F" w:rsidRDefault="00660E2F" w:rsidP="009E56BF">
      <w:pPr>
        <w:jc w:val="right"/>
        <w:rPr>
          <w:sz w:val="24"/>
          <w:szCs w:val="24"/>
        </w:rPr>
      </w:pPr>
    </w:p>
    <w:p w14:paraId="568BFF45" w14:textId="77777777" w:rsidR="00660E2F" w:rsidRDefault="00660E2F" w:rsidP="009E56BF">
      <w:pPr>
        <w:jc w:val="right"/>
        <w:rPr>
          <w:sz w:val="24"/>
          <w:szCs w:val="24"/>
        </w:rPr>
      </w:pPr>
    </w:p>
    <w:p w14:paraId="53CCED75" w14:textId="77777777" w:rsidR="00660E2F" w:rsidRDefault="00660E2F" w:rsidP="009E56BF">
      <w:pPr>
        <w:jc w:val="right"/>
        <w:rPr>
          <w:sz w:val="24"/>
          <w:szCs w:val="24"/>
        </w:rPr>
      </w:pPr>
    </w:p>
    <w:p w14:paraId="77BE70DA" w14:textId="77777777" w:rsidR="00660E2F" w:rsidRDefault="00660E2F" w:rsidP="009E56BF">
      <w:pPr>
        <w:jc w:val="right"/>
        <w:rPr>
          <w:sz w:val="24"/>
          <w:szCs w:val="24"/>
        </w:rPr>
      </w:pPr>
    </w:p>
    <w:p w14:paraId="5FFC42BF" w14:textId="77777777" w:rsidR="00660E2F" w:rsidRDefault="00660E2F" w:rsidP="009E56BF">
      <w:pPr>
        <w:jc w:val="right"/>
        <w:rPr>
          <w:sz w:val="24"/>
          <w:szCs w:val="24"/>
        </w:rPr>
      </w:pPr>
    </w:p>
    <w:p w14:paraId="6B99746C" w14:textId="77777777" w:rsidR="00660E2F" w:rsidRDefault="00660E2F" w:rsidP="009E56BF">
      <w:pPr>
        <w:jc w:val="right"/>
        <w:rPr>
          <w:sz w:val="24"/>
          <w:szCs w:val="24"/>
        </w:rPr>
      </w:pPr>
    </w:p>
    <w:p w14:paraId="1A0E75D1" w14:textId="77777777" w:rsidR="00E7527A" w:rsidRPr="00E7527A" w:rsidRDefault="00E7527A" w:rsidP="00E7527A">
      <w:pPr>
        <w:jc w:val="right"/>
        <w:rPr>
          <w:sz w:val="28"/>
          <w:szCs w:val="28"/>
        </w:rPr>
      </w:pPr>
      <w:r>
        <w:rPr>
          <w:sz w:val="28"/>
          <w:szCs w:val="28"/>
        </w:rPr>
        <w:lastRenderedPageBreak/>
        <w:t>Приложение № 7</w:t>
      </w:r>
    </w:p>
    <w:p w14:paraId="37CA8ECB" w14:textId="77777777" w:rsidR="00E7527A" w:rsidRDefault="00E7527A" w:rsidP="00E7527A">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к административному регламенту                                                                                  </w:t>
      </w:r>
    </w:p>
    <w:p w14:paraId="70D4E09A" w14:textId="77777777" w:rsidR="00E7527A" w:rsidRDefault="00E7527A" w:rsidP="00E7527A">
      <w:pPr>
        <w:ind w:right="-5"/>
        <w:jc w:val="right"/>
        <w:rPr>
          <w:rFonts w:eastAsia="Tahoma"/>
          <w:color w:val="000000"/>
          <w:sz w:val="28"/>
          <w:szCs w:val="28"/>
          <w:lang w:eastAsia="en-US" w:bidi="ru-RU"/>
        </w:rPr>
      </w:pPr>
      <w:r w:rsidRPr="005A7216">
        <w:rPr>
          <w:rFonts w:eastAsia="Tahoma"/>
          <w:color w:val="000000"/>
          <w:sz w:val="28"/>
          <w:szCs w:val="28"/>
          <w:lang w:eastAsia="en-US" w:bidi="ru-RU"/>
        </w:rPr>
        <w:t xml:space="preserve">  администрации Боготольского района                                                                                    </w:t>
      </w:r>
    </w:p>
    <w:p w14:paraId="31B97280" w14:textId="77777777" w:rsidR="00E7527A" w:rsidRDefault="00E7527A" w:rsidP="00E7527A">
      <w:pPr>
        <w:ind w:right="-5"/>
        <w:jc w:val="right"/>
        <w:rPr>
          <w:sz w:val="24"/>
          <w:szCs w:val="24"/>
        </w:rPr>
      </w:pPr>
      <w:r w:rsidRPr="005A7216">
        <w:rPr>
          <w:rFonts w:eastAsia="Tahoma"/>
          <w:color w:val="000000"/>
          <w:sz w:val="28"/>
          <w:szCs w:val="28"/>
          <w:lang w:eastAsia="en-US" w:bidi="ru-RU"/>
        </w:rPr>
        <w:t>предоставления муниципальной услуги</w:t>
      </w:r>
      <w:r w:rsidRPr="00360370">
        <w:rPr>
          <w:sz w:val="24"/>
          <w:szCs w:val="24"/>
        </w:rPr>
        <w:t xml:space="preserve"> </w:t>
      </w:r>
    </w:p>
    <w:p w14:paraId="326A6A66" w14:textId="1CBC2561" w:rsidR="00E7527A" w:rsidRPr="00970445" w:rsidRDefault="009470ED" w:rsidP="00E7527A">
      <w:pPr>
        <w:jc w:val="right"/>
        <w:rPr>
          <w:sz w:val="24"/>
          <w:szCs w:val="24"/>
        </w:rPr>
      </w:pPr>
      <w:r>
        <w:rPr>
          <w:sz w:val="28"/>
          <w:szCs w:val="28"/>
        </w:rPr>
        <w:t xml:space="preserve">                                                            </w:t>
      </w:r>
      <w:r w:rsidR="00E7527A" w:rsidRPr="005A7216">
        <w:rPr>
          <w:sz w:val="28"/>
          <w:szCs w:val="28"/>
        </w:rPr>
        <w:t>«Присвоение квалификационных категорий спортивных судей»</w:t>
      </w:r>
    </w:p>
    <w:p w14:paraId="378092FD" w14:textId="77777777" w:rsidR="009E56BF" w:rsidRDefault="009E56BF" w:rsidP="009E56BF">
      <w:pPr>
        <w:jc w:val="right"/>
        <w:rPr>
          <w:sz w:val="24"/>
          <w:szCs w:val="24"/>
        </w:rPr>
      </w:pPr>
    </w:p>
    <w:p w14:paraId="5A93B5C5" w14:textId="77777777" w:rsidR="00417B91" w:rsidRDefault="00417B91" w:rsidP="009E56BF">
      <w:pPr>
        <w:rPr>
          <w:sz w:val="28"/>
          <w:szCs w:val="28"/>
        </w:rPr>
      </w:pPr>
    </w:p>
    <w:p w14:paraId="0384AC9F" w14:textId="77777777" w:rsidR="008640FE" w:rsidRPr="00E67256" w:rsidRDefault="008640FE" w:rsidP="008640FE">
      <w:pPr>
        <w:framePr w:w="11137" w:h="769" w:hRule="exact" w:wrap="none" w:vAnchor="page" w:hAnchor="page" w:x="775" w:y="4486"/>
        <w:widowControl w:val="0"/>
        <w:tabs>
          <w:tab w:val="left" w:leader="underscore" w:pos="10080"/>
        </w:tabs>
        <w:spacing w:line="240" w:lineRule="exact"/>
        <w:jc w:val="both"/>
        <w:rPr>
          <w:color w:val="000000"/>
          <w:sz w:val="24"/>
          <w:szCs w:val="24"/>
          <w:lang w:bidi="ru-RU"/>
        </w:rPr>
      </w:pPr>
      <w:bookmarkStart w:id="43" w:name="bookmark236"/>
      <w:r w:rsidRPr="00E67256">
        <w:rPr>
          <w:color w:val="000000"/>
          <w:sz w:val="24"/>
          <w:szCs w:val="24"/>
          <w:lang w:bidi="ru-RU"/>
        </w:rPr>
        <w:t xml:space="preserve">кому: </w:t>
      </w:r>
      <w:r w:rsidRPr="00E67256">
        <w:rPr>
          <w:color w:val="000000"/>
          <w:sz w:val="24"/>
          <w:szCs w:val="24"/>
          <w:lang w:bidi="ru-RU"/>
        </w:rPr>
        <w:tab/>
      </w:r>
    </w:p>
    <w:p w14:paraId="13DEFC32" w14:textId="77777777" w:rsidR="008640FE" w:rsidRPr="00E67256" w:rsidRDefault="008640FE" w:rsidP="008640FE">
      <w:pPr>
        <w:framePr w:w="11137" w:h="769" w:hRule="exact" w:wrap="none" w:vAnchor="page" w:hAnchor="page" w:x="775" w:y="4486"/>
        <w:widowControl w:val="0"/>
        <w:spacing w:after="131" w:line="160" w:lineRule="exact"/>
        <w:ind w:right="280"/>
        <w:jc w:val="center"/>
        <w:rPr>
          <w:i/>
          <w:iCs/>
          <w:color w:val="000000"/>
          <w:sz w:val="16"/>
          <w:szCs w:val="16"/>
          <w:lang w:bidi="ru-RU"/>
        </w:rPr>
      </w:pPr>
      <w:r w:rsidRPr="00E67256">
        <w:rPr>
          <w:i/>
          <w:iCs/>
          <w:color w:val="000000"/>
          <w:sz w:val="16"/>
          <w:szCs w:val="16"/>
          <w:lang w:bidi="ru-RU"/>
        </w:rPr>
        <w:t>(</w:t>
      </w:r>
      <w:r>
        <w:rPr>
          <w:i/>
          <w:iCs/>
          <w:color w:val="000000"/>
          <w:sz w:val="16"/>
          <w:szCs w:val="16"/>
          <w:lang w:bidi="ru-RU"/>
        </w:rPr>
        <w:t>Н</w:t>
      </w:r>
      <w:r w:rsidRPr="00E67256">
        <w:rPr>
          <w:i/>
          <w:iCs/>
          <w:color w:val="000000"/>
          <w:sz w:val="16"/>
          <w:szCs w:val="16"/>
          <w:lang w:bidi="ru-RU"/>
        </w:rPr>
        <w:t xml:space="preserve">аименование </w:t>
      </w:r>
      <w:r>
        <w:rPr>
          <w:i/>
          <w:iCs/>
          <w:color w:val="000000"/>
          <w:sz w:val="16"/>
          <w:szCs w:val="16"/>
          <w:lang w:bidi="ru-RU"/>
        </w:rPr>
        <w:t xml:space="preserve">Уполномоченного органа </w:t>
      </w:r>
      <w:r w:rsidRPr="00E67256">
        <w:rPr>
          <w:i/>
          <w:iCs/>
          <w:color w:val="000000"/>
          <w:sz w:val="16"/>
          <w:szCs w:val="16"/>
          <w:lang w:bidi="ru-RU"/>
        </w:rPr>
        <w:t>или органа местного самоуправления)</w:t>
      </w:r>
    </w:p>
    <w:p w14:paraId="6C7DD8FC" w14:textId="77777777" w:rsidR="008640FE" w:rsidRPr="00E67256" w:rsidRDefault="008640FE" w:rsidP="008640FE">
      <w:pPr>
        <w:framePr w:w="11137" w:h="769" w:hRule="exact" w:wrap="none" w:vAnchor="page" w:hAnchor="page" w:x="775" w:y="4486"/>
        <w:widowControl w:val="0"/>
        <w:spacing w:line="240" w:lineRule="exact"/>
        <w:jc w:val="both"/>
        <w:rPr>
          <w:color w:val="000000"/>
          <w:sz w:val="24"/>
          <w:szCs w:val="24"/>
          <w:lang w:bidi="ru-RU"/>
        </w:rPr>
      </w:pPr>
      <w:r w:rsidRPr="00E67256">
        <w:rPr>
          <w:color w:val="000000"/>
          <w:sz w:val="24"/>
          <w:szCs w:val="24"/>
          <w:lang w:bidi="ru-RU"/>
        </w:rPr>
        <w:t>от кого:</w:t>
      </w:r>
      <w:r>
        <w:rPr>
          <w:color w:val="000000"/>
          <w:sz w:val="24"/>
          <w:szCs w:val="24"/>
          <w:lang w:bidi="ru-RU"/>
        </w:rPr>
        <w:t xml:space="preserve"> _____________________________________________________________________________</w:t>
      </w:r>
    </w:p>
    <w:p w14:paraId="6FB139CE" w14:textId="44DF4AF0" w:rsidR="00417B91" w:rsidRPr="00660E2F" w:rsidRDefault="00417B91" w:rsidP="00E67256">
      <w:pPr>
        <w:widowControl w:val="0"/>
        <w:spacing w:line="278" w:lineRule="exact"/>
        <w:ind w:right="280"/>
        <w:jc w:val="center"/>
        <w:rPr>
          <w:b/>
          <w:bCs/>
          <w:color w:val="000000"/>
          <w:sz w:val="28"/>
          <w:szCs w:val="28"/>
          <w:lang w:bidi="ru-RU"/>
        </w:rPr>
      </w:pPr>
      <w:r w:rsidRPr="00417B91">
        <w:rPr>
          <w:b/>
          <w:bCs/>
          <w:color w:val="000000"/>
          <w:sz w:val="28"/>
          <w:szCs w:val="28"/>
          <w:lang w:bidi="ru-RU"/>
        </w:rPr>
        <w:t>Форма заявления о предоставлении муниципальной услуги</w:t>
      </w:r>
      <w:r w:rsidR="00660E2F">
        <w:rPr>
          <w:b/>
          <w:bCs/>
          <w:color w:val="000000"/>
          <w:sz w:val="28"/>
          <w:szCs w:val="28"/>
          <w:lang w:bidi="ru-RU"/>
        </w:rPr>
        <w:t xml:space="preserve"> </w:t>
      </w:r>
      <w:r w:rsidRPr="00417B91">
        <w:rPr>
          <w:b/>
          <w:bCs/>
          <w:color w:val="000000"/>
          <w:sz w:val="28"/>
          <w:szCs w:val="28"/>
          <w:lang w:bidi="ru-RU"/>
        </w:rPr>
        <w:t>«Присвоение квалификационных категорий спортивных судей»</w:t>
      </w:r>
      <w:bookmarkEnd w:id="43"/>
    </w:p>
    <w:p w14:paraId="7D037B9C" w14:textId="77777777" w:rsidR="00417B91" w:rsidRDefault="00417B91" w:rsidP="009E56BF">
      <w:pPr>
        <w:rPr>
          <w:sz w:val="28"/>
          <w:szCs w:val="28"/>
        </w:rPr>
      </w:pPr>
    </w:p>
    <w:p w14:paraId="17D0A8AA" w14:textId="77777777" w:rsidR="00417B91" w:rsidRDefault="00417B91" w:rsidP="009E56BF">
      <w:pPr>
        <w:rPr>
          <w:sz w:val="28"/>
          <w:szCs w:val="28"/>
        </w:rPr>
      </w:pPr>
    </w:p>
    <w:p w14:paraId="3AE34E56" w14:textId="77777777" w:rsidR="00417B91" w:rsidRDefault="00417B91" w:rsidP="009E56BF">
      <w:pPr>
        <w:rPr>
          <w:sz w:val="28"/>
          <w:szCs w:val="28"/>
        </w:rPr>
      </w:pPr>
    </w:p>
    <w:p w14:paraId="3D410525" w14:textId="77777777" w:rsidR="00E67256" w:rsidRPr="00E67256" w:rsidRDefault="00E67256" w:rsidP="00CC7DD1">
      <w:pPr>
        <w:framePr w:w="10526" w:h="220" w:hRule="exact" w:wrap="none" w:vAnchor="page" w:hAnchor="page" w:x="541" w:y="5221"/>
        <w:widowControl w:val="0"/>
        <w:spacing w:line="160" w:lineRule="exact"/>
        <w:ind w:left="708" w:right="180" w:firstLine="708"/>
        <w:jc w:val="center"/>
        <w:rPr>
          <w:i/>
          <w:iCs/>
          <w:color w:val="000000"/>
          <w:sz w:val="16"/>
          <w:szCs w:val="16"/>
          <w:lang w:bidi="ru-RU"/>
        </w:rPr>
      </w:pPr>
      <w:r w:rsidRPr="00E67256">
        <w:rPr>
          <w:i/>
          <w:iCs/>
          <w:color w:val="000000"/>
          <w:sz w:val="16"/>
          <w:szCs w:val="16"/>
          <w:lang w:bidi="ru-RU"/>
        </w:rPr>
        <w:t>(полное наименование, ИНН, ОГРН юридического лица)</w:t>
      </w:r>
    </w:p>
    <w:p w14:paraId="026F365C" w14:textId="77777777" w:rsidR="00417B91" w:rsidRDefault="00E67256" w:rsidP="009E56BF">
      <w:pPr>
        <w:rPr>
          <w:sz w:val="28"/>
          <w:szCs w:val="28"/>
        </w:rPr>
      </w:pPr>
      <w:r>
        <w:rPr>
          <w:sz w:val="28"/>
          <w:szCs w:val="28"/>
        </w:rPr>
        <w:t>________________________________________________________________</w:t>
      </w:r>
    </w:p>
    <w:p w14:paraId="7F8519B2" w14:textId="77777777" w:rsidR="00E67256" w:rsidRPr="00E67256" w:rsidRDefault="00E67256" w:rsidP="00E67256">
      <w:pPr>
        <w:widowControl w:val="0"/>
        <w:spacing w:line="160" w:lineRule="exact"/>
        <w:ind w:right="280" w:firstLine="708"/>
        <w:jc w:val="center"/>
        <w:rPr>
          <w:i/>
          <w:iCs/>
          <w:color w:val="000000"/>
          <w:sz w:val="16"/>
          <w:szCs w:val="16"/>
          <w:lang w:bidi="ru-RU"/>
        </w:rPr>
      </w:pPr>
      <w:r w:rsidRPr="00E67256">
        <w:rPr>
          <w:i/>
          <w:iCs/>
          <w:color w:val="000000"/>
          <w:sz w:val="16"/>
          <w:szCs w:val="16"/>
          <w:lang w:bidi="ru-RU"/>
        </w:rPr>
        <w:t>(контактный телефон, электронная почта, почтовый адрес)</w:t>
      </w:r>
    </w:p>
    <w:p w14:paraId="3037BD4D" w14:textId="77777777" w:rsidR="00417B91" w:rsidRDefault="00E67256" w:rsidP="009E56BF">
      <w:pPr>
        <w:rPr>
          <w:sz w:val="28"/>
          <w:szCs w:val="28"/>
        </w:rPr>
      </w:pPr>
      <w:r>
        <w:rPr>
          <w:sz w:val="28"/>
          <w:szCs w:val="28"/>
        </w:rPr>
        <w:t>_______________</w:t>
      </w:r>
      <w:r>
        <w:rPr>
          <w:sz w:val="28"/>
          <w:szCs w:val="28"/>
        </w:rPr>
        <w:tab/>
        <w:t>__________________________________________________</w:t>
      </w:r>
    </w:p>
    <w:p w14:paraId="6565F249" w14:textId="77777777" w:rsidR="00E67256" w:rsidRPr="00E67256" w:rsidRDefault="00E67256" w:rsidP="00E67256">
      <w:pPr>
        <w:widowControl w:val="0"/>
        <w:spacing w:line="160" w:lineRule="exact"/>
        <w:jc w:val="center"/>
        <w:rPr>
          <w:i/>
          <w:iCs/>
          <w:color w:val="000000"/>
          <w:sz w:val="16"/>
          <w:szCs w:val="16"/>
          <w:lang w:bidi="ru-RU"/>
        </w:rPr>
      </w:pPr>
      <w:r w:rsidRPr="00E67256">
        <w:rPr>
          <w:i/>
          <w:iCs/>
          <w:color w:val="000000"/>
          <w:sz w:val="16"/>
          <w:szCs w:val="16"/>
          <w:lang w:bidi="ru-RU"/>
        </w:rPr>
        <w:t>(фамилия, имя, отчество (последнее - при наличии),</w:t>
      </w:r>
    </w:p>
    <w:p w14:paraId="130CC705" w14:textId="77777777" w:rsidR="00E67256" w:rsidRDefault="00E67256" w:rsidP="009E56BF">
      <w:pPr>
        <w:rPr>
          <w:sz w:val="28"/>
          <w:szCs w:val="28"/>
        </w:rPr>
      </w:pPr>
      <w:r>
        <w:rPr>
          <w:sz w:val="28"/>
          <w:szCs w:val="28"/>
        </w:rPr>
        <w:t>__________________________________________________________________</w:t>
      </w:r>
    </w:p>
    <w:p w14:paraId="6C3BBEE4" w14:textId="77777777" w:rsidR="00E67256" w:rsidRPr="00E67256" w:rsidRDefault="00E67256" w:rsidP="00E67256">
      <w:pPr>
        <w:pStyle w:val="140"/>
        <w:shd w:val="clear" w:color="auto" w:fill="auto"/>
        <w:spacing w:before="0" w:after="0" w:line="160" w:lineRule="exact"/>
        <w:rPr>
          <w:color w:val="000000"/>
          <w:lang w:bidi="ru-RU"/>
        </w:rPr>
      </w:pPr>
      <w:r w:rsidRPr="00E67256">
        <w:rPr>
          <w:color w:val="000000"/>
          <w:lang w:bidi="ru-RU"/>
        </w:rPr>
        <w:t>данные документа, удостоверяющего личность, контактный телефон, адрес электронной почты уполномоченного лица)</w:t>
      </w:r>
    </w:p>
    <w:p w14:paraId="4B1713E2" w14:textId="77777777" w:rsidR="00E67256" w:rsidRDefault="00E67256" w:rsidP="00E67256">
      <w:pPr>
        <w:tabs>
          <w:tab w:val="left" w:pos="1836"/>
        </w:tabs>
        <w:rPr>
          <w:sz w:val="28"/>
          <w:szCs w:val="28"/>
        </w:rPr>
      </w:pPr>
      <w:r>
        <w:rPr>
          <w:sz w:val="28"/>
          <w:szCs w:val="28"/>
        </w:rPr>
        <w:t>__________________________________________________________________</w:t>
      </w:r>
    </w:p>
    <w:p w14:paraId="4F62A409" w14:textId="77777777" w:rsidR="00E67256" w:rsidRDefault="00E67256" w:rsidP="00E67256">
      <w:pPr>
        <w:pStyle w:val="140"/>
        <w:shd w:val="clear" w:color="auto" w:fill="auto"/>
        <w:spacing w:before="0" w:after="0" w:line="160" w:lineRule="exact"/>
        <w:ind w:left="2124" w:firstLine="708"/>
        <w:rPr>
          <w:color w:val="000000"/>
          <w:lang w:bidi="ru-RU"/>
        </w:rPr>
      </w:pPr>
      <w:r w:rsidRPr="00E67256">
        <w:rPr>
          <w:color w:val="000000"/>
          <w:lang w:bidi="ru-RU"/>
        </w:rPr>
        <w:t>(данные представителя заявителя)</w:t>
      </w:r>
    </w:p>
    <w:p w14:paraId="163BCC6E" w14:textId="77777777" w:rsidR="00E67256" w:rsidRDefault="00E67256" w:rsidP="00E67256">
      <w:pPr>
        <w:pStyle w:val="140"/>
        <w:shd w:val="clear" w:color="auto" w:fill="auto"/>
        <w:spacing w:before="0" w:after="0" w:line="160" w:lineRule="exact"/>
        <w:ind w:left="2124" w:firstLine="708"/>
        <w:rPr>
          <w:color w:val="000000"/>
          <w:lang w:bidi="ru-RU"/>
        </w:rPr>
      </w:pPr>
    </w:p>
    <w:p w14:paraId="0F1E65AA" w14:textId="77777777" w:rsidR="00E67256" w:rsidRPr="00E67256" w:rsidRDefault="00E67256" w:rsidP="00E67256">
      <w:pPr>
        <w:pStyle w:val="140"/>
        <w:shd w:val="clear" w:color="auto" w:fill="auto"/>
        <w:spacing w:before="0" w:after="0" w:line="160" w:lineRule="exact"/>
        <w:ind w:left="2124" w:firstLine="708"/>
        <w:rPr>
          <w:color w:val="000000"/>
          <w:lang w:bidi="ru-RU"/>
        </w:rPr>
      </w:pPr>
    </w:p>
    <w:p w14:paraId="1C2EEC19" w14:textId="77777777" w:rsidR="00E67256" w:rsidRPr="008A70E1" w:rsidRDefault="00E67256" w:rsidP="00E67256">
      <w:pPr>
        <w:widowControl w:val="0"/>
        <w:spacing w:line="240" w:lineRule="exact"/>
        <w:jc w:val="center"/>
        <w:rPr>
          <w:b/>
          <w:bCs/>
          <w:color w:val="000000"/>
          <w:sz w:val="26"/>
          <w:szCs w:val="26"/>
          <w:lang w:bidi="ru-RU"/>
        </w:rPr>
      </w:pPr>
      <w:r w:rsidRPr="008A70E1">
        <w:rPr>
          <w:b/>
          <w:bCs/>
          <w:color w:val="000000"/>
          <w:sz w:val="26"/>
          <w:szCs w:val="26"/>
          <w:lang w:bidi="ru-RU"/>
        </w:rPr>
        <w:t>ЗАЯВЛЕНИЕ</w:t>
      </w:r>
    </w:p>
    <w:p w14:paraId="4F243D8B" w14:textId="3E4412CF" w:rsidR="00E67256" w:rsidRPr="008A70E1" w:rsidRDefault="00E67256" w:rsidP="00E67256">
      <w:pPr>
        <w:widowControl w:val="0"/>
        <w:spacing w:after="60" w:line="274" w:lineRule="exact"/>
        <w:jc w:val="center"/>
        <w:rPr>
          <w:b/>
          <w:bCs/>
          <w:color w:val="000000"/>
          <w:sz w:val="26"/>
          <w:szCs w:val="26"/>
          <w:lang w:bidi="ru-RU"/>
        </w:rPr>
      </w:pPr>
      <w:r w:rsidRPr="008A70E1">
        <w:rPr>
          <w:b/>
          <w:bCs/>
          <w:color w:val="000000"/>
          <w:sz w:val="26"/>
          <w:szCs w:val="26"/>
          <w:lang w:bidi="ru-RU"/>
        </w:rPr>
        <w:t>о предоставлении муниципальной услуги</w:t>
      </w:r>
      <w:r w:rsidRPr="008A70E1">
        <w:rPr>
          <w:b/>
          <w:bCs/>
          <w:color w:val="000000"/>
          <w:sz w:val="26"/>
          <w:szCs w:val="26"/>
          <w:lang w:bidi="ru-RU"/>
        </w:rPr>
        <w:br/>
        <w:t>«Присвоение квалификационных категорий спортивных судей»</w:t>
      </w:r>
    </w:p>
    <w:p w14:paraId="3C59DBC2" w14:textId="77777777" w:rsidR="00E67256" w:rsidRDefault="00E67256" w:rsidP="00660E2F">
      <w:pPr>
        <w:widowControl w:val="0"/>
        <w:ind w:firstLine="720"/>
        <w:rPr>
          <w:color w:val="000000"/>
          <w:sz w:val="24"/>
          <w:szCs w:val="24"/>
          <w:lang w:bidi="ru-RU"/>
        </w:rPr>
      </w:pPr>
      <w:r w:rsidRPr="00E67256">
        <w:rPr>
          <w:color w:val="000000"/>
          <w:sz w:val="24"/>
          <w:szCs w:val="24"/>
          <w:lang w:bidi="ru-RU"/>
        </w:rPr>
        <w:t>В соответствии с приказом Министерства спорта Российской Федерации от 28.02.2017 № 134 «Об утверждении положения о спортивных судьях»</w:t>
      </w:r>
    </w:p>
    <w:p w14:paraId="5E506848" w14:textId="77777777" w:rsidR="00E67256" w:rsidRPr="00E67256" w:rsidRDefault="00E67256" w:rsidP="00E67256">
      <w:pPr>
        <w:widowControl w:val="0"/>
        <w:spacing w:line="274" w:lineRule="exact"/>
        <w:rPr>
          <w:color w:val="000000"/>
          <w:sz w:val="24"/>
          <w:szCs w:val="24"/>
          <w:lang w:bidi="ru-RU"/>
        </w:rPr>
      </w:pPr>
      <w:r>
        <w:rPr>
          <w:color w:val="000000"/>
          <w:sz w:val="24"/>
          <w:szCs w:val="24"/>
          <w:lang w:bidi="ru-RU"/>
        </w:rPr>
        <w:t>_____________________________________________________________________________</w:t>
      </w:r>
    </w:p>
    <w:p w14:paraId="4DBD84F2" w14:textId="77777777" w:rsidR="00660E2F" w:rsidRPr="00660E2F" w:rsidRDefault="00E7527A" w:rsidP="009E4419">
      <w:pPr>
        <w:framePr w:w="10201" w:h="2160" w:hRule="exact" w:wrap="none" w:vAnchor="page" w:hAnchor="page" w:x="1471" w:y="9118"/>
        <w:widowControl w:val="0"/>
        <w:jc w:val="center"/>
        <w:rPr>
          <w:i/>
          <w:iCs/>
          <w:color w:val="000000"/>
          <w:sz w:val="16"/>
          <w:szCs w:val="16"/>
          <w:lang w:bidi="ru-RU"/>
        </w:rPr>
      </w:pPr>
      <w:r>
        <w:rPr>
          <w:i/>
          <w:iCs/>
          <w:color w:val="000000"/>
          <w:sz w:val="16"/>
          <w:szCs w:val="16"/>
          <w:lang w:bidi="ru-RU"/>
        </w:rPr>
        <w:t>Н</w:t>
      </w:r>
      <w:r w:rsidR="00660E2F" w:rsidRPr="00660E2F">
        <w:rPr>
          <w:i/>
          <w:iCs/>
          <w:color w:val="000000"/>
          <w:sz w:val="16"/>
          <w:szCs w:val="16"/>
          <w:lang w:bidi="ru-RU"/>
        </w:rPr>
        <w:t>аименование региональной спортивной федерации по соответствующему виду спорта, осуществляющей учет</w:t>
      </w:r>
    </w:p>
    <w:p w14:paraId="7AA21C3D" w14:textId="77777777" w:rsidR="00660E2F" w:rsidRPr="00A20D62" w:rsidRDefault="00660E2F" w:rsidP="009E4419">
      <w:pPr>
        <w:framePr w:w="10201" w:h="2160" w:hRule="exact" w:wrap="none" w:vAnchor="page" w:hAnchor="page" w:x="1471" w:y="9118"/>
        <w:widowControl w:val="0"/>
        <w:jc w:val="center"/>
        <w:rPr>
          <w:i/>
          <w:iCs/>
          <w:color w:val="000000"/>
          <w:sz w:val="16"/>
          <w:szCs w:val="16"/>
          <w:vertAlign w:val="superscript"/>
          <w:lang w:bidi="ru-RU"/>
        </w:rPr>
      </w:pPr>
      <w:r w:rsidRPr="00660E2F">
        <w:rPr>
          <w:i/>
          <w:iCs/>
          <w:color w:val="000000"/>
          <w:sz w:val="16"/>
          <w:szCs w:val="16"/>
          <w:lang w:bidi="ru-RU"/>
        </w:rPr>
        <w:t>судейской деятельности спортивного судьи</w:t>
      </w:r>
    </w:p>
    <w:p w14:paraId="382258AE" w14:textId="77777777" w:rsidR="00660E2F" w:rsidRPr="00660E2F" w:rsidRDefault="00660E2F" w:rsidP="009E4419">
      <w:pPr>
        <w:framePr w:w="10201" w:h="2160" w:hRule="exact" w:wrap="none" w:vAnchor="page" w:hAnchor="page" w:x="1471" w:y="9118"/>
        <w:widowControl w:val="0"/>
        <w:jc w:val="center"/>
        <w:rPr>
          <w:i/>
          <w:iCs/>
          <w:color w:val="000000"/>
          <w:lang w:bidi="ru-RU"/>
        </w:rPr>
      </w:pPr>
    </w:p>
    <w:p w14:paraId="18B0E341" w14:textId="77777777" w:rsidR="00660E2F" w:rsidRPr="00660E2F" w:rsidRDefault="00660E2F" w:rsidP="009E4419">
      <w:pPr>
        <w:framePr w:w="10201" w:h="2160" w:hRule="exact" w:wrap="none" w:vAnchor="page" w:hAnchor="page" w:x="1471" w:y="9118"/>
        <w:widowControl w:val="0"/>
        <w:tabs>
          <w:tab w:val="left" w:leader="underscore" w:pos="10080"/>
        </w:tabs>
        <w:spacing w:line="269" w:lineRule="exact"/>
        <w:jc w:val="both"/>
        <w:rPr>
          <w:color w:val="000000"/>
          <w:sz w:val="24"/>
          <w:szCs w:val="24"/>
          <w:lang w:bidi="ru-RU"/>
        </w:rPr>
      </w:pPr>
      <w:r w:rsidRPr="00660E2F">
        <w:rPr>
          <w:color w:val="000000"/>
          <w:sz w:val="24"/>
          <w:szCs w:val="24"/>
          <w:lang w:bidi="ru-RU"/>
        </w:rPr>
        <w:t>представляет документы кандидата</w:t>
      </w:r>
      <w:r w:rsidRPr="00660E2F">
        <w:rPr>
          <w:color w:val="000000"/>
          <w:sz w:val="24"/>
          <w:szCs w:val="24"/>
          <w:lang w:bidi="ru-RU"/>
        </w:rPr>
        <w:tab/>
      </w:r>
    </w:p>
    <w:p w14:paraId="550AF87F" w14:textId="77777777" w:rsidR="00660E2F" w:rsidRPr="00660E2F" w:rsidRDefault="00660E2F" w:rsidP="009E4419">
      <w:pPr>
        <w:framePr w:w="10201" w:h="2160" w:hRule="exact" w:wrap="none" w:vAnchor="page" w:hAnchor="page" w:x="1471" w:y="9118"/>
        <w:widowControl w:val="0"/>
        <w:spacing w:after="126" w:line="160" w:lineRule="exact"/>
        <w:ind w:left="4500"/>
        <w:rPr>
          <w:i/>
          <w:iCs/>
          <w:color w:val="000000"/>
          <w:sz w:val="16"/>
          <w:szCs w:val="16"/>
          <w:lang w:bidi="ru-RU"/>
        </w:rPr>
      </w:pPr>
      <w:r w:rsidRPr="00660E2F">
        <w:rPr>
          <w:i/>
          <w:iCs/>
          <w:color w:val="000000"/>
          <w:sz w:val="16"/>
          <w:szCs w:val="16"/>
          <w:lang w:bidi="ru-RU"/>
        </w:rPr>
        <w:t>(фамилия, имя, отчество (при его наличии)</w:t>
      </w:r>
    </w:p>
    <w:p w14:paraId="20EC0FB5" w14:textId="77777777" w:rsidR="00660E2F" w:rsidRPr="00660E2F" w:rsidRDefault="00660E2F" w:rsidP="009E4419">
      <w:pPr>
        <w:framePr w:w="10201" w:h="2160" w:hRule="exact" w:wrap="none" w:vAnchor="page" w:hAnchor="page" w:x="1471" w:y="9118"/>
        <w:widowControl w:val="0"/>
        <w:tabs>
          <w:tab w:val="left" w:leader="underscore" w:pos="5040"/>
        </w:tabs>
        <w:spacing w:after="295" w:line="240" w:lineRule="exact"/>
        <w:jc w:val="both"/>
        <w:rPr>
          <w:color w:val="000000"/>
          <w:sz w:val="24"/>
          <w:szCs w:val="24"/>
          <w:lang w:bidi="ru-RU"/>
        </w:rPr>
      </w:pPr>
      <w:r w:rsidRPr="00660E2F">
        <w:rPr>
          <w:color w:val="000000"/>
          <w:sz w:val="24"/>
          <w:szCs w:val="24"/>
          <w:lang w:bidi="ru-RU"/>
        </w:rPr>
        <w:t>дата рождения</w:t>
      </w:r>
      <w:r w:rsidRPr="00660E2F">
        <w:rPr>
          <w:color w:val="000000"/>
          <w:sz w:val="24"/>
          <w:szCs w:val="24"/>
          <w:lang w:bidi="ru-RU"/>
        </w:rPr>
        <w:tab/>
      </w:r>
    </w:p>
    <w:p w14:paraId="1B2357FD" w14:textId="77777777" w:rsidR="00660E2F" w:rsidRDefault="00660E2F" w:rsidP="009E4419">
      <w:pPr>
        <w:framePr w:w="10201" w:h="2160" w:hRule="exact" w:wrap="none" w:vAnchor="page" w:hAnchor="page" w:x="1471" w:y="9118"/>
        <w:widowControl w:val="0"/>
        <w:tabs>
          <w:tab w:val="left" w:leader="underscore" w:pos="10080"/>
        </w:tabs>
        <w:spacing w:line="240" w:lineRule="exact"/>
        <w:jc w:val="both"/>
        <w:rPr>
          <w:color w:val="000000"/>
          <w:sz w:val="24"/>
          <w:szCs w:val="24"/>
          <w:lang w:bidi="ru-RU"/>
        </w:rPr>
      </w:pPr>
      <w:r w:rsidRPr="00660E2F">
        <w:rPr>
          <w:color w:val="000000"/>
          <w:sz w:val="24"/>
          <w:szCs w:val="24"/>
          <w:lang w:bidi="ru-RU"/>
        </w:rPr>
        <w:t>данные документа, удостоверяющего личность кандидата</w:t>
      </w:r>
      <w:r w:rsidRPr="00660E2F">
        <w:rPr>
          <w:color w:val="000000"/>
          <w:sz w:val="24"/>
          <w:szCs w:val="24"/>
          <w:lang w:bidi="ru-RU"/>
        </w:rPr>
        <w:tab/>
      </w:r>
    </w:p>
    <w:p w14:paraId="35F35875" w14:textId="77777777" w:rsidR="00660E2F" w:rsidRDefault="00660E2F" w:rsidP="009E4419">
      <w:pPr>
        <w:framePr w:w="10201" w:h="2160" w:hRule="exact" w:wrap="none" w:vAnchor="page" w:hAnchor="page" w:x="1471" w:y="9118"/>
        <w:widowControl w:val="0"/>
        <w:tabs>
          <w:tab w:val="left" w:leader="underscore" w:pos="10080"/>
        </w:tabs>
        <w:spacing w:line="240" w:lineRule="exact"/>
        <w:jc w:val="both"/>
        <w:rPr>
          <w:color w:val="000000"/>
          <w:sz w:val="24"/>
          <w:szCs w:val="24"/>
          <w:lang w:bidi="ru-RU"/>
        </w:rPr>
      </w:pPr>
    </w:p>
    <w:p w14:paraId="53954849" w14:textId="77777777" w:rsidR="00660E2F" w:rsidRPr="00660E2F" w:rsidRDefault="00660E2F" w:rsidP="009E4419">
      <w:pPr>
        <w:framePr w:w="10201" w:h="2160" w:hRule="exact" w:wrap="none" w:vAnchor="page" w:hAnchor="page" w:x="1471" w:y="9118"/>
        <w:widowControl w:val="0"/>
        <w:tabs>
          <w:tab w:val="left" w:leader="underscore" w:pos="10080"/>
        </w:tabs>
        <w:spacing w:line="240" w:lineRule="exact"/>
        <w:jc w:val="both"/>
        <w:rPr>
          <w:color w:val="000000"/>
          <w:sz w:val="24"/>
          <w:szCs w:val="24"/>
          <w:lang w:bidi="ru-RU"/>
        </w:rPr>
      </w:pPr>
    </w:p>
    <w:p w14:paraId="2102F2CF" w14:textId="77777777" w:rsidR="00660E2F" w:rsidRDefault="00660E2F" w:rsidP="00E67256">
      <w:pPr>
        <w:tabs>
          <w:tab w:val="left" w:pos="2916"/>
        </w:tabs>
        <w:rPr>
          <w:sz w:val="28"/>
          <w:szCs w:val="28"/>
        </w:rPr>
      </w:pPr>
    </w:p>
    <w:p w14:paraId="0929C452" w14:textId="77777777" w:rsidR="00660E2F" w:rsidRPr="00660E2F" w:rsidRDefault="00660E2F" w:rsidP="00660E2F">
      <w:pPr>
        <w:rPr>
          <w:sz w:val="28"/>
          <w:szCs w:val="28"/>
        </w:rPr>
      </w:pPr>
    </w:p>
    <w:p w14:paraId="225D3E74" w14:textId="77777777" w:rsidR="00660E2F" w:rsidRPr="00660E2F" w:rsidRDefault="00660E2F" w:rsidP="00660E2F">
      <w:pPr>
        <w:rPr>
          <w:sz w:val="28"/>
          <w:szCs w:val="28"/>
        </w:rPr>
      </w:pPr>
    </w:p>
    <w:p w14:paraId="6E31B89C" w14:textId="77777777" w:rsidR="00660E2F" w:rsidRPr="00660E2F" w:rsidRDefault="00660E2F" w:rsidP="00660E2F">
      <w:pPr>
        <w:rPr>
          <w:sz w:val="28"/>
          <w:szCs w:val="28"/>
        </w:rPr>
      </w:pPr>
    </w:p>
    <w:p w14:paraId="04843C06" w14:textId="77777777" w:rsidR="00660E2F" w:rsidRPr="00660E2F" w:rsidRDefault="00660E2F" w:rsidP="00660E2F">
      <w:pPr>
        <w:rPr>
          <w:sz w:val="28"/>
          <w:szCs w:val="28"/>
        </w:rPr>
      </w:pPr>
    </w:p>
    <w:p w14:paraId="5FFF75B0" w14:textId="77777777" w:rsidR="00660E2F" w:rsidRPr="00660E2F" w:rsidRDefault="00660E2F" w:rsidP="00660E2F">
      <w:pPr>
        <w:rPr>
          <w:sz w:val="28"/>
          <w:szCs w:val="28"/>
        </w:rPr>
      </w:pPr>
    </w:p>
    <w:p w14:paraId="6652D406" w14:textId="77777777" w:rsidR="00793E97" w:rsidRDefault="00793E97" w:rsidP="009E4419">
      <w:pPr>
        <w:pStyle w:val="60"/>
        <w:framePr w:w="10526" w:h="1501" w:hRule="exact" w:wrap="none" w:vAnchor="page" w:hAnchor="page" w:x="925" w:y="10693"/>
        <w:tabs>
          <w:tab w:val="left" w:leader="underscore" w:pos="10080"/>
        </w:tabs>
        <w:spacing w:after="0" w:line="360" w:lineRule="auto"/>
        <w:ind w:left="567"/>
        <w:jc w:val="both"/>
        <w:rPr>
          <w:color w:val="000000"/>
          <w:sz w:val="24"/>
          <w:szCs w:val="24"/>
          <w:lang w:eastAsia="ru-RU" w:bidi="ru-RU"/>
        </w:rPr>
      </w:pPr>
    </w:p>
    <w:p w14:paraId="129CEA63" w14:textId="77777777" w:rsidR="00660E2F" w:rsidRDefault="00660E2F" w:rsidP="009E4419">
      <w:pPr>
        <w:pStyle w:val="60"/>
        <w:framePr w:w="10526" w:h="1501" w:hRule="exact" w:wrap="none" w:vAnchor="page" w:hAnchor="page" w:x="925" w:y="10693"/>
        <w:tabs>
          <w:tab w:val="left" w:leader="underscore" w:pos="10080"/>
        </w:tabs>
        <w:spacing w:after="0" w:line="360" w:lineRule="auto"/>
        <w:ind w:left="567"/>
        <w:jc w:val="both"/>
      </w:pPr>
      <w:r>
        <w:rPr>
          <w:color w:val="000000"/>
          <w:sz w:val="24"/>
          <w:szCs w:val="24"/>
          <w:lang w:eastAsia="ru-RU" w:bidi="ru-RU"/>
        </w:rPr>
        <w:t>адрес регистрации по месту жительства</w:t>
      </w:r>
      <w:r>
        <w:rPr>
          <w:color w:val="000000"/>
          <w:sz w:val="24"/>
          <w:szCs w:val="24"/>
          <w:lang w:eastAsia="ru-RU" w:bidi="ru-RU"/>
        </w:rPr>
        <w:tab/>
      </w:r>
    </w:p>
    <w:p w14:paraId="28D88346" w14:textId="77777777" w:rsidR="00660E2F" w:rsidRDefault="00660E2F" w:rsidP="009E4419">
      <w:pPr>
        <w:pStyle w:val="60"/>
        <w:framePr w:w="10526" w:h="1501" w:hRule="exact" w:wrap="none" w:vAnchor="page" w:hAnchor="page" w:x="925" w:y="10693"/>
        <w:tabs>
          <w:tab w:val="left" w:leader="underscore" w:pos="9854"/>
        </w:tabs>
        <w:spacing w:after="0" w:line="360" w:lineRule="auto"/>
        <w:ind w:left="567"/>
        <w:jc w:val="both"/>
      </w:pPr>
      <w:r>
        <w:rPr>
          <w:color w:val="000000"/>
          <w:sz w:val="24"/>
          <w:szCs w:val="24"/>
          <w:lang w:eastAsia="ru-RU" w:bidi="ru-RU"/>
        </w:rPr>
        <w:t>на присвоение квалификационной категории «</w:t>
      </w:r>
      <w:r>
        <w:rPr>
          <w:color w:val="000000"/>
          <w:sz w:val="24"/>
          <w:szCs w:val="24"/>
          <w:lang w:eastAsia="ru-RU" w:bidi="ru-RU"/>
        </w:rPr>
        <w:tab/>
        <w:t>»</w:t>
      </w:r>
    </w:p>
    <w:p w14:paraId="1530EDD2" w14:textId="77777777" w:rsidR="00660E2F" w:rsidRDefault="00660E2F" w:rsidP="009E4419">
      <w:pPr>
        <w:pStyle w:val="60"/>
        <w:framePr w:w="10526" w:h="1501" w:hRule="exact" w:wrap="none" w:vAnchor="page" w:hAnchor="page" w:x="925" w:y="10693"/>
        <w:tabs>
          <w:tab w:val="left" w:leader="underscore" w:pos="10080"/>
        </w:tabs>
        <w:spacing w:after="0" w:line="360" w:lineRule="auto"/>
        <w:ind w:left="567"/>
        <w:jc w:val="both"/>
        <w:rPr>
          <w:color w:val="000000"/>
          <w:sz w:val="24"/>
          <w:szCs w:val="24"/>
          <w:lang w:eastAsia="ru-RU" w:bidi="ru-RU"/>
        </w:rPr>
      </w:pPr>
      <w:r>
        <w:rPr>
          <w:color w:val="000000"/>
          <w:sz w:val="24"/>
          <w:szCs w:val="24"/>
          <w:lang w:eastAsia="ru-RU" w:bidi="ru-RU"/>
        </w:rPr>
        <w:t>Действующая категория или звание кандидата</w:t>
      </w:r>
      <w:r>
        <w:rPr>
          <w:color w:val="000000"/>
          <w:sz w:val="24"/>
          <w:szCs w:val="24"/>
          <w:lang w:eastAsia="ru-RU" w:bidi="ru-RU"/>
        </w:rPr>
        <w:tab/>
      </w:r>
    </w:p>
    <w:p w14:paraId="11205F84" w14:textId="77777777" w:rsidR="00660E2F" w:rsidRDefault="00660E2F" w:rsidP="009E4419">
      <w:pPr>
        <w:pStyle w:val="60"/>
        <w:framePr w:w="10526" w:h="1501" w:hRule="exact" w:wrap="none" w:vAnchor="page" w:hAnchor="page" w:x="925" w:y="10693"/>
        <w:tabs>
          <w:tab w:val="left" w:leader="underscore" w:pos="10080"/>
        </w:tabs>
        <w:spacing w:after="0" w:line="360" w:lineRule="auto"/>
        <w:ind w:left="567"/>
        <w:jc w:val="both"/>
      </w:pPr>
    </w:p>
    <w:p w14:paraId="21FD16B5" w14:textId="77777777" w:rsidR="00660E2F" w:rsidRPr="00660E2F" w:rsidRDefault="00660E2F" w:rsidP="00660E2F">
      <w:pPr>
        <w:rPr>
          <w:sz w:val="28"/>
          <w:szCs w:val="28"/>
        </w:rPr>
      </w:pPr>
    </w:p>
    <w:p w14:paraId="055CE9BC" w14:textId="77777777" w:rsidR="00660E2F" w:rsidRPr="00660E2F" w:rsidRDefault="00660E2F" w:rsidP="00660E2F">
      <w:pPr>
        <w:rPr>
          <w:sz w:val="28"/>
          <w:szCs w:val="28"/>
        </w:rPr>
      </w:pPr>
    </w:p>
    <w:p w14:paraId="587F8BD1" w14:textId="77777777" w:rsidR="00660E2F" w:rsidRPr="00660E2F" w:rsidRDefault="00660E2F" w:rsidP="00660E2F">
      <w:pPr>
        <w:rPr>
          <w:sz w:val="28"/>
          <w:szCs w:val="28"/>
        </w:rPr>
      </w:pPr>
    </w:p>
    <w:p w14:paraId="3023A572" w14:textId="77777777" w:rsidR="00660E2F" w:rsidRDefault="00660E2F" w:rsidP="00660E2F">
      <w:pPr>
        <w:rPr>
          <w:sz w:val="28"/>
          <w:szCs w:val="28"/>
        </w:rPr>
      </w:pPr>
    </w:p>
    <w:p w14:paraId="628EDC0E" w14:textId="77777777" w:rsidR="00793E97" w:rsidRDefault="00660E2F" w:rsidP="00660E2F">
      <w:pPr>
        <w:rPr>
          <w:sz w:val="28"/>
          <w:szCs w:val="28"/>
        </w:rPr>
      </w:pPr>
      <w:r>
        <w:rPr>
          <w:sz w:val="28"/>
          <w:szCs w:val="28"/>
        </w:rPr>
        <w:tab/>
      </w:r>
    </w:p>
    <w:p w14:paraId="1D9CF688" w14:textId="77777777" w:rsidR="00417B91" w:rsidRDefault="00660E2F" w:rsidP="004D54C3">
      <w:pPr>
        <w:ind w:left="-142"/>
        <w:rPr>
          <w:sz w:val="24"/>
          <w:szCs w:val="24"/>
        </w:rPr>
      </w:pPr>
      <w:r w:rsidRPr="00660E2F">
        <w:rPr>
          <w:sz w:val="24"/>
          <w:szCs w:val="24"/>
        </w:rPr>
        <w:t>Наименование вида спорта</w:t>
      </w:r>
      <w:r>
        <w:rPr>
          <w:sz w:val="24"/>
          <w:szCs w:val="24"/>
        </w:rPr>
        <w:t>: _____________________________________________________</w:t>
      </w:r>
    </w:p>
    <w:p w14:paraId="29AA7309" w14:textId="14C8447A" w:rsidR="00660E2F" w:rsidRDefault="008574C4" w:rsidP="004D54C3">
      <w:pPr>
        <w:ind w:left="-142"/>
        <w:rPr>
          <w:sz w:val="24"/>
          <w:szCs w:val="24"/>
        </w:rPr>
      </w:pPr>
      <w:r>
        <w:rPr>
          <w:sz w:val="24"/>
          <w:szCs w:val="24"/>
        </w:rPr>
        <w:t>Приложение: ____</w:t>
      </w:r>
      <w:r w:rsidR="00660E2F">
        <w:rPr>
          <w:sz w:val="24"/>
          <w:szCs w:val="24"/>
        </w:rPr>
        <w:t>_______________________________________________________________</w:t>
      </w:r>
    </w:p>
    <w:p w14:paraId="0B0BD985" w14:textId="77777777" w:rsidR="00577B51" w:rsidRDefault="00660E2F" w:rsidP="00660E2F">
      <w:pPr>
        <w:ind w:left="3540" w:firstLine="708"/>
        <w:rPr>
          <w:sz w:val="24"/>
          <w:szCs w:val="24"/>
        </w:rPr>
      </w:pPr>
      <w:r>
        <w:rPr>
          <w:rStyle w:val="28pt"/>
        </w:rPr>
        <w:t>документы, которые представил заявитель</w:t>
      </w:r>
    </w:p>
    <w:p w14:paraId="60A46E19" w14:textId="77777777" w:rsidR="00577B51" w:rsidRDefault="00577B51" w:rsidP="00577B51">
      <w:pPr>
        <w:rPr>
          <w:sz w:val="24"/>
          <w:szCs w:val="24"/>
        </w:rPr>
      </w:pPr>
    </w:p>
    <w:p w14:paraId="1F20AA6C" w14:textId="77777777" w:rsidR="00577B51" w:rsidRDefault="00577B51" w:rsidP="00577B51">
      <w:pPr>
        <w:tabs>
          <w:tab w:val="left" w:pos="4236"/>
        </w:tabs>
        <w:rPr>
          <w:sz w:val="24"/>
          <w:szCs w:val="24"/>
        </w:rPr>
      </w:pPr>
      <w:r>
        <w:rPr>
          <w:sz w:val="24"/>
          <w:szCs w:val="24"/>
        </w:rPr>
        <w:t>_____</w:t>
      </w:r>
      <w:r w:rsidR="00E7527A">
        <w:rPr>
          <w:sz w:val="24"/>
          <w:szCs w:val="24"/>
        </w:rPr>
        <w:t xml:space="preserve">_______________                </w:t>
      </w:r>
      <w:r>
        <w:rPr>
          <w:sz w:val="24"/>
          <w:szCs w:val="24"/>
        </w:rPr>
        <w:t>_______________</w:t>
      </w:r>
      <w:r w:rsidR="00E7527A">
        <w:rPr>
          <w:sz w:val="24"/>
          <w:szCs w:val="24"/>
        </w:rPr>
        <w:t xml:space="preserve">      _______</w:t>
      </w:r>
      <w:r>
        <w:rPr>
          <w:sz w:val="24"/>
          <w:szCs w:val="24"/>
        </w:rPr>
        <w:t>________________________</w:t>
      </w:r>
    </w:p>
    <w:p w14:paraId="4336B5F2" w14:textId="77777777" w:rsidR="00577B51" w:rsidRDefault="00577B51" w:rsidP="00577B51">
      <w:pPr>
        <w:tabs>
          <w:tab w:val="left" w:pos="4236"/>
        </w:tabs>
        <w:rPr>
          <w:i/>
          <w:iCs/>
          <w:color w:val="000000"/>
          <w:sz w:val="16"/>
          <w:szCs w:val="16"/>
          <w:lang w:bidi="ru-RU"/>
        </w:rPr>
      </w:pPr>
      <w:r>
        <w:rPr>
          <w:rStyle w:val="28pt"/>
        </w:rPr>
        <w:t xml:space="preserve">  наименование должности   </w:t>
      </w:r>
      <w:r>
        <w:rPr>
          <w:rStyle w:val="28pt"/>
        </w:rPr>
        <w:tab/>
        <w:t>(подпись)</w:t>
      </w:r>
      <w:r w:rsidRPr="00577B51">
        <w:rPr>
          <w:i/>
          <w:iCs/>
          <w:color w:val="000000"/>
          <w:sz w:val="16"/>
          <w:szCs w:val="16"/>
          <w:lang w:bidi="ru-RU"/>
        </w:rPr>
        <w:t xml:space="preserve"> </w:t>
      </w:r>
      <w:r>
        <w:rPr>
          <w:i/>
          <w:iCs/>
          <w:color w:val="000000"/>
          <w:sz w:val="16"/>
          <w:szCs w:val="16"/>
          <w:lang w:bidi="ru-RU"/>
        </w:rPr>
        <w:tab/>
      </w:r>
      <w:r w:rsidRPr="00577B51">
        <w:rPr>
          <w:i/>
          <w:iCs/>
          <w:color w:val="000000"/>
          <w:sz w:val="16"/>
          <w:szCs w:val="16"/>
          <w:lang w:bidi="ru-RU"/>
        </w:rPr>
        <w:t xml:space="preserve"> </w:t>
      </w:r>
      <w:r w:rsidR="00E7527A">
        <w:rPr>
          <w:i/>
          <w:iCs/>
          <w:color w:val="000000"/>
          <w:sz w:val="16"/>
          <w:szCs w:val="16"/>
          <w:lang w:bidi="ru-RU"/>
        </w:rPr>
        <w:tab/>
      </w:r>
      <w:r w:rsidRPr="00577B51">
        <w:rPr>
          <w:i/>
          <w:iCs/>
          <w:color w:val="000000"/>
          <w:sz w:val="16"/>
          <w:szCs w:val="16"/>
          <w:lang w:bidi="ru-RU"/>
        </w:rPr>
        <w:t>фамилия и инициалы уполномоченного лица</w:t>
      </w:r>
    </w:p>
    <w:p w14:paraId="24EECE0C" w14:textId="77777777" w:rsidR="00577B51" w:rsidRDefault="00E7527A" w:rsidP="00577B51">
      <w:pPr>
        <w:tabs>
          <w:tab w:val="left" w:pos="4236"/>
        </w:tabs>
        <w:rPr>
          <w:sz w:val="24"/>
          <w:szCs w:val="24"/>
        </w:rPr>
      </w:pPr>
      <w:r>
        <w:rPr>
          <w:i/>
          <w:iCs/>
          <w:color w:val="000000"/>
          <w:sz w:val="16"/>
          <w:szCs w:val="16"/>
          <w:lang w:bidi="ru-RU"/>
        </w:rPr>
        <w:tab/>
      </w:r>
      <w:r>
        <w:rPr>
          <w:i/>
          <w:iCs/>
          <w:color w:val="000000"/>
          <w:sz w:val="16"/>
          <w:szCs w:val="16"/>
          <w:lang w:bidi="ru-RU"/>
        </w:rPr>
        <w:tab/>
      </w:r>
      <w:r>
        <w:rPr>
          <w:i/>
          <w:iCs/>
          <w:color w:val="000000"/>
          <w:sz w:val="16"/>
          <w:szCs w:val="16"/>
          <w:lang w:bidi="ru-RU"/>
        </w:rPr>
        <w:tab/>
      </w:r>
      <w:r>
        <w:rPr>
          <w:i/>
          <w:iCs/>
          <w:color w:val="000000"/>
          <w:sz w:val="16"/>
          <w:szCs w:val="16"/>
          <w:lang w:bidi="ru-RU"/>
        </w:rPr>
        <w:tab/>
      </w:r>
      <w:r w:rsidR="00577B51" w:rsidRPr="00577B51">
        <w:rPr>
          <w:i/>
          <w:iCs/>
          <w:color w:val="000000"/>
          <w:sz w:val="16"/>
          <w:szCs w:val="16"/>
          <w:lang w:bidi="ru-RU"/>
        </w:rPr>
        <w:t xml:space="preserve"> организации, направляющей представление</w:t>
      </w:r>
    </w:p>
    <w:p w14:paraId="7863609F" w14:textId="77777777" w:rsidR="00577B51" w:rsidRDefault="00577B51" w:rsidP="00577B51">
      <w:pPr>
        <w:rPr>
          <w:sz w:val="24"/>
          <w:szCs w:val="24"/>
        </w:rPr>
      </w:pPr>
    </w:p>
    <w:p w14:paraId="177EB1CB" w14:textId="77777777" w:rsidR="00577B51" w:rsidRDefault="00577B51" w:rsidP="00577B51">
      <w:pPr>
        <w:ind w:firstLine="708"/>
        <w:rPr>
          <w:sz w:val="24"/>
          <w:szCs w:val="24"/>
        </w:rPr>
      </w:pPr>
      <w:r>
        <w:rPr>
          <w:sz w:val="24"/>
          <w:szCs w:val="24"/>
        </w:rPr>
        <w:t>Дата: _________________</w:t>
      </w:r>
    </w:p>
    <w:p w14:paraId="7277804D" w14:textId="77777777" w:rsidR="00793E97" w:rsidRDefault="00793E97" w:rsidP="00577B51">
      <w:pPr>
        <w:ind w:firstLine="708"/>
        <w:rPr>
          <w:sz w:val="24"/>
          <w:szCs w:val="24"/>
        </w:rPr>
      </w:pPr>
    </w:p>
    <w:sectPr w:rsidR="00793E97" w:rsidSect="00CC7DD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F0E28" w14:textId="77777777" w:rsidR="00C32F31" w:rsidRDefault="00C32F31" w:rsidP="00C65B15">
      <w:r>
        <w:separator/>
      </w:r>
    </w:p>
  </w:endnote>
  <w:endnote w:type="continuationSeparator" w:id="0">
    <w:p w14:paraId="7C721752" w14:textId="77777777" w:rsidR="00C32F31" w:rsidRDefault="00C32F31" w:rsidP="00C6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33E61B" w14:textId="77777777" w:rsidR="00C32F31" w:rsidRDefault="00C32F31" w:rsidP="00C65B15">
      <w:r>
        <w:separator/>
      </w:r>
    </w:p>
  </w:footnote>
  <w:footnote w:type="continuationSeparator" w:id="0">
    <w:p w14:paraId="436ACBCD" w14:textId="77777777" w:rsidR="00C32F31" w:rsidRDefault="00C32F31" w:rsidP="00C65B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0660D" w14:textId="77777777" w:rsidR="00416AC8" w:rsidRDefault="00416AC8">
    <w:pPr>
      <w:spacing w:line="1" w:lineRule="exact"/>
    </w:pPr>
    <w:r>
      <w:rPr>
        <w:noProof/>
      </w:rPr>
      <mc:AlternateContent>
        <mc:Choice Requires="wps">
          <w:drawing>
            <wp:anchor distT="0" distB="0" distL="0" distR="0" simplePos="0" relativeHeight="251660288" behindDoc="1" locked="0" layoutInCell="1" allowOverlap="1" wp14:anchorId="21B77AE6" wp14:editId="16F2886C">
              <wp:simplePos x="0" y="0"/>
              <wp:positionH relativeFrom="page">
                <wp:posOffset>3797935</wp:posOffset>
              </wp:positionH>
              <wp:positionV relativeFrom="page">
                <wp:posOffset>222250</wp:posOffset>
              </wp:positionV>
              <wp:extent cx="140335" cy="103505"/>
              <wp:effectExtent l="0" t="0" r="0" b="0"/>
              <wp:wrapNone/>
              <wp:docPr id="13" name="Shape 13"/>
              <wp:cNvGraphicFramePr/>
              <a:graphic xmlns:a="http://schemas.openxmlformats.org/drawingml/2006/main">
                <a:graphicData uri="http://schemas.microsoft.com/office/word/2010/wordprocessingShape">
                  <wps:wsp>
                    <wps:cNvSpPr txBox="1"/>
                    <wps:spPr>
                      <a:xfrm>
                        <a:off x="0" y="0"/>
                        <a:ext cx="140335" cy="103505"/>
                      </a:xfrm>
                      <a:prstGeom prst="rect">
                        <a:avLst/>
                      </a:prstGeom>
                      <a:noFill/>
                    </wps:spPr>
                    <wps:txbx>
                      <w:txbxContent>
                        <w:p w14:paraId="2560DAA2" w14:textId="77777777" w:rsidR="00416AC8" w:rsidRDefault="00416AC8">
                          <w:pPr>
                            <w:pStyle w:val="22"/>
                            <w:rPr>
                              <w:sz w:val="24"/>
                              <w:szCs w:val="24"/>
                            </w:rPr>
                          </w:pPr>
                          <w:r>
                            <w:fldChar w:fldCharType="begin"/>
                          </w:r>
                          <w:r>
                            <w:instrText xml:space="preserve"> PAGE \* MERGEFORMAT </w:instrText>
                          </w:r>
                          <w:r>
                            <w:fldChar w:fldCharType="separate"/>
                          </w:r>
                          <w:r w:rsidRPr="00BF0F50">
                            <w:rPr>
                              <w:noProof/>
                              <w:sz w:val="24"/>
                              <w:szCs w:val="24"/>
                            </w:rPr>
                            <w:t>52</w:t>
                          </w:r>
                          <w:r>
                            <w:rPr>
                              <w:sz w:val="24"/>
                              <w:szCs w:val="24"/>
                            </w:rPr>
                            <w:fldChar w:fldCharType="end"/>
                          </w:r>
                        </w:p>
                      </w:txbxContent>
                    </wps:txbx>
                    <wps:bodyPr wrap="none" lIns="0" tIns="0" rIns="0" bIns="0">
                      <a:spAutoFit/>
                    </wps:bodyPr>
                  </wps:wsp>
                </a:graphicData>
              </a:graphic>
            </wp:anchor>
          </w:drawing>
        </mc:Choice>
        <mc:Fallback>
          <w:pict>
            <v:shapetype w14:anchorId="21B77AE6" id="_x0000_t202" coordsize="21600,21600" o:spt="202" path="m,l,21600r21600,l21600,xe">
              <v:stroke joinstyle="miter"/>
              <v:path gradientshapeok="t" o:connecttype="rect"/>
            </v:shapetype>
            <v:shape id="Shape 13" o:spid="_x0000_s1029" type="#_x0000_t202" style="position:absolute;margin-left:299.05pt;margin-top:17.5pt;width:11.05pt;height:8.1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" filled="f" stroked="f">
              <v:textbox style="mso-fit-shape-to-text:t" inset="0,0,0,0">
                <w:txbxContent>
                  <w:p w14:paraId="2560DAA2" w14:textId="77777777" w:rsidR="00416AC8" w:rsidRDefault="00416AC8">
                    <w:pPr>
                      <w:pStyle w:val="22"/>
                      <w:rPr>
                        <w:sz w:val="24"/>
                        <w:szCs w:val="24"/>
                      </w:rPr>
                    </w:pPr>
                    <w:r>
                      <w:fldChar w:fldCharType="begin"/>
                    </w:r>
                    <w:r>
                      <w:instrText xml:space="preserve"> PAGE \* MERGEFORMAT </w:instrText>
                    </w:r>
                    <w:r>
                      <w:fldChar w:fldCharType="separate"/>
                    </w:r>
                    <w:r w:rsidRPr="00BF0F50">
                      <w:rPr>
                        <w:noProof/>
                        <w:sz w:val="24"/>
                        <w:szCs w:val="24"/>
                      </w:rPr>
                      <w:t>52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8C7C0" w14:textId="77777777" w:rsidR="00416AC8" w:rsidRDefault="00416AC8">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81F60"/>
    <w:multiLevelType w:val="multilevel"/>
    <w:tmpl w:val="CA70BDD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87854"/>
    <w:multiLevelType w:val="multilevel"/>
    <w:tmpl w:val="04CA0200"/>
    <w:lvl w:ilvl="0">
      <w:start w:val="1"/>
      <w:numFmt w:val="decimal"/>
      <w:lvlText w:val="%1."/>
      <w:lvlJc w:val="left"/>
      <w:pPr>
        <w:ind w:left="432" w:hanging="432"/>
      </w:pPr>
      <w:rPr>
        <w:rFonts w:hint="default"/>
      </w:rPr>
    </w:lvl>
    <w:lvl w:ilvl="1">
      <w:start w:val="6"/>
      <w:numFmt w:val="decimal"/>
      <w:lvlText w:val="%1.%2."/>
      <w:lvlJc w:val="left"/>
      <w:pPr>
        <w:ind w:left="1992" w:hanging="720"/>
      </w:pPr>
      <w:rPr>
        <w:rFonts w:hint="default"/>
      </w:rPr>
    </w:lvl>
    <w:lvl w:ilvl="2">
      <w:start w:val="1"/>
      <w:numFmt w:val="decimal"/>
      <w:lvlText w:val="%1.%2.%3."/>
      <w:lvlJc w:val="left"/>
      <w:pPr>
        <w:ind w:left="3264" w:hanging="720"/>
      </w:pPr>
      <w:rPr>
        <w:rFonts w:hint="default"/>
      </w:rPr>
    </w:lvl>
    <w:lvl w:ilvl="3">
      <w:start w:val="1"/>
      <w:numFmt w:val="decimal"/>
      <w:lvlText w:val="%1.%2.%3.%4."/>
      <w:lvlJc w:val="left"/>
      <w:pPr>
        <w:ind w:left="4896" w:hanging="1080"/>
      </w:pPr>
      <w:rPr>
        <w:rFonts w:hint="default"/>
      </w:rPr>
    </w:lvl>
    <w:lvl w:ilvl="4">
      <w:start w:val="1"/>
      <w:numFmt w:val="decimal"/>
      <w:lvlText w:val="%1.%2.%3.%4.%5."/>
      <w:lvlJc w:val="left"/>
      <w:pPr>
        <w:ind w:left="6168" w:hanging="1080"/>
      </w:pPr>
      <w:rPr>
        <w:rFonts w:hint="default"/>
      </w:rPr>
    </w:lvl>
    <w:lvl w:ilvl="5">
      <w:start w:val="1"/>
      <w:numFmt w:val="decimal"/>
      <w:lvlText w:val="%1.%2.%3.%4.%5.%6."/>
      <w:lvlJc w:val="left"/>
      <w:pPr>
        <w:ind w:left="7800" w:hanging="1440"/>
      </w:pPr>
      <w:rPr>
        <w:rFonts w:hint="default"/>
      </w:rPr>
    </w:lvl>
    <w:lvl w:ilvl="6">
      <w:start w:val="1"/>
      <w:numFmt w:val="decimal"/>
      <w:lvlText w:val="%1.%2.%3.%4.%5.%6.%7."/>
      <w:lvlJc w:val="left"/>
      <w:pPr>
        <w:ind w:left="9432" w:hanging="1800"/>
      </w:pPr>
      <w:rPr>
        <w:rFonts w:hint="default"/>
      </w:rPr>
    </w:lvl>
    <w:lvl w:ilvl="7">
      <w:start w:val="1"/>
      <w:numFmt w:val="decimal"/>
      <w:lvlText w:val="%1.%2.%3.%4.%5.%6.%7.%8."/>
      <w:lvlJc w:val="left"/>
      <w:pPr>
        <w:ind w:left="10704" w:hanging="1800"/>
      </w:pPr>
      <w:rPr>
        <w:rFonts w:hint="default"/>
      </w:rPr>
    </w:lvl>
    <w:lvl w:ilvl="8">
      <w:start w:val="1"/>
      <w:numFmt w:val="decimal"/>
      <w:lvlText w:val="%1.%2.%3.%4.%5.%6.%7.%8.%9."/>
      <w:lvlJc w:val="left"/>
      <w:pPr>
        <w:ind w:left="12336" w:hanging="2160"/>
      </w:pPr>
      <w:rPr>
        <w:rFonts w:hint="default"/>
      </w:rPr>
    </w:lvl>
  </w:abstractNum>
  <w:abstractNum w:abstractNumId="2" w15:restartNumberingAfterBreak="0">
    <w:nsid w:val="0B4A5485"/>
    <w:multiLevelType w:val="multilevel"/>
    <w:tmpl w:val="7DFA52E2"/>
    <w:lvl w:ilvl="0">
      <w:start w:val="2"/>
      <w:numFmt w:val="upperRoman"/>
      <w:lvlText w:val="%1."/>
      <w:lvlJc w:val="left"/>
      <w:pPr>
        <w:ind w:left="3207" w:hanging="720"/>
      </w:pPr>
      <w:rPr>
        <w:rFonts w:hint="default"/>
        <w:b/>
      </w:rPr>
    </w:lvl>
    <w:lvl w:ilvl="1">
      <w:start w:val="1"/>
      <w:numFmt w:val="decimal"/>
      <w:isLgl/>
      <w:lvlText w:val="%1.%2."/>
      <w:lvlJc w:val="left"/>
      <w:pPr>
        <w:ind w:left="1637"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3207" w:hanging="720"/>
      </w:pPr>
      <w:rPr>
        <w:rFonts w:hint="default"/>
        <w:color w:val="000000"/>
      </w:rPr>
    </w:lvl>
    <w:lvl w:ilvl="4">
      <w:start w:val="1"/>
      <w:numFmt w:val="decimal"/>
      <w:isLgl/>
      <w:lvlText w:val="%1.%2.%3.%4.%5."/>
      <w:lvlJc w:val="left"/>
      <w:pPr>
        <w:ind w:left="3567" w:hanging="1080"/>
      </w:pPr>
      <w:rPr>
        <w:rFonts w:hint="default"/>
        <w:color w:val="000000"/>
      </w:rPr>
    </w:lvl>
    <w:lvl w:ilvl="5">
      <w:start w:val="1"/>
      <w:numFmt w:val="decimal"/>
      <w:isLgl/>
      <w:lvlText w:val="%1.%2.%3.%4.%5.%6."/>
      <w:lvlJc w:val="left"/>
      <w:pPr>
        <w:ind w:left="3567" w:hanging="1080"/>
      </w:pPr>
      <w:rPr>
        <w:rFonts w:hint="default"/>
        <w:color w:val="000000"/>
      </w:rPr>
    </w:lvl>
    <w:lvl w:ilvl="6">
      <w:start w:val="1"/>
      <w:numFmt w:val="decimal"/>
      <w:isLgl/>
      <w:lvlText w:val="%1.%2.%3.%4.%5.%6.%7."/>
      <w:lvlJc w:val="left"/>
      <w:pPr>
        <w:ind w:left="3927" w:hanging="1440"/>
      </w:pPr>
      <w:rPr>
        <w:rFonts w:hint="default"/>
        <w:color w:val="000000"/>
      </w:rPr>
    </w:lvl>
    <w:lvl w:ilvl="7">
      <w:start w:val="1"/>
      <w:numFmt w:val="decimal"/>
      <w:isLgl/>
      <w:lvlText w:val="%1.%2.%3.%4.%5.%6.%7.%8."/>
      <w:lvlJc w:val="left"/>
      <w:pPr>
        <w:ind w:left="3927" w:hanging="1440"/>
      </w:pPr>
      <w:rPr>
        <w:rFonts w:hint="default"/>
        <w:color w:val="000000"/>
      </w:rPr>
    </w:lvl>
    <w:lvl w:ilvl="8">
      <w:start w:val="1"/>
      <w:numFmt w:val="decimal"/>
      <w:isLgl/>
      <w:lvlText w:val="%1.%2.%3.%4.%5.%6.%7.%8.%9."/>
      <w:lvlJc w:val="left"/>
      <w:pPr>
        <w:ind w:left="4287" w:hanging="1800"/>
      </w:pPr>
      <w:rPr>
        <w:rFonts w:hint="default"/>
        <w:color w:val="000000"/>
      </w:rPr>
    </w:lvl>
  </w:abstractNum>
  <w:abstractNum w:abstractNumId="3" w15:restartNumberingAfterBreak="0">
    <w:nsid w:val="0BE9163C"/>
    <w:multiLevelType w:val="multilevel"/>
    <w:tmpl w:val="965CD4C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EE3133"/>
    <w:multiLevelType w:val="multilevel"/>
    <w:tmpl w:val="4C42D22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0BD4895"/>
    <w:multiLevelType w:val="multilevel"/>
    <w:tmpl w:val="7DFA52E2"/>
    <w:lvl w:ilvl="0">
      <w:start w:val="2"/>
      <w:numFmt w:val="upperRoman"/>
      <w:lvlText w:val="%1."/>
      <w:lvlJc w:val="left"/>
      <w:pPr>
        <w:ind w:left="3207" w:hanging="720"/>
      </w:pPr>
      <w:rPr>
        <w:rFonts w:hint="default"/>
        <w:b/>
      </w:rPr>
    </w:lvl>
    <w:lvl w:ilvl="1">
      <w:start w:val="1"/>
      <w:numFmt w:val="decimal"/>
      <w:isLgl/>
      <w:lvlText w:val="%1.%2."/>
      <w:lvlJc w:val="left"/>
      <w:pPr>
        <w:ind w:left="1637"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3207" w:hanging="720"/>
      </w:pPr>
      <w:rPr>
        <w:rFonts w:hint="default"/>
        <w:color w:val="000000"/>
      </w:rPr>
    </w:lvl>
    <w:lvl w:ilvl="4">
      <w:start w:val="1"/>
      <w:numFmt w:val="decimal"/>
      <w:isLgl/>
      <w:lvlText w:val="%1.%2.%3.%4.%5."/>
      <w:lvlJc w:val="left"/>
      <w:pPr>
        <w:ind w:left="3567" w:hanging="1080"/>
      </w:pPr>
      <w:rPr>
        <w:rFonts w:hint="default"/>
        <w:color w:val="000000"/>
      </w:rPr>
    </w:lvl>
    <w:lvl w:ilvl="5">
      <w:start w:val="1"/>
      <w:numFmt w:val="decimal"/>
      <w:isLgl/>
      <w:lvlText w:val="%1.%2.%3.%4.%5.%6."/>
      <w:lvlJc w:val="left"/>
      <w:pPr>
        <w:ind w:left="3567" w:hanging="1080"/>
      </w:pPr>
      <w:rPr>
        <w:rFonts w:hint="default"/>
        <w:color w:val="000000"/>
      </w:rPr>
    </w:lvl>
    <w:lvl w:ilvl="6">
      <w:start w:val="1"/>
      <w:numFmt w:val="decimal"/>
      <w:isLgl/>
      <w:lvlText w:val="%1.%2.%3.%4.%5.%6.%7."/>
      <w:lvlJc w:val="left"/>
      <w:pPr>
        <w:ind w:left="3927" w:hanging="1440"/>
      </w:pPr>
      <w:rPr>
        <w:rFonts w:hint="default"/>
        <w:color w:val="000000"/>
      </w:rPr>
    </w:lvl>
    <w:lvl w:ilvl="7">
      <w:start w:val="1"/>
      <w:numFmt w:val="decimal"/>
      <w:isLgl/>
      <w:lvlText w:val="%1.%2.%3.%4.%5.%6.%7.%8."/>
      <w:lvlJc w:val="left"/>
      <w:pPr>
        <w:ind w:left="3927" w:hanging="1440"/>
      </w:pPr>
      <w:rPr>
        <w:rFonts w:hint="default"/>
        <w:color w:val="000000"/>
      </w:rPr>
    </w:lvl>
    <w:lvl w:ilvl="8">
      <w:start w:val="1"/>
      <w:numFmt w:val="decimal"/>
      <w:isLgl/>
      <w:lvlText w:val="%1.%2.%3.%4.%5.%6.%7.%8.%9."/>
      <w:lvlJc w:val="left"/>
      <w:pPr>
        <w:ind w:left="4287" w:hanging="1800"/>
      </w:pPr>
      <w:rPr>
        <w:rFonts w:hint="default"/>
        <w:color w:val="000000"/>
      </w:rPr>
    </w:lvl>
  </w:abstractNum>
  <w:abstractNum w:abstractNumId="6" w15:restartNumberingAfterBreak="0">
    <w:nsid w:val="11075FA6"/>
    <w:multiLevelType w:val="multilevel"/>
    <w:tmpl w:val="FF24919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4ED79C6"/>
    <w:multiLevelType w:val="multilevel"/>
    <w:tmpl w:val="D6701E6C"/>
    <w:lvl w:ilvl="0">
      <w:start w:val="5"/>
      <w:numFmt w:val="decimal"/>
      <w:lvlText w:val="%1."/>
      <w:lvlJc w:val="left"/>
      <w:pPr>
        <w:ind w:left="432" w:hanging="432"/>
      </w:pPr>
      <w:rPr>
        <w:rFonts w:hint="default"/>
        <w:color w:val="000000"/>
      </w:rPr>
    </w:lvl>
    <w:lvl w:ilvl="1">
      <w:start w:val="4"/>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8" w15:restartNumberingAfterBreak="0">
    <w:nsid w:val="17A668FF"/>
    <w:multiLevelType w:val="multilevel"/>
    <w:tmpl w:val="67407D5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43BF9"/>
    <w:multiLevelType w:val="multilevel"/>
    <w:tmpl w:val="1C60EC4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F27DF"/>
    <w:multiLevelType w:val="multilevel"/>
    <w:tmpl w:val="8B5CDC1E"/>
    <w:lvl w:ilvl="0">
      <w:start w:val="2"/>
      <w:numFmt w:val="decimal"/>
      <w:lvlText w:val="%1."/>
      <w:lvlJc w:val="left"/>
      <w:pPr>
        <w:ind w:left="360" w:hanging="360"/>
      </w:pPr>
      <w:rPr>
        <w:rFonts w:hint="default"/>
        <w:color w:val="000000"/>
      </w:rPr>
    </w:lvl>
    <w:lvl w:ilvl="1">
      <w:start w:val="8"/>
      <w:numFmt w:val="decimal"/>
      <w:lvlText w:val="%1.%2."/>
      <w:lvlJc w:val="left"/>
      <w:pPr>
        <w:ind w:left="1080" w:hanging="360"/>
      </w:pPr>
      <w:rPr>
        <w:rFonts w:hint="default"/>
        <w:color w:val="000000"/>
      </w:rPr>
    </w:lvl>
    <w:lvl w:ilvl="2">
      <w:start w:val="1"/>
      <w:numFmt w:val="decimal"/>
      <w:lvlText w:val="%1.%2.%3."/>
      <w:lvlJc w:val="left"/>
      <w:pPr>
        <w:ind w:left="1146"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1" w15:restartNumberingAfterBreak="0">
    <w:nsid w:val="1A39400C"/>
    <w:multiLevelType w:val="hybridMultilevel"/>
    <w:tmpl w:val="1B560CFE"/>
    <w:lvl w:ilvl="0" w:tplc="39609B80">
      <w:start w:val="5"/>
      <w:numFmt w:val="upperRoman"/>
      <w:lvlText w:val="%1."/>
      <w:lvlJc w:val="left"/>
      <w:pPr>
        <w:ind w:left="3207" w:hanging="720"/>
      </w:pPr>
      <w:rPr>
        <w:rFonts w:hint="default"/>
        <w:b/>
        <w:color w:val="000000"/>
      </w:rPr>
    </w:lvl>
    <w:lvl w:ilvl="1" w:tplc="04190019">
      <w:start w:val="1"/>
      <w:numFmt w:val="lowerLetter"/>
      <w:lvlText w:val="%2."/>
      <w:lvlJc w:val="left"/>
      <w:pPr>
        <w:ind w:left="3567" w:hanging="360"/>
      </w:pPr>
    </w:lvl>
    <w:lvl w:ilvl="2" w:tplc="0419001B" w:tentative="1">
      <w:start w:val="1"/>
      <w:numFmt w:val="lowerRoman"/>
      <w:lvlText w:val="%3."/>
      <w:lvlJc w:val="right"/>
      <w:pPr>
        <w:ind w:left="4287" w:hanging="180"/>
      </w:pPr>
    </w:lvl>
    <w:lvl w:ilvl="3" w:tplc="0419000F" w:tentative="1">
      <w:start w:val="1"/>
      <w:numFmt w:val="decimal"/>
      <w:lvlText w:val="%4."/>
      <w:lvlJc w:val="left"/>
      <w:pPr>
        <w:ind w:left="5007" w:hanging="360"/>
      </w:pPr>
    </w:lvl>
    <w:lvl w:ilvl="4" w:tplc="04190019" w:tentative="1">
      <w:start w:val="1"/>
      <w:numFmt w:val="lowerLetter"/>
      <w:lvlText w:val="%5."/>
      <w:lvlJc w:val="left"/>
      <w:pPr>
        <w:ind w:left="5727" w:hanging="360"/>
      </w:pPr>
    </w:lvl>
    <w:lvl w:ilvl="5" w:tplc="0419001B" w:tentative="1">
      <w:start w:val="1"/>
      <w:numFmt w:val="lowerRoman"/>
      <w:lvlText w:val="%6."/>
      <w:lvlJc w:val="right"/>
      <w:pPr>
        <w:ind w:left="6447" w:hanging="180"/>
      </w:pPr>
    </w:lvl>
    <w:lvl w:ilvl="6" w:tplc="0419000F" w:tentative="1">
      <w:start w:val="1"/>
      <w:numFmt w:val="decimal"/>
      <w:lvlText w:val="%7."/>
      <w:lvlJc w:val="left"/>
      <w:pPr>
        <w:ind w:left="7167" w:hanging="360"/>
      </w:pPr>
    </w:lvl>
    <w:lvl w:ilvl="7" w:tplc="04190019" w:tentative="1">
      <w:start w:val="1"/>
      <w:numFmt w:val="lowerLetter"/>
      <w:lvlText w:val="%8."/>
      <w:lvlJc w:val="left"/>
      <w:pPr>
        <w:ind w:left="7887" w:hanging="360"/>
      </w:pPr>
    </w:lvl>
    <w:lvl w:ilvl="8" w:tplc="0419001B" w:tentative="1">
      <w:start w:val="1"/>
      <w:numFmt w:val="lowerRoman"/>
      <w:lvlText w:val="%9."/>
      <w:lvlJc w:val="right"/>
      <w:pPr>
        <w:ind w:left="8607" w:hanging="180"/>
      </w:pPr>
    </w:lvl>
  </w:abstractNum>
  <w:abstractNum w:abstractNumId="12" w15:restartNumberingAfterBreak="0">
    <w:nsid w:val="202D0EFC"/>
    <w:multiLevelType w:val="multilevel"/>
    <w:tmpl w:val="F7B20260"/>
    <w:lvl w:ilvl="0">
      <w:start w:val="5"/>
      <w:numFmt w:val="decimal"/>
      <w:lvlText w:val="%1."/>
      <w:lvlJc w:val="left"/>
      <w:pPr>
        <w:ind w:left="450" w:hanging="450"/>
      </w:pPr>
      <w:rPr>
        <w:rFonts w:hint="default"/>
        <w:color w:val="000000"/>
      </w:rPr>
    </w:lvl>
    <w:lvl w:ilvl="1">
      <w:start w:val="1"/>
      <w:numFmt w:val="decimal"/>
      <w:lvlText w:val="%1.%2."/>
      <w:lvlJc w:val="left"/>
      <w:pPr>
        <w:ind w:left="3927" w:hanging="720"/>
      </w:pPr>
      <w:rPr>
        <w:rFonts w:hint="default"/>
        <w:color w:val="000000"/>
      </w:rPr>
    </w:lvl>
    <w:lvl w:ilvl="2">
      <w:start w:val="1"/>
      <w:numFmt w:val="decimal"/>
      <w:lvlText w:val="%1.%2.%3."/>
      <w:lvlJc w:val="left"/>
      <w:pPr>
        <w:ind w:left="7134" w:hanging="720"/>
      </w:pPr>
      <w:rPr>
        <w:rFonts w:hint="default"/>
        <w:color w:val="000000"/>
      </w:rPr>
    </w:lvl>
    <w:lvl w:ilvl="3">
      <w:start w:val="1"/>
      <w:numFmt w:val="decimal"/>
      <w:lvlText w:val="%1.%2.%3.%4."/>
      <w:lvlJc w:val="left"/>
      <w:pPr>
        <w:ind w:left="10701" w:hanging="1080"/>
      </w:pPr>
      <w:rPr>
        <w:rFonts w:hint="default"/>
        <w:color w:val="000000"/>
      </w:rPr>
    </w:lvl>
    <w:lvl w:ilvl="4">
      <w:start w:val="1"/>
      <w:numFmt w:val="decimal"/>
      <w:lvlText w:val="%1.%2.%3.%4.%5."/>
      <w:lvlJc w:val="left"/>
      <w:pPr>
        <w:ind w:left="13908" w:hanging="1080"/>
      </w:pPr>
      <w:rPr>
        <w:rFonts w:hint="default"/>
        <w:color w:val="000000"/>
      </w:rPr>
    </w:lvl>
    <w:lvl w:ilvl="5">
      <w:start w:val="1"/>
      <w:numFmt w:val="decimal"/>
      <w:lvlText w:val="%1.%2.%3.%4.%5.%6."/>
      <w:lvlJc w:val="left"/>
      <w:pPr>
        <w:ind w:left="17475" w:hanging="1440"/>
      </w:pPr>
      <w:rPr>
        <w:rFonts w:hint="default"/>
        <w:color w:val="000000"/>
      </w:rPr>
    </w:lvl>
    <w:lvl w:ilvl="6">
      <w:start w:val="1"/>
      <w:numFmt w:val="decimal"/>
      <w:lvlText w:val="%1.%2.%3.%4.%5.%6.%7."/>
      <w:lvlJc w:val="left"/>
      <w:pPr>
        <w:ind w:left="21042" w:hanging="1800"/>
      </w:pPr>
      <w:rPr>
        <w:rFonts w:hint="default"/>
        <w:color w:val="000000"/>
      </w:rPr>
    </w:lvl>
    <w:lvl w:ilvl="7">
      <w:start w:val="1"/>
      <w:numFmt w:val="decimal"/>
      <w:lvlText w:val="%1.%2.%3.%4.%5.%6.%7.%8."/>
      <w:lvlJc w:val="left"/>
      <w:pPr>
        <w:ind w:left="24249" w:hanging="1800"/>
      </w:pPr>
      <w:rPr>
        <w:rFonts w:hint="default"/>
        <w:color w:val="000000"/>
      </w:rPr>
    </w:lvl>
    <w:lvl w:ilvl="8">
      <w:start w:val="1"/>
      <w:numFmt w:val="decimal"/>
      <w:lvlText w:val="%1.%2.%3.%4.%5.%6.%7.%8.%9."/>
      <w:lvlJc w:val="left"/>
      <w:pPr>
        <w:ind w:left="27816" w:hanging="2160"/>
      </w:pPr>
      <w:rPr>
        <w:rFonts w:hint="default"/>
        <w:color w:val="000000"/>
      </w:rPr>
    </w:lvl>
  </w:abstractNum>
  <w:abstractNum w:abstractNumId="13" w15:restartNumberingAfterBreak="0">
    <w:nsid w:val="203A75D6"/>
    <w:multiLevelType w:val="multilevel"/>
    <w:tmpl w:val="A86A86F4"/>
    <w:lvl w:ilvl="0">
      <w:start w:val="3"/>
      <w:numFmt w:val="decimal"/>
      <w:lvlText w:val="%1."/>
      <w:lvlJc w:val="left"/>
      <w:pPr>
        <w:ind w:left="450" w:hanging="450"/>
      </w:pPr>
      <w:rPr>
        <w:rFonts w:hint="default"/>
      </w:rPr>
    </w:lvl>
    <w:lvl w:ilvl="1">
      <w:start w:val="3"/>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4" w15:restartNumberingAfterBreak="0">
    <w:nsid w:val="2A5B1464"/>
    <w:multiLevelType w:val="multilevel"/>
    <w:tmpl w:val="FF18EDEE"/>
    <w:lvl w:ilvl="0">
      <w:start w:val="1"/>
      <w:numFmt w:val="decimal"/>
      <w:lvlText w:val="%1."/>
      <w:lvlJc w:val="left"/>
      <w:pPr>
        <w:ind w:left="432" w:hanging="432"/>
      </w:pPr>
      <w:rPr>
        <w:rFonts w:hint="default"/>
      </w:rPr>
    </w:lvl>
    <w:lvl w:ilvl="1">
      <w:start w:val="6"/>
      <w:numFmt w:val="decimal"/>
      <w:lvlText w:val="%1.%2."/>
      <w:lvlJc w:val="left"/>
      <w:pPr>
        <w:ind w:left="1997" w:hanging="72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462" w:hanging="180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376" w:hanging="2160"/>
      </w:pPr>
      <w:rPr>
        <w:rFonts w:hint="default"/>
      </w:rPr>
    </w:lvl>
  </w:abstractNum>
  <w:abstractNum w:abstractNumId="15" w15:restartNumberingAfterBreak="0">
    <w:nsid w:val="2BAB7CCF"/>
    <w:multiLevelType w:val="multilevel"/>
    <w:tmpl w:val="C47EC17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BD552FE"/>
    <w:multiLevelType w:val="multilevel"/>
    <w:tmpl w:val="5E2AF470"/>
    <w:lvl w:ilvl="0">
      <w:start w:val="2"/>
      <w:numFmt w:val="decimal"/>
      <w:lvlText w:val="%1."/>
      <w:lvlJc w:val="left"/>
      <w:pPr>
        <w:ind w:left="576" w:hanging="576"/>
      </w:pPr>
      <w:rPr>
        <w:rFonts w:hint="default"/>
        <w:color w:val="000000"/>
      </w:rPr>
    </w:lvl>
    <w:lvl w:ilvl="1">
      <w:start w:val="3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17" w15:restartNumberingAfterBreak="0">
    <w:nsid w:val="4BC330B5"/>
    <w:multiLevelType w:val="multilevel"/>
    <w:tmpl w:val="9A9E34C6"/>
    <w:lvl w:ilvl="0">
      <w:start w:val="1"/>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0451AD9"/>
    <w:multiLevelType w:val="multilevel"/>
    <w:tmpl w:val="56F672D2"/>
    <w:lvl w:ilvl="0">
      <w:start w:val="3"/>
      <w:numFmt w:val="decimal"/>
      <w:lvlText w:val="%1."/>
      <w:lvlJc w:val="left"/>
      <w:pPr>
        <w:ind w:left="576" w:hanging="576"/>
      </w:pPr>
      <w:rPr>
        <w:rFonts w:hint="default"/>
        <w:color w:val="000000"/>
      </w:rPr>
    </w:lvl>
    <w:lvl w:ilvl="1">
      <w:start w:val="13"/>
      <w:numFmt w:val="decimal"/>
      <w:lvlText w:val="%1.%2."/>
      <w:lvlJc w:val="left"/>
      <w:pPr>
        <w:ind w:left="1997" w:hanging="720"/>
      </w:pPr>
      <w:rPr>
        <w:rFonts w:hint="default"/>
        <w:color w:val="000000"/>
      </w:rPr>
    </w:lvl>
    <w:lvl w:ilvl="2">
      <w:start w:val="1"/>
      <w:numFmt w:val="decimal"/>
      <w:lvlText w:val="%1.%2.%3."/>
      <w:lvlJc w:val="left"/>
      <w:pPr>
        <w:ind w:left="3274" w:hanging="720"/>
      </w:pPr>
      <w:rPr>
        <w:rFonts w:hint="default"/>
        <w:color w:val="000000"/>
      </w:rPr>
    </w:lvl>
    <w:lvl w:ilvl="3">
      <w:start w:val="1"/>
      <w:numFmt w:val="decimal"/>
      <w:lvlText w:val="%1.%2.%3.%4."/>
      <w:lvlJc w:val="left"/>
      <w:pPr>
        <w:ind w:left="4911" w:hanging="1080"/>
      </w:pPr>
      <w:rPr>
        <w:rFonts w:hint="default"/>
        <w:color w:val="000000"/>
      </w:rPr>
    </w:lvl>
    <w:lvl w:ilvl="4">
      <w:start w:val="1"/>
      <w:numFmt w:val="decimal"/>
      <w:lvlText w:val="%1.%2.%3.%4.%5."/>
      <w:lvlJc w:val="left"/>
      <w:pPr>
        <w:ind w:left="6188" w:hanging="1080"/>
      </w:pPr>
      <w:rPr>
        <w:rFonts w:hint="default"/>
        <w:color w:val="000000"/>
      </w:rPr>
    </w:lvl>
    <w:lvl w:ilvl="5">
      <w:start w:val="1"/>
      <w:numFmt w:val="decimal"/>
      <w:lvlText w:val="%1.%2.%3.%4.%5.%6."/>
      <w:lvlJc w:val="left"/>
      <w:pPr>
        <w:ind w:left="7825" w:hanging="1440"/>
      </w:pPr>
      <w:rPr>
        <w:rFonts w:hint="default"/>
        <w:color w:val="000000"/>
      </w:rPr>
    </w:lvl>
    <w:lvl w:ilvl="6">
      <w:start w:val="1"/>
      <w:numFmt w:val="decimal"/>
      <w:lvlText w:val="%1.%2.%3.%4.%5.%6.%7."/>
      <w:lvlJc w:val="left"/>
      <w:pPr>
        <w:ind w:left="9462" w:hanging="1800"/>
      </w:pPr>
      <w:rPr>
        <w:rFonts w:hint="default"/>
        <w:color w:val="000000"/>
      </w:rPr>
    </w:lvl>
    <w:lvl w:ilvl="7">
      <w:start w:val="1"/>
      <w:numFmt w:val="decimal"/>
      <w:lvlText w:val="%1.%2.%3.%4.%5.%6.%7.%8."/>
      <w:lvlJc w:val="left"/>
      <w:pPr>
        <w:ind w:left="10739" w:hanging="1800"/>
      </w:pPr>
      <w:rPr>
        <w:rFonts w:hint="default"/>
        <w:color w:val="000000"/>
      </w:rPr>
    </w:lvl>
    <w:lvl w:ilvl="8">
      <w:start w:val="1"/>
      <w:numFmt w:val="decimal"/>
      <w:lvlText w:val="%1.%2.%3.%4.%5.%6.%7.%8.%9."/>
      <w:lvlJc w:val="left"/>
      <w:pPr>
        <w:ind w:left="12376" w:hanging="2160"/>
      </w:pPr>
      <w:rPr>
        <w:rFonts w:hint="default"/>
        <w:color w:val="000000"/>
      </w:rPr>
    </w:lvl>
  </w:abstractNum>
  <w:abstractNum w:abstractNumId="19" w15:restartNumberingAfterBreak="0">
    <w:nsid w:val="50CB33C3"/>
    <w:multiLevelType w:val="multilevel"/>
    <w:tmpl w:val="EE024310"/>
    <w:lvl w:ilvl="0">
      <w:start w:val="1"/>
      <w:numFmt w:val="decimal"/>
      <w:lvlText w:val="%1."/>
      <w:lvlJc w:val="left"/>
      <w:pPr>
        <w:ind w:left="2487" w:hanging="360"/>
      </w:pPr>
      <w:rPr>
        <w:rFonts w:hint="default"/>
      </w:rPr>
    </w:lvl>
    <w:lvl w:ilvl="1">
      <w:start w:val="7"/>
      <w:numFmt w:val="decimal"/>
      <w:lvlText w:val="%1.%2."/>
      <w:lvlJc w:val="left"/>
      <w:pPr>
        <w:ind w:left="1637"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50E06BF9"/>
    <w:multiLevelType w:val="multilevel"/>
    <w:tmpl w:val="F7C61F8A"/>
    <w:lvl w:ilvl="0">
      <w:start w:val="3"/>
      <w:numFmt w:val="decimal"/>
      <w:lvlText w:val="%1."/>
      <w:lvlJc w:val="left"/>
      <w:pPr>
        <w:ind w:left="432" w:hanging="432"/>
      </w:pPr>
      <w:rPr>
        <w:rFonts w:hint="default"/>
        <w:color w:val="000000"/>
      </w:rPr>
    </w:lvl>
    <w:lvl w:ilvl="1">
      <w:start w:val="1"/>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1" w15:restartNumberingAfterBreak="0">
    <w:nsid w:val="51D34400"/>
    <w:multiLevelType w:val="multilevel"/>
    <w:tmpl w:val="D0A4D72E"/>
    <w:lvl w:ilvl="0">
      <w:start w:val="5"/>
      <w:numFmt w:val="decimal"/>
      <w:lvlText w:val="%1."/>
      <w:lvlJc w:val="left"/>
      <w:pPr>
        <w:ind w:left="432" w:hanging="432"/>
      </w:pPr>
      <w:rPr>
        <w:rFonts w:hint="default"/>
        <w:color w:val="000000"/>
      </w:rPr>
    </w:lvl>
    <w:lvl w:ilvl="1">
      <w:start w:val="2"/>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6048" w:hanging="180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824" w:hanging="2160"/>
      </w:pPr>
      <w:rPr>
        <w:rFonts w:hint="default"/>
        <w:color w:val="000000"/>
      </w:rPr>
    </w:lvl>
  </w:abstractNum>
  <w:abstractNum w:abstractNumId="22" w15:restartNumberingAfterBreak="0">
    <w:nsid w:val="521B0FB4"/>
    <w:multiLevelType w:val="multilevel"/>
    <w:tmpl w:val="522A8FA8"/>
    <w:lvl w:ilvl="0">
      <w:start w:val="2"/>
      <w:numFmt w:val="decimal"/>
      <w:lvlText w:val="%1."/>
      <w:lvlJc w:val="left"/>
      <w:pPr>
        <w:ind w:left="480" w:hanging="480"/>
      </w:pPr>
      <w:rPr>
        <w:rFonts w:hint="default"/>
        <w:color w:val="000000"/>
      </w:rPr>
    </w:lvl>
    <w:lvl w:ilvl="1">
      <w:start w:val="16"/>
      <w:numFmt w:val="decimal"/>
      <w:lvlText w:val="%1.%2."/>
      <w:lvlJc w:val="left"/>
      <w:pPr>
        <w:ind w:left="906" w:hanging="48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3" w15:restartNumberingAfterBreak="0">
    <w:nsid w:val="5B325AA0"/>
    <w:multiLevelType w:val="multilevel"/>
    <w:tmpl w:val="7DFA52E2"/>
    <w:lvl w:ilvl="0">
      <w:start w:val="2"/>
      <w:numFmt w:val="upperRoman"/>
      <w:lvlText w:val="%1."/>
      <w:lvlJc w:val="left"/>
      <w:pPr>
        <w:ind w:left="3207" w:hanging="720"/>
      </w:pPr>
      <w:rPr>
        <w:rFonts w:hint="default"/>
        <w:b/>
      </w:rPr>
    </w:lvl>
    <w:lvl w:ilvl="1">
      <w:start w:val="1"/>
      <w:numFmt w:val="decimal"/>
      <w:isLgl/>
      <w:lvlText w:val="%1.%2."/>
      <w:lvlJc w:val="left"/>
      <w:pPr>
        <w:ind w:left="1637" w:hanging="360"/>
      </w:pPr>
      <w:rPr>
        <w:rFonts w:hint="default"/>
        <w:color w:val="000000"/>
      </w:rPr>
    </w:lvl>
    <w:lvl w:ilvl="2">
      <w:start w:val="1"/>
      <w:numFmt w:val="decimal"/>
      <w:isLgl/>
      <w:lvlText w:val="%1.%2.%3."/>
      <w:lvlJc w:val="left"/>
      <w:pPr>
        <w:ind w:left="1146" w:hanging="720"/>
      </w:pPr>
      <w:rPr>
        <w:rFonts w:hint="default"/>
        <w:color w:val="000000"/>
      </w:rPr>
    </w:lvl>
    <w:lvl w:ilvl="3">
      <w:start w:val="1"/>
      <w:numFmt w:val="decimal"/>
      <w:isLgl/>
      <w:lvlText w:val="%1.%2.%3.%4."/>
      <w:lvlJc w:val="left"/>
      <w:pPr>
        <w:ind w:left="3207" w:hanging="720"/>
      </w:pPr>
      <w:rPr>
        <w:rFonts w:hint="default"/>
        <w:color w:val="000000"/>
      </w:rPr>
    </w:lvl>
    <w:lvl w:ilvl="4">
      <w:start w:val="1"/>
      <w:numFmt w:val="decimal"/>
      <w:isLgl/>
      <w:lvlText w:val="%1.%2.%3.%4.%5."/>
      <w:lvlJc w:val="left"/>
      <w:pPr>
        <w:ind w:left="3567" w:hanging="1080"/>
      </w:pPr>
      <w:rPr>
        <w:rFonts w:hint="default"/>
        <w:color w:val="000000"/>
      </w:rPr>
    </w:lvl>
    <w:lvl w:ilvl="5">
      <w:start w:val="1"/>
      <w:numFmt w:val="decimal"/>
      <w:isLgl/>
      <w:lvlText w:val="%1.%2.%3.%4.%5.%6."/>
      <w:lvlJc w:val="left"/>
      <w:pPr>
        <w:ind w:left="3567" w:hanging="1080"/>
      </w:pPr>
      <w:rPr>
        <w:rFonts w:hint="default"/>
        <w:color w:val="000000"/>
      </w:rPr>
    </w:lvl>
    <w:lvl w:ilvl="6">
      <w:start w:val="1"/>
      <w:numFmt w:val="decimal"/>
      <w:isLgl/>
      <w:lvlText w:val="%1.%2.%3.%4.%5.%6.%7."/>
      <w:lvlJc w:val="left"/>
      <w:pPr>
        <w:ind w:left="3927" w:hanging="1440"/>
      </w:pPr>
      <w:rPr>
        <w:rFonts w:hint="default"/>
        <w:color w:val="000000"/>
      </w:rPr>
    </w:lvl>
    <w:lvl w:ilvl="7">
      <w:start w:val="1"/>
      <w:numFmt w:val="decimal"/>
      <w:isLgl/>
      <w:lvlText w:val="%1.%2.%3.%4.%5.%6.%7.%8."/>
      <w:lvlJc w:val="left"/>
      <w:pPr>
        <w:ind w:left="3927" w:hanging="1440"/>
      </w:pPr>
      <w:rPr>
        <w:rFonts w:hint="default"/>
        <w:color w:val="000000"/>
      </w:rPr>
    </w:lvl>
    <w:lvl w:ilvl="8">
      <w:start w:val="1"/>
      <w:numFmt w:val="decimal"/>
      <w:isLgl/>
      <w:lvlText w:val="%1.%2.%3.%4.%5.%6.%7.%8.%9."/>
      <w:lvlJc w:val="left"/>
      <w:pPr>
        <w:ind w:left="4287" w:hanging="1800"/>
      </w:pPr>
      <w:rPr>
        <w:rFonts w:hint="default"/>
        <w:color w:val="000000"/>
      </w:rPr>
    </w:lvl>
  </w:abstractNum>
  <w:abstractNum w:abstractNumId="24" w15:restartNumberingAfterBreak="0">
    <w:nsid w:val="5BCF5865"/>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abstractNum w:abstractNumId="25" w15:restartNumberingAfterBreak="0">
    <w:nsid w:val="5CD224F1"/>
    <w:multiLevelType w:val="multilevel"/>
    <w:tmpl w:val="C16E310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24541C0"/>
    <w:multiLevelType w:val="multilevel"/>
    <w:tmpl w:val="4F3AB268"/>
    <w:lvl w:ilvl="0">
      <w:start w:val="2"/>
      <w:numFmt w:val="decimal"/>
      <w:lvlText w:val="%1."/>
      <w:lvlJc w:val="left"/>
      <w:pPr>
        <w:ind w:left="480" w:hanging="480"/>
      </w:pPr>
      <w:rPr>
        <w:rFonts w:hint="default"/>
        <w:color w:val="000000"/>
      </w:rPr>
    </w:lvl>
    <w:lvl w:ilvl="1">
      <w:start w:val="31"/>
      <w:numFmt w:val="decimal"/>
      <w:lvlText w:val="%1.%2."/>
      <w:lvlJc w:val="left"/>
      <w:pPr>
        <w:ind w:left="1048"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15:restartNumberingAfterBreak="0">
    <w:nsid w:val="65A365F0"/>
    <w:multiLevelType w:val="multilevel"/>
    <w:tmpl w:val="CA4430C8"/>
    <w:lvl w:ilvl="0">
      <w:start w:val="2"/>
      <w:numFmt w:val="decimal"/>
      <w:lvlText w:val="%1."/>
      <w:lvlJc w:val="left"/>
      <w:pPr>
        <w:ind w:left="576" w:hanging="576"/>
      </w:pPr>
      <w:rPr>
        <w:rFonts w:hint="default"/>
        <w:color w:val="000000"/>
      </w:rPr>
    </w:lvl>
    <w:lvl w:ilvl="1">
      <w:start w:val="33"/>
      <w:numFmt w:val="decimal"/>
      <w:lvlText w:val="%1.%2."/>
      <w:lvlJc w:val="left"/>
      <w:pPr>
        <w:ind w:left="1146" w:hanging="720"/>
      </w:pPr>
      <w:rPr>
        <w:rFonts w:hint="default"/>
        <w:color w:val="000000"/>
      </w:rPr>
    </w:lvl>
    <w:lvl w:ilvl="2">
      <w:start w:val="1"/>
      <w:numFmt w:val="decimal"/>
      <w:lvlText w:val="%1.%2.%3."/>
      <w:lvlJc w:val="left"/>
      <w:pPr>
        <w:ind w:left="1572" w:hanging="720"/>
      </w:pPr>
      <w:rPr>
        <w:rFonts w:hint="default"/>
        <w:color w:val="000000"/>
      </w:rPr>
    </w:lvl>
    <w:lvl w:ilvl="3">
      <w:start w:val="1"/>
      <w:numFmt w:val="decimal"/>
      <w:lvlText w:val="%1.%2.%3.%4."/>
      <w:lvlJc w:val="left"/>
      <w:pPr>
        <w:ind w:left="2358" w:hanging="108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570" w:hanging="1440"/>
      </w:pPr>
      <w:rPr>
        <w:rFonts w:hint="default"/>
        <w:color w:val="000000"/>
      </w:rPr>
    </w:lvl>
    <w:lvl w:ilvl="6">
      <w:start w:val="1"/>
      <w:numFmt w:val="decimal"/>
      <w:lvlText w:val="%1.%2.%3.%4.%5.%6.%7."/>
      <w:lvlJc w:val="left"/>
      <w:pPr>
        <w:ind w:left="4356" w:hanging="1800"/>
      </w:pPr>
      <w:rPr>
        <w:rFonts w:hint="default"/>
        <w:color w:val="000000"/>
      </w:rPr>
    </w:lvl>
    <w:lvl w:ilvl="7">
      <w:start w:val="1"/>
      <w:numFmt w:val="decimal"/>
      <w:lvlText w:val="%1.%2.%3.%4.%5.%6.%7.%8."/>
      <w:lvlJc w:val="left"/>
      <w:pPr>
        <w:ind w:left="4782" w:hanging="1800"/>
      </w:pPr>
      <w:rPr>
        <w:rFonts w:hint="default"/>
        <w:color w:val="000000"/>
      </w:rPr>
    </w:lvl>
    <w:lvl w:ilvl="8">
      <w:start w:val="1"/>
      <w:numFmt w:val="decimal"/>
      <w:lvlText w:val="%1.%2.%3.%4.%5.%6.%7.%8.%9."/>
      <w:lvlJc w:val="left"/>
      <w:pPr>
        <w:ind w:left="5568" w:hanging="2160"/>
      </w:pPr>
      <w:rPr>
        <w:rFonts w:hint="default"/>
        <w:color w:val="000000"/>
      </w:rPr>
    </w:lvl>
  </w:abstractNum>
  <w:abstractNum w:abstractNumId="28" w15:restartNumberingAfterBreak="0">
    <w:nsid w:val="76F904F2"/>
    <w:multiLevelType w:val="multilevel"/>
    <w:tmpl w:val="C6F2EE56"/>
    <w:lvl w:ilvl="0">
      <w:start w:val="2"/>
      <w:numFmt w:val="decimal"/>
      <w:lvlText w:val="%1."/>
      <w:lvlJc w:val="left"/>
      <w:pPr>
        <w:ind w:left="576" w:hanging="576"/>
      </w:pPr>
      <w:rPr>
        <w:rFonts w:hint="default"/>
      </w:rPr>
    </w:lvl>
    <w:lvl w:ilvl="1">
      <w:start w:val="2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9" w15:restartNumberingAfterBreak="0">
    <w:nsid w:val="77F26078"/>
    <w:multiLevelType w:val="multilevel"/>
    <w:tmpl w:val="67E093F6"/>
    <w:lvl w:ilvl="0">
      <w:start w:val="4"/>
      <w:numFmt w:val="decimal"/>
      <w:lvlText w:val="%1."/>
      <w:lvlJc w:val="left"/>
      <w:pPr>
        <w:ind w:left="432" w:hanging="432"/>
      </w:pPr>
      <w:rPr>
        <w:rFonts w:hint="default"/>
        <w:b/>
        <w:color w:val="000000"/>
      </w:rPr>
    </w:lvl>
    <w:lvl w:ilvl="1">
      <w:start w:val="6"/>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0" w15:restartNumberingAfterBreak="0">
    <w:nsid w:val="784A6FAF"/>
    <w:multiLevelType w:val="multilevel"/>
    <w:tmpl w:val="92C4050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3E1950"/>
    <w:multiLevelType w:val="multilevel"/>
    <w:tmpl w:val="AF2A4D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9E50BD0"/>
    <w:multiLevelType w:val="multilevel"/>
    <w:tmpl w:val="C37E7152"/>
    <w:lvl w:ilvl="0">
      <w:start w:val="2"/>
      <w:numFmt w:val="decimal"/>
      <w:lvlText w:val="%1."/>
      <w:lvlJc w:val="left"/>
      <w:pPr>
        <w:ind w:left="540" w:hanging="540"/>
      </w:pPr>
      <w:rPr>
        <w:rFonts w:hint="default"/>
        <w:color w:val="000000"/>
      </w:rPr>
    </w:lvl>
    <w:lvl w:ilvl="1">
      <w:start w:val="5"/>
      <w:numFmt w:val="decimal"/>
      <w:lvlText w:val="%1.%2."/>
      <w:lvlJc w:val="left"/>
      <w:pPr>
        <w:ind w:left="1783" w:hanging="54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4449" w:hanging="720"/>
      </w:pPr>
      <w:rPr>
        <w:rFonts w:hint="default"/>
        <w:color w:val="000000"/>
      </w:rPr>
    </w:lvl>
    <w:lvl w:ilvl="4">
      <w:start w:val="1"/>
      <w:numFmt w:val="decimal"/>
      <w:lvlText w:val="%1.%2.%3.%4.%5."/>
      <w:lvlJc w:val="left"/>
      <w:pPr>
        <w:ind w:left="6052" w:hanging="1080"/>
      </w:pPr>
      <w:rPr>
        <w:rFonts w:hint="default"/>
        <w:color w:val="000000"/>
      </w:rPr>
    </w:lvl>
    <w:lvl w:ilvl="5">
      <w:start w:val="1"/>
      <w:numFmt w:val="decimal"/>
      <w:lvlText w:val="%1.%2.%3.%4.%5.%6."/>
      <w:lvlJc w:val="left"/>
      <w:pPr>
        <w:ind w:left="7295" w:hanging="1080"/>
      </w:pPr>
      <w:rPr>
        <w:rFonts w:hint="default"/>
        <w:color w:val="000000"/>
      </w:rPr>
    </w:lvl>
    <w:lvl w:ilvl="6">
      <w:start w:val="1"/>
      <w:numFmt w:val="decimal"/>
      <w:lvlText w:val="%1.%2.%3.%4.%5.%6.%7."/>
      <w:lvlJc w:val="left"/>
      <w:pPr>
        <w:ind w:left="8898" w:hanging="1440"/>
      </w:pPr>
      <w:rPr>
        <w:rFonts w:hint="default"/>
        <w:color w:val="000000"/>
      </w:rPr>
    </w:lvl>
    <w:lvl w:ilvl="7">
      <w:start w:val="1"/>
      <w:numFmt w:val="decimal"/>
      <w:lvlText w:val="%1.%2.%3.%4.%5.%6.%7.%8."/>
      <w:lvlJc w:val="left"/>
      <w:pPr>
        <w:ind w:left="10141" w:hanging="1440"/>
      </w:pPr>
      <w:rPr>
        <w:rFonts w:hint="default"/>
        <w:color w:val="000000"/>
      </w:rPr>
    </w:lvl>
    <w:lvl w:ilvl="8">
      <w:start w:val="1"/>
      <w:numFmt w:val="decimal"/>
      <w:lvlText w:val="%1.%2.%3.%4.%5.%6.%7.%8.%9."/>
      <w:lvlJc w:val="left"/>
      <w:pPr>
        <w:ind w:left="11744" w:hanging="1800"/>
      </w:pPr>
      <w:rPr>
        <w:rFonts w:hint="default"/>
        <w:color w:val="000000"/>
      </w:rPr>
    </w:lvl>
  </w:abstractNum>
  <w:num w:numId="1">
    <w:abstractNumId w:val="17"/>
  </w:num>
  <w:num w:numId="2">
    <w:abstractNumId w:val="19"/>
  </w:num>
  <w:num w:numId="3">
    <w:abstractNumId w:val="23"/>
  </w:num>
  <w:num w:numId="4">
    <w:abstractNumId w:val="32"/>
  </w:num>
  <w:num w:numId="5">
    <w:abstractNumId w:val="10"/>
  </w:num>
  <w:num w:numId="6">
    <w:abstractNumId w:val="8"/>
  </w:num>
  <w:num w:numId="7">
    <w:abstractNumId w:val="31"/>
  </w:num>
  <w:num w:numId="8">
    <w:abstractNumId w:val="3"/>
  </w:num>
  <w:num w:numId="9">
    <w:abstractNumId w:val="9"/>
  </w:num>
  <w:num w:numId="10">
    <w:abstractNumId w:val="25"/>
  </w:num>
  <w:num w:numId="11">
    <w:abstractNumId w:val="6"/>
  </w:num>
  <w:num w:numId="12">
    <w:abstractNumId w:val="14"/>
  </w:num>
  <w:num w:numId="13">
    <w:abstractNumId w:val="22"/>
  </w:num>
  <w:num w:numId="14">
    <w:abstractNumId w:val="28"/>
  </w:num>
  <w:num w:numId="15">
    <w:abstractNumId w:val="15"/>
  </w:num>
  <w:num w:numId="16">
    <w:abstractNumId w:val="30"/>
  </w:num>
  <w:num w:numId="17">
    <w:abstractNumId w:val="0"/>
  </w:num>
  <w:num w:numId="18">
    <w:abstractNumId w:val="18"/>
  </w:num>
  <w:num w:numId="19">
    <w:abstractNumId w:val="16"/>
  </w:num>
  <w:num w:numId="20">
    <w:abstractNumId w:val="13"/>
  </w:num>
  <w:num w:numId="21">
    <w:abstractNumId w:val="11"/>
  </w:num>
  <w:num w:numId="22">
    <w:abstractNumId w:val="12"/>
  </w:num>
  <w:num w:numId="23">
    <w:abstractNumId w:val="1"/>
  </w:num>
  <w:num w:numId="24">
    <w:abstractNumId w:val="24"/>
  </w:num>
  <w:num w:numId="25">
    <w:abstractNumId w:val="4"/>
  </w:num>
  <w:num w:numId="26">
    <w:abstractNumId w:val="26"/>
  </w:num>
  <w:num w:numId="27">
    <w:abstractNumId w:val="2"/>
  </w:num>
  <w:num w:numId="28">
    <w:abstractNumId w:val="5"/>
  </w:num>
  <w:num w:numId="29">
    <w:abstractNumId w:val="21"/>
  </w:num>
  <w:num w:numId="30">
    <w:abstractNumId w:val="7"/>
  </w:num>
  <w:num w:numId="31">
    <w:abstractNumId w:val="27"/>
  </w:num>
  <w:num w:numId="32">
    <w:abstractNumId w:val="20"/>
  </w:num>
  <w:num w:numId="3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B15"/>
    <w:rsid w:val="00001945"/>
    <w:rsid w:val="00003E2F"/>
    <w:rsid w:val="00004961"/>
    <w:rsid w:val="0002759C"/>
    <w:rsid w:val="00027FFB"/>
    <w:rsid w:val="00053EC4"/>
    <w:rsid w:val="00057806"/>
    <w:rsid w:val="00075FEF"/>
    <w:rsid w:val="000877CD"/>
    <w:rsid w:val="000978FF"/>
    <w:rsid w:val="000A7B73"/>
    <w:rsid w:val="000D2C85"/>
    <w:rsid w:val="000D5F73"/>
    <w:rsid w:val="00113997"/>
    <w:rsid w:val="00135858"/>
    <w:rsid w:val="00137666"/>
    <w:rsid w:val="00140515"/>
    <w:rsid w:val="00156BDA"/>
    <w:rsid w:val="001647C5"/>
    <w:rsid w:val="00172346"/>
    <w:rsid w:val="00182148"/>
    <w:rsid w:val="0018291A"/>
    <w:rsid w:val="001E46C1"/>
    <w:rsid w:val="001E574E"/>
    <w:rsid w:val="00220A79"/>
    <w:rsid w:val="00230BCC"/>
    <w:rsid w:val="002328F8"/>
    <w:rsid w:val="0024457B"/>
    <w:rsid w:val="00245480"/>
    <w:rsid w:val="00257BB3"/>
    <w:rsid w:val="0028218C"/>
    <w:rsid w:val="00287976"/>
    <w:rsid w:val="002879DD"/>
    <w:rsid w:val="00294FFB"/>
    <w:rsid w:val="002A25EB"/>
    <w:rsid w:val="002C3336"/>
    <w:rsid w:val="002C41B4"/>
    <w:rsid w:val="002D3EB0"/>
    <w:rsid w:val="002F33CB"/>
    <w:rsid w:val="00312A46"/>
    <w:rsid w:val="0032169D"/>
    <w:rsid w:val="00331157"/>
    <w:rsid w:val="00332422"/>
    <w:rsid w:val="00337103"/>
    <w:rsid w:val="00345B57"/>
    <w:rsid w:val="00351B9A"/>
    <w:rsid w:val="00360370"/>
    <w:rsid w:val="00360B5E"/>
    <w:rsid w:val="00363477"/>
    <w:rsid w:val="0036771A"/>
    <w:rsid w:val="00390CF6"/>
    <w:rsid w:val="00391B86"/>
    <w:rsid w:val="003B53CF"/>
    <w:rsid w:val="0040667F"/>
    <w:rsid w:val="00416AC8"/>
    <w:rsid w:val="00417B91"/>
    <w:rsid w:val="00433B89"/>
    <w:rsid w:val="00437C73"/>
    <w:rsid w:val="0044490E"/>
    <w:rsid w:val="004B22DF"/>
    <w:rsid w:val="004D54C3"/>
    <w:rsid w:val="004D7E75"/>
    <w:rsid w:val="004E5222"/>
    <w:rsid w:val="004E614A"/>
    <w:rsid w:val="004E64D2"/>
    <w:rsid w:val="005336F7"/>
    <w:rsid w:val="00537646"/>
    <w:rsid w:val="0053769D"/>
    <w:rsid w:val="00544CD2"/>
    <w:rsid w:val="005460B9"/>
    <w:rsid w:val="00555DFA"/>
    <w:rsid w:val="005717E5"/>
    <w:rsid w:val="00573FB0"/>
    <w:rsid w:val="00577B51"/>
    <w:rsid w:val="00582F4B"/>
    <w:rsid w:val="00590353"/>
    <w:rsid w:val="005A0B5A"/>
    <w:rsid w:val="005A7216"/>
    <w:rsid w:val="005D41AD"/>
    <w:rsid w:val="005D5697"/>
    <w:rsid w:val="00611107"/>
    <w:rsid w:val="006154CF"/>
    <w:rsid w:val="006160A4"/>
    <w:rsid w:val="00635FC9"/>
    <w:rsid w:val="006463FE"/>
    <w:rsid w:val="00646916"/>
    <w:rsid w:val="00660E2F"/>
    <w:rsid w:val="0068299F"/>
    <w:rsid w:val="006931A1"/>
    <w:rsid w:val="006B174E"/>
    <w:rsid w:val="006B3ECB"/>
    <w:rsid w:val="006D4AF8"/>
    <w:rsid w:val="006E6109"/>
    <w:rsid w:val="00704BDE"/>
    <w:rsid w:val="00752BD7"/>
    <w:rsid w:val="00763542"/>
    <w:rsid w:val="007763BF"/>
    <w:rsid w:val="00793E97"/>
    <w:rsid w:val="007A7C84"/>
    <w:rsid w:val="007B7A65"/>
    <w:rsid w:val="007C7B31"/>
    <w:rsid w:val="00802636"/>
    <w:rsid w:val="00830F6E"/>
    <w:rsid w:val="008310BD"/>
    <w:rsid w:val="008360D7"/>
    <w:rsid w:val="00845BBF"/>
    <w:rsid w:val="00852568"/>
    <w:rsid w:val="008574C4"/>
    <w:rsid w:val="008640FE"/>
    <w:rsid w:val="00865C83"/>
    <w:rsid w:val="008848EF"/>
    <w:rsid w:val="008A265C"/>
    <w:rsid w:val="008A534E"/>
    <w:rsid w:val="008A70E1"/>
    <w:rsid w:val="008C2C96"/>
    <w:rsid w:val="008C2FAA"/>
    <w:rsid w:val="009067F2"/>
    <w:rsid w:val="009110F5"/>
    <w:rsid w:val="00911DBC"/>
    <w:rsid w:val="00915198"/>
    <w:rsid w:val="00935056"/>
    <w:rsid w:val="00946809"/>
    <w:rsid w:val="009470ED"/>
    <w:rsid w:val="00965D4A"/>
    <w:rsid w:val="009670BA"/>
    <w:rsid w:val="00970445"/>
    <w:rsid w:val="009914CC"/>
    <w:rsid w:val="009973A0"/>
    <w:rsid w:val="009B0C9D"/>
    <w:rsid w:val="009C7F65"/>
    <w:rsid w:val="009E4419"/>
    <w:rsid w:val="009E56BF"/>
    <w:rsid w:val="009E69B0"/>
    <w:rsid w:val="009E73C8"/>
    <w:rsid w:val="00A20D62"/>
    <w:rsid w:val="00A45138"/>
    <w:rsid w:val="00A5237F"/>
    <w:rsid w:val="00A53079"/>
    <w:rsid w:val="00A54F3C"/>
    <w:rsid w:val="00A5585D"/>
    <w:rsid w:val="00A83D09"/>
    <w:rsid w:val="00AA219B"/>
    <w:rsid w:val="00AA5E8F"/>
    <w:rsid w:val="00AB66A7"/>
    <w:rsid w:val="00AC03F6"/>
    <w:rsid w:val="00AC209A"/>
    <w:rsid w:val="00AC2940"/>
    <w:rsid w:val="00AC4BBC"/>
    <w:rsid w:val="00AF5890"/>
    <w:rsid w:val="00B074C8"/>
    <w:rsid w:val="00B12364"/>
    <w:rsid w:val="00B5066A"/>
    <w:rsid w:val="00B54BB3"/>
    <w:rsid w:val="00B90A3A"/>
    <w:rsid w:val="00BB0928"/>
    <w:rsid w:val="00C026F8"/>
    <w:rsid w:val="00C05DEC"/>
    <w:rsid w:val="00C15025"/>
    <w:rsid w:val="00C164EB"/>
    <w:rsid w:val="00C32F31"/>
    <w:rsid w:val="00C65B15"/>
    <w:rsid w:val="00C70DDF"/>
    <w:rsid w:val="00CB1E39"/>
    <w:rsid w:val="00CB437D"/>
    <w:rsid w:val="00CB5D7D"/>
    <w:rsid w:val="00CC7DD1"/>
    <w:rsid w:val="00CE3818"/>
    <w:rsid w:val="00CE413C"/>
    <w:rsid w:val="00CF2AF3"/>
    <w:rsid w:val="00CF52AF"/>
    <w:rsid w:val="00CF679B"/>
    <w:rsid w:val="00D17C41"/>
    <w:rsid w:val="00D3300C"/>
    <w:rsid w:val="00D45E25"/>
    <w:rsid w:val="00D476D7"/>
    <w:rsid w:val="00D75C44"/>
    <w:rsid w:val="00DA3DCC"/>
    <w:rsid w:val="00DC0DAB"/>
    <w:rsid w:val="00DC236D"/>
    <w:rsid w:val="00DE0F3F"/>
    <w:rsid w:val="00E04229"/>
    <w:rsid w:val="00E10798"/>
    <w:rsid w:val="00E23199"/>
    <w:rsid w:val="00E26CEB"/>
    <w:rsid w:val="00E402B9"/>
    <w:rsid w:val="00E67256"/>
    <w:rsid w:val="00E7527A"/>
    <w:rsid w:val="00EA1A3D"/>
    <w:rsid w:val="00EB495C"/>
    <w:rsid w:val="00ED2011"/>
    <w:rsid w:val="00ED3069"/>
    <w:rsid w:val="00EE7B42"/>
    <w:rsid w:val="00EF4096"/>
    <w:rsid w:val="00F027DA"/>
    <w:rsid w:val="00F07569"/>
    <w:rsid w:val="00F35818"/>
    <w:rsid w:val="00F53A78"/>
    <w:rsid w:val="00F63592"/>
    <w:rsid w:val="00F63702"/>
    <w:rsid w:val="00F71423"/>
    <w:rsid w:val="00F94655"/>
    <w:rsid w:val="00FB23D0"/>
    <w:rsid w:val="00FB576B"/>
    <w:rsid w:val="00FC076A"/>
    <w:rsid w:val="00FE65EA"/>
    <w:rsid w:val="00FE7993"/>
    <w:rsid w:val="00FF0340"/>
    <w:rsid w:val="00FF0E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7C99C"/>
  <w15:chartTrackingRefBased/>
  <w15:docId w15:val="{EB47F65D-A191-4286-9C2B-31FCD1139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037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5B1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65B1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65B15"/>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C65B15"/>
    <w:rPr>
      <w:rFonts w:ascii="Tahoma" w:hAnsi="Tahoma" w:cs="Tahoma"/>
      <w:sz w:val="16"/>
      <w:szCs w:val="16"/>
    </w:rPr>
  </w:style>
  <w:style w:type="character" w:customStyle="1" w:styleId="a4">
    <w:name w:val="Текст выноски Знак"/>
    <w:basedOn w:val="a0"/>
    <w:link w:val="a3"/>
    <w:uiPriority w:val="99"/>
    <w:semiHidden/>
    <w:rsid w:val="00C65B15"/>
    <w:rPr>
      <w:rFonts w:ascii="Tahoma" w:eastAsia="Times New Roman" w:hAnsi="Tahoma" w:cs="Tahoma"/>
      <w:sz w:val="16"/>
      <w:szCs w:val="16"/>
      <w:lang w:eastAsia="ru-RU"/>
    </w:rPr>
  </w:style>
  <w:style w:type="paragraph" w:styleId="a5">
    <w:name w:val="No Spacing"/>
    <w:uiPriority w:val="1"/>
    <w:qFormat/>
    <w:rsid w:val="00C65B15"/>
    <w:pPr>
      <w:spacing w:after="0" w:line="240" w:lineRule="auto"/>
    </w:pPr>
  </w:style>
  <w:style w:type="character" w:styleId="a6">
    <w:name w:val="Hyperlink"/>
    <w:basedOn w:val="a0"/>
    <w:uiPriority w:val="99"/>
    <w:unhideWhenUsed/>
    <w:rsid w:val="00C65B15"/>
    <w:rPr>
      <w:color w:val="0000FF"/>
      <w:u w:val="single"/>
    </w:rPr>
  </w:style>
  <w:style w:type="character" w:customStyle="1" w:styleId="a7">
    <w:name w:val="Сноска_"/>
    <w:basedOn w:val="a0"/>
    <w:link w:val="a8"/>
    <w:rsid w:val="00C65B15"/>
    <w:rPr>
      <w:rFonts w:ascii="Times New Roman" w:eastAsia="Times New Roman" w:hAnsi="Times New Roman" w:cs="Times New Roman"/>
    </w:rPr>
  </w:style>
  <w:style w:type="character" w:customStyle="1" w:styleId="2">
    <w:name w:val="Основной текст (2)_"/>
    <w:basedOn w:val="a0"/>
    <w:link w:val="20"/>
    <w:rsid w:val="00C65B15"/>
    <w:rPr>
      <w:rFonts w:ascii="Times New Roman" w:eastAsia="Times New Roman" w:hAnsi="Times New Roman" w:cs="Times New Roman"/>
    </w:rPr>
  </w:style>
  <w:style w:type="character" w:customStyle="1" w:styleId="3">
    <w:name w:val="Основной текст (3)_"/>
    <w:basedOn w:val="a0"/>
    <w:link w:val="30"/>
    <w:rsid w:val="00C65B15"/>
    <w:rPr>
      <w:rFonts w:ascii="Times New Roman" w:eastAsia="Times New Roman" w:hAnsi="Times New Roman" w:cs="Times New Roman"/>
      <w:sz w:val="18"/>
      <w:szCs w:val="18"/>
    </w:rPr>
  </w:style>
  <w:style w:type="character" w:customStyle="1" w:styleId="a9">
    <w:name w:val="Основной текст_"/>
    <w:basedOn w:val="a0"/>
    <w:link w:val="1"/>
    <w:rsid w:val="00C65B15"/>
    <w:rPr>
      <w:rFonts w:ascii="Times New Roman" w:eastAsia="Times New Roman" w:hAnsi="Times New Roman" w:cs="Times New Roman"/>
      <w:sz w:val="28"/>
      <w:szCs w:val="28"/>
    </w:rPr>
  </w:style>
  <w:style w:type="character" w:customStyle="1" w:styleId="21">
    <w:name w:val="Колонтитул (2)_"/>
    <w:basedOn w:val="a0"/>
    <w:link w:val="22"/>
    <w:rsid w:val="00C65B15"/>
    <w:rPr>
      <w:rFonts w:ascii="Times New Roman" w:eastAsia="Times New Roman" w:hAnsi="Times New Roman" w:cs="Times New Roman"/>
      <w:sz w:val="20"/>
      <w:szCs w:val="20"/>
    </w:rPr>
  </w:style>
  <w:style w:type="character" w:customStyle="1" w:styleId="31">
    <w:name w:val="Заголовок №3_"/>
    <w:basedOn w:val="a0"/>
    <w:link w:val="32"/>
    <w:rsid w:val="00C65B15"/>
    <w:rPr>
      <w:rFonts w:ascii="Times New Roman" w:eastAsia="Times New Roman" w:hAnsi="Times New Roman" w:cs="Times New Roman"/>
      <w:b/>
      <w:bCs/>
      <w:sz w:val="28"/>
      <w:szCs w:val="28"/>
    </w:rPr>
  </w:style>
  <w:style w:type="character" w:customStyle="1" w:styleId="aa">
    <w:name w:val="Оглавление_"/>
    <w:basedOn w:val="a0"/>
    <w:link w:val="ab"/>
    <w:rsid w:val="00C65B15"/>
    <w:rPr>
      <w:rFonts w:ascii="Times New Roman" w:eastAsia="Times New Roman" w:hAnsi="Times New Roman" w:cs="Times New Roman"/>
    </w:rPr>
  </w:style>
  <w:style w:type="character" w:customStyle="1" w:styleId="8">
    <w:name w:val="Основной текст (8)_"/>
    <w:basedOn w:val="a0"/>
    <w:link w:val="80"/>
    <w:rsid w:val="00C65B15"/>
    <w:rPr>
      <w:rFonts w:ascii="Cambria" w:eastAsia="Cambria" w:hAnsi="Cambria" w:cs="Cambria"/>
      <w:sz w:val="28"/>
      <w:szCs w:val="28"/>
    </w:rPr>
  </w:style>
  <w:style w:type="character" w:customStyle="1" w:styleId="ac">
    <w:name w:val="Колонтитул_"/>
    <w:basedOn w:val="a0"/>
    <w:link w:val="ad"/>
    <w:rsid w:val="00C65B15"/>
    <w:rPr>
      <w:rFonts w:ascii="Times New Roman" w:eastAsia="Times New Roman" w:hAnsi="Times New Roman" w:cs="Times New Roman"/>
    </w:rPr>
  </w:style>
  <w:style w:type="character" w:customStyle="1" w:styleId="7">
    <w:name w:val="Основной текст (7)_"/>
    <w:basedOn w:val="a0"/>
    <w:link w:val="70"/>
    <w:rsid w:val="00C65B15"/>
    <w:rPr>
      <w:rFonts w:ascii="Times New Roman" w:eastAsia="Times New Roman" w:hAnsi="Times New Roman" w:cs="Times New Roman"/>
      <w:i/>
      <w:iCs/>
      <w:sz w:val="14"/>
      <w:szCs w:val="14"/>
    </w:rPr>
  </w:style>
  <w:style w:type="character" w:customStyle="1" w:styleId="6">
    <w:name w:val="Основной текст (6)_"/>
    <w:basedOn w:val="a0"/>
    <w:link w:val="60"/>
    <w:rsid w:val="00C65B15"/>
    <w:rPr>
      <w:rFonts w:ascii="Times New Roman" w:eastAsia="Times New Roman" w:hAnsi="Times New Roman" w:cs="Times New Roman"/>
      <w:sz w:val="16"/>
      <w:szCs w:val="16"/>
    </w:rPr>
  </w:style>
  <w:style w:type="character" w:customStyle="1" w:styleId="ae">
    <w:name w:val="Другое_"/>
    <w:basedOn w:val="a0"/>
    <w:link w:val="af"/>
    <w:rsid w:val="00C65B15"/>
    <w:rPr>
      <w:rFonts w:ascii="Times New Roman" w:eastAsia="Times New Roman" w:hAnsi="Times New Roman" w:cs="Times New Roman"/>
      <w:sz w:val="28"/>
      <w:szCs w:val="28"/>
    </w:rPr>
  </w:style>
  <w:style w:type="character" w:customStyle="1" w:styleId="af0">
    <w:name w:val="Подпись к таблице_"/>
    <w:basedOn w:val="a0"/>
    <w:link w:val="af1"/>
    <w:rsid w:val="00C65B15"/>
    <w:rPr>
      <w:rFonts w:ascii="Times New Roman" w:eastAsia="Times New Roman" w:hAnsi="Times New Roman" w:cs="Times New Roman"/>
    </w:rPr>
  </w:style>
  <w:style w:type="character" w:customStyle="1" w:styleId="9">
    <w:name w:val="Основной текст (9)_"/>
    <w:basedOn w:val="a0"/>
    <w:link w:val="90"/>
    <w:rsid w:val="00C65B15"/>
    <w:rPr>
      <w:rFonts w:ascii="Times New Roman" w:eastAsia="Times New Roman" w:hAnsi="Times New Roman" w:cs="Times New Roman"/>
      <w:sz w:val="20"/>
      <w:szCs w:val="20"/>
    </w:rPr>
  </w:style>
  <w:style w:type="character" w:customStyle="1" w:styleId="23">
    <w:name w:val="Заголовок №2_"/>
    <w:basedOn w:val="a0"/>
    <w:link w:val="24"/>
    <w:rsid w:val="00C65B15"/>
    <w:rPr>
      <w:rFonts w:ascii="Times New Roman" w:eastAsia="Times New Roman" w:hAnsi="Times New Roman" w:cs="Times New Roman"/>
      <w:sz w:val="32"/>
      <w:szCs w:val="32"/>
    </w:rPr>
  </w:style>
  <w:style w:type="character" w:customStyle="1" w:styleId="10">
    <w:name w:val="Основной текст (10)_"/>
    <w:basedOn w:val="a0"/>
    <w:link w:val="100"/>
    <w:rsid w:val="00C65B15"/>
    <w:rPr>
      <w:rFonts w:ascii="Times New Roman" w:eastAsia="Times New Roman" w:hAnsi="Times New Roman" w:cs="Times New Roman"/>
      <w:b/>
      <w:bCs/>
      <w:i/>
      <w:iCs/>
      <w:sz w:val="32"/>
      <w:szCs w:val="32"/>
      <w:u w:val="single"/>
    </w:rPr>
  </w:style>
  <w:style w:type="character" w:customStyle="1" w:styleId="11">
    <w:name w:val="Заголовок №1_"/>
    <w:basedOn w:val="a0"/>
    <w:link w:val="12"/>
    <w:rsid w:val="00C65B15"/>
    <w:rPr>
      <w:rFonts w:ascii="Times New Roman" w:eastAsia="Times New Roman" w:hAnsi="Times New Roman" w:cs="Times New Roman"/>
      <w:b/>
      <w:bCs/>
      <w:sz w:val="32"/>
      <w:szCs w:val="32"/>
    </w:rPr>
  </w:style>
  <w:style w:type="paragraph" w:customStyle="1" w:styleId="a8">
    <w:name w:val="Сноска"/>
    <w:basedOn w:val="a"/>
    <w:link w:val="a7"/>
    <w:rsid w:val="00C65B15"/>
    <w:pPr>
      <w:widowControl w:val="0"/>
      <w:ind w:firstLine="580"/>
    </w:pPr>
    <w:rPr>
      <w:sz w:val="22"/>
      <w:szCs w:val="22"/>
      <w:lang w:eastAsia="en-US"/>
    </w:rPr>
  </w:style>
  <w:style w:type="paragraph" w:customStyle="1" w:styleId="20">
    <w:name w:val="Основной текст (2)"/>
    <w:basedOn w:val="a"/>
    <w:link w:val="2"/>
    <w:rsid w:val="00C65B15"/>
    <w:pPr>
      <w:widowControl w:val="0"/>
      <w:spacing w:after="80"/>
    </w:pPr>
    <w:rPr>
      <w:sz w:val="22"/>
      <w:szCs w:val="22"/>
      <w:lang w:eastAsia="en-US"/>
    </w:rPr>
  </w:style>
  <w:style w:type="paragraph" w:customStyle="1" w:styleId="30">
    <w:name w:val="Основной текст (3)"/>
    <w:basedOn w:val="a"/>
    <w:link w:val="3"/>
    <w:rsid w:val="00C65B15"/>
    <w:pPr>
      <w:widowControl w:val="0"/>
      <w:spacing w:after="80"/>
      <w:jc w:val="center"/>
    </w:pPr>
    <w:rPr>
      <w:sz w:val="18"/>
      <w:szCs w:val="18"/>
      <w:lang w:eastAsia="en-US"/>
    </w:rPr>
  </w:style>
  <w:style w:type="paragraph" w:customStyle="1" w:styleId="1">
    <w:name w:val="Основной текст1"/>
    <w:basedOn w:val="a"/>
    <w:link w:val="a9"/>
    <w:rsid w:val="00C65B15"/>
    <w:pPr>
      <w:widowControl w:val="0"/>
      <w:ind w:firstLine="400"/>
    </w:pPr>
    <w:rPr>
      <w:sz w:val="28"/>
      <w:szCs w:val="28"/>
      <w:lang w:eastAsia="en-US"/>
    </w:rPr>
  </w:style>
  <w:style w:type="paragraph" w:customStyle="1" w:styleId="22">
    <w:name w:val="Колонтитул (2)"/>
    <w:basedOn w:val="a"/>
    <w:link w:val="21"/>
    <w:rsid w:val="00C65B15"/>
    <w:pPr>
      <w:widowControl w:val="0"/>
    </w:pPr>
    <w:rPr>
      <w:lang w:eastAsia="en-US"/>
    </w:rPr>
  </w:style>
  <w:style w:type="paragraph" w:customStyle="1" w:styleId="32">
    <w:name w:val="Заголовок №3"/>
    <w:basedOn w:val="a"/>
    <w:link w:val="31"/>
    <w:rsid w:val="00C65B15"/>
    <w:pPr>
      <w:widowControl w:val="0"/>
      <w:spacing w:after="320"/>
      <w:jc w:val="center"/>
      <w:outlineLvl w:val="2"/>
    </w:pPr>
    <w:rPr>
      <w:b/>
      <w:bCs/>
      <w:sz w:val="28"/>
      <w:szCs w:val="28"/>
      <w:lang w:eastAsia="en-US"/>
    </w:rPr>
  </w:style>
  <w:style w:type="paragraph" w:customStyle="1" w:styleId="ab">
    <w:name w:val="Оглавление"/>
    <w:basedOn w:val="a"/>
    <w:link w:val="aa"/>
    <w:rsid w:val="00C65B15"/>
    <w:pPr>
      <w:widowControl w:val="0"/>
      <w:spacing w:after="80"/>
    </w:pPr>
    <w:rPr>
      <w:sz w:val="22"/>
      <w:szCs w:val="22"/>
      <w:lang w:eastAsia="en-US"/>
    </w:rPr>
  </w:style>
  <w:style w:type="paragraph" w:customStyle="1" w:styleId="80">
    <w:name w:val="Основной текст (8)"/>
    <w:basedOn w:val="a"/>
    <w:link w:val="8"/>
    <w:rsid w:val="00C65B15"/>
    <w:pPr>
      <w:widowControl w:val="0"/>
      <w:ind w:firstLine="720"/>
    </w:pPr>
    <w:rPr>
      <w:rFonts w:ascii="Cambria" w:eastAsia="Cambria" w:hAnsi="Cambria" w:cs="Cambria"/>
      <w:sz w:val="28"/>
      <w:szCs w:val="28"/>
      <w:lang w:eastAsia="en-US"/>
    </w:rPr>
  </w:style>
  <w:style w:type="paragraph" w:customStyle="1" w:styleId="ad">
    <w:name w:val="Колонтитул"/>
    <w:basedOn w:val="a"/>
    <w:link w:val="ac"/>
    <w:rsid w:val="00C65B15"/>
    <w:pPr>
      <w:widowControl w:val="0"/>
    </w:pPr>
    <w:rPr>
      <w:sz w:val="22"/>
      <w:szCs w:val="22"/>
      <w:lang w:eastAsia="en-US"/>
    </w:rPr>
  </w:style>
  <w:style w:type="paragraph" w:customStyle="1" w:styleId="70">
    <w:name w:val="Основной текст (7)"/>
    <w:basedOn w:val="a"/>
    <w:link w:val="7"/>
    <w:rsid w:val="00C65B15"/>
    <w:pPr>
      <w:widowControl w:val="0"/>
      <w:spacing w:after="360"/>
      <w:jc w:val="center"/>
    </w:pPr>
    <w:rPr>
      <w:i/>
      <w:iCs/>
      <w:sz w:val="14"/>
      <w:szCs w:val="14"/>
      <w:lang w:eastAsia="en-US"/>
    </w:rPr>
  </w:style>
  <w:style w:type="paragraph" w:customStyle="1" w:styleId="60">
    <w:name w:val="Основной текст (6)"/>
    <w:basedOn w:val="a"/>
    <w:link w:val="6"/>
    <w:rsid w:val="00C65B15"/>
    <w:pPr>
      <w:widowControl w:val="0"/>
      <w:spacing w:after="240"/>
      <w:jc w:val="center"/>
    </w:pPr>
    <w:rPr>
      <w:sz w:val="16"/>
      <w:szCs w:val="16"/>
      <w:lang w:eastAsia="en-US"/>
    </w:rPr>
  </w:style>
  <w:style w:type="paragraph" w:customStyle="1" w:styleId="af">
    <w:name w:val="Другое"/>
    <w:basedOn w:val="a"/>
    <w:link w:val="ae"/>
    <w:rsid w:val="00C65B15"/>
    <w:pPr>
      <w:widowControl w:val="0"/>
      <w:ind w:firstLine="400"/>
    </w:pPr>
    <w:rPr>
      <w:sz w:val="28"/>
      <w:szCs w:val="28"/>
      <w:lang w:eastAsia="en-US"/>
    </w:rPr>
  </w:style>
  <w:style w:type="paragraph" w:customStyle="1" w:styleId="af1">
    <w:name w:val="Подпись к таблице"/>
    <w:basedOn w:val="a"/>
    <w:link w:val="af0"/>
    <w:rsid w:val="00C65B15"/>
    <w:pPr>
      <w:widowControl w:val="0"/>
    </w:pPr>
    <w:rPr>
      <w:sz w:val="22"/>
      <w:szCs w:val="22"/>
      <w:lang w:eastAsia="en-US"/>
    </w:rPr>
  </w:style>
  <w:style w:type="paragraph" w:customStyle="1" w:styleId="90">
    <w:name w:val="Основной текст (9)"/>
    <w:basedOn w:val="a"/>
    <w:link w:val="9"/>
    <w:rsid w:val="00C65B15"/>
    <w:pPr>
      <w:widowControl w:val="0"/>
      <w:spacing w:after="240"/>
    </w:pPr>
    <w:rPr>
      <w:lang w:eastAsia="en-US"/>
    </w:rPr>
  </w:style>
  <w:style w:type="paragraph" w:customStyle="1" w:styleId="24">
    <w:name w:val="Заголовок №2"/>
    <w:basedOn w:val="a"/>
    <w:link w:val="23"/>
    <w:rsid w:val="00C65B15"/>
    <w:pPr>
      <w:widowControl w:val="0"/>
      <w:ind w:firstLine="410"/>
      <w:outlineLvl w:val="1"/>
    </w:pPr>
    <w:rPr>
      <w:sz w:val="32"/>
      <w:szCs w:val="32"/>
      <w:lang w:eastAsia="en-US"/>
    </w:rPr>
  </w:style>
  <w:style w:type="paragraph" w:customStyle="1" w:styleId="100">
    <w:name w:val="Основной текст (10)"/>
    <w:basedOn w:val="a"/>
    <w:link w:val="10"/>
    <w:rsid w:val="00C65B15"/>
    <w:pPr>
      <w:widowControl w:val="0"/>
      <w:spacing w:after="2620"/>
      <w:jc w:val="center"/>
    </w:pPr>
    <w:rPr>
      <w:b/>
      <w:bCs/>
      <w:i/>
      <w:iCs/>
      <w:sz w:val="32"/>
      <w:szCs w:val="32"/>
      <w:u w:val="single"/>
      <w:lang w:eastAsia="en-US"/>
    </w:rPr>
  </w:style>
  <w:style w:type="paragraph" w:customStyle="1" w:styleId="12">
    <w:name w:val="Заголовок №1"/>
    <w:basedOn w:val="a"/>
    <w:link w:val="11"/>
    <w:rsid w:val="00C65B15"/>
    <w:pPr>
      <w:widowControl w:val="0"/>
      <w:spacing w:after="260" w:line="329" w:lineRule="auto"/>
      <w:jc w:val="center"/>
      <w:outlineLvl w:val="0"/>
    </w:pPr>
    <w:rPr>
      <w:b/>
      <w:bCs/>
      <w:sz w:val="32"/>
      <w:szCs w:val="32"/>
      <w:lang w:eastAsia="en-US"/>
    </w:rPr>
  </w:style>
  <w:style w:type="character" w:styleId="af2">
    <w:name w:val="annotation reference"/>
    <w:basedOn w:val="a0"/>
    <w:uiPriority w:val="99"/>
    <w:semiHidden/>
    <w:unhideWhenUsed/>
    <w:rsid w:val="00C65B15"/>
    <w:rPr>
      <w:sz w:val="16"/>
      <w:szCs w:val="16"/>
    </w:rPr>
  </w:style>
  <w:style w:type="paragraph" w:styleId="af3">
    <w:name w:val="annotation text"/>
    <w:basedOn w:val="a"/>
    <w:link w:val="af4"/>
    <w:uiPriority w:val="99"/>
    <w:semiHidden/>
    <w:unhideWhenUsed/>
    <w:rsid w:val="00C65B15"/>
  </w:style>
  <w:style w:type="character" w:customStyle="1" w:styleId="af4">
    <w:name w:val="Текст примечания Знак"/>
    <w:basedOn w:val="a0"/>
    <w:link w:val="af3"/>
    <w:uiPriority w:val="99"/>
    <w:semiHidden/>
    <w:rsid w:val="00C65B15"/>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semiHidden/>
    <w:unhideWhenUsed/>
    <w:rsid w:val="00C65B15"/>
    <w:rPr>
      <w:b/>
      <w:bCs/>
    </w:rPr>
  </w:style>
  <w:style w:type="character" w:customStyle="1" w:styleId="af6">
    <w:name w:val="Тема примечания Знак"/>
    <w:basedOn w:val="af4"/>
    <w:link w:val="af5"/>
    <w:uiPriority w:val="99"/>
    <w:semiHidden/>
    <w:rsid w:val="00C65B15"/>
    <w:rPr>
      <w:rFonts w:ascii="Times New Roman" w:eastAsia="Times New Roman" w:hAnsi="Times New Roman" w:cs="Times New Roman"/>
      <w:b/>
      <w:bCs/>
      <w:sz w:val="20"/>
      <w:szCs w:val="20"/>
      <w:lang w:eastAsia="ru-RU"/>
    </w:rPr>
  </w:style>
  <w:style w:type="paragraph" w:styleId="af7">
    <w:name w:val="footer"/>
    <w:basedOn w:val="a"/>
    <w:link w:val="af8"/>
    <w:uiPriority w:val="99"/>
    <w:unhideWhenUsed/>
    <w:rsid w:val="00C65B15"/>
    <w:pPr>
      <w:tabs>
        <w:tab w:val="center" w:pos="4677"/>
        <w:tab w:val="right" w:pos="9355"/>
      </w:tabs>
    </w:pPr>
  </w:style>
  <w:style w:type="character" w:customStyle="1" w:styleId="af8">
    <w:name w:val="Нижний колонтитул Знак"/>
    <w:basedOn w:val="a0"/>
    <w:link w:val="af7"/>
    <w:uiPriority w:val="99"/>
    <w:rsid w:val="00C65B15"/>
    <w:rPr>
      <w:rFonts w:ascii="Times New Roman" w:eastAsia="Times New Roman" w:hAnsi="Times New Roman" w:cs="Times New Roman"/>
      <w:sz w:val="20"/>
      <w:szCs w:val="20"/>
      <w:lang w:eastAsia="ru-RU"/>
    </w:rPr>
  </w:style>
  <w:style w:type="paragraph" w:styleId="af9">
    <w:name w:val="header"/>
    <w:basedOn w:val="a"/>
    <w:link w:val="afa"/>
    <w:uiPriority w:val="99"/>
    <w:unhideWhenUsed/>
    <w:rsid w:val="00C65B15"/>
    <w:pPr>
      <w:tabs>
        <w:tab w:val="center" w:pos="4677"/>
        <w:tab w:val="right" w:pos="9355"/>
      </w:tabs>
    </w:pPr>
  </w:style>
  <w:style w:type="character" w:customStyle="1" w:styleId="afa">
    <w:name w:val="Верхний колонтитул Знак"/>
    <w:basedOn w:val="a0"/>
    <w:link w:val="af9"/>
    <w:uiPriority w:val="99"/>
    <w:rsid w:val="00C65B15"/>
    <w:rPr>
      <w:rFonts w:ascii="Times New Roman" w:eastAsia="Times New Roman" w:hAnsi="Times New Roman" w:cs="Times New Roman"/>
      <w:sz w:val="20"/>
      <w:szCs w:val="20"/>
      <w:lang w:eastAsia="ru-RU"/>
    </w:rPr>
  </w:style>
  <w:style w:type="character" w:customStyle="1" w:styleId="4">
    <w:name w:val="Основной текст (4)_"/>
    <w:basedOn w:val="a0"/>
    <w:link w:val="40"/>
    <w:rsid w:val="00C65B15"/>
    <w:rPr>
      <w:rFonts w:ascii="Times New Roman" w:eastAsia="Times New Roman" w:hAnsi="Times New Roman" w:cs="Times New Roman"/>
      <w:sz w:val="18"/>
      <w:szCs w:val="18"/>
      <w:shd w:val="clear" w:color="auto" w:fill="FFFFFF"/>
    </w:rPr>
  </w:style>
  <w:style w:type="character" w:customStyle="1" w:styleId="5">
    <w:name w:val="Основной текст (5)_"/>
    <w:basedOn w:val="a0"/>
    <w:link w:val="50"/>
    <w:rsid w:val="00C65B15"/>
    <w:rPr>
      <w:rFonts w:ascii="Times New Roman" w:eastAsia="Times New Roman" w:hAnsi="Times New Roman" w:cs="Times New Roman"/>
      <w:sz w:val="19"/>
      <w:szCs w:val="19"/>
      <w:shd w:val="clear" w:color="auto" w:fill="FFFFFF"/>
    </w:rPr>
  </w:style>
  <w:style w:type="character" w:customStyle="1" w:styleId="110">
    <w:name w:val="Основной текст (11)_"/>
    <w:basedOn w:val="a0"/>
    <w:link w:val="111"/>
    <w:rsid w:val="00C65B15"/>
    <w:rPr>
      <w:rFonts w:ascii="Times New Roman" w:eastAsia="Times New Roman" w:hAnsi="Times New Roman" w:cs="Times New Roman"/>
      <w:b/>
      <w:bCs/>
      <w:sz w:val="28"/>
      <w:szCs w:val="28"/>
      <w:shd w:val="clear" w:color="auto" w:fill="FFFFFF"/>
    </w:rPr>
  </w:style>
  <w:style w:type="character" w:customStyle="1" w:styleId="120">
    <w:name w:val="Основной текст (12)_"/>
    <w:basedOn w:val="a0"/>
    <w:rsid w:val="00C65B15"/>
    <w:rPr>
      <w:rFonts w:ascii="Times New Roman" w:eastAsia="Times New Roman" w:hAnsi="Times New Roman" w:cs="Times New Roman"/>
      <w:b w:val="0"/>
      <w:bCs w:val="0"/>
      <w:i/>
      <w:iCs/>
      <w:smallCaps w:val="0"/>
      <w:strike w:val="0"/>
      <w:sz w:val="28"/>
      <w:szCs w:val="28"/>
      <w:u w:val="none"/>
    </w:rPr>
  </w:style>
  <w:style w:type="character" w:customStyle="1" w:styleId="121">
    <w:name w:val="Основной текст (12) + Не курсив"/>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5">
    <w:name w:val="Основной текст (2) + Курсив"/>
    <w:basedOn w:val="2"/>
    <w:rsid w:val="00C65B1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33">
    <w:name w:val="Колонтитул (3)_"/>
    <w:basedOn w:val="a0"/>
    <w:link w:val="34"/>
    <w:rsid w:val="00C65B15"/>
    <w:rPr>
      <w:rFonts w:ascii="Times New Roman" w:eastAsia="Times New Roman" w:hAnsi="Times New Roman" w:cs="Times New Roman"/>
      <w:sz w:val="21"/>
      <w:szCs w:val="21"/>
      <w:shd w:val="clear" w:color="auto" w:fill="FFFFFF"/>
    </w:rPr>
  </w:style>
  <w:style w:type="character" w:customStyle="1" w:styleId="13">
    <w:name w:val="Основной текст (13)_"/>
    <w:basedOn w:val="a0"/>
    <w:link w:val="130"/>
    <w:rsid w:val="00C65B15"/>
    <w:rPr>
      <w:rFonts w:ascii="Times New Roman" w:eastAsia="Times New Roman" w:hAnsi="Times New Roman" w:cs="Times New Roman"/>
      <w:i/>
      <w:iCs/>
      <w:sz w:val="14"/>
      <w:szCs w:val="14"/>
      <w:shd w:val="clear" w:color="auto" w:fill="FFFFFF"/>
    </w:rPr>
  </w:style>
  <w:style w:type="character" w:customStyle="1" w:styleId="14">
    <w:name w:val="Основной текст (14)_"/>
    <w:basedOn w:val="a0"/>
    <w:link w:val="140"/>
    <w:rsid w:val="00C65B15"/>
    <w:rPr>
      <w:rFonts w:ascii="Times New Roman" w:eastAsia="Times New Roman" w:hAnsi="Times New Roman" w:cs="Times New Roman"/>
      <w:i/>
      <w:iCs/>
      <w:sz w:val="16"/>
      <w:szCs w:val="16"/>
      <w:shd w:val="clear" w:color="auto" w:fill="FFFFFF"/>
    </w:rPr>
  </w:style>
  <w:style w:type="character" w:customStyle="1" w:styleId="212pt">
    <w:name w:val="Основной текст (2) + 12 pt"/>
    <w:basedOn w:val="2"/>
    <w:rsid w:val="00C65B1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1">
    <w:name w:val="Колонтитул (4)_"/>
    <w:basedOn w:val="a0"/>
    <w:link w:val="42"/>
    <w:rsid w:val="00C65B15"/>
    <w:rPr>
      <w:rFonts w:ascii="Times New Roman" w:eastAsia="Times New Roman" w:hAnsi="Times New Roman" w:cs="Times New Roman"/>
      <w:i/>
      <w:iCs/>
      <w:sz w:val="14"/>
      <w:szCs w:val="14"/>
      <w:shd w:val="clear" w:color="auto" w:fill="FFFFFF"/>
    </w:rPr>
  </w:style>
  <w:style w:type="character" w:customStyle="1" w:styleId="26">
    <w:name w:val="Подпись к таблице (2)_"/>
    <w:basedOn w:val="a0"/>
    <w:link w:val="27"/>
    <w:rsid w:val="00C65B15"/>
    <w:rPr>
      <w:rFonts w:ascii="Times New Roman" w:eastAsia="Times New Roman" w:hAnsi="Times New Roman" w:cs="Times New Roman"/>
      <w:i/>
      <w:iCs/>
      <w:sz w:val="16"/>
      <w:szCs w:val="16"/>
      <w:shd w:val="clear" w:color="auto" w:fill="FFFFFF"/>
    </w:rPr>
  </w:style>
  <w:style w:type="character" w:customStyle="1" w:styleId="211pt">
    <w:name w:val="Основной текст (2) + 11 pt"/>
    <w:basedOn w:val="2"/>
    <w:rsid w:val="00C65B1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51">
    <w:name w:val="Колонтитул (5)_"/>
    <w:basedOn w:val="a0"/>
    <w:link w:val="52"/>
    <w:rsid w:val="00C65B15"/>
    <w:rPr>
      <w:rFonts w:ascii="Times New Roman" w:eastAsia="Times New Roman" w:hAnsi="Times New Roman" w:cs="Times New Roman"/>
      <w:i/>
      <w:iCs/>
      <w:sz w:val="16"/>
      <w:szCs w:val="16"/>
      <w:shd w:val="clear" w:color="auto" w:fill="FFFFFF"/>
    </w:rPr>
  </w:style>
  <w:style w:type="character" w:customStyle="1" w:styleId="15">
    <w:name w:val="Основной текст (15)_"/>
    <w:basedOn w:val="a0"/>
    <w:link w:val="150"/>
    <w:rsid w:val="00C65B15"/>
    <w:rPr>
      <w:rFonts w:ascii="Times New Roman" w:eastAsia="Times New Roman" w:hAnsi="Times New Roman" w:cs="Times New Roman"/>
      <w:shd w:val="clear" w:color="auto" w:fill="FFFFFF"/>
    </w:rPr>
  </w:style>
  <w:style w:type="character" w:customStyle="1" w:styleId="28">
    <w:name w:val="Сноска (2)_"/>
    <w:basedOn w:val="a0"/>
    <w:link w:val="29"/>
    <w:rsid w:val="00C65B15"/>
    <w:rPr>
      <w:rFonts w:ascii="Times New Roman" w:eastAsia="Times New Roman" w:hAnsi="Times New Roman" w:cs="Times New Roman"/>
      <w:sz w:val="19"/>
      <w:szCs w:val="19"/>
      <w:shd w:val="clear" w:color="auto" w:fill="FFFFFF"/>
    </w:rPr>
  </w:style>
  <w:style w:type="character" w:customStyle="1" w:styleId="16">
    <w:name w:val="Основной текст (16)_"/>
    <w:basedOn w:val="a0"/>
    <w:link w:val="160"/>
    <w:rsid w:val="00C65B15"/>
    <w:rPr>
      <w:rFonts w:ascii="Times New Roman" w:eastAsia="Times New Roman" w:hAnsi="Times New Roman" w:cs="Times New Roman"/>
      <w:sz w:val="16"/>
      <w:szCs w:val="16"/>
      <w:shd w:val="clear" w:color="auto" w:fill="FFFFFF"/>
    </w:rPr>
  </w:style>
  <w:style w:type="character" w:customStyle="1" w:styleId="2a">
    <w:name w:val="Основной текст (2) + Полужирный"/>
    <w:basedOn w:val="2"/>
    <w:rsid w:val="00C65B1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122">
    <w:name w:val="Основной текст (12)"/>
    <w:basedOn w:val="120"/>
    <w:rsid w:val="00C65B15"/>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123">
    <w:name w:val="Основной текст (12) + Полужирный;Не курсив"/>
    <w:basedOn w:val="120"/>
    <w:rsid w:val="00C65B1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5">
    <w:name w:val="Подпись к таблице (3)_"/>
    <w:basedOn w:val="a0"/>
    <w:link w:val="36"/>
    <w:rsid w:val="00C65B15"/>
    <w:rPr>
      <w:rFonts w:ascii="Times New Roman" w:eastAsia="Times New Roman" w:hAnsi="Times New Roman" w:cs="Times New Roman"/>
      <w:sz w:val="19"/>
      <w:szCs w:val="19"/>
      <w:shd w:val="clear" w:color="auto" w:fill="FFFFFF"/>
    </w:rPr>
  </w:style>
  <w:style w:type="character" w:customStyle="1" w:styleId="295pt">
    <w:name w:val="Основной текст (2) + 9;5 pt"/>
    <w:basedOn w:val="2"/>
    <w:rsid w:val="00C65B1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43">
    <w:name w:val="Подпись к таблице (4)_"/>
    <w:basedOn w:val="a0"/>
    <w:link w:val="44"/>
    <w:rsid w:val="00C65B15"/>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C65B15"/>
    <w:pPr>
      <w:widowControl w:val="0"/>
      <w:shd w:val="clear" w:color="auto" w:fill="FFFFFF"/>
      <w:spacing w:before="60" w:after="60" w:line="187" w:lineRule="exact"/>
      <w:jc w:val="center"/>
    </w:pPr>
    <w:rPr>
      <w:sz w:val="18"/>
      <w:szCs w:val="18"/>
      <w:lang w:eastAsia="en-US"/>
    </w:rPr>
  </w:style>
  <w:style w:type="paragraph" w:customStyle="1" w:styleId="50">
    <w:name w:val="Основной текст (5)"/>
    <w:basedOn w:val="a"/>
    <w:link w:val="5"/>
    <w:rsid w:val="00C65B15"/>
    <w:pPr>
      <w:widowControl w:val="0"/>
      <w:shd w:val="clear" w:color="auto" w:fill="FFFFFF"/>
      <w:spacing w:before="60" w:after="180" w:line="0" w:lineRule="atLeast"/>
      <w:jc w:val="both"/>
    </w:pPr>
    <w:rPr>
      <w:sz w:val="19"/>
      <w:szCs w:val="19"/>
      <w:lang w:eastAsia="en-US"/>
    </w:rPr>
  </w:style>
  <w:style w:type="paragraph" w:customStyle="1" w:styleId="111">
    <w:name w:val="Основной текст (11)"/>
    <w:basedOn w:val="a"/>
    <w:link w:val="110"/>
    <w:rsid w:val="00C65B15"/>
    <w:pPr>
      <w:widowControl w:val="0"/>
      <w:shd w:val="clear" w:color="auto" w:fill="FFFFFF"/>
      <w:spacing w:before="660" w:after="420" w:line="322" w:lineRule="exact"/>
      <w:jc w:val="center"/>
    </w:pPr>
    <w:rPr>
      <w:b/>
      <w:bCs/>
      <w:sz w:val="28"/>
      <w:szCs w:val="28"/>
      <w:lang w:eastAsia="en-US"/>
    </w:rPr>
  </w:style>
  <w:style w:type="paragraph" w:customStyle="1" w:styleId="34">
    <w:name w:val="Колонтитул (3)"/>
    <w:basedOn w:val="a"/>
    <w:link w:val="33"/>
    <w:rsid w:val="00C65B15"/>
    <w:pPr>
      <w:widowControl w:val="0"/>
      <w:shd w:val="clear" w:color="auto" w:fill="FFFFFF"/>
      <w:spacing w:line="0" w:lineRule="atLeast"/>
    </w:pPr>
    <w:rPr>
      <w:sz w:val="21"/>
      <w:szCs w:val="21"/>
      <w:lang w:eastAsia="en-US"/>
    </w:rPr>
  </w:style>
  <w:style w:type="paragraph" w:customStyle="1" w:styleId="130">
    <w:name w:val="Основной текст (13)"/>
    <w:basedOn w:val="a"/>
    <w:link w:val="13"/>
    <w:rsid w:val="00C65B15"/>
    <w:pPr>
      <w:widowControl w:val="0"/>
      <w:shd w:val="clear" w:color="auto" w:fill="FFFFFF"/>
      <w:spacing w:before="540" w:after="360" w:line="0" w:lineRule="atLeast"/>
      <w:jc w:val="center"/>
    </w:pPr>
    <w:rPr>
      <w:i/>
      <w:iCs/>
      <w:sz w:val="14"/>
      <w:szCs w:val="14"/>
      <w:lang w:eastAsia="en-US"/>
    </w:rPr>
  </w:style>
  <w:style w:type="paragraph" w:customStyle="1" w:styleId="140">
    <w:name w:val="Основной текст (14)"/>
    <w:basedOn w:val="a"/>
    <w:link w:val="14"/>
    <w:rsid w:val="00C65B15"/>
    <w:pPr>
      <w:widowControl w:val="0"/>
      <w:shd w:val="clear" w:color="auto" w:fill="FFFFFF"/>
      <w:spacing w:before="360" w:after="120" w:line="0" w:lineRule="atLeast"/>
    </w:pPr>
    <w:rPr>
      <w:i/>
      <w:iCs/>
      <w:sz w:val="16"/>
      <w:szCs w:val="16"/>
      <w:lang w:eastAsia="en-US"/>
    </w:rPr>
  </w:style>
  <w:style w:type="paragraph" w:customStyle="1" w:styleId="42">
    <w:name w:val="Колонтитул (4)"/>
    <w:basedOn w:val="a"/>
    <w:link w:val="41"/>
    <w:rsid w:val="00C65B15"/>
    <w:pPr>
      <w:widowControl w:val="0"/>
      <w:shd w:val="clear" w:color="auto" w:fill="FFFFFF"/>
      <w:spacing w:line="0" w:lineRule="atLeast"/>
    </w:pPr>
    <w:rPr>
      <w:i/>
      <w:iCs/>
      <w:sz w:val="14"/>
      <w:szCs w:val="14"/>
      <w:lang w:eastAsia="en-US"/>
    </w:rPr>
  </w:style>
  <w:style w:type="paragraph" w:customStyle="1" w:styleId="27">
    <w:name w:val="Подпись к таблице (2)"/>
    <w:basedOn w:val="a"/>
    <w:link w:val="26"/>
    <w:rsid w:val="00C65B15"/>
    <w:pPr>
      <w:widowControl w:val="0"/>
      <w:shd w:val="clear" w:color="auto" w:fill="FFFFFF"/>
      <w:spacing w:line="0" w:lineRule="atLeast"/>
    </w:pPr>
    <w:rPr>
      <w:i/>
      <w:iCs/>
      <w:sz w:val="16"/>
      <w:szCs w:val="16"/>
      <w:lang w:eastAsia="en-US"/>
    </w:rPr>
  </w:style>
  <w:style w:type="paragraph" w:customStyle="1" w:styleId="52">
    <w:name w:val="Колонтитул (5)"/>
    <w:basedOn w:val="a"/>
    <w:link w:val="51"/>
    <w:rsid w:val="00C65B15"/>
    <w:pPr>
      <w:widowControl w:val="0"/>
      <w:shd w:val="clear" w:color="auto" w:fill="FFFFFF"/>
      <w:spacing w:line="0" w:lineRule="atLeast"/>
    </w:pPr>
    <w:rPr>
      <w:i/>
      <w:iCs/>
      <w:sz w:val="16"/>
      <w:szCs w:val="16"/>
      <w:lang w:eastAsia="en-US"/>
    </w:rPr>
  </w:style>
  <w:style w:type="paragraph" w:customStyle="1" w:styleId="150">
    <w:name w:val="Основной текст (15)"/>
    <w:basedOn w:val="a"/>
    <w:link w:val="15"/>
    <w:rsid w:val="00C65B15"/>
    <w:pPr>
      <w:widowControl w:val="0"/>
      <w:shd w:val="clear" w:color="auto" w:fill="FFFFFF"/>
      <w:spacing w:line="250" w:lineRule="exact"/>
      <w:jc w:val="center"/>
    </w:pPr>
    <w:rPr>
      <w:sz w:val="22"/>
      <w:szCs w:val="22"/>
      <w:lang w:eastAsia="en-US"/>
    </w:rPr>
  </w:style>
  <w:style w:type="paragraph" w:customStyle="1" w:styleId="29">
    <w:name w:val="Сноска (2)"/>
    <w:basedOn w:val="a"/>
    <w:link w:val="28"/>
    <w:rsid w:val="00C65B15"/>
    <w:pPr>
      <w:widowControl w:val="0"/>
      <w:shd w:val="clear" w:color="auto" w:fill="FFFFFF"/>
      <w:spacing w:line="0" w:lineRule="atLeast"/>
      <w:jc w:val="both"/>
    </w:pPr>
    <w:rPr>
      <w:sz w:val="19"/>
      <w:szCs w:val="19"/>
      <w:lang w:eastAsia="en-US"/>
    </w:rPr>
  </w:style>
  <w:style w:type="paragraph" w:customStyle="1" w:styleId="160">
    <w:name w:val="Основной текст (16)"/>
    <w:basedOn w:val="a"/>
    <w:link w:val="16"/>
    <w:rsid w:val="00C65B15"/>
    <w:pPr>
      <w:widowControl w:val="0"/>
      <w:shd w:val="clear" w:color="auto" w:fill="FFFFFF"/>
      <w:spacing w:before="60" w:after="60" w:line="278" w:lineRule="exact"/>
      <w:jc w:val="center"/>
    </w:pPr>
    <w:rPr>
      <w:sz w:val="16"/>
      <w:szCs w:val="16"/>
      <w:lang w:eastAsia="en-US"/>
    </w:rPr>
  </w:style>
  <w:style w:type="paragraph" w:customStyle="1" w:styleId="36">
    <w:name w:val="Подпись к таблице (3)"/>
    <w:basedOn w:val="a"/>
    <w:link w:val="35"/>
    <w:rsid w:val="00C65B15"/>
    <w:pPr>
      <w:widowControl w:val="0"/>
      <w:shd w:val="clear" w:color="auto" w:fill="FFFFFF"/>
      <w:spacing w:line="0" w:lineRule="atLeast"/>
    </w:pPr>
    <w:rPr>
      <w:sz w:val="19"/>
      <w:szCs w:val="19"/>
      <w:lang w:eastAsia="en-US"/>
    </w:rPr>
  </w:style>
  <w:style w:type="paragraph" w:customStyle="1" w:styleId="44">
    <w:name w:val="Подпись к таблице (4)"/>
    <w:basedOn w:val="a"/>
    <w:link w:val="43"/>
    <w:rsid w:val="00C65B15"/>
    <w:pPr>
      <w:widowControl w:val="0"/>
      <w:shd w:val="clear" w:color="auto" w:fill="FFFFFF"/>
      <w:spacing w:after="60" w:line="0" w:lineRule="atLeast"/>
      <w:jc w:val="center"/>
    </w:pPr>
    <w:rPr>
      <w:sz w:val="28"/>
      <w:szCs w:val="28"/>
      <w:lang w:eastAsia="en-US"/>
    </w:rPr>
  </w:style>
  <w:style w:type="paragraph" w:styleId="afb">
    <w:name w:val="List Paragraph"/>
    <w:basedOn w:val="a"/>
    <w:uiPriority w:val="34"/>
    <w:qFormat/>
    <w:rsid w:val="00AC03F6"/>
    <w:pPr>
      <w:ind w:left="720"/>
      <w:contextualSpacing/>
    </w:pPr>
  </w:style>
  <w:style w:type="character" w:customStyle="1" w:styleId="37">
    <w:name w:val="Сноска (3)_"/>
    <w:basedOn w:val="a0"/>
    <w:link w:val="38"/>
    <w:rsid w:val="000D2C85"/>
    <w:rPr>
      <w:rFonts w:ascii="Times New Roman" w:eastAsia="Times New Roman" w:hAnsi="Times New Roman" w:cs="Times New Roman"/>
      <w:shd w:val="clear" w:color="auto" w:fill="FFFFFF"/>
    </w:rPr>
  </w:style>
  <w:style w:type="paragraph" w:customStyle="1" w:styleId="38">
    <w:name w:val="Сноска (3)"/>
    <w:basedOn w:val="a"/>
    <w:link w:val="37"/>
    <w:rsid w:val="000D2C85"/>
    <w:pPr>
      <w:widowControl w:val="0"/>
      <w:shd w:val="clear" w:color="auto" w:fill="FFFFFF"/>
      <w:spacing w:line="274" w:lineRule="exact"/>
      <w:ind w:firstLine="780"/>
      <w:jc w:val="both"/>
    </w:pPr>
    <w:rPr>
      <w:sz w:val="22"/>
      <w:szCs w:val="22"/>
      <w:lang w:eastAsia="en-US"/>
    </w:rPr>
  </w:style>
  <w:style w:type="character" w:customStyle="1" w:styleId="53">
    <w:name w:val="Подпись к таблице (5)_"/>
    <w:basedOn w:val="a0"/>
    <w:rsid w:val="007A7C84"/>
    <w:rPr>
      <w:rFonts w:ascii="Times New Roman" w:eastAsia="Times New Roman" w:hAnsi="Times New Roman" w:cs="Times New Roman"/>
      <w:b w:val="0"/>
      <w:bCs w:val="0"/>
      <w:i w:val="0"/>
      <w:iCs w:val="0"/>
      <w:smallCaps w:val="0"/>
      <w:strike w:val="0"/>
      <w:sz w:val="16"/>
      <w:szCs w:val="16"/>
      <w:u w:val="none"/>
    </w:rPr>
  </w:style>
  <w:style w:type="character" w:customStyle="1" w:styleId="54">
    <w:name w:val="Подпись к таблице (5)"/>
    <w:basedOn w:val="53"/>
    <w:rsid w:val="007A7C84"/>
    <w:rPr>
      <w:rFonts w:ascii="Times New Roman" w:eastAsia="Times New Roman" w:hAnsi="Times New Roman" w:cs="Times New Roman"/>
      <w:b w:val="0"/>
      <w:bCs w:val="0"/>
      <w:i w:val="0"/>
      <w:iCs w:val="0"/>
      <w:smallCaps w:val="0"/>
      <w:strike w:val="0"/>
      <w:color w:val="000000"/>
      <w:spacing w:val="0"/>
      <w:w w:val="100"/>
      <w:position w:val="0"/>
      <w:sz w:val="16"/>
      <w:szCs w:val="16"/>
      <w:u w:val="single"/>
      <w:lang w:val="ru-RU" w:eastAsia="ru-RU" w:bidi="ru-RU"/>
    </w:rPr>
  </w:style>
  <w:style w:type="character" w:customStyle="1" w:styleId="614pt">
    <w:name w:val="Основной текст (6) + 14 pt;Полужирный"/>
    <w:basedOn w:val="6"/>
    <w:rsid w:val="00FB576B"/>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table" w:styleId="afc">
    <w:name w:val="Table Grid"/>
    <w:basedOn w:val="a1"/>
    <w:uiPriority w:val="39"/>
    <w:rsid w:val="00FB5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17)_"/>
    <w:basedOn w:val="a0"/>
    <w:link w:val="170"/>
    <w:rsid w:val="00FB576B"/>
    <w:rPr>
      <w:rFonts w:ascii="Times New Roman" w:eastAsia="Times New Roman" w:hAnsi="Times New Roman" w:cs="Times New Roman"/>
      <w:b/>
      <w:bCs/>
      <w:shd w:val="clear" w:color="auto" w:fill="FFFFFF"/>
    </w:rPr>
  </w:style>
  <w:style w:type="paragraph" w:customStyle="1" w:styleId="170">
    <w:name w:val="Основной текст (17)"/>
    <w:basedOn w:val="a"/>
    <w:link w:val="17"/>
    <w:rsid w:val="00FB576B"/>
    <w:pPr>
      <w:widowControl w:val="0"/>
      <w:shd w:val="clear" w:color="auto" w:fill="FFFFFF"/>
      <w:spacing w:before="720" w:after="60" w:line="0" w:lineRule="atLeast"/>
      <w:jc w:val="center"/>
    </w:pPr>
    <w:rPr>
      <w:b/>
      <w:bCs/>
      <w:sz w:val="22"/>
      <w:szCs w:val="22"/>
      <w:lang w:eastAsia="en-US"/>
    </w:rPr>
  </w:style>
  <w:style w:type="character" w:customStyle="1" w:styleId="212pt0">
    <w:name w:val="Основной текст (2) + 12 pt;Полужирный"/>
    <w:basedOn w:val="2"/>
    <w:rsid w:val="00FB576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8pt">
    <w:name w:val="Основной текст (2) + 8 pt;Курсив"/>
    <w:basedOn w:val="2"/>
    <w:rsid w:val="00660E2F"/>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suslugi.krskstate.ru/esia.gosuslugi.ru/registr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bogotol-r.ru/" TargetMode="External"/><Relationship Id="rId4" Type="http://schemas.openxmlformats.org/officeDocument/2006/relationships/settings" Target="settings.xml"/><Relationship Id="rId9" Type="http://schemas.openxmlformats.org/officeDocument/2006/relationships/hyperlink" Target="consultantplus://offline/ref=E7F1AB391AA737137B9BA5E91F5DB235A0202A4FDDC3B9FB5D7B26FDE37C1F65AF82637AAE6365D2762F5EB5DE0ACF722C02D97A1E06B16Cr6hA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F4738F-0D4C-4390-BC3C-66FC39789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36</Pages>
  <Words>11428</Words>
  <Characters>65142</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ОКМПС</dc:creator>
  <cp:keywords/>
  <dc:description/>
  <cp:lastModifiedBy>ОКМПС</cp:lastModifiedBy>
  <cp:revision>11</cp:revision>
  <dcterms:created xsi:type="dcterms:W3CDTF">2023-06-02T04:23:00Z</dcterms:created>
  <dcterms:modified xsi:type="dcterms:W3CDTF">2023-06-06T03:20:00Z</dcterms:modified>
</cp:coreProperties>
</file>